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bookmarkStart w:name="u116076_4_En_BookBackmatter_OnlinePDF-App3" w:id="1714043"/>
      <w:bookmarkEnd w:id="1714043"/>
    </w:p>
    <w:p>
      <w:pPr>
        <w:pStyle w:val="Heading2"/>
      </w:pPr>
      <w:r>
        <w:t>Kramers–Kronig Relations</w:t>
        <w:br/>
        <w:t xml:space="preserve">								</w:t>
        <w:br/>
        <w:t xml:space="preserve">							</w:t>
      </w:r>
    </w:p>
    <w:p>
      <w:r>
        <w:t xml:space="preserve">The Kramers–Kronig relations (KKR) are relations between the real and imaginary part of the dielectric function. They are of a general nature and are based on the properties of a complex, analytical response function </w:t>
      </w:r>
      <w:r/>
    </w:p>
    <w:p>
      <w:r>
        <w:drawing>
          <wp:inline distT="0" distR="0" distB="0" distL="0">
            <wp:extent cx="5486400" cy="1057275"/>
            <wp:docPr id="0" name="img_00011049" descr="$$f(\omega )=f_1(\omega )+{\mathrm {i}}f_2(\omega )$$"/>
            <a:graphic xmlns:a="http://schemas.openxmlformats.org/drawingml/2006/main">
              <a:graphicData uri="http://schemas.openxmlformats.org/drawingml/2006/picture">
                <pic:pic xmlns:pic="http://schemas.openxmlformats.org/drawingml/2006/picture">
                  <pic:nvPicPr>
                    <pic:cNvPr id="0" name="Picture 0" descr="116076_4_en_bookbackmatter_onlinepdf_tex_ieq247.png"/>
                    <pic:cNvPicPr>
                      <a:picLocks noChangeAspect="true"/>
                    </pic:cNvPicPr>
                  </pic:nvPicPr>
                  <pic:blipFill>
                    <a:blip r:embed="rId4"/>
                    <a:stretch>
                      <a:fillRect/>
                    </a:stretch>
                  </pic:blipFill>
                  <pic:spPr>
                    <a:xfrm>
                      <a:off x="0" y="0"/>
                      <a:ext cx="5486400" cy="1057275"/>
                    </a:xfrm>
                    <a:prstGeom prst="rect">
                      <a:avLst/>
                    </a:prstGeom>
                  </pic:spPr>
                </pic:pic>
              </a:graphicData>
            </a:graphic>
          </wp:inline>
        </w:drawing>
      </w:r>
    </w:p>
    <w:p>
      <w:r>
        <w:t xml:space="preserve"> fulfilling the following conditions</w:t>
      </w:r>
      <w:hyperlink r:id="rId5" w:anchor="u116076_4_En_BookBackmatter_OnlinePDF-Fn1">
        <w:r>
          <w:rPr>
            <w:rStyle w:val="Hyperlink"/>
          </w:rPr>
          <w:t>1</w:t>
        </w:r>
      </w:hyperlink>
      <w:bookmarkStart w:name="u116076_4_En_BookBackmatter_OnlinePDF-Fn1_source" w:id="1714044"/>
      <w:bookmarkEnd w:id="1714044"/>
      <w:r>
        <w:t>:</w:t>
      </w:r>
    </w:p>
    <w:p>
      <w:pPr>
        <w:pStyle w:val="ListParagraph"/>
        <w:numPr>
          <w:ilvl w:val="0"/>
          <w:numId w:val="1"/>
        </w:numPr>
      </w:pPr>
    </w:p>
    <w:p>
      <w:r>
        <w:t xml:space="preserve">The poles of </w:t>
      </w:r>
      <w:r/>
    </w:p>
    <w:p>
      <w:r>
        <w:drawing>
          <wp:inline distT="0" distR="0" distB="0" distL="0">
            <wp:extent cx="1476375" cy="1181100"/>
            <wp:docPr id="1" name="img_00011050" descr="$$f(\omega )$$"/>
            <a:graphic xmlns:a="http://schemas.openxmlformats.org/drawingml/2006/main">
              <a:graphicData uri="http://schemas.openxmlformats.org/drawingml/2006/picture">
                <pic:pic xmlns:pic="http://schemas.openxmlformats.org/drawingml/2006/picture">
                  <pic:nvPicPr>
                    <pic:cNvPr id="0" name="Picture 1" descr="116076_4_en_bookbackmatter_onlinepdf_tex_ieq248.png"/>
                    <pic:cNvPicPr>
                      <a:picLocks noChangeAspect="true"/>
                    </pic:cNvPicPr>
                  </pic:nvPicPr>
                  <pic:blipFill>
                    <a:blip r:embed="rId6"/>
                    <a:stretch>
                      <a:fillRect/>
                    </a:stretch>
                  </pic:blipFill>
                  <pic:spPr>
                    <a:xfrm>
                      <a:off x="0" y="0"/>
                      <a:ext cx="1476375" cy="1181100"/>
                    </a:xfrm>
                    <a:prstGeom prst="rect">
                      <a:avLst/>
                    </a:prstGeom>
                  </pic:spPr>
                </pic:pic>
              </a:graphicData>
            </a:graphic>
          </wp:inline>
        </w:drawing>
      </w:r>
    </w:p>
    <w:p>
      <w:r>
        <w:t xml:space="preserve"> are below the real axis.</w:t>
      </w:r>
    </w:p>
    <w:p>
      <w:pPr>
        <w:pStyle w:val="ListParagraph"/>
        <w:numPr>
          <w:ilvl w:val="0"/>
          <w:numId w:val="1"/>
        </w:numPr>
      </w:pPr>
    </w:p>
    <w:p>
      <w:r>
        <w:t xml:space="preserve">The integral of </w:t>
      </w:r>
      <w:r/>
    </w:p>
    <w:p>
      <w:r>
        <w:drawing>
          <wp:inline distT="0" distR="0" distB="0" distL="0">
            <wp:extent cx="2247900" cy="1181100"/>
            <wp:docPr id="2" name="img_00011051" descr="$$f(\omega )/\omega $$"/>
            <a:graphic xmlns:a="http://schemas.openxmlformats.org/drawingml/2006/main">
              <a:graphicData uri="http://schemas.openxmlformats.org/drawingml/2006/picture">
                <pic:pic xmlns:pic="http://schemas.openxmlformats.org/drawingml/2006/picture">
                  <pic:nvPicPr>
                    <pic:cNvPr id="0" name="Picture 2" descr="116076_4_en_bookbackmatter_onlinepdf_tex_ieq249.png"/>
                    <pic:cNvPicPr>
                      <a:picLocks noChangeAspect="true"/>
                    </pic:cNvPicPr>
                  </pic:nvPicPr>
                  <pic:blipFill>
                    <a:blip r:embed="rId7"/>
                    <a:stretch>
                      <a:fillRect/>
                    </a:stretch>
                  </pic:blipFill>
                  <pic:spPr>
                    <a:xfrm>
                      <a:off x="0" y="0"/>
                      <a:ext cx="2247900" cy="1181100"/>
                    </a:xfrm>
                    <a:prstGeom prst="rect">
                      <a:avLst/>
                    </a:prstGeom>
                  </pic:spPr>
                </pic:pic>
              </a:graphicData>
            </a:graphic>
          </wp:inline>
        </w:drawing>
      </w:r>
    </w:p>
    <w:p>
      <w:r>
        <w:t xml:space="preserve"> along a semicircle with infinite radius in the upper half of the complex plane vanishes.</w:t>
      </w:r>
    </w:p>
    <w:p>
      <w:pPr>
        <w:pStyle w:val="ListParagraph"/>
        <w:numPr>
          <w:ilvl w:val="0"/>
          <w:numId w:val="1"/>
        </w:numPr>
      </w:pPr>
    </w:p>
    <w:p>
      <w:r>
        <w:t xml:space="preserve">The function </w:t>
      </w:r>
      <w:r/>
    </w:p>
    <w:p>
      <w:r>
        <w:drawing>
          <wp:inline distT="0" distR="0" distB="0" distL="0">
            <wp:extent cx="1628775" cy="1181100"/>
            <wp:docPr id="3" name="img_00011052" descr="$$f_1(\omega )$$"/>
            <a:graphic xmlns:a="http://schemas.openxmlformats.org/drawingml/2006/main">
              <a:graphicData uri="http://schemas.openxmlformats.org/drawingml/2006/picture">
                <pic:pic xmlns:pic="http://schemas.openxmlformats.org/drawingml/2006/picture">
                  <pic:nvPicPr>
                    <pic:cNvPr id="0" name="Picture 3" descr="116076_4_en_bookbackmatter_onlinepdf_tex_ieq250.png"/>
                    <pic:cNvPicPr>
                      <a:picLocks noChangeAspect="true"/>
                    </pic:cNvPicPr>
                  </pic:nvPicPr>
                  <pic:blipFill>
                    <a:blip r:embed="rId8"/>
                    <a:stretch>
                      <a:fillRect/>
                    </a:stretch>
                  </pic:blipFill>
                  <pic:spPr>
                    <a:xfrm>
                      <a:off x="0" y="0"/>
                      <a:ext cx="1628775" cy="1181100"/>
                    </a:xfrm>
                    <a:prstGeom prst="rect">
                      <a:avLst/>
                    </a:prstGeom>
                  </pic:spPr>
                </pic:pic>
              </a:graphicData>
            </a:graphic>
          </wp:inline>
        </w:drawing>
      </w:r>
    </w:p>
    <w:p>
      <w:r>
        <w:t xml:space="preserve"> is even and the function </w:t>
      </w:r>
      <w:r/>
    </w:p>
    <w:p>
      <w:r>
        <w:drawing>
          <wp:inline distT="0" distR="0" distB="0" distL="0">
            <wp:extent cx="1628775" cy="1181100"/>
            <wp:docPr id="4" name="img_00011053" descr="$$f_2(\omega )$$"/>
            <a:graphic xmlns:a="http://schemas.openxmlformats.org/drawingml/2006/main">
              <a:graphicData uri="http://schemas.openxmlformats.org/drawingml/2006/picture">
                <pic:pic xmlns:pic="http://schemas.openxmlformats.org/drawingml/2006/picture">
                  <pic:nvPicPr>
                    <pic:cNvPr id="0" name="Picture 4" descr="116076_4_en_bookbackmatter_onlinepdf_tex_ieq251.png"/>
                    <pic:cNvPicPr>
                      <a:picLocks noChangeAspect="true"/>
                    </pic:cNvPicPr>
                  </pic:nvPicPr>
                  <pic:blipFill>
                    <a:blip r:embed="rId9"/>
                    <a:stretch>
                      <a:fillRect/>
                    </a:stretch>
                  </pic:blipFill>
                  <pic:spPr>
                    <a:xfrm>
                      <a:off x="0" y="0"/>
                      <a:ext cx="1628775" cy="1181100"/>
                    </a:xfrm>
                    <a:prstGeom prst="rect">
                      <a:avLst/>
                    </a:prstGeom>
                  </pic:spPr>
                </pic:pic>
              </a:graphicData>
            </a:graphic>
          </wp:inline>
        </w:drawing>
      </w:r>
    </w:p>
    <w:p>
      <w:r>
        <w:t xml:space="preserve"> is odd for real values of the argument.</w:t>
      </w:r>
    </w:p>
    <w:p>
      <w:r>
        <w:t xml:space="preserve">  </w:t>
      </w:r>
    </w:p>
    <w:p>
      <w:r>
        <w:t xml:space="preserve">The integral of </w:t>
      </w:r>
      <w:r/>
    </w:p>
    <w:p>
      <w:r>
        <w:drawing>
          <wp:inline distT="0" distR="0" distB="0" distL="0">
            <wp:extent cx="4171950" cy="1190625"/>
            <wp:docPr id="5" name="img_00011054" descr="$$f(s)/(s-\omega )\mathrm {ds}$$"/>
            <a:graphic xmlns:a="http://schemas.openxmlformats.org/drawingml/2006/main">
              <a:graphicData uri="http://schemas.openxmlformats.org/drawingml/2006/picture">
                <pic:pic xmlns:pic="http://schemas.openxmlformats.org/drawingml/2006/picture">
                  <pic:nvPicPr>
                    <pic:cNvPr id="0" name="Picture 5" descr="116076_4_en_bookbackmatter_onlinepdf_tex_ieq252.png"/>
                    <pic:cNvPicPr>
                      <a:picLocks noChangeAspect="true"/>
                    </pic:cNvPicPr>
                  </pic:nvPicPr>
                  <pic:blipFill>
                    <a:blip r:embed="rId10"/>
                    <a:stretch>
                      <a:fillRect/>
                    </a:stretch>
                  </pic:blipFill>
                  <pic:spPr>
                    <a:xfrm>
                      <a:off x="0" y="0"/>
                      <a:ext cx="4171950" cy="1190625"/>
                    </a:xfrm>
                    <a:prstGeom prst="rect">
                      <a:avLst/>
                    </a:prstGeom>
                  </pic:spPr>
                </pic:pic>
              </a:graphicData>
            </a:graphic>
          </wp:inline>
        </w:drawing>
      </w:r>
    </w:p>
    <w:p>
      <w:r>
        <w:t xml:space="preserve"> along the real axis and an infinite semicircle in the upper half of the complex plane is zero because the path is a closed line. The integral along a semicircle above the pole at </w:t>
      </w:r>
      <w:r/>
    </w:p>
    <w:p>
      <w:r>
        <w:drawing>
          <wp:inline distT="0" distR="0" distB="0" distL="0">
            <wp:extent cx="1743075" cy="1181100"/>
            <wp:docPr id="6" name="img_00011055" descr="$$s=\omega $$"/>
            <a:graphic xmlns:a="http://schemas.openxmlformats.org/drawingml/2006/main">
              <a:graphicData uri="http://schemas.openxmlformats.org/drawingml/2006/picture">
                <pic:pic xmlns:pic="http://schemas.openxmlformats.org/drawingml/2006/picture">
                  <pic:nvPicPr>
                    <pic:cNvPr id="0" name="Picture 6" descr="116076_4_en_bookbackmatter_onlinepdf_tex_ieq253.png"/>
                    <pic:cNvPicPr>
                      <a:picLocks noChangeAspect="true"/>
                    </pic:cNvPicPr>
                  </pic:nvPicPr>
                  <pic:blipFill>
                    <a:blip r:embed="rId11"/>
                    <a:stretch>
                      <a:fillRect/>
                    </a:stretch>
                  </pic:blipFill>
                  <pic:spPr>
                    <a:xfrm>
                      <a:off x="0" y="0"/>
                      <a:ext cx="1743075" cy="1181100"/>
                    </a:xfrm>
                    <a:prstGeom prst="rect">
                      <a:avLst/>
                    </a:prstGeom>
                  </pic:spPr>
                </pic:pic>
              </a:graphicData>
            </a:graphic>
          </wp:inline>
        </w:drawing>
      </w:r>
    </w:p>
    <w:p>
      <w:r>
        <w:t xml:space="preserve"> yields </w:t>
      </w:r>
      <w:r/>
    </w:p>
    <w:p>
      <w:r>
        <w:drawing>
          <wp:inline distT="0" distR="0" distB="0" distL="0">
            <wp:extent cx="2457450" cy="1190625"/>
            <wp:docPr id="7" name="img_00011056" descr="$$-\pi {\mathrm {i}}f(\omega )$$"/>
            <a:graphic xmlns:a="http://schemas.openxmlformats.org/drawingml/2006/main">
              <a:graphicData uri="http://schemas.openxmlformats.org/drawingml/2006/picture">
                <pic:pic xmlns:pic="http://schemas.openxmlformats.org/drawingml/2006/picture">
                  <pic:nvPicPr>
                    <pic:cNvPr id="0" name="Picture 7" descr="116076_4_en_bookbackmatter_onlinepdf_tex_ieq254.png"/>
                    <pic:cNvPicPr>
                      <a:picLocks noChangeAspect="true"/>
                    </pic:cNvPicPr>
                  </pic:nvPicPr>
                  <pic:blipFill>
                    <a:blip r:embed="rId12"/>
                    <a:stretch>
                      <a:fillRect/>
                    </a:stretch>
                  </pic:blipFill>
                  <pic:spPr>
                    <a:xfrm>
                      <a:off x="0" y="0"/>
                      <a:ext cx="2457450" cy="1190625"/>
                    </a:xfrm>
                    <a:prstGeom prst="rect">
                      <a:avLst/>
                    </a:prstGeom>
                  </pic:spPr>
                </pic:pic>
              </a:graphicData>
            </a:graphic>
          </wp:inline>
        </w:drawing>
      </w:r>
    </w:p>
    <w:p>
      <w:r>
        <w:t xml:space="preserve">, the integral over the infinite semicircle is zero. Therefore the value of </w:t>
      </w:r>
      <w:r/>
    </w:p>
    <w:p>
      <w:r>
        <w:drawing>
          <wp:inline distT="0" distR="0" distB="0" distL="0">
            <wp:extent cx="1476375" cy="1181100"/>
            <wp:docPr id="8" name="img_00011057" descr="$$f(\omega )$$"/>
            <a:graphic xmlns:a="http://schemas.openxmlformats.org/drawingml/2006/main">
              <a:graphicData uri="http://schemas.openxmlformats.org/drawingml/2006/picture">
                <pic:pic xmlns:pic="http://schemas.openxmlformats.org/drawingml/2006/picture">
                  <pic:nvPicPr>
                    <pic:cNvPr id="0" name="Picture 8" descr="116076_4_en_bookbackmatter_onlinepdf_tex_ieq255.png"/>
                    <pic:cNvPicPr>
                      <a:picLocks noChangeAspect="true"/>
                    </pic:cNvPicPr>
                  </pic:nvPicPr>
                  <pic:blipFill>
                    <a:blip r:embed="rId13"/>
                    <a:stretch>
                      <a:fillRect/>
                    </a:stretch>
                  </pic:blipFill>
                  <pic:spPr>
                    <a:xfrm>
                      <a:off x="0" y="0"/>
                      <a:ext cx="1476375" cy="1181100"/>
                    </a:xfrm>
                    <a:prstGeom prst="rect">
                      <a:avLst/>
                    </a:prstGeom>
                  </pic:spPr>
                </pic:pic>
              </a:graphicData>
            </a:graphic>
          </wp:inline>
        </w:drawing>
      </w:r>
    </w:p>
    <w:p>
      <w:r>
        <w:t xml:space="preserve"> is given by</w:t>
      </w:r>
      <w:hyperlink r:id="rId14" w:anchor="u116076_4_En_BookBackmatter_OnlinePDF-Fn2">
        <w:r>
          <w:rPr>
            <w:rStyle w:val="Hyperlink"/>
          </w:rPr>
          <w:t>2</w:t>
        </w:r>
      </w:hyperlink>
      <w:bookmarkStart w:name="u116076_4_En_BookBackmatter_OnlinePDF-Fn2_source" w:id="1714045"/>
      <w:bookmarkEnd w:id="1714045"/>
      <w:r>
        <w:t xml:space="preserve">  </w:t>
      </w:r>
      <w:bookmarkStart w:name="u116076_4_En_BookBackmatter_OnlinePDF-Equ23" w:id="1714046"/>
      <w:bookmarkEnd w:id="1714046"/>
    </w:p>
    <w:p/>
    <w:p>
      <w:r>
        <w:drawing>
          <wp:inline distT="0" distR="0" distB="0" distL="0">
            <wp:extent cx="5486400" cy="2324100"/>
            <wp:docPr id="9" name="img_00011058" descr="$$\begin{aligned} f(\omega ) = \frac{1}{\pi {\mathrm {i}}} \, \mathrm {Pr}\!\! \int \limits _{-\infty }^{\infty } {\frac{f(s)}{s-\omega } \mathrm {ds}} \;. \end{aligned}$$"/>
            <a:graphic xmlns:a="http://schemas.openxmlformats.org/drawingml/2006/main">
              <a:graphicData uri="http://schemas.openxmlformats.org/drawingml/2006/picture">
                <pic:pic xmlns:pic="http://schemas.openxmlformats.org/drawingml/2006/picture">
                  <pic:nvPicPr>
                    <pic:cNvPr id="0" name="Picture 9" descr="116076_4_en_bookbackmatter_onlinepdf_tex_equ23.png"/>
                    <pic:cNvPicPr>
                      <a:picLocks noChangeAspect="true"/>
                    </pic:cNvPicPr>
                  </pic:nvPicPr>
                  <pic:blipFill>
                    <a:blip r:embed="rId15"/>
                    <a:stretch>
                      <a:fillRect/>
                    </a:stretch>
                  </pic:blipFill>
                  <pic:spPr>
                    <a:xfrm>
                      <a:off x="0" y="0"/>
                      <a:ext cx="5486400" cy="2324100"/>
                    </a:xfrm>
                    <a:prstGeom prst="rect">
                      <a:avLst/>
                    </a:prstGeom>
                  </pic:spPr>
                </pic:pic>
              </a:graphicData>
            </a:graphic>
          </wp:inline>
        </w:drawing>
      </w:r>
    </w:p>
    <w:p>
      <w:r>
        <w:t xml:space="preserve">  </w:t>
      </w:r>
    </w:p>
    <w:p>
      <w:r>
        <w:t>(C.1)</w:t>
      </w:r>
    </w:p>
    <w:p>
      <w:r>
        <w:t>Equating the real and imaginary parts of (</w:t>
      </w:r>
      <w:r/>
      <w:hyperlink w:anchor="u116076_4_En_BookBackmatter_OnlinePDF-Equ23">
        <w:r>
          <w:rPr>
            <w:rStyle w:val="Hyperlink"/>
          </w:rPr>
          <w:t>C.1</w:t>
        </w:r>
      </w:hyperlink>
      <w:r>
        <w:t>) yields for the real part</w:t>
      </w:r>
    </w:p>
    <w:p/>
    <w:p>
      <w:r>
        <w:drawing>
          <wp:inline distT="0" distR="0" distB="0" distL="0">
            <wp:extent cx="5486400" cy="2333625"/>
            <wp:docPr id="10" name="img_00011059" descr="$$\begin{aligned} f_1(\omega ) = \frac{1}{\pi } \, \mathrm {Pr}\!\! \int \limits _{-\infty }^{\infty } {\frac{f_2(s)}{s-\omega } \mathrm {ds}} \;. \end{aligned}$$"/>
            <a:graphic xmlns:a="http://schemas.openxmlformats.org/drawingml/2006/main">
              <a:graphicData uri="http://schemas.openxmlformats.org/drawingml/2006/picture">
                <pic:pic xmlns:pic="http://schemas.openxmlformats.org/drawingml/2006/picture">
                  <pic:nvPicPr>
                    <pic:cNvPr id="0" name="Picture 10" descr="116076_4_en_bookbackmatter_onlinepdf_tex_equ24.png"/>
                    <pic:cNvPicPr>
                      <a:picLocks noChangeAspect="true"/>
                    </pic:cNvPicPr>
                  </pic:nvPicPr>
                  <pic:blipFill>
                    <a:blip r:embed="rId16"/>
                    <a:stretch>
                      <a:fillRect/>
                    </a:stretch>
                  </pic:blipFill>
                  <pic:spPr>
                    <a:xfrm>
                      <a:off x="0" y="0"/>
                      <a:ext cx="5486400" cy="2333625"/>
                    </a:xfrm>
                    <a:prstGeom prst="rect">
                      <a:avLst/>
                    </a:prstGeom>
                  </pic:spPr>
                </pic:pic>
              </a:graphicData>
            </a:graphic>
          </wp:inline>
        </w:drawing>
      </w:r>
    </w:p>
    <w:p>
      <w:r>
        <w:t xml:space="preserve">  </w:t>
      </w:r>
    </w:p>
    <w:p>
      <w:r>
        <w:t>(C.2)</w:t>
      </w:r>
    </w:p>
    <w:p>
      <w:r>
        <w:t xml:space="preserve"> Splitting the integral into two parts </w:t>
      </w:r>
      <w:r/>
    </w:p>
    <w:p>
      <w:r>
        <w:drawing>
          <wp:inline distT="0" distR="0" distB="0" distL="0">
            <wp:extent cx="1028700" cy="1524000"/>
            <wp:docPr id="11" name="img_00011060" descr="$$\int _0^{\infty }$$"/>
            <a:graphic xmlns:a="http://schemas.openxmlformats.org/drawingml/2006/main">
              <a:graphicData uri="http://schemas.openxmlformats.org/drawingml/2006/picture">
                <pic:pic xmlns:pic="http://schemas.openxmlformats.org/drawingml/2006/picture">
                  <pic:nvPicPr>
                    <pic:cNvPr id="0" name="Picture 11" descr="116076_4_en_bookbackmatter_onlinepdf_tex_ieq259.png"/>
                    <pic:cNvPicPr>
                      <a:picLocks noChangeAspect="true"/>
                    </pic:cNvPicPr>
                  </pic:nvPicPr>
                  <pic:blipFill>
                    <a:blip r:embed="rId17"/>
                    <a:stretch>
                      <a:fillRect/>
                    </a:stretch>
                  </pic:blipFill>
                  <pic:spPr>
                    <a:xfrm>
                      <a:off x="0" y="0"/>
                      <a:ext cx="1028700" cy="1524000"/>
                    </a:xfrm>
                    <a:prstGeom prst="rect">
                      <a:avLst/>
                    </a:prstGeom>
                  </pic:spPr>
                </pic:pic>
              </a:graphicData>
            </a:graphic>
          </wp:inline>
        </w:drawing>
      </w:r>
    </w:p>
    <w:p>
      <w:r>
        <w:t xml:space="preserve"> and </w:t>
      </w:r>
      <w:r/>
    </w:p>
    <w:p>
      <w:r>
        <w:drawing>
          <wp:inline distT="0" distR="0" distB="0" distL="0">
            <wp:extent cx="1143000" cy="1733550"/>
            <wp:docPr id="12" name="img_00011061" descr="$$\int _{-\infty }^{0}$$"/>
            <a:graphic xmlns:a="http://schemas.openxmlformats.org/drawingml/2006/main">
              <a:graphicData uri="http://schemas.openxmlformats.org/drawingml/2006/picture">
                <pic:pic xmlns:pic="http://schemas.openxmlformats.org/drawingml/2006/picture">
                  <pic:nvPicPr>
                    <pic:cNvPr id="0" name="Picture 12" descr="116076_4_en_bookbackmatter_onlinepdf_tex_ieq260.png"/>
                    <pic:cNvPicPr>
                      <a:picLocks noChangeAspect="true"/>
                    </pic:cNvPicPr>
                  </pic:nvPicPr>
                  <pic:blipFill>
                    <a:blip r:embed="rId18"/>
                    <a:stretch>
                      <a:fillRect/>
                    </a:stretch>
                  </pic:blipFill>
                  <pic:spPr>
                    <a:xfrm>
                      <a:off x="0" y="0"/>
                      <a:ext cx="1143000" cy="1733550"/>
                    </a:xfrm>
                    <a:prstGeom prst="rect">
                      <a:avLst/>
                    </a:prstGeom>
                  </pic:spPr>
                </pic:pic>
              </a:graphicData>
            </a:graphic>
          </wp:inline>
        </w:drawing>
      </w:r>
    </w:p>
    <w:p>
      <w:r>
        <w:t xml:space="preserve">, going from </w:t>
      </w:r>
      <w:r>
        <w:rPr>
          <w:i w:val="true"/>
        </w:rPr>
        <w:t>s</w:t>
      </w:r>
      <w:r>
        <w:t xml:space="preserve"> to </w:t>
      </w:r>
      <w:r/>
    </w:p>
    <w:p>
      <w:r>
        <w:drawing>
          <wp:inline distT="0" distR="0" distB="0" distL="0">
            <wp:extent cx="885825" cy="1181100"/>
            <wp:docPr id="13" name="img_00011062" descr="$$-s$$"/>
            <a:graphic xmlns:a="http://schemas.openxmlformats.org/drawingml/2006/main">
              <a:graphicData uri="http://schemas.openxmlformats.org/drawingml/2006/picture">
                <pic:pic xmlns:pic="http://schemas.openxmlformats.org/drawingml/2006/picture">
                  <pic:nvPicPr>
                    <pic:cNvPr id="0" name="Picture 13" descr="116076_4_en_bookbackmatter_onlinepdf_tex_ieq261.png"/>
                    <pic:cNvPicPr>
                      <a:picLocks noChangeAspect="true"/>
                    </pic:cNvPicPr>
                  </pic:nvPicPr>
                  <pic:blipFill>
                    <a:blip r:embed="rId19"/>
                    <a:stretch>
                      <a:fillRect/>
                    </a:stretch>
                  </pic:blipFill>
                  <pic:spPr>
                    <a:xfrm>
                      <a:off x="0" y="0"/>
                      <a:ext cx="885825" cy="1181100"/>
                    </a:xfrm>
                    <a:prstGeom prst="rect">
                      <a:avLst/>
                    </a:prstGeom>
                  </pic:spPr>
                </pic:pic>
              </a:graphicData>
            </a:graphic>
          </wp:inline>
        </w:drawing>
      </w:r>
    </w:p>
    <w:p>
      <w:r>
        <w:t xml:space="preserve"> in the latter and using </w:t>
      </w:r>
      <w:r/>
    </w:p>
    <w:p>
      <w:r>
        <w:drawing>
          <wp:inline distT="0" distR="0" distB="0" distL="0">
            <wp:extent cx="4791075" cy="1181100"/>
            <wp:docPr id="14" name="img_00011063" descr="$$f_2(-\omega )=-f_2(\omega )$$"/>
            <a:graphic xmlns:a="http://schemas.openxmlformats.org/drawingml/2006/main">
              <a:graphicData uri="http://schemas.openxmlformats.org/drawingml/2006/picture">
                <pic:pic xmlns:pic="http://schemas.openxmlformats.org/drawingml/2006/picture">
                  <pic:nvPicPr>
                    <pic:cNvPr id="0" name="Picture 14" descr="116076_4_en_bookbackmatter_onlinepdf_tex_ieq262.png"/>
                    <pic:cNvPicPr>
                      <a:picLocks noChangeAspect="true"/>
                    </pic:cNvPicPr>
                  </pic:nvPicPr>
                  <pic:blipFill>
                    <a:blip r:embed="rId20"/>
                    <a:stretch>
                      <a:fillRect/>
                    </a:stretch>
                  </pic:blipFill>
                  <pic:spPr>
                    <a:xfrm>
                      <a:off x="0" y="0"/>
                      <a:ext cx="4791075" cy="1181100"/>
                    </a:xfrm>
                    <a:prstGeom prst="rect">
                      <a:avLst/>
                    </a:prstGeom>
                  </pic:spPr>
                </pic:pic>
              </a:graphicData>
            </a:graphic>
          </wp:inline>
        </w:drawing>
      </w:r>
    </w:p>
    <w:p>
      <w:r>
        <w:t xml:space="preserve"> and </w:t>
      </w:r>
      <w:r/>
    </w:p>
    <w:p>
      <w:r>
        <w:drawing>
          <wp:inline distT="0" distR="0" distB="0" distL="0">
            <wp:extent cx="4933950" cy="1428750"/>
            <wp:docPr id="15" name="img_00011064" descr="$$\frac{1}{s-\omega }+\frac{1}{s+\omega }=\frac{2s}{s^2-\omega ^2}$$"/>
            <a:graphic xmlns:a="http://schemas.openxmlformats.org/drawingml/2006/main">
              <a:graphicData uri="http://schemas.openxmlformats.org/drawingml/2006/picture">
                <pic:pic xmlns:pic="http://schemas.openxmlformats.org/drawingml/2006/picture">
                  <pic:nvPicPr>
                    <pic:cNvPr id="0" name="Picture 15" descr="116076_4_en_bookbackmatter_onlinepdf_tex_ieq263.png"/>
                    <pic:cNvPicPr>
                      <a:picLocks noChangeAspect="true"/>
                    </pic:cNvPicPr>
                  </pic:nvPicPr>
                  <pic:blipFill>
                    <a:blip r:embed="rId21"/>
                    <a:stretch>
                      <a:fillRect/>
                    </a:stretch>
                  </pic:blipFill>
                  <pic:spPr>
                    <a:xfrm>
                      <a:off x="0" y="0"/>
                      <a:ext cx="4933950" cy="1428750"/>
                    </a:xfrm>
                    <a:prstGeom prst="rect">
                      <a:avLst/>
                    </a:prstGeom>
                  </pic:spPr>
                </pic:pic>
              </a:graphicData>
            </a:graphic>
          </wp:inline>
        </w:drawing>
      </w:r>
    </w:p>
    <w:p>
      <w:r>
        <w:t xml:space="preserve"> yields (</w:t>
      </w:r>
      <w:r/>
      <w:hyperlink w:anchor="u116076_4_En_BookBackmatter_OnlinePDF-Equ25">
        <w:r>
          <w:rPr>
            <w:rStyle w:val="Hyperlink"/>
          </w:rPr>
          <w:t>C.3a</w:t>
        </w:r>
      </w:hyperlink>
      <w:r>
        <w:t xml:space="preserve">) </w:t>
      </w:r>
      <w:bookmarkStart w:name="u116076_4_En_BookBackmatter_OnlinePDF-Equ25" w:id="1714047"/>
      <w:bookmarkEnd w:id="1714047"/>
    </w:p>
    <w:p/>
    <w:p>
      <w:r>
        <w:drawing>
          <wp:inline distT="0" distR="0" distB="0" distL="0">
            <wp:extent cx="5486400" cy="2247900"/>
            <wp:docPr id="16" name="img_00011065" descr="$$\begin{aligned} f_1(\omega ) =&amp;amp;\frac{2}{\pi } \, \mathrm {Pr}\!\! \int \limits _{0}^{\infty } {\frac{s \, f_2(s)}{s^2-\omega ^2} \mathrm {ds}} \end{aligned}$$"/>
            <a:graphic xmlns:a="http://schemas.openxmlformats.org/drawingml/2006/main">
              <a:graphicData uri="http://schemas.openxmlformats.org/drawingml/2006/picture">
                <pic:pic xmlns:pic="http://schemas.openxmlformats.org/drawingml/2006/picture">
                  <pic:nvPicPr>
                    <pic:cNvPr id="0" name="Picture 16" descr="116076_4_en_bookbackmatter_onlinepdf_tex_equ25.png"/>
                    <pic:cNvPicPr>
                      <a:picLocks noChangeAspect="true"/>
                    </pic:cNvPicPr>
                  </pic:nvPicPr>
                  <pic:blipFill>
                    <a:blip r:embed="rId22"/>
                    <a:stretch>
                      <a:fillRect/>
                    </a:stretch>
                  </pic:blipFill>
                  <pic:spPr>
                    <a:xfrm>
                      <a:off x="0" y="0"/>
                      <a:ext cx="5486400" cy="2247900"/>
                    </a:xfrm>
                    <a:prstGeom prst="rect">
                      <a:avLst/>
                    </a:prstGeom>
                  </pic:spPr>
                </pic:pic>
              </a:graphicData>
            </a:graphic>
          </wp:inline>
        </w:drawing>
      </w:r>
    </w:p>
    <w:p>
      <w:r>
        <w:t xml:space="preserve">  </w:t>
      </w:r>
    </w:p>
    <w:p>
      <w:r>
        <w:t>(C.3a)</w:t>
      </w:r>
    </w:p>
    <w:p>
      <w:r>
        <w:t xml:space="preserve">  </w:t>
      </w:r>
      <w:bookmarkStart w:name="u116076_4_En_BookBackmatter_OnlinePDF-Equ26" w:id="1714048"/>
      <w:bookmarkEnd w:id="1714048"/>
    </w:p>
    <w:p/>
    <w:p>
      <w:r>
        <w:drawing>
          <wp:inline distT="0" distR="0" distB="0" distL="0">
            <wp:extent cx="5486400" cy="1952625"/>
            <wp:docPr id="17" name="img_00011066" descr="$$\begin{aligned} f_2(\omega ) =&amp;amp;- \frac{2}{\pi } \, \mathrm {Pr}\!\! \int \limits _{0}^{\infty } {\frac{f_1(s)}{s^2-\omega ^2} \mathrm {ds}} \;. \end{aligned}$$"/>
            <a:graphic xmlns:a="http://schemas.openxmlformats.org/drawingml/2006/main">
              <a:graphicData uri="http://schemas.openxmlformats.org/drawingml/2006/picture">
                <pic:pic xmlns:pic="http://schemas.openxmlformats.org/drawingml/2006/picture">
                  <pic:nvPicPr>
                    <pic:cNvPr id="0" name="Picture 17" descr="116076_4_en_bookbackmatter_onlinepdf_tex_equ26.png"/>
                    <pic:cNvPicPr>
                      <a:picLocks noChangeAspect="true"/>
                    </pic:cNvPicPr>
                  </pic:nvPicPr>
                  <pic:blipFill>
                    <a:blip r:embed="rId23"/>
                    <a:stretch>
                      <a:fillRect/>
                    </a:stretch>
                  </pic:blipFill>
                  <pic:spPr>
                    <a:xfrm>
                      <a:off x="0" y="0"/>
                      <a:ext cx="5486400" cy="1952625"/>
                    </a:xfrm>
                    <a:prstGeom prst="rect">
                      <a:avLst/>
                    </a:prstGeom>
                  </pic:spPr>
                </pic:pic>
              </a:graphicData>
            </a:graphic>
          </wp:inline>
        </w:drawing>
      </w:r>
    </w:p>
    <w:p>
      <w:r>
        <w:t xml:space="preserve">  </w:t>
      </w:r>
    </w:p>
    <w:p>
      <w:r>
        <w:t>(C.3b)</w:t>
      </w:r>
    </w:p>
    <w:p>
      <w:r>
        <w:t xml:space="preserve"> In a similar way, (</w:t>
      </w:r>
      <w:r/>
      <w:hyperlink w:anchor="u116076_4_En_BookBackmatter_OnlinePDF-Equ26">
        <w:r>
          <w:rPr>
            <w:rStyle w:val="Hyperlink"/>
          </w:rPr>
          <w:t>C.3b</w:t>
        </w:r>
      </w:hyperlink>
      <w:r>
        <w:t>) is obtained. These two relations are the Kramers–Kronig relations [</w:t>
      </w:r>
      <w:r/>
      <w:hyperlink w:anchor="u116076_4_En_BookBackmatter_OnlinePDF-CR2152">
        <w:r>
          <w:rPr>
            <w:rStyle w:val="Hyperlink"/>
          </w:rPr>
          <w:t>2152</w:t>
        </w:r>
      </w:hyperlink>
      <w:r>
        <w:t xml:space="preserve">, </w:t>
      </w:r>
      <w:r/>
      <w:hyperlink w:anchor="u116076_4_En_BookBackmatter_OnlinePDF-CR2153">
        <w:r>
          <w:rPr>
            <w:rStyle w:val="Hyperlink"/>
          </w:rPr>
          <w:t>2153</w:t>
        </w:r>
      </w:hyperlink>
      <w:r>
        <w:t xml:space="preserve">]. They are most often applied to the dielectric function </w:t>
      </w:r>
      <w:r/>
    </w:p>
    <w:p>
      <w:r>
        <w:drawing>
          <wp:inline distT="0" distR="0" distB="0" distL="0">
            <wp:extent cx="457200" cy="1181100"/>
            <wp:docPr id="18" name="img_00011067" descr="$$\epsilon $$"/>
            <a:graphic xmlns:a="http://schemas.openxmlformats.org/drawingml/2006/main">
              <a:graphicData uri="http://schemas.openxmlformats.org/drawingml/2006/picture">
                <pic:pic xmlns:pic="http://schemas.openxmlformats.org/drawingml/2006/picture">
                  <pic:nvPicPr>
                    <pic:cNvPr id="0" name="Picture 18" descr="116076_4_en_bookbackmatter_onlinepdf_tex_ieq264.png"/>
                    <pic:cNvPicPr>
                      <a:picLocks noChangeAspect="true"/>
                    </pic:cNvPicPr>
                  </pic:nvPicPr>
                  <pic:blipFill>
                    <a:blip r:embed="rId24"/>
                    <a:stretch>
                      <a:fillRect/>
                    </a:stretch>
                  </pic:blipFill>
                  <pic:spPr>
                    <a:xfrm>
                      <a:off x="0" y="0"/>
                      <a:ext cx="457200" cy="1181100"/>
                    </a:xfrm>
                    <a:prstGeom prst="rect">
                      <a:avLst/>
                    </a:prstGeom>
                  </pic:spPr>
                </pic:pic>
              </a:graphicData>
            </a:graphic>
          </wp:inline>
        </w:drawing>
      </w:r>
    </w:p>
    <w:p>
      <w:r>
        <w:t xml:space="preserve">. In this case, they apply to the </w:t>
      </w:r>
      <w:r>
        <w:t xml:space="preserve">susceptibility </w:t>
      </w:r>
      <w:r>
        <w:t xml:space="preserve">, i.e. </w:t>
      </w:r>
      <w:r/>
    </w:p>
    <w:p>
      <w:r>
        <w:drawing>
          <wp:inline distT="0" distR="0" distB="0" distL="0">
            <wp:extent cx="5486400" cy="857250"/>
            <wp:docPr id="19" name="img_00011068" descr="$$f(\omega )=\chi (\omega )=\epsilon (\omega )/\epsilon _0-1$$"/>
            <a:graphic xmlns:a="http://schemas.openxmlformats.org/drawingml/2006/main">
              <a:graphicData uri="http://schemas.openxmlformats.org/drawingml/2006/picture">
                <pic:pic xmlns:pic="http://schemas.openxmlformats.org/drawingml/2006/picture">
                  <pic:nvPicPr>
                    <pic:cNvPr id="0" name="Picture 19" descr="116076_4_en_bookbackmatter_onlinepdf_tex_ieq265.png"/>
                    <pic:cNvPicPr>
                      <a:picLocks noChangeAspect="true"/>
                    </pic:cNvPicPr>
                  </pic:nvPicPr>
                  <pic:blipFill>
                    <a:blip r:embed="rId25"/>
                    <a:stretch>
                      <a:fillRect/>
                    </a:stretch>
                  </pic:blipFill>
                  <pic:spPr>
                    <a:xfrm>
                      <a:off x="0" y="0"/>
                      <a:ext cx="5486400" cy="857250"/>
                    </a:xfrm>
                    <a:prstGeom prst="rect">
                      <a:avLst/>
                    </a:prstGeom>
                  </pic:spPr>
                </pic:pic>
              </a:graphicData>
            </a:graphic>
          </wp:inline>
        </w:drawing>
      </w:r>
    </w:p>
    <w:p>
      <w:r>
        <w:t xml:space="preserve">. The susceptibility can be interpreted as the Fourier transform of the time-dependent </w:t>
      </w:r>
      <w:r>
        <w:t xml:space="preserve">polarization </w:t>
      </w:r>
      <w:r>
        <w:t xml:space="preserve"> in the semiconductor after an infinitely short pulsed electric field, i.e. the impulse response of the </w:t>
      </w:r>
      <w:r>
        <w:t xml:space="preserve">polarization </w:t>
      </w:r>
      <w:r>
        <w:t xml:space="preserve">. For the dielectric function </w:t>
      </w:r>
      <w:r/>
    </w:p>
    <w:p>
      <w:r>
        <w:drawing>
          <wp:inline distT="0" distR="0" distB="0" distL="0">
            <wp:extent cx="3248025" cy="1190625"/>
            <wp:docPr id="20" name="img_00011069" descr="$$\epsilon =\epsilon _1+{\mathrm {i}}\epsilon _2$$"/>
            <a:graphic xmlns:a="http://schemas.openxmlformats.org/drawingml/2006/main">
              <a:graphicData uri="http://schemas.openxmlformats.org/drawingml/2006/picture">
                <pic:pic xmlns:pic="http://schemas.openxmlformats.org/drawingml/2006/picture">
                  <pic:nvPicPr>
                    <pic:cNvPr id="0" name="Picture 20" descr="116076_4_en_bookbackmatter_onlinepdf_tex_ieq266.png"/>
                    <pic:cNvPicPr>
                      <a:picLocks noChangeAspect="true"/>
                    </pic:cNvPicPr>
                  </pic:nvPicPr>
                  <pic:blipFill>
                    <a:blip r:embed="rId26"/>
                    <a:stretch>
                      <a:fillRect/>
                    </a:stretch>
                  </pic:blipFill>
                  <pic:spPr>
                    <a:xfrm>
                      <a:off x="0" y="0"/>
                      <a:ext cx="3248025" cy="1190625"/>
                    </a:xfrm>
                    <a:prstGeom prst="rect">
                      <a:avLst/>
                    </a:prstGeom>
                  </pic:spPr>
                </pic:pic>
              </a:graphicData>
            </a:graphic>
          </wp:inline>
        </w:drawing>
      </w:r>
    </w:p>
    <w:p>
      <w:r>
        <w:t xml:space="preserve">, the following KKR relations hold: </w:t>
      </w:r>
    </w:p>
    <w:p/>
    <w:p>
      <w:r>
        <w:drawing>
          <wp:inline distT="0" distR="0" distB="0" distL="0">
            <wp:extent cx="5486400" cy="1924050"/>
            <wp:docPr id="21" name="img_00011070" descr="$$\begin{aligned} \epsilon _1(\omega ) =&amp;amp;\epsilon _0 + \frac{2}{\pi } \, \mathrm {Pr}\!\! \int \limits _{0}^{\infty } {\frac{s \, \epsilon _2(s)}{s^2-\omega ^2} \mathrm {ds}} \end{aligned}$$"/>
            <a:graphic xmlns:a="http://schemas.openxmlformats.org/drawingml/2006/main">
              <a:graphicData uri="http://schemas.openxmlformats.org/drawingml/2006/picture">
                <pic:pic xmlns:pic="http://schemas.openxmlformats.org/drawingml/2006/picture">
                  <pic:nvPicPr>
                    <pic:cNvPr id="0" name="Picture 21" descr="116076_4_en_bookbackmatter_onlinepdf_tex_equ27.png"/>
                    <pic:cNvPicPr>
                      <a:picLocks noChangeAspect="true"/>
                    </pic:cNvPicPr>
                  </pic:nvPicPr>
                  <pic:blipFill>
                    <a:blip r:embed="rId27"/>
                    <a:stretch>
                      <a:fillRect/>
                    </a:stretch>
                  </pic:blipFill>
                  <pic:spPr>
                    <a:xfrm>
                      <a:off x="0" y="0"/>
                      <a:ext cx="5486400" cy="1924050"/>
                    </a:xfrm>
                    <a:prstGeom prst="rect">
                      <a:avLst/>
                    </a:prstGeom>
                  </pic:spPr>
                </pic:pic>
              </a:graphicData>
            </a:graphic>
          </wp:inline>
        </w:drawing>
      </w:r>
    </w:p>
    <w:p>
      <w:r>
        <w:t xml:space="preserve">  </w:t>
      </w:r>
    </w:p>
    <w:p>
      <w:r>
        <w:t>(C.4a)</w:t>
      </w:r>
    </w:p>
    <w:p>
      <w:r>
        <w:t xml:space="preserve">  </w:t>
      </w:r>
    </w:p>
    <w:p/>
    <w:p>
      <w:r>
        <w:drawing>
          <wp:inline distT="0" distR="0" distB="0" distL="0">
            <wp:extent cx="5486400" cy="1762125"/>
            <wp:docPr id="22" name="img_00011071" descr="$$\begin{aligned} \epsilon _2(\omega ) =&amp;amp;- \frac{2 \omega }{\pi } \, \mathrm {Pr}\!\! \int \limits _{0}^{\infty } {\frac{\epsilon _1(s)-\epsilon _0}{s^2-\omega ^2} \mathrm {ds}} \;. \end{aligned}$$"/>
            <a:graphic xmlns:a="http://schemas.openxmlformats.org/drawingml/2006/main">
              <a:graphicData uri="http://schemas.openxmlformats.org/drawingml/2006/picture">
                <pic:pic xmlns:pic="http://schemas.openxmlformats.org/drawingml/2006/picture">
                  <pic:nvPicPr>
                    <pic:cNvPr id="0" name="Picture 22" descr="116076_4_en_bookbackmatter_onlinepdf_tex_equ28.png"/>
                    <pic:cNvPicPr>
                      <a:picLocks noChangeAspect="true"/>
                    </pic:cNvPicPr>
                  </pic:nvPicPr>
                  <pic:blipFill>
                    <a:blip r:embed="rId28"/>
                    <a:stretch>
                      <a:fillRect/>
                    </a:stretch>
                  </pic:blipFill>
                  <pic:spPr>
                    <a:xfrm>
                      <a:off x="0" y="0"/>
                      <a:ext cx="5486400" cy="1762125"/>
                    </a:xfrm>
                    <a:prstGeom prst="rect">
                      <a:avLst/>
                    </a:prstGeom>
                  </pic:spPr>
                </pic:pic>
              </a:graphicData>
            </a:graphic>
          </wp:inline>
        </w:drawing>
      </w:r>
    </w:p>
    <w:p>
      <w:r>
        <w:t xml:space="preserve">  </w:t>
      </w:r>
    </w:p>
    <w:p>
      <w:r>
        <w:t>(C.4b)</w:t>
      </w:r>
    </w:p>
    <w:p>
      <w:r>
        <w:t xml:space="preserve"> The static dielectric constant is thus given by</w:t>
      </w:r>
    </w:p>
    <w:p/>
    <w:p>
      <w:r>
        <w:drawing>
          <wp:inline distT="0" distR="0" distB="0" distL="0">
            <wp:extent cx="5486400" cy="2162175"/>
            <wp:docPr id="23" name="img_00011072" descr="$$\begin{aligned} \epsilon (0) = \epsilon _0 + \frac{2}{\pi } \, \mathrm {Pr}\!\! \int \limits _{0}^{\infty } {\frac{\epsilon _2(s)}{s} \mathrm {ds}} \;. \end{aligned}$$"/>
            <a:graphic xmlns:a="http://schemas.openxmlformats.org/drawingml/2006/main">
              <a:graphicData uri="http://schemas.openxmlformats.org/drawingml/2006/picture">
                <pic:pic xmlns:pic="http://schemas.openxmlformats.org/drawingml/2006/picture">
                  <pic:nvPicPr>
                    <pic:cNvPr id="0" name="Picture 23" descr="116076_4_en_bookbackmatter_onlinepdf_tex_equ29.png"/>
                    <pic:cNvPicPr>
                      <a:picLocks noChangeAspect="true"/>
                    </pic:cNvPicPr>
                  </pic:nvPicPr>
                  <pic:blipFill>
                    <a:blip r:embed="rId29"/>
                    <a:stretch>
                      <a:fillRect/>
                    </a:stretch>
                  </pic:blipFill>
                  <pic:spPr>
                    <a:xfrm>
                      <a:off x="0" y="0"/>
                      <a:ext cx="5486400" cy="2162175"/>
                    </a:xfrm>
                    <a:prstGeom prst="rect">
                      <a:avLst/>
                    </a:prstGeom>
                  </pic:spPr>
                </pic:pic>
              </a:graphicData>
            </a:graphic>
          </wp:inline>
        </w:drawing>
      </w:r>
    </w:p>
    <w:p>
      <w:r>
        <w:t xml:space="preserve">  </w:t>
      </w:r>
    </w:p>
    <w:p>
      <w:r>
        <w:t>(C.5)</w:t>
      </w:r>
    </w:p>
    <w:p>
      <w:r>
        <w:t xml:space="preserve">The integral does not diverge since </w:t>
      </w:r>
      <w:r/>
    </w:p>
    <w:p>
      <w:r>
        <w:drawing>
          <wp:inline distT="0" distR="0" distB="0" distL="0">
            <wp:extent cx="676275" cy="1181100"/>
            <wp:docPr id="24" name="img_00011073" descr="$$\epsilon _2$$"/>
            <a:graphic xmlns:a="http://schemas.openxmlformats.org/drawingml/2006/main">
              <a:graphicData uri="http://schemas.openxmlformats.org/drawingml/2006/picture">
                <pic:pic xmlns:pic="http://schemas.openxmlformats.org/drawingml/2006/picture">
                  <pic:nvPicPr>
                    <pic:cNvPr id="0" name="Picture 24" descr="116076_4_en_bookbackmatter_onlinepdf_tex_ieq267.png"/>
                    <pic:cNvPicPr>
                      <a:picLocks noChangeAspect="true"/>
                    </pic:cNvPicPr>
                  </pic:nvPicPr>
                  <pic:blipFill>
                    <a:blip r:embed="rId30"/>
                    <a:stretch>
                      <a:fillRect/>
                    </a:stretch>
                  </pic:blipFill>
                  <pic:spPr>
                    <a:xfrm>
                      <a:off x="0" y="0"/>
                      <a:ext cx="676275" cy="1181100"/>
                    </a:xfrm>
                    <a:prstGeom prst="rect">
                      <a:avLst/>
                    </a:prstGeom>
                  </pic:spPr>
                </pic:pic>
              </a:graphicData>
            </a:graphic>
          </wp:inline>
        </w:drawing>
      </w:r>
    </w:p>
    <w:p>
      <w:r>
        <w:t xml:space="preserve"> is an odd function and zero at </w:t>
      </w:r>
      <w:r/>
    </w:p>
    <w:p>
      <w:r>
        <w:drawing>
          <wp:inline distT="0" distR="0" distB="0" distL="0">
            <wp:extent cx="1781175" cy="1181100"/>
            <wp:docPr id="25" name="img_00011074" descr="$$\omega =0$$"/>
            <a:graphic xmlns:a="http://schemas.openxmlformats.org/drawingml/2006/main">
              <a:graphicData uri="http://schemas.openxmlformats.org/drawingml/2006/picture">
                <pic:pic xmlns:pic="http://schemas.openxmlformats.org/drawingml/2006/picture">
                  <pic:nvPicPr>
                    <pic:cNvPr id="0" name="Picture 25" descr="116076_4_en_bookbackmatter_onlinepdf_tex_ieq268.png"/>
                    <pic:cNvPicPr>
                      <a:picLocks noChangeAspect="true"/>
                    </pic:cNvPicPr>
                  </pic:nvPicPr>
                  <pic:blipFill>
                    <a:blip r:embed="rId31"/>
                    <a:stretch>
                      <a:fillRect/>
                    </a:stretch>
                  </pic:blipFill>
                  <pic:spPr>
                    <a:xfrm>
                      <a:off x="0" y="0"/>
                      <a:ext cx="1781175" cy="1181100"/>
                    </a:xfrm>
                    <a:prstGeom prst="rect">
                      <a:avLst/>
                    </a:prstGeom>
                  </pic:spPr>
                </pic:pic>
              </a:graphicData>
            </a:graphic>
          </wp:inline>
        </w:drawing>
      </w:r>
    </w:p>
    <w:p>
      <w:r>
        <w:t xml:space="preserve">. Generally the </w:t>
      </w:r>
      <w:r>
        <w:rPr>
          <w:i w:val="true"/>
        </w:rPr>
        <w:t>j</w:t>
      </w:r>
      <w:r>
        <w:t>-</w:t>
      </w:r>
      <w:r/>
    </w:p>
    <w:p>
      <w:r>
        <w:drawing>
          <wp:inline distT="0" distR="0" distB="0" distL="0">
            <wp:extent cx="685800" cy="1190625"/>
            <wp:docPr id="26" name="img_00011075" descr="$${\mathrm {th}}$$"/>
            <a:graphic xmlns:a="http://schemas.openxmlformats.org/drawingml/2006/main">
              <a:graphicData uri="http://schemas.openxmlformats.org/drawingml/2006/picture">
                <pic:pic xmlns:pic="http://schemas.openxmlformats.org/drawingml/2006/picture">
                  <pic:nvPicPr>
                    <pic:cNvPr id="0" name="Picture 26" descr="116076_4_en_bookbackmatter_onlinepdf_tex_ieq269.png"/>
                    <pic:cNvPicPr>
                      <a:picLocks noChangeAspect="true"/>
                    </pic:cNvPicPr>
                  </pic:nvPicPr>
                  <pic:blipFill>
                    <a:blip r:embed="rId32"/>
                    <a:stretch>
                      <a:fillRect/>
                    </a:stretch>
                  </pic:blipFill>
                  <pic:spPr>
                    <a:xfrm>
                      <a:off x="0" y="0"/>
                      <a:ext cx="685800" cy="1190625"/>
                    </a:xfrm>
                    <a:prstGeom prst="rect">
                      <a:avLst/>
                    </a:prstGeom>
                  </pic:spPr>
                </pic:pic>
              </a:graphicData>
            </a:graphic>
          </wp:inline>
        </w:drawing>
      </w:r>
    </w:p>
    <w:p>
      <w:r>
        <w:t xml:space="preserve"> momentum </w:t>
      </w:r>
      <w:r/>
    </w:p>
    <w:p>
      <w:r>
        <w:drawing>
          <wp:inline distT="0" distR="0" distB="0" distL="0">
            <wp:extent cx="981075" cy="1181100"/>
            <wp:docPr id="27" name="img_00011076" descr="$$M_j$$"/>
            <a:graphic xmlns:a="http://schemas.openxmlformats.org/drawingml/2006/main">
              <a:graphicData uri="http://schemas.openxmlformats.org/drawingml/2006/picture">
                <pic:pic xmlns:pic="http://schemas.openxmlformats.org/drawingml/2006/picture">
                  <pic:nvPicPr>
                    <pic:cNvPr id="0" name="Picture 27" descr="116076_4_en_bookbackmatter_onlinepdf_tex_ieq270.png"/>
                    <pic:cNvPicPr>
                      <a:picLocks noChangeAspect="true"/>
                    </pic:cNvPicPr>
                  </pic:nvPicPr>
                  <pic:blipFill>
                    <a:blip r:embed="rId33"/>
                    <a:stretch>
                      <a:fillRect/>
                    </a:stretch>
                  </pic:blipFill>
                  <pic:spPr>
                    <a:xfrm>
                      <a:off x="0" y="0"/>
                      <a:ext cx="981075" cy="1181100"/>
                    </a:xfrm>
                    <a:prstGeom prst="rect">
                      <a:avLst/>
                    </a:prstGeom>
                  </pic:spPr>
                </pic:pic>
              </a:graphicData>
            </a:graphic>
          </wp:inline>
        </w:drawing>
      </w:r>
    </w:p>
    <w:p>
      <w:r>
        <w:t xml:space="preserve"> of the imaginary part of the dielectric function is</w:t>
      </w:r>
    </w:p>
    <w:p/>
    <w:p>
      <w:r>
        <w:drawing>
          <wp:inline distT="0" distR="0" distB="0" distL="0">
            <wp:extent cx="5486400" cy="2638425"/>
            <wp:docPr id="28" name="img_00011077" descr="$$\begin{aligned} M_j=\int \limits _0^{\infty }{\epsilon _2(\omega ) \, \omega ^j \, \mathrm {d}\omega } \;. \end{aligned}$$"/>
            <a:graphic xmlns:a="http://schemas.openxmlformats.org/drawingml/2006/main">
              <a:graphicData uri="http://schemas.openxmlformats.org/drawingml/2006/picture">
                <pic:pic xmlns:pic="http://schemas.openxmlformats.org/drawingml/2006/picture">
                  <pic:nvPicPr>
                    <pic:cNvPr id="0" name="Picture 28" descr="116076_4_en_bookbackmatter_onlinepdf_tex_equ30.png"/>
                    <pic:cNvPicPr>
                      <a:picLocks noChangeAspect="true"/>
                    </pic:cNvPicPr>
                  </pic:nvPicPr>
                  <pic:blipFill>
                    <a:blip r:embed="rId34"/>
                    <a:stretch>
                      <a:fillRect/>
                    </a:stretch>
                  </pic:blipFill>
                  <pic:spPr>
                    <a:xfrm>
                      <a:off x="0" y="0"/>
                      <a:ext cx="5486400" cy="2638425"/>
                    </a:xfrm>
                    <a:prstGeom prst="rect">
                      <a:avLst/>
                    </a:prstGeom>
                  </pic:spPr>
                </pic:pic>
              </a:graphicData>
            </a:graphic>
          </wp:inline>
        </w:drawing>
      </w:r>
    </w:p>
    <w:p>
      <w:r>
        <w:t xml:space="preserve">  </w:t>
      </w:r>
    </w:p>
    <w:p>
      <w:r>
        <w:t>(C.6)</w:t>
      </w:r>
    </w:p>
    <w:p>
      <w:r>
        <w:t xml:space="preserve">Thus, </w:t>
      </w:r>
      <w:r/>
    </w:p>
    <w:p>
      <w:r>
        <w:drawing>
          <wp:inline distT="0" distR="0" distB="0" distL="0">
            <wp:extent cx="5486400" cy="1085850"/>
            <wp:docPr id="29" name="img_00011078" descr="$$M_{-1}=\pi [\epsilon (0)-\epsilon _0]/2$$"/>
            <a:graphic xmlns:a="http://schemas.openxmlformats.org/drawingml/2006/main">
              <a:graphicData uri="http://schemas.openxmlformats.org/drawingml/2006/picture">
                <pic:pic xmlns:pic="http://schemas.openxmlformats.org/drawingml/2006/picture">
                  <pic:nvPicPr>
                    <pic:cNvPr id="0" name="Picture 29" descr="116076_4_en_bookbackmatter_onlinepdf_tex_ieq271.png"/>
                    <pic:cNvPicPr>
                      <a:picLocks noChangeAspect="true"/>
                    </pic:cNvPicPr>
                  </pic:nvPicPr>
                  <pic:blipFill>
                    <a:blip r:embed="rId35"/>
                    <a:stretch>
                      <a:fillRect/>
                    </a:stretch>
                  </pic:blipFill>
                  <pic:spPr>
                    <a:xfrm>
                      <a:off x="0" y="0"/>
                      <a:ext cx="5486400" cy="1085850"/>
                    </a:xfrm>
                    <a:prstGeom prst="rect">
                      <a:avLst/>
                    </a:prstGeom>
                  </pic:spPr>
                </pic:pic>
              </a:graphicData>
            </a:graphic>
          </wp:inline>
        </w:drawing>
      </w:r>
    </w:p>
    <w:p>
      <w:r>
        <w:t>.</w:t>
      </w:r>
    </w:p>
    <w:p>
      <w:r>
        <w:t>Other KKRs are, e.g., the relation between the index of refraction  </w:t>
      </w:r>
      <w:r/>
    </w:p>
    <w:p>
      <w:r>
        <w:drawing>
          <wp:inline distT="0" distR="0" distB="0" distL="0">
            <wp:extent cx="676275" cy="1181100"/>
            <wp:docPr id="30" name="img_00011079" descr="$$n_{\mathrm {r}}$$"/>
            <a:graphic xmlns:a="http://schemas.openxmlformats.org/drawingml/2006/main">
              <a:graphicData uri="http://schemas.openxmlformats.org/drawingml/2006/picture">
                <pic:pic xmlns:pic="http://schemas.openxmlformats.org/drawingml/2006/picture">
                  <pic:nvPicPr>
                    <pic:cNvPr id="0" name="Picture 30" descr="116076_4_en_bookbackmatter_onlinepdf_tex_ieq272.png"/>
                    <pic:cNvPicPr>
                      <a:picLocks noChangeAspect="true"/>
                    </pic:cNvPicPr>
                  </pic:nvPicPr>
                  <pic:blipFill>
                    <a:blip r:embed="rId36"/>
                    <a:stretch>
                      <a:fillRect/>
                    </a:stretch>
                  </pic:blipFill>
                  <pic:spPr>
                    <a:xfrm>
                      <a:off x="0" y="0"/>
                      <a:ext cx="676275" cy="1181100"/>
                    </a:xfrm>
                    <a:prstGeom prst="rect">
                      <a:avLst/>
                    </a:prstGeom>
                  </pic:spPr>
                </pic:pic>
              </a:graphicData>
            </a:graphic>
          </wp:inline>
        </w:drawing>
      </w:r>
    </w:p>
    <w:p>
      <w:r>
        <w:t xml:space="preserve"> and the absorption coefficient</w:t>
      </w:r>
      <w:r>
        <w:t> </w:t>
      </w:r>
      <w:r/>
    </w:p>
    <w:p>
      <w:r>
        <w:drawing>
          <wp:inline distT="0" distR="0" distB="0" distL="0">
            <wp:extent cx="561975" cy="1181100"/>
            <wp:docPr id="31" name="img_00011080" descr="$$\alpha $$"/>
            <a:graphic xmlns:a="http://schemas.openxmlformats.org/drawingml/2006/main">
              <a:graphicData uri="http://schemas.openxmlformats.org/drawingml/2006/picture">
                <pic:pic xmlns:pic="http://schemas.openxmlformats.org/drawingml/2006/picture">
                  <pic:nvPicPr>
                    <pic:cNvPr id="0" name="Picture 31" descr="116076_4_en_bookbackmatter_onlinepdf_tex_ieq273.png"/>
                    <pic:cNvPicPr>
                      <a:picLocks noChangeAspect="true"/>
                    </pic:cNvPicPr>
                  </pic:nvPicPr>
                  <pic:blipFill>
                    <a:blip r:embed="rId37"/>
                    <a:stretch>
                      <a:fillRect/>
                    </a:stretch>
                  </pic:blipFill>
                  <pic:spPr>
                    <a:xfrm>
                      <a:off x="0" y="0"/>
                      <a:ext cx="561975" cy="1181100"/>
                    </a:xfrm>
                    <a:prstGeom prst="rect">
                      <a:avLst/>
                    </a:prstGeom>
                  </pic:spPr>
                </pic:pic>
              </a:graphicData>
            </a:graphic>
          </wp:inline>
        </w:drawing>
      </w:r>
    </w:p>
    <w:p>
      <w:r>
        <w:t>:</w:t>
      </w:r>
    </w:p>
    <w:p/>
    <w:p>
      <w:r>
        <w:drawing>
          <wp:inline distT="0" distR="0" distB="0" distL="0">
            <wp:extent cx="5486400" cy="2095500"/>
            <wp:docPr id="32" name="img_00011081" descr="$$\begin{aligned} n_{\mathrm {r}}(\lambda ) = \frac{1}{\pi } \, \mathrm {Pr}\!\! \int \limits _{0}^{\infty } {\frac{\alpha (s)}{1-s^2/ \lambda ^2} \mathrm {ds}} \;. \end{aligned}$$"/>
            <a:graphic xmlns:a="http://schemas.openxmlformats.org/drawingml/2006/main">
              <a:graphicData uri="http://schemas.openxmlformats.org/drawingml/2006/picture">
                <pic:pic xmlns:pic="http://schemas.openxmlformats.org/drawingml/2006/picture">
                  <pic:nvPicPr>
                    <pic:cNvPr id="0" name="Picture 32" descr="116076_4_en_bookbackmatter_onlinepdf_tex_equ31.png"/>
                    <pic:cNvPicPr>
                      <a:picLocks noChangeAspect="true"/>
                    </pic:cNvPicPr>
                  </pic:nvPicPr>
                  <pic:blipFill>
                    <a:blip r:embed="rId38"/>
                    <a:stretch>
                      <a:fillRect/>
                    </a:stretch>
                  </pic:blipFill>
                  <pic:spPr>
                    <a:xfrm>
                      <a:off x="0" y="0"/>
                      <a:ext cx="5486400" cy="2095500"/>
                    </a:xfrm>
                    <a:prstGeom prst="rect">
                      <a:avLst/>
                    </a:prstGeom>
                  </pic:spPr>
                </pic:pic>
              </a:graphicData>
            </a:graphic>
          </wp:inline>
        </w:drawing>
      </w:r>
    </w:p>
    <w:p>
      <w:r>
        <w:t xml:space="preserve">  </w:t>
      </w:r>
    </w:p>
    <w:p>
      <w:r>
        <w:t>(C.7)</w:t>
      </w:r>
    </w:p>
    <w:p>
      <w:r>
        <w:t xml:space="preserve">If the imaginary (real) part of the dielectric function is known (for all frequencies), the real (imaginary) part can be calculated via the KKR. If the dependence is not known for the entire frequency range, assumptions about the dielectric function in the unknown spectral regions must be made that limits the reliability of the transformation. </w:t>
      </w:r>
    </w:p>
    <w:p>
      <w:bookmarkStart w:name="u116076_4_En_BookBackmatter_OnlinePDF-App4" w:id="1714049"/>
      <w:bookmarkEnd w:id="1714049"/>
    </w:p>
    <w:p>
      <w:r>
        <w:t>Appendix D</w:t>
      </w:r>
    </w:p>
    <w:p>
      <w:pPr>
        <w:pStyle w:val="Heading2"/>
      </w:pPr>
      <w:r>
        <w:t>Oscillator Strength </w:t>
        <w:br/>
        <w:t xml:space="preserve">									</w:t>
        <w:br/>
        <w:t xml:space="preserve">								</w:t>
        <w:br/>
        <w:t xml:space="preserve">							</w:t>
      </w:r>
    </w:p>
    <w:p>
      <w:r>
        <w:t xml:space="preserve">The response of an oscillator to an electric field </w:t>
      </w:r>
      <w:r/>
    </w:p>
    <w:p>
      <w:r>
        <w:drawing>
          <wp:inline distT="0" distR="0" distB="0" distL="0">
            <wp:extent cx="609600" cy="609600"/>
            <wp:docPr id="33" name="img_00011082" descr="$$\mathbf{E}$$"/>
            <a:graphic xmlns:a="http://schemas.openxmlformats.org/drawingml/2006/main">
              <a:graphicData uri="http://schemas.openxmlformats.org/drawingml/2006/picture">
                <pic:pic xmlns:pic="http://schemas.openxmlformats.org/drawingml/2006/picture">
                  <pic:nvPicPr>
                    <pic:cNvPr id="0" name="Picture 33" descr="116076_4_en_bookbackmatter_onlinepdf_tex_ieq274.png"/>
                    <pic:cNvPicPr>
                      <a:picLocks noChangeAspect="true"/>
                    </pic:cNvPicPr>
                  </pic:nvPicPr>
                  <pic:blipFill>
                    <a:blip r:embed="rId39"/>
                    <a:stretch>
                      <a:fillRect/>
                    </a:stretch>
                  </pic:blipFill>
                  <pic:spPr>
                    <a:xfrm>
                      <a:off x="0" y="0"/>
                      <a:ext cx="609600" cy="609600"/>
                    </a:xfrm>
                    <a:prstGeom prst="rect">
                      <a:avLst/>
                    </a:prstGeom>
                  </pic:spPr>
                </pic:pic>
              </a:graphicData>
            </a:graphic>
          </wp:inline>
        </w:drawing>
      </w:r>
    </w:p>
    <w:p>
      <w:r>
        <w:t xml:space="preserve"> is formulated with the dielectric function. The resulting polarization </w:t>
      </w:r>
      <w:r/>
    </w:p>
    <w:p>
      <w:r>
        <w:drawing>
          <wp:inline distT="0" distR="0" distB="0" distL="0">
            <wp:extent cx="571500" cy="609600"/>
            <wp:docPr id="34" name="img_00011083" descr="$$\mathbf{P}$$"/>
            <a:graphic xmlns:a="http://schemas.openxmlformats.org/drawingml/2006/main">
              <a:graphicData uri="http://schemas.openxmlformats.org/drawingml/2006/picture">
                <pic:pic xmlns:pic="http://schemas.openxmlformats.org/drawingml/2006/picture">
                  <pic:nvPicPr>
                    <pic:cNvPr id="0" name="Picture 34" descr="116076_4_en_bookbackmatter_onlinepdf_tex_ieq275.png"/>
                    <pic:cNvPicPr>
                      <a:picLocks noChangeAspect="true"/>
                    </pic:cNvPicPr>
                  </pic:nvPicPr>
                  <pic:blipFill>
                    <a:blip r:embed="rId40"/>
                    <a:stretch>
                      <a:fillRect/>
                    </a:stretch>
                  </pic:blipFill>
                  <pic:spPr>
                    <a:xfrm>
                      <a:off x="0" y="0"/>
                      <a:ext cx="571500" cy="609600"/>
                    </a:xfrm>
                    <a:prstGeom prst="rect">
                      <a:avLst/>
                    </a:prstGeom>
                  </pic:spPr>
                </pic:pic>
              </a:graphicData>
            </a:graphic>
          </wp:inline>
        </w:drawing>
      </w:r>
    </w:p>
    <w:p>
      <w:r>
        <w:t xml:space="preserve"> is related to the electric field via</w:t>
      </w:r>
    </w:p>
    <w:p/>
    <w:p>
      <w:r>
        <w:drawing>
          <wp:inline distT="0" distR="0" distB="0" distL="0">
            <wp:extent cx="3448050" cy="1476375"/>
            <wp:docPr id="35" name="img_00011084" descr="$$\begin{aligned} \mathbf{P}=\epsilon _0 \, \chi \, \mathbf{E}\;, \end{aligned}$$"/>
            <a:graphic xmlns:a="http://schemas.openxmlformats.org/drawingml/2006/main">
              <a:graphicData uri="http://schemas.openxmlformats.org/drawingml/2006/picture">
                <pic:pic xmlns:pic="http://schemas.openxmlformats.org/drawingml/2006/picture">
                  <pic:nvPicPr>
                    <pic:cNvPr id="0" name="Picture 35" descr="116076_4_en_bookbackmatter_onlinepdf_tex_equ32.png"/>
                    <pic:cNvPicPr>
                      <a:picLocks noChangeAspect="true"/>
                    </pic:cNvPicPr>
                  </pic:nvPicPr>
                  <pic:blipFill>
                    <a:blip r:embed="rId41"/>
                    <a:stretch>
                      <a:fillRect/>
                    </a:stretch>
                  </pic:blipFill>
                  <pic:spPr>
                    <a:xfrm>
                      <a:off x="0" y="0"/>
                      <a:ext cx="3448050" cy="1476375"/>
                    </a:xfrm>
                    <a:prstGeom prst="rect">
                      <a:avLst/>
                    </a:prstGeom>
                  </pic:spPr>
                </pic:pic>
              </a:graphicData>
            </a:graphic>
          </wp:inline>
        </w:drawing>
      </w:r>
    </w:p>
    <w:p>
      <w:r>
        <w:t xml:space="preserve">  </w:t>
      </w:r>
    </w:p>
    <w:p>
      <w:r>
        <w:t>(D.1)</w:t>
      </w:r>
    </w:p>
    <w:p>
      <w:r>
        <w:t xml:space="preserve">with </w:t>
      </w:r>
      <w:r/>
    </w:p>
    <w:p>
      <w:r>
        <w:drawing>
          <wp:inline distT="0" distR="0" distB="0" distL="0">
            <wp:extent cx="533400" cy="1181100"/>
            <wp:docPr id="36" name="img_00011085" descr="$$\chi $$"/>
            <a:graphic xmlns:a="http://schemas.openxmlformats.org/drawingml/2006/main">
              <a:graphicData uri="http://schemas.openxmlformats.org/drawingml/2006/picture">
                <pic:pic xmlns:pic="http://schemas.openxmlformats.org/drawingml/2006/picture">
                  <pic:nvPicPr>
                    <pic:cNvPr id="0" name="Picture 36" descr="116076_4_en_bookbackmatter_onlinepdf_tex_ieq276.png"/>
                    <pic:cNvPicPr>
                      <a:picLocks noChangeAspect="true"/>
                    </pic:cNvPicPr>
                  </pic:nvPicPr>
                  <pic:blipFill>
                    <a:blip r:embed="rId42"/>
                    <a:stretch>
                      <a:fillRect/>
                    </a:stretch>
                  </pic:blipFill>
                  <pic:spPr>
                    <a:xfrm>
                      <a:off x="0" y="0"/>
                      <a:ext cx="533400" cy="1181100"/>
                    </a:xfrm>
                    <a:prstGeom prst="rect">
                      <a:avLst/>
                    </a:prstGeom>
                  </pic:spPr>
                </pic:pic>
              </a:graphicData>
            </a:graphic>
          </wp:inline>
        </w:drawing>
      </w:r>
    </w:p>
    <w:p>
      <w:r>
        <w:t xml:space="preserve"> being the electric susceptibility</w:t>
      </w:r>
      <w:r>
        <w:t>, and the displacement field</w:t>
      </w:r>
      <w:r>
        <w:t> </w:t>
      </w:r>
      <w:r/>
    </w:p>
    <w:p>
      <w:r>
        <w:drawing>
          <wp:inline distT="0" distR="0" distB="0" distL="0">
            <wp:extent cx="647700" cy="609600"/>
            <wp:docPr id="37" name="img_00011086" descr="$$\mathbf{D}$$"/>
            <a:graphic xmlns:a="http://schemas.openxmlformats.org/drawingml/2006/main">
              <a:graphicData uri="http://schemas.openxmlformats.org/drawingml/2006/picture">
                <pic:pic xmlns:pic="http://schemas.openxmlformats.org/drawingml/2006/picture">
                  <pic:nvPicPr>
                    <pic:cNvPr id="0" name="Picture 37" descr="116076_4_en_bookbackmatter_onlinepdf_tex_ieq277.png"/>
                    <pic:cNvPicPr>
                      <a:picLocks noChangeAspect="true"/>
                    </pic:cNvPicPr>
                  </pic:nvPicPr>
                  <pic:blipFill>
                    <a:blip r:embed="rId43"/>
                    <a:stretch>
                      <a:fillRect/>
                    </a:stretch>
                  </pic:blipFill>
                  <pic:spPr>
                    <a:xfrm>
                      <a:off x="0" y="0"/>
                      <a:ext cx="647700" cy="609600"/>
                    </a:xfrm>
                    <a:prstGeom prst="rect">
                      <a:avLst/>
                    </a:prstGeom>
                  </pic:spPr>
                </pic:pic>
              </a:graphicData>
            </a:graphic>
          </wp:inline>
        </w:drawing>
      </w:r>
    </w:p>
    <w:p>
      <w:r>
        <w:t xml:space="preserve"> is given by</w:t>
      </w:r>
    </w:p>
    <w:p/>
    <w:p>
      <w:r>
        <w:drawing>
          <wp:inline distT="0" distR="0" distB="0" distL="0">
            <wp:extent cx="5486400" cy="1238250"/>
            <wp:docPr id="38" name="img_00011087" descr="$$\begin{aligned} \mathbf{D}=\epsilon _0 \, \mathbf{E}+\mathbf{P}=\epsilon _0 \, \epsilon \, \mathbf{E} \;. \end{aligned}$$"/>
            <a:graphic xmlns:a="http://schemas.openxmlformats.org/drawingml/2006/main">
              <a:graphicData uri="http://schemas.openxmlformats.org/drawingml/2006/picture">
                <pic:pic xmlns:pic="http://schemas.openxmlformats.org/drawingml/2006/picture">
                  <pic:nvPicPr>
                    <pic:cNvPr id="0" name="Picture 38" descr="116076_4_en_bookbackmatter_onlinepdf_tex_equ33.png"/>
                    <pic:cNvPicPr>
                      <a:picLocks noChangeAspect="true"/>
                    </pic:cNvPicPr>
                  </pic:nvPicPr>
                  <pic:blipFill>
                    <a:blip r:embed="rId44"/>
                    <a:stretch>
                      <a:fillRect/>
                    </a:stretch>
                  </pic:blipFill>
                  <pic:spPr>
                    <a:xfrm>
                      <a:off x="0" y="0"/>
                      <a:ext cx="5486400" cy="1238250"/>
                    </a:xfrm>
                    <a:prstGeom prst="rect">
                      <a:avLst/>
                    </a:prstGeom>
                  </pic:spPr>
                </pic:pic>
              </a:graphicData>
            </a:graphic>
          </wp:inline>
        </w:drawing>
      </w:r>
    </w:p>
    <w:p>
      <w:r>
        <w:t xml:space="preserve">  </w:t>
      </w:r>
    </w:p>
    <w:p>
      <w:r>
        <w:t>(D.2)</w:t>
      </w:r>
    </w:p>
    <w:p>
      <w:r>
        <w:t>Thus the (relative) dielectric constant is</w:t>
      </w:r>
    </w:p>
    <w:p/>
    <w:p>
      <w:r>
        <w:drawing>
          <wp:inline distT="0" distR="0" distB="0" distL="0">
            <wp:extent cx="3209925" cy="1476375"/>
            <wp:docPr id="39" name="img_00011088" descr="$$\begin{aligned} \epsilon =1+ \chi \;. \end{aligned}$$"/>
            <a:graphic xmlns:a="http://schemas.openxmlformats.org/drawingml/2006/main">
              <a:graphicData uri="http://schemas.openxmlformats.org/drawingml/2006/picture">
                <pic:pic xmlns:pic="http://schemas.openxmlformats.org/drawingml/2006/picture">
                  <pic:nvPicPr>
                    <pic:cNvPr id="0" name="Picture 39" descr="116076_4_en_bookbackmatter_onlinepdf_tex_equ34.png"/>
                    <pic:cNvPicPr>
                      <a:picLocks noChangeAspect="true"/>
                    </pic:cNvPicPr>
                  </pic:nvPicPr>
                  <pic:blipFill>
                    <a:blip r:embed="rId45"/>
                    <a:stretch>
                      <a:fillRect/>
                    </a:stretch>
                  </pic:blipFill>
                  <pic:spPr>
                    <a:xfrm>
                      <a:off x="0" y="0"/>
                      <a:ext cx="3209925" cy="1476375"/>
                    </a:xfrm>
                    <a:prstGeom prst="rect">
                      <a:avLst/>
                    </a:prstGeom>
                  </pic:spPr>
                </pic:pic>
              </a:graphicData>
            </a:graphic>
          </wp:inline>
        </w:drawing>
      </w:r>
    </w:p>
    <w:p>
      <w:r>
        <w:t xml:space="preserve">  </w:t>
      </w:r>
    </w:p>
    <w:p>
      <w:r>
        <w:t>(D.3)</w:t>
      </w:r>
    </w:p>
    <w:p>
      <w:r>
        <w:t xml:space="preserve">We assume a harmonic oscillator model for an electron, i.e. an equation of motion for the amplitude </w:t>
      </w:r>
      <w:r/>
    </w:p>
    <w:p>
      <w:r>
        <w:drawing>
          <wp:inline distT="0" distR="0" distB="0" distL="0">
            <wp:extent cx="4314825" cy="1190625"/>
            <wp:docPr id="40" name="img_00011089" descr="$$x=x_0\exp ({\mathrm {i}}\omega t)$$"/>
            <a:graphic xmlns:a="http://schemas.openxmlformats.org/drawingml/2006/main">
              <a:graphicData uri="http://schemas.openxmlformats.org/drawingml/2006/picture">
                <pic:pic xmlns:pic="http://schemas.openxmlformats.org/drawingml/2006/picture">
                  <pic:nvPicPr>
                    <pic:cNvPr id="0" name="Picture 40" descr="116076_4_en_bookbackmatter_onlinepdf_tex_ieq278.png"/>
                    <pic:cNvPicPr>
                      <a:picLocks noChangeAspect="true"/>
                    </pic:cNvPicPr>
                  </pic:nvPicPr>
                  <pic:blipFill>
                    <a:blip r:embed="rId46"/>
                    <a:stretch>
                      <a:fillRect/>
                    </a:stretch>
                  </pic:blipFill>
                  <pic:spPr>
                    <a:xfrm>
                      <a:off x="0" y="0"/>
                      <a:ext cx="4314825" cy="1190625"/>
                    </a:xfrm>
                    <a:prstGeom prst="rect">
                      <a:avLst/>
                    </a:prstGeom>
                  </pic:spPr>
                </pic:pic>
              </a:graphicData>
            </a:graphic>
          </wp:inline>
        </w:drawing>
      </w:r>
    </w:p>
    <w:p>
      <w:r>
        <w:t xml:space="preserve">  </w:t>
      </w:r>
    </w:p>
    <w:p/>
    <w:p>
      <w:r>
        <w:drawing>
          <wp:inline distT="0" distR="0" distB="0" distL="0">
            <wp:extent cx="3743325" cy="1476375"/>
            <wp:docPr id="41" name="img_00011090" descr="$$\begin{aligned} m \, \ddot{x}=-C \, x \;. \end{aligned}$$"/>
            <a:graphic xmlns:a="http://schemas.openxmlformats.org/drawingml/2006/main">
              <a:graphicData uri="http://schemas.openxmlformats.org/drawingml/2006/picture">
                <pic:pic xmlns:pic="http://schemas.openxmlformats.org/drawingml/2006/picture">
                  <pic:nvPicPr>
                    <pic:cNvPr id="0" name="Picture 41" descr="116076_4_en_bookbackmatter_onlinepdf_tex_equ35.png"/>
                    <pic:cNvPicPr>
                      <a:picLocks noChangeAspect="true"/>
                    </pic:cNvPicPr>
                  </pic:nvPicPr>
                  <pic:blipFill>
                    <a:blip r:embed="rId47"/>
                    <a:stretch>
                      <a:fillRect/>
                    </a:stretch>
                  </pic:blipFill>
                  <pic:spPr>
                    <a:xfrm>
                      <a:off x="0" y="0"/>
                      <a:ext cx="3743325" cy="1476375"/>
                    </a:xfrm>
                    <a:prstGeom prst="rect">
                      <a:avLst/>
                    </a:prstGeom>
                  </pic:spPr>
                </pic:pic>
              </a:graphicData>
            </a:graphic>
          </wp:inline>
        </w:drawing>
      </w:r>
    </w:p>
    <w:p>
      <w:r>
        <w:t xml:space="preserve">  </w:t>
      </w:r>
    </w:p>
    <w:p>
      <w:r>
        <w:t>(D.4)</w:t>
      </w:r>
    </w:p>
    <w:p>
      <w:r>
        <w:t xml:space="preserve">The resonance frequency is </w:t>
      </w:r>
      <w:r/>
    </w:p>
    <w:p>
      <w:r>
        <w:drawing>
          <wp:inline distT="0" distR="0" distB="0" distL="0">
            <wp:extent cx="2943225" cy="1381125"/>
            <wp:docPr id="42" name="img_00011091" descr="$$\omega _0^2=C/m$$"/>
            <a:graphic xmlns:a="http://schemas.openxmlformats.org/drawingml/2006/main">
              <a:graphicData uri="http://schemas.openxmlformats.org/drawingml/2006/picture">
                <pic:pic xmlns:pic="http://schemas.openxmlformats.org/drawingml/2006/picture">
                  <pic:nvPicPr>
                    <pic:cNvPr id="0" name="Picture 42" descr="116076_4_en_bookbackmatter_onlinepdf_tex_ieq279.png"/>
                    <pic:cNvPicPr>
                      <a:picLocks noChangeAspect="true"/>
                    </pic:cNvPicPr>
                  </pic:nvPicPr>
                  <pic:blipFill>
                    <a:blip r:embed="rId48"/>
                    <a:stretch>
                      <a:fillRect/>
                    </a:stretch>
                  </pic:blipFill>
                  <pic:spPr>
                    <a:xfrm>
                      <a:off x="0" y="0"/>
                      <a:ext cx="2943225" cy="1381125"/>
                    </a:xfrm>
                    <a:prstGeom prst="rect">
                      <a:avLst/>
                    </a:prstGeom>
                  </pic:spPr>
                </pic:pic>
              </a:graphicData>
            </a:graphic>
          </wp:inline>
        </w:drawing>
      </w:r>
    </w:p>
    <w:p>
      <w:r>
        <w:t xml:space="preserve">. The presence of a harmonic electric field </w:t>
      </w:r>
      <w:r>
        <w:rPr>
          <w:i w:val="true"/>
        </w:rPr>
        <w:t>E</w:t>
      </w:r>
      <w:r>
        <w:t xml:space="preserve"> of frequency </w:t>
      </w:r>
      <w:r/>
    </w:p>
    <w:p>
      <w:r>
        <w:drawing>
          <wp:inline distT="0" distR="0" distB="0" distL="0">
            <wp:extent cx="628650" cy="1181100"/>
            <wp:docPr id="43" name="img_00011092" descr="$$\omega $$"/>
            <a:graphic xmlns:a="http://schemas.openxmlformats.org/drawingml/2006/main">
              <a:graphicData uri="http://schemas.openxmlformats.org/drawingml/2006/picture">
                <pic:pic xmlns:pic="http://schemas.openxmlformats.org/drawingml/2006/picture">
                  <pic:nvPicPr>
                    <pic:cNvPr id="0" name="Picture 43" descr="116076_4_en_bookbackmatter_onlinepdf_tex_ieq280.png"/>
                    <pic:cNvPicPr>
                      <a:picLocks noChangeAspect="true"/>
                    </pic:cNvPicPr>
                  </pic:nvPicPr>
                  <pic:blipFill>
                    <a:blip r:embed="rId49"/>
                    <a:stretch>
                      <a:fillRect/>
                    </a:stretch>
                  </pic:blipFill>
                  <pic:spPr>
                    <a:xfrm>
                      <a:off x="0" y="0"/>
                      <a:ext cx="628650" cy="1181100"/>
                    </a:xfrm>
                    <a:prstGeom prst="rect">
                      <a:avLst/>
                    </a:prstGeom>
                  </pic:spPr>
                </pic:pic>
              </a:graphicData>
            </a:graphic>
          </wp:inline>
        </w:drawing>
      </w:r>
    </w:p>
    <w:p>
      <w:r>
        <w:t xml:space="preserve"> and amplitude </w:t>
      </w:r>
      <w:r/>
    </w:p>
    <w:p>
      <w:r>
        <w:drawing>
          <wp:inline distT="0" distR="0" distB="0" distL="0">
            <wp:extent cx="857250" cy="1181100"/>
            <wp:docPr id="44" name="img_00011093" descr="$$E_0$$"/>
            <a:graphic xmlns:a="http://schemas.openxmlformats.org/drawingml/2006/main">
              <a:graphicData uri="http://schemas.openxmlformats.org/drawingml/2006/picture">
                <pic:pic xmlns:pic="http://schemas.openxmlformats.org/drawingml/2006/picture">
                  <pic:nvPicPr>
                    <pic:cNvPr id="0" name="Picture 44" descr="116076_4_en_bookbackmatter_onlinepdf_tex_ieq281.png"/>
                    <pic:cNvPicPr>
                      <a:picLocks noChangeAspect="true"/>
                    </pic:cNvPicPr>
                  </pic:nvPicPr>
                  <pic:blipFill>
                    <a:blip r:embed="rId50"/>
                    <a:stretch>
                      <a:fillRect/>
                    </a:stretch>
                  </pic:blipFill>
                  <pic:spPr>
                    <a:xfrm>
                      <a:off x="0" y="0"/>
                      <a:ext cx="857250" cy="1181100"/>
                    </a:xfrm>
                    <a:prstGeom prst="rect">
                      <a:avLst/>
                    </a:prstGeom>
                  </pic:spPr>
                </pic:pic>
              </a:graphicData>
            </a:graphic>
          </wp:inline>
        </w:drawing>
      </w:r>
    </w:p>
    <w:p>
      <w:r>
        <w:t xml:space="preserve"> adds a force </w:t>
      </w:r>
      <w:r>
        <w:rPr>
          <w:i w:val="true"/>
        </w:rPr>
        <w:t>eE</w:t>
      </w:r>
      <w:r>
        <w:t>. Thus,</w:t>
      </w:r>
      <w:bookmarkStart w:name="u116076_4_En_BookBackmatter_OnlinePDF-Equ36" w:id="1714050"/>
      <w:bookmarkEnd w:id="1714050"/>
    </w:p>
    <w:p/>
    <w:p>
      <w:r>
        <w:drawing>
          <wp:inline distT="0" distR="0" distB="0" distL="0">
            <wp:extent cx="5486400" cy="1076325"/>
            <wp:docPr id="45" name="img_00011094" descr="$$\begin{aligned} -m \, \omega ^2 \, x=-m \, \omega _0^2 \, x +e \, E \;. \end{aligned}$$"/>
            <a:graphic xmlns:a="http://schemas.openxmlformats.org/drawingml/2006/main">
              <a:graphicData uri="http://schemas.openxmlformats.org/drawingml/2006/picture">
                <pic:pic xmlns:pic="http://schemas.openxmlformats.org/drawingml/2006/picture">
                  <pic:nvPicPr>
                    <pic:cNvPr id="0" name="Picture 45" descr="116076_4_en_bookbackmatter_onlinepdf_tex_equ36.png"/>
                    <pic:cNvPicPr>
                      <a:picLocks noChangeAspect="true"/>
                    </pic:cNvPicPr>
                  </pic:nvPicPr>
                  <pic:blipFill>
                    <a:blip r:embed="rId51"/>
                    <a:stretch>
                      <a:fillRect/>
                    </a:stretch>
                  </pic:blipFill>
                  <pic:spPr>
                    <a:xfrm>
                      <a:off x="0" y="0"/>
                      <a:ext cx="5486400" cy="1076325"/>
                    </a:xfrm>
                    <a:prstGeom prst="rect">
                      <a:avLst/>
                    </a:prstGeom>
                  </pic:spPr>
                </pic:pic>
              </a:graphicData>
            </a:graphic>
          </wp:inline>
        </w:drawing>
      </w:r>
    </w:p>
    <w:p>
      <w:r>
        <w:t xml:space="preserve">  </w:t>
      </w:r>
    </w:p>
    <w:p>
      <w:r>
        <w:t>(D.5)</w:t>
      </w:r>
    </w:p>
    <w:p>
      <w:r>
        <w:t xml:space="preserve">The polarization </w:t>
      </w:r>
      <w:r/>
    </w:p>
    <w:p>
      <w:r>
        <w:drawing>
          <wp:inline distT="0" distR="0" distB="0" distL="0">
            <wp:extent cx="1047750" cy="1181100"/>
            <wp:docPr id="46" name="img_00011095" descr="$$e x_0$$"/>
            <a:graphic xmlns:a="http://schemas.openxmlformats.org/drawingml/2006/main">
              <a:graphicData uri="http://schemas.openxmlformats.org/drawingml/2006/picture">
                <pic:pic xmlns:pic="http://schemas.openxmlformats.org/drawingml/2006/picture">
                  <pic:nvPicPr>
                    <pic:cNvPr id="0" name="Picture 46" descr="116076_4_en_bookbackmatter_onlinepdf_tex_ieq282.png"/>
                    <pic:cNvPicPr>
                      <a:picLocks noChangeAspect="true"/>
                    </pic:cNvPicPr>
                  </pic:nvPicPr>
                  <pic:blipFill>
                    <a:blip r:embed="rId52"/>
                    <a:stretch>
                      <a:fillRect/>
                    </a:stretch>
                  </pic:blipFill>
                  <pic:spPr>
                    <a:xfrm>
                      <a:off x="0" y="0"/>
                      <a:ext cx="1047750" cy="1181100"/>
                    </a:xfrm>
                    <a:prstGeom prst="rect">
                      <a:avLst/>
                    </a:prstGeom>
                  </pic:spPr>
                </pic:pic>
              </a:graphicData>
            </a:graphic>
          </wp:inline>
        </w:drawing>
      </w:r>
    </w:p>
    <w:p>
      <w:r>
        <w:t xml:space="preserve"> is given by</w:t>
      </w:r>
    </w:p>
    <w:p/>
    <w:p>
      <w:r>
        <w:drawing>
          <wp:inline distT="0" distR="0" distB="0" distL="0">
            <wp:extent cx="5486400" cy="1047750"/>
            <wp:docPr id="47" name="img_00011096" descr="$$\begin{aligned} e \, x_0=\frac{e^2}{m} \, \frac{1}{\omega _0^2-\omega ^2} \, E_0 =\frac{e^2}{m \, \omega _0^2} \, \frac{1}{1 - \omega ^2/\omega _0^2 } \, E_0 \;. \end{aligned}$$"/>
            <a:graphic xmlns:a="http://schemas.openxmlformats.org/drawingml/2006/main">
              <a:graphicData uri="http://schemas.openxmlformats.org/drawingml/2006/picture">
                <pic:pic xmlns:pic="http://schemas.openxmlformats.org/drawingml/2006/picture">
                  <pic:nvPicPr>
                    <pic:cNvPr id="0" name="Picture 47" descr="116076_4_en_bookbackmatter_onlinepdf_tex_equ37.png"/>
                    <pic:cNvPicPr>
                      <a:picLocks noChangeAspect="true"/>
                    </pic:cNvPicPr>
                  </pic:nvPicPr>
                  <pic:blipFill>
                    <a:blip r:embed="rId53"/>
                    <a:stretch>
                      <a:fillRect/>
                    </a:stretch>
                  </pic:blipFill>
                  <pic:spPr>
                    <a:xfrm>
                      <a:off x="0" y="0"/>
                      <a:ext cx="5486400" cy="1047750"/>
                    </a:xfrm>
                    <a:prstGeom prst="rect">
                      <a:avLst/>
                    </a:prstGeom>
                  </pic:spPr>
                </pic:pic>
              </a:graphicData>
            </a:graphic>
          </wp:inline>
        </w:drawing>
      </w:r>
    </w:p>
    <w:p>
      <w:r>
        <w:t xml:space="preserve">  </w:t>
      </w:r>
    </w:p>
    <w:p>
      <w:r>
        <w:t>(D.6)</w:t>
      </w:r>
    </w:p>
    <w:p>
      <w:r>
        <w:t xml:space="preserve">The pre-factor is called the (dimensionless) </w:t>
      </w:r>
      <w:r>
        <w:rPr>
          <w:i w:val="true"/>
        </w:rPr>
        <w:t>oscillator strength</w:t>
      </w:r>
      <w:r>
        <w:t xml:space="preserve"> and will be denoted as</w:t>
      </w:r>
    </w:p>
    <w:p/>
    <w:p>
      <w:r>
        <w:drawing>
          <wp:inline distT="0" distR="0" distB="0" distL="0">
            <wp:extent cx="3543300" cy="2390775"/>
            <wp:docPr id="48" name="img_00011097" descr="$$\begin{aligned} f=\frac{e^2}{\epsilon _0 \,m \, \omega _0^2} \end{aligned}$$"/>
            <a:graphic xmlns:a="http://schemas.openxmlformats.org/drawingml/2006/main">
              <a:graphicData uri="http://schemas.openxmlformats.org/drawingml/2006/picture">
                <pic:pic xmlns:pic="http://schemas.openxmlformats.org/drawingml/2006/picture">
                  <pic:nvPicPr>
                    <pic:cNvPr id="0" name="Picture 48" descr="116076_4_en_bookbackmatter_onlinepdf_tex_equ38.png"/>
                    <pic:cNvPicPr>
                      <a:picLocks noChangeAspect="true"/>
                    </pic:cNvPicPr>
                  </pic:nvPicPr>
                  <pic:blipFill>
                    <a:blip r:embed="rId54"/>
                    <a:stretch>
                      <a:fillRect/>
                    </a:stretch>
                  </pic:blipFill>
                  <pic:spPr>
                    <a:xfrm>
                      <a:off x="0" y="0"/>
                      <a:ext cx="3543300" cy="2390775"/>
                    </a:xfrm>
                    <a:prstGeom prst="rect">
                      <a:avLst/>
                    </a:prstGeom>
                  </pic:spPr>
                </pic:pic>
              </a:graphicData>
            </a:graphic>
          </wp:inline>
        </w:drawing>
      </w:r>
    </w:p>
    <w:p>
      <w:r>
        <w:t xml:space="preserve">  </w:t>
      </w:r>
    </w:p>
    <w:p>
      <w:r>
        <w:t>(D.7)</w:t>
      </w:r>
    </w:p>
    <w:p>
      <w:r>
        <w:t>in the following. The frequency-dependent dielectric function of the resonance is thus</w:t>
      </w:r>
      <w:bookmarkStart w:name="u116076_4_En_BookBackmatter_OnlinePDF-Equ39" w:id="1714051"/>
      <w:bookmarkEnd w:id="1714051"/>
    </w:p>
    <w:p/>
    <w:p>
      <w:r>
        <w:drawing>
          <wp:inline distT="0" distR="0" distB="0" distL="0">
            <wp:extent cx="5486400" cy="1866900"/>
            <wp:docPr id="49" name="img_00011098" descr="$$\begin{aligned} \epsilon (\omega )=1+\frac{f}{1 - \omega ^2/\omega _0^2} \;. \end{aligned}$$"/>
            <a:graphic xmlns:a="http://schemas.openxmlformats.org/drawingml/2006/main">
              <a:graphicData uri="http://schemas.openxmlformats.org/drawingml/2006/picture">
                <pic:pic xmlns:pic="http://schemas.openxmlformats.org/drawingml/2006/picture">
                  <pic:nvPicPr>
                    <pic:cNvPr id="0" name="Picture 49" descr="116076_4_en_bookbackmatter_onlinepdf_tex_equ39.png"/>
                    <pic:cNvPicPr>
                      <a:picLocks noChangeAspect="true"/>
                    </pic:cNvPicPr>
                  </pic:nvPicPr>
                  <pic:blipFill>
                    <a:blip r:embed="rId55"/>
                    <a:stretch>
                      <a:fillRect/>
                    </a:stretch>
                  </pic:blipFill>
                  <pic:spPr>
                    <a:xfrm>
                      <a:off x="0" y="0"/>
                      <a:ext cx="5486400" cy="1866900"/>
                    </a:xfrm>
                    <a:prstGeom prst="rect">
                      <a:avLst/>
                    </a:prstGeom>
                  </pic:spPr>
                </pic:pic>
              </a:graphicData>
            </a:graphic>
          </wp:inline>
        </w:drawing>
      </w:r>
    </w:p>
    <w:p>
      <w:r>
        <w:t xml:space="preserve">  </w:t>
      </w:r>
    </w:p>
    <w:p>
      <w:r>
        <w:t>(D.8)</w:t>
      </w:r>
    </w:p>
    <w:p>
      <w:r>
        <w:t xml:space="preserve">In the low-frequency limit, the dielectric function is </w:t>
      </w:r>
      <w:r/>
    </w:p>
    <w:p>
      <w:r>
        <w:drawing>
          <wp:inline distT="0" distR="0" distB="0" distL="0">
            <wp:extent cx="3543300" cy="1181100"/>
            <wp:docPr id="50" name="img_00011099" descr="$$\epsilon (0)=1+f$$"/>
            <a:graphic xmlns:a="http://schemas.openxmlformats.org/drawingml/2006/main">
              <a:graphicData uri="http://schemas.openxmlformats.org/drawingml/2006/picture">
                <pic:pic xmlns:pic="http://schemas.openxmlformats.org/drawingml/2006/picture">
                  <pic:nvPicPr>
                    <pic:cNvPr id="0" name="Picture 50" descr="116076_4_en_bookbackmatter_onlinepdf_tex_ieq283.png"/>
                    <pic:cNvPicPr>
                      <a:picLocks noChangeAspect="true"/>
                    </pic:cNvPicPr>
                  </pic:nvPicPr>
                  <pic:blipFill>
                    <a:blip r:embed="rId56"/>
                    <a:stretch>
                      <a:fillRect/>
                    </a:stretch>
                  </pic:blipFill>
                  <pic:spPr>
                    <a:xfrm>
                      <a:off x="0" y="0"/>
                      <a:ext cx="3543300" cy="1181100"/>
                    </a:xfrm>
                    <a:prstGeom prst="rect">
                      <a:avLst/>
                    </a:prstGeom>
                  </pic:spPr>
                </pic:pic>
              </a:graphicData>
            </a:graphic>
          </wp:inline>
        </w:drawing>
      </w:r>
    </w:p>
    <w:p>
      <w:r>
        <w:t xml:space="preserve">, in the high-frequency limit </w:t>
      </w:r>
      <w:r/>
    </w:p>
    <w:p>
      <w:r>
        <w:drawing>
          <wp:inline distT="0" distR="0" distB="0" distL="0">
            <wp:extent cx="2657475" cy="1181100"/>
            <wp:docPr id="51" name="img_00011100" descr="$$\epsilon (\infty )=1$$"/>
            <a:graphic xmlns:a="http://schemas.openxmlformats.org/drawingml/2006/main">
              <a:graphicData uri="http://schemas.openxmlformats.org/drawingml/2006/picture">
                <pic:pic xmlns:pic="http://schemas.openxmlformats.org/drawingml/2006/picture">
                  <pic:nvPicPr>
                    <pic:cNvPr id="0" name="Picture 51" descr="116076_4_en_bookbackmatter_onlinepdf_tex_ieq284.png"/>
                    <pic:cNvPicPr>
                      <a:picLocks noChangeAspect="true"/>
                    </pic:cNvPicPr>
                  </pic:nvPicPr>
                  <pic:blipFill>
                    <a:blip r:embed="rId57"/>
                    <a:stretch>
                      <a:fillRect/>
                    </a:stretch>
                  </pic:blipFill>
                  <pic:spPr>
                    <a:xfrm>
                      <a:off x="0" y="0"/>
                      <a:ext cx="2657475" cy="1181100"/>
                    </a:xfrm>
                    <a:prstGeom prst="rect">
                      <a:avLst/>
                    </a:prstGeom>
                  </pic:spPr>
                </pic:pic>
              </a:graphicData>
            </a:graphic>
          </wp:inline>
        </w:drawing>
      </w:r>
    </w:p>
    <w:p>
      <w:r>
        <w:t xml:space="preserve">. The oscillator strength is the difference of </w:t>
      </w:r>
      <w:r/>
    </w:p>
    <w:p>
      <w:r>
        <w:drawing>
          <wp:inline distT="0" distR="0" distB="0" distL="0">
            <wp:extent cx="457200" cy="1181100"/>
            <wp:docPr id="52" name="img_00011101" descr="$$\epsilon $$"/>
            <a:graphic xmlns:a="http://schemas.openxmlformats.org/drawingml/2006/main">
              <a:graphicData uri="http://schemas.openxmlformats.org/drawingml/2006/picture">
                <pic:pic xmlns:pic="http://schemas.openxmlformats.org/drawingml/2006/picture">
                  <pic:nvPicPr>
                    <pic:cNvPr id="0" name="Picture 52" descr="116076_4_en_bookbackmatter_onlinepdf_tex_ieq285.png"/>
                    <pic:cNvPicPr>
                      <a:picLocks noChangeAspect="true"/>
                    </pic:cNvPicPr>
                  </pic:nvPicPr>
                  <pic:blipFill>
                    <a:blip r:embed="rId58"/>
                    <a:stretch>
                      <a:fillRect/>
                    </a:stretch>
                  </pic:blipFill>
                  <pic:spPr>
                    <a:xfrm>
                      <a:off x="0" y="0"/>
                      <a:ext cx="457200" cy="1181100"/>
                    </a:xfrm>
                    <a:prstGeom prst="rect">
                      <a:avLst/>
                    </a:prstGeom>
                  </pic:spPr>
                </pic:pic>
              </a:graphicData>
            </a:graphic>
          </wp:inline>
        </w:drawing>
      </w:r>
    </w:p>
    <w:p>
      <w:r>
        <w:t xml:space="preserve"> for frequencies below and above the resonance.</w:t>
      </w:r>
    </w:p>
    <w:p>
      <w:r>
        <w:t xml:space="preserve">For all systems, the high-frequency limit of </w:t>
      </w:r>
      <w:r/>
    </w:p>
    <w:p>
      <w:r>
        <w:drawing>
          <wp:inline distT="0" distR="0" distB="0" distL="0">
            <wp:extent cx="457200" cy="1181100"/>
            <wp:docPr id="53" name="img_00011102" descr="$$\epsilon $$"/>
            <a:graphic xmlns:a="http://schemas.openxmlformats.org/drawingml/2006/main">
              <a:graphicData uri="http://schemas.openxmlformats.org/drawingml/2006/picture">
                <pic:pic xmlns:pic="http://schemas.openxmlformats.org/drawingml/2006/picture">
                  <pic:nvPicPr>
                    <pic:cNvPr id="0" name="Picture 53" descr="116076_4_en_bookbackmatter_onlinepdf_tex_ieq286.png"/>
                    <pic:cNvPicPr>
                      <a:picLocks noChangeAspect="true"/>
                    </pic:cNvPicPr>
                  </pic:nvPicPr>
                  <pic:blipFill>
                    <a:blip r:embed="rId59"/>
                    <a:stretch>
                      <a:fillRect/>
                    </a:stretch>
                  </pic:blipFill>
                  <pic:spPr>
                    <a:xfrm>
                      <a:off x="0" y="0"/>
                      <a:ext cx="457200" cy="1181100"/>
                    </a:xfrm>
                    <a:prstGeom prst="rect">
                      <a:avLst/>
                    </a:prstGeom>
                  </pic:spPr>
                </pic:pic>
              </a:graphicData>
            </a:graphic>
          </wp:inline>
        </w:drawing>
      </w:r>
    </w:p>
    <w:p>
      <w:r>
        <w:t xml:space="preserve"> is 1. This means that </w:t>
      </w:r>
      <w:r/>
    </w:p>
    <w:p>
      <w:r>
        <w:drawing>
          <wp:inline distT="0" distR="0" distB="0" distL="0">
            <wp:extent cx="1685925" cy="1181100"/>
            <wp:docPr id="54" name="img_00011103" descr="$$\chi =0$$"/>
            <a:graphic xmlns:a="http://schemas.openxmlformats.org/drawingml/2006/main">
              <a:graphicData uri="http://schemas.openxmlformats.org/drawingml/2006/picture">
                <pic:pic xmlns:pic="http://schemas.openxmlformats.org/drawingml/2006/picture">
                  <pic:nvPicPr>
                    <pic:cNvPr id="0" name="Picture 54" descr="116076_4_en_bookbackmatter_onlinepdf_tex_ieq287.png"/>
                    <pic:cNvPicPr>
                      <a:picLocks noChangeAspect="true"/>
                    </pic:cNvPicPr>
                  </pic:nvPicPr>
                  <pic:blipFill>
                    <a:blip r:embed="rId60"/>
                    <a:stretch>
                      <a:fillRect/>
                    </a:stretch>
                  </pic:blipFill>
                  <pic:spPr>
                    <a:xfrm>
                      <a:off x="0" y="0"/>
                      <a:ext cx="1685925" cy="1181100"/>
                    </a:xfrm>
                    <a:prstGeom prst="rect">
                      <a:avLst/>
                    </a:prstGeom>
                  </pic:spPr>
                </pic:pic>
              </a:graphicData>
            </a:graphic>
          </wp:inline>
        </w:drawing>
      </w:r>
    </w:p>
    <w:p>
      <w:r>
        <w:t xml:space="preserve">, i.e. there are no more oscillators to be polarized. The low-frequency limit includes all possible oscillators. If there are further oscillators between frequencies well above </w:t>
      </w:r>
      <w:r/>
    </w:p>
    <w:p>
      <w:r>
        <w:drawing>
          <wp:inline distT="0" distR="0" distB="0" distL="0">
            <wp:extent cx="885825" cy="1181100"/>
            <wp:docPr id="55" name="img_00011104" descr="$$\omega _0$$"/>
            <a:graphic xmlns:a="http://schemas.openxmlformats.org/drawingml/2006/main">
              <a:graphicData uri="http://schemas.openxmlformats.org/drawingml/2006/picture">
                <pic:pic xmlns:pic="http://schemas.openxmlformats.org/drawingml/2006/picture">
                  <pic:nvPicPr>
                    <pic:cNvPr id="0" name="Picture 55" descr="116076_4_en_bookbackmatter_onlinepdf_tex_ieq288.png"/>
                    <pic:cNvPicPr>
                      <a:picLocks noChangeAspect="true"/>
                    </pic:cNvPicPr>
                  </pic:nvPicPr>
                  <pic:blipFill>
                    <a:blip r:embed="rId61"/>
                    <a:stretch>
                      <a:fillRect/>
                    </a:stretch>
                  </pic:blipFill>
                  <pic:spPr>
                    <a:xfrm>
                      <a:off x="0" y="0"/>
                      <a:ext cx="885825" cy="1181100"/>
                    </a:xfrm>
                    <a:prstGeom prst="rect">
                      <a:avLst/>
                    </a:prstGeom>
                  </pic:spPr>
                </pic:pic>
              </a:graphicData>
            </a:graphic>
          </wp:inline>
        </w:drawing>
      </w:r>
    </w:p>
    <w:p>
      <w:r>
        <w:t xml:space="preserve"> and </w:t>
      </w:r>
      <w:r/>
    </w:p>
    <w:p>
      <w:r>
        <w:drawing>
          <wp:inline distT="0" distR="0" distB="0" distL="0">
            <wp:extent cx="2247900" cy="1181100"/>
            <wp:docPr id="56" name="img_00011105" descr="$$\omega \rightarrow \infty $$"/>
            <a:graphic xmlns:a="http://schemas.openxmlformats.org/drawingml/2006/main">
              <a:graphicData uri="http://schemas.openxmlformats.org/drawingml/2006/picture">
                <pic:pic xmlns:pic="http://schemas.openxmlformats.org/drawingml/2006/picture">
                  <pic:nvPicPr>
                    <pic:cNvPr id="0" name="Picture 56" descr="116076_4_en_bookbackmatter_onlinepdf_tex_ieq289.png"/>
                    <pic:cNvPicPr>
                      <a:picLocks noChangeAspect="true"/>
                    </pic:cNvPicPr>
                  </pic:nvPicPr>
                  <pic:blipFill>
                    <a:blip r:embed="rId62"/>
                    <a:stretch>
                      <a:fillRect/>
                    </a:stretch>
                  </pic:blipFill>
                  <pic:spPr>
                    <a:xfrm>
                      <a:off x="0" y="0"/>
                      <a:ext cx="2247900" cy="1181100"/>
                    </a:xfrm>
                    <a:prstGeom prst="rect">
                      <a:avLst/>
                    </a:prstGeom>
                  </pic:spPr>
                </pic:pic>
              </a:graphicData>
            </a:graphic>
          </wp:inline>
        </w:drawing>
      </w:r>
    </w:p>
    <w:p>
      <w:r>
        <w:t xml:space="preserve">, these are summarized as the high-frequency dielectric constant </w:t>
      </w:r>
      <w:r/>
    </w:p>
    <w:p>
      <w:r>
        <w:drawing>
          <wp:inline distT="0" distR="0" distB="0" distL="0">
            <wp:extent cx="2000250" cy="1181100"/>
            <wp:docPr id="57" name="img_00011106" descr="$$\epsilon _{\infty }&amp;gt;1$$"/>
            <a:graphic xmlns:a="http://schemas.openxmlformats.org/drawingml/2006/main">
              <a:graphicData uri="http://schemas.openxmlformats.org/drawingml/2006/picture">
                <pic:pic xmlns:pic="http://schemas.openxmlformats.org/drawingml/2006/picture">
                  <pic:nvPicPr>
                    <pic:cNvPr id="0" name="Picture 57" descr="116076_4_en_bookbackmatter_onlinepdf_tex_ieq290.png"/>
                    <pic:cNvPicPr>
                      <a:picLocks noChangeAspect="true"/>
                    </pic:cNvPicPr>
                  </pic:nvPicPr>
                  <pic:blipFill>
                    <a:blip r:embed="rId63"/>
                    <a:stretch>
                      <a:fillRect/>
                    </a:stretch>
                  </pic:blipFill>
                  <pic:spPr>
                    <a:xfrm>
                      <a:off x="0" y="0"/>
                      <a:ext cx="2000250" cy="1181100"/>
                    </a:xfrm>
                    <a:prstGeom prst="rect">
                      <a:avLst/>
                    </a:prstGeom>
                  </pic:spPr>
                </pic:pic>
              </a:graphicData>
            </a:graphic>
          </wp:inline>
        </w:drawing>
      </w:r>
    </w:p>
    <w:p>
      <w:r>
        <w:t>. Equation (</w:t>
      </w:r>
      <w:r/>
      <w:hyperlink w:anchor="u116076_4_En_BookBackmatter_OnlinePDF-Equ39">
        <w:r>
          <w:rPr>
            <w:rStyle w:val="Hyperlink"/>
          </w:rPr>
          <w:t>D.8</w:t>
        </w:r>
      </w:hyperlink>
      <w:r>
        <w:t>) then reads</w:t>
      </w:r>
    </w:p>
    <w:p/>
    <w:p>
      <w:r>
        <w:drawing>
          <wp:inline distT="0" distR="0" distB="0" distL="0">
            <wp:extent cx="5486400" cy="1724025"/>
            <wp:docPr id="58" name="img_00011107" descr="$$\begin{aligned} \epsilon (\omega )=\epsilon (\infty ) +\frac{\hat{f}}{1 - \omega ^2/\omega _0^2} \;. \end{aligned}$$"/>
            <a:graphic xmlns:a="http://schemas.openxmlformats.org/drawingml/2006/main">
              <a:graphicData uri="http://schemas.openxmlformats.org/drawingml/2006/picture">
                <pic:pic xmlns:pic="http://schemas.openxmlformats.org/drawingml/2006/picture">
                  <pic:nvPicPr>
                    <pic:cNvPr id="0" name="Picture 58" descr="116076_4_en_bookbackmatter_onlinepdf_tex_equ40.png"/>
                    <pic:cNvPicPr>
                      <a:picLocks noChangeAspect="true"/>
                    </pic:cNvPicPr>
                  </pic:nvPicPr>
                  <pic:blipFill>
                    <a:blip r:embed="rId64"/>
                    <a:stretch>
                      <a:fillRect/>
                    </a:stretch>
                  </pic:blipFill>
                  <pic:spPr>
                    <a:xfrm>
                      <a:off x="0" y="0"/>
                      <a:ext cx="5486400" cy="1724025"/>
                    </a:xfrm>
                    <a:prstGeom prst="rect">
                      <a:avLst/>
                    </a:prstGeom>
                  </pic:spPr>
                </pic:pic>
              </a:graphicData>
            </a:graphic>
          </wp:inline>
        </w:drawing>
      </w:r>
    </w:p>
    <w:p>
      <w:r>
        <w:t xml:space="preserve">  </w:t>
      </w:r>
    </w:p>
    <w:p>
      <w:r>
        <w:t>(D.9)</w:t>
      </w:r>
    </w:p>
    <w:p>
      <w:r>
        <w:t xml:space="preserve">The limit </w:t>
      </w:r>
      <w:r/>
    </w:p>
    <w:p>
      <w:r>
        <w:drawing>
          <wp:inline distT="0" distR="0" distB="0" distL="0">
            <wp:extent cx="2847975" cy="1181100"/>
            <wp:docPr id="59" name="img_00011108" descr="$$\epsilon \rightarrow \epsilon (\infty )$$"/>
            <a:graphic xmlns:a="http://schemas.openxmlformats.org/drawingml/2006/main">
              <a:graphicData uri="http://schemas.openxmlformats.org/drawingml/2006/picture">
                <pic:pic xmlns:pic="http://schemas.openxmlformats.org/drawingml/2006/picture">
                  <pic:nvPicPr>
                    <pic:cNvPr id="0" name="Picture 59" descr="116076_4_en_bookbackmatter_onlinepdf_tex_ieq291.png"/>
                    <pic:cNvPicPr>
                      <a:picLocks noChangeAspect="true"/>
                    </pic:cNvPicPr>
                  </pic:nvPicPr>
                  <pic:blipFill>
                    <a:blip r:embed="rId65"/>
                    <a:stretch>
                      <a:fillRect/>
                    </a:stretch>
                  </pic:blipFill>
                  <pic:spPr>
                    <a:xfrm>
                      <a:off x="0" y="0"/>
                      <a:ext cx="2847975" cy="1181100"/>
                    </a:xfrm>
                    <a:prstGeom prst="rect">
                      <a:avLst/>
                    </a:prstGeom>
                  </pic:spPr>
                </pic:pic>
              </a:graphicData>
            </a:graphic>
          </wp:inline>
        </w:drawing>
      </w:r>
    </w:p>
    <w:p>
      <w:r>
        <w:t xml:space="preserve"> is only valid for frequencies above </w:t>
      </w:r>
      <w:r/>
    </w:p>
    <w:p>
      <w:r>
        <w:drawing>
          <wp:inline distT="0" distR="0" distB="0" distL="0">
            <wp:extent cx="885825" cy="1181100"/>
            <wp:docPr id="60" name="img_00011109" descr="$$\omega _0$$"/>
            <a:graphic xmlns:a="http://schemas.openxmlformats.org/drawingml/2006/main">
              <a:graphicData uri="http://schemas.openxmlformats.org/drawingml/2006/picture">
                <pic:pic xmlns:pic="http://schemas.openxmlformats.org/drawingml/2006/picture">
                  <pic:nvPicPr>
                    <pic:cNvPr id="0" name="Picture 60" descr="116076_4_en_bookbackmatter_onlinepdf_tex_ieq292.png"/>
                    <pic:cNvPicPr>
                      <a:picLocks noChangeAspect="true"/>
                    </pic:cNvPicPr>
                  </pic:nvPicPr>
                  <pic:blipFill>
                    <a:blip r:embed="rId66"/>
                    <a:stretch>
                      <a:fillRect/>
                    </a:stretch>
                  </pic:blipFill>
                  <pic:spPr>
                    <a:xfrm>
                      <a:off x="0" y="0"/>
                      <a:ext cx="885825" cy="1181100"/>
                    </a:xfrm>
                    <a:prstGeom prst="rect">
                      <a:avLst/>
                    </a:prstGeom>
                  </pic:spPr>
                </pic:pic>
              </a:graphicData>
            </a:graphic>
          </wp:inline>
        </w:drawing>
      </w:r>
    </w:p>
    <w:p>
      <w:r>
        <w:t xml:space="preserve"> but smaller than the next resonance(s) at higher frequencies.</w:t>
      </w:r>
      <w:hyperlink r:id="rId67" w:anchor="u116076_4_En_BookBackmatter_OnlinePDF-Fn3">
        <w:r>
          <w:rPr>
            <w:rStyle w:val="Hyperlink"/>
          </w:rPr>
          <w:t>3</w:t>
        </w:r>
      </w:hyperlink>
      <w:bookmarkStart w:name="u116076_4_En_BookBackmatter_OnlinePDF-Fn3_source" w:id="1714052"/>
      <w:bookmarkEnd w:id="1714052"/>
      <w:r>
        <w:t xml:space="preserve"> Another common form is to include the background dielectric constant via</w:t>
      </w:r>
    </w:p>
    <w:p/>
    <w:p>
      <w:r>
        <w:drawing>
          <wp:inline distT="0" distR="0" distB="0" distL="0">
            <wp:extent cx="5486400" cy="1495425"/>
            <wp:docPr id="61" name="img_00011110" descr="$$\begin{aligned} \epsilon (\omega )=\epsilon (\infty ) \left[ 1+\frac{f}{1 - \omega ^2/\omega _0^2} \right] \;. \end{aligned}$$"/>
            <a:graphic xmlns:a="http://schemas.openxmlformats.org/drawingml/2006/main">
              <a:graphicData uri="http://schemas.openxmlformats.org/drawingml/2006/picture">
                <pic:pic xmlns:pic="http://schemas.openxmlformats.org/drawingml/2006/picture">
                  <pic:nvPicPr>
                    <pic:cNvPr id="0" name="Picture 61" descr="116076_4_en_bookbackmatter_onlinepdf_tex_equ41.png"/>
                    <pic:cNvPicPr>
                      <a:picLocks noChangeAspect="true"/>
                    </pic:cNvPicPr>
                  </pic:nvPicPr>
                  <pic:blipFill>
                    <a:blip r:embed="rId68"/>
                    <a:stretch>
                      <a:fillRect/>
                    </a:stretch>
                  </pic:blipFill>
                  <pic:spPr>
                    <a:xfrm>
                      <a:off x="0" y="0"/>
                      <a:ext cx="5486400" cy="1495425"/>
                    </a:xfrm>
                    <a:prstGeom prst="rect">
                      <a:avLst/>
                    </a:prstGeom>
                  </pic:spPr>
                </pic:pic>
              </a:graphicData>
            </a:graphic>
          </wp:inline>
        </w:drawing>
      </w:r>
    </w:p>
    <w:p>
      <w:r>
        <w:t xml:space="preserve">  </w:t>
      </w:r>
    </w:p>
    <w:p>
      <w:r>
        <w:t>(D.10)</w:t>
      </w:r>
    </w:p>
    <w:p>
      <w:r>
        <w:t xml:space="preserve">Obviously, </w:t>
      </w:r>
      <w:r/>
    </w:p>
    <w:p>
      <w:r>
        <w:drawing>
          <wp:inline distT="0" distR="0" distB="0" distL="0">
            <wp:extent cx="3400425" cy="1476375"/>
            <wp:docPr id="62" name="img_00011111" descr="$$f=\hat{f}/\epsilon (\infty )$$"/>
            <a:graphic xmlns:a="http://schemas.openxmlformats.org/drawingml/2006/main">
              <a:graphicData uri="http://schemas.openxmlformats.org/drawingml/2006/picture">
                <pic:pic xmlns:pic="http://schemas.openxmlformats.org/drawingml/2006/picture">
                  <pic:nvPicPr>
                    <pic:cNvPr id="0" name="Picture 62" descr="116076_4_en_bookbackmatter_onlinepdf_tex_ieq295.png"/>
                    <pic:cNvPicPr>
                      <a:picLocks noChangeAspect="true"/>
                    </pic:cNvPicPr>
                  </pic:nvPicPr>
                  <pic:blipFill>
                    <a:blip r:embed="rId69"/>
                    <a:stretch>
                      <a:fillRect/>
                    </a:stretch>
                  </pic:blipFill>
                  <pic:spPr>
                    <a:xfrm>
                      <a:off x="0" y="0"/>
                      <a:ext cx="3400425" cy="1476375"/>
                    </a:xfrm>
                    <a:prstGeom prst="rect">
                      <a:avLst/>
                    </a:prstGeom>
                  </pic:spPr>
                </pic:pic>
              </a:graphicData>
            </a:graphic>
          </wp:inline>
        </w:drawing>
      </w:r>
    </w:p>
    <w:p>
      <w:r>
        <w:t>, making the two forms equivalent.</w:t>
      </w:r>
    </w:p>
    <w:p>
      <w:r>
        <w:t xml:space="preserve">In order to discuss the lineshape, not only for </w:t>
      </w:r>
      <w:r/>
    </w:p>
    <w:p>
      <w:r>
        <w:drawing>
          <wp:inline distT="0" distR="0" distB="0" distL="0">
            <wp:extent cx="457200" cy="1181100"/>
            <wp:docPr id="63" name="img_00011112" descr="$$\epsilon $$"/>
            <a:graphic xmlns:a="http://schemas.openxmlformats.org/drawingml/2006/main">
              <a:graphicData uri="http://schemas.openxmlformats.org/drawingml/2006/picture">
                <pic:pic xmlns:pic="http://schemas.openxmlformats.org/drawingml/2006/picture">
                  <pic:nvPicPr>
                    <pic:cNvPr id="0" name="Picture 63" descr="116076_4_en_bookbackmatter_onlinepdf_tex_ieq296.png"/>
                    <pic:cNvPicPr>
                      <a:picLocks noChangeAspect="true"/>
                    </pic:cNvPicPr>
                  </pic:nvPicPr>
                  <pic:blipFill>
                    <a:blip r:embed="rId70"/>
                    <a:stretch>
                      <a:fillRect/>
                    </a:stretch>
                  </pic:blipFill>
                  <pic:spPr>
                    <a:xfrm>
                      <a:off x="0" y="0"/>
                      <a:ext cx="457200" cy="1181100"/>
                    </a:xfrm>
                    <a:prstGeom prst="rect">
                      <a:avLst/>
                    </a:prstGeom>
                  </pic:spPr>
                </pic:pic>
              </a:graphicData>
            </a:graphic>
          </wp:inline>
        </w:drawing>
      </w:r>
    </w:p>
    <w:p>
      <w:r>
        <w:t xml:space="preserve"> but also for the index of refraction </w:t>
      </w:r>
      <w:r/>
    </w:p>
    <w:p>
      <w:r>
        <w:drawing>
          <wp:inline distT="0" distR="0" distB="0" distL="0">
            <wp:extent cx="5019675" cy="1390650"/>
            <wp:docPr id="64" name="img_00011113" descr="$$n^*=n_{\mathrm {r}}+ {\mathrm {i}}\kappa =\sqrt{\epsilon }$$"/>
            <a:graphic xmlns:a="http://schemas.openxmlformats.org/drawingml/2006/main">
              <a:graphicData uri="http://schemas.openxmlformats.org/drawingml/2006/picture">
                <pic:pic xmlns:pic="http://schemas.openxmlformats.org/drawingml/2006/picture">
                  <pic:nvPicPr>
                    <pic:cNvPr id="0" name="Picture 64" descr="116076_4_en_bookbackmatter_onlinepdf_tex_ieq297.png"/>
                    <pic:cNvPicPr>
                      <a:picLocks noChangeAspect="true"/>
                    </pic:cNvPicPr>
                  </pic:nvPicPr>
                  <pic:blipFill>
                    <a:blip r:embed="rId71"/>
                    <a:stretch>
                      <a:fillRect/>
                    </a:stretch>
                  </pic:blipFill>
                  <pic:spPr>
                    <a:xfrm>
                      <a:off x="0" y="0"/>
                      <a:ext cx="5019675" cy="1390650"/>
                    </a:xfrm>
                    <a:prstGeom prst="rect">
                      <a:avLst/>
                    </a:prstGeom>
                  </pic:spPr>
                </pic:pic>
              </a:graphicData>
            </a:graphic>
          </wp:inline>
        </w:drawing>
      </w:r>
    </w:p>
    <w:p>
      <w:r>
        <w:t xml:space="preserve">, we introduce damping to our calculation by adding a term </w:t>
      </w:r>
      <w:r/>
    </w:p>
    <w:p>
      <w:r>
        <w:drawing>
          <wp:inline distT="0" distR="0" distB="0" distL="0">
            <wp:extent cx="1800225" cy="1181100"/>
            <wp:docPr id="65" name="img_00011114" descr="$$-m\Gamma \dot{x}$$"/>
            <a:graphic xmlns:a="http://schemas.openxmlformats.org/drawingml/2006/main">
              <a:graphicData uri="http://schemas.openxmlformats.org/drawingml/2006/picture">
                <pic:pic xmlns:pic="http://schemas.openxmlformats.org/drawingml/2006/picture">
                  <pic:nvPicPr>
                    <pic:cNvPr id="0" name="Picture 65" descr="116076_4_en_bookbackmatter_onlinepdf_tex_ieq298.png"/>
                    <pic:cNvPicPr>
                      <a:picLocks noChangeAspect="true"/>
                    </pic:cNvPicPr>
                  </pic:nvPicPr>
                  <pic:blipFill>
                    <a:blip r:embed="rId72"/>
                    <a:stretch>
                      <a:fillRect/>
                    </a:stretch>
                  </pic:blipFill>
                  <pic:spPr>
                    <a:xfrm>
                      <a:off x="0" y="0"/>
                      <a:ext cx="1800225" cy="1181100"/>
                    </a:xfrm>
                    <a:prstGeom prst="rect">
                      <a:avLst/>
                    </a:prstGeom>
                  </pic:spPr>
                </pic:pic>
              </a:graphicData>
            </a:graphic>
          </wp:inline>
        </w:drawing>
      </w:r>
    </w:p>
    <w:p>
      <w:r>
        <w:t xml:space="preserve"> to the left side of (</w:t>
      </w:r>
      <w:r/>
      <w:hyperlink w:anchor="u116076_4_En_BookBackmatter_OnlinePDF-Equ36">
        <w:r>
          <w:rPr>
            <w:rStyle w:val="Hyperlink"/>
          </w:rPr>
          <w:t>D.5</w:t>
        </w:r>
      </w:hyperlink>
      <w:r>
        <w:t xml:space="preserve">). This term is something like a ‘friction’ and would cause the oscillation amplitude to decay exponentially with a time constant </w:t>
      </w:r>
      <w:r/>
    </w:p>
    <w:p>
      <w:r>
        <w:drawing>
          <wp:inline distT="0" distR="0" distB="0" distL="0">
            <wp:extent cx="2314575" cy="1181100"/>
            <wp:docPr id="66" name="img_00011115" descr="$$\tau =2/\Gamma $$"/>
            <a:graphic xmlns:a="http://schemas.openxmlformats.org/drawingml/2006/main">
              <a:graphicData uri="http://schemas.openxmlformats.org/drawingml/2006/picture">
                <pic:pic xmlns:pic="http://schemas.openxmlformats.org/drawingml/2006/picture">
                  <pic:nvPicPr>
                    <pic:cNvPr id="0" name="Picture 66" descr="116076_4_en_bookbackmatter_onlinepdf_tex_ieq299.png"/>
                    <pic:cNvPicPr>
                      <a:picLocks noChangeAspect="true"/>
                    </pic:cNvPicPr>
                  </pic:nvPicPr>
                  <pic:blipFill>
                    <a:blip r:embed="rId73"/>
                    <a:stretch>
                      <a:fillRect/>
                    </a:stretch>
                  </pic:blipFill>
                  <pic:spPr>
                    <a:xfrm>
                      <a:off x="0" y="0"/>
                      <a:ext cx="2314575" cy="1181100"/>
                    </a:xfrm>
                    <a:prstGeom prst="rect">
                      <a:avLst/>
                    </a:prstGeom>
                  </pic:spPr>
                </pic:pic>
              </a:graphicData>
            </a:graphic>
          </wp:inline>
        </w:drawing>
      </w:r>
    </w:p>
    <w:p>
      <w:r>
        <w:t xml:space="preserve"> without external stimulus. The dielectric constant is</w:t>
      </w:r>
      <w:bookmarkStart w:name="u116076_4_En_BookBackmatter_OnlinePDF-Equ42" w:id="1714053"/>
      <w:bookmarkEnd w:id="1714053"/>
    </w:p>
    <w:p/>
    <w:p>
      <w:r>
        <w:drawing>
          <wp:inline distT="0" distR="0" distB="0" distL="0">
            <wp:extent cx="5486400" cy="942975"/>
            <wp:docPr id="67" name="img_00011116" descr="$$\begin{aligned} \epsilon (\omega )=\epsilon (\infty ) \left[ 1 +\frac{f}{1 - (\omega ^2+{\mathrm {i}}\, \omega \Gamma )/\omega _0^2} \right] =\epsilon ' + {\mathrm {i}}\epsilon '' \;. \end{aligned}$$"/>
            <a:graphic xmlns:a="http://schemas.openxmlformats.org/drawingml/2006/main">
              <a:graphicData uri="http://schemas.openxmlformats.org/drawingml/2006/picture">
                <pic:pic xmlns:pic="http://schemas.openxmlformats.org/drawingml/2006/picture">
                  <pic:nvPicPr>
                    <pic:cNvPr id="0" name="Picture 67" descr="116076_4_en_bookbackmatter_onlinepdf_tex_equ42.png"/>
                    <pic:cNvPicPr>
                      <a:picLocks noChangeAspect="true"/>
                    </pic:cNvPicPr>
                  </pic:nvPicPr>
                  <pic:blipFill>
                    <a:blip r:embed="rId74"/>
                    <a:stretch>
                      <a:fillRect/>
                    </a:stretch>
                  </pic:blipFill>
                  <pic:spPr>
                    <a:xfrm>
                      <a:off x="0" y="0"/>
                      <a:ext cx="5486400" cy="942975"/>
                    </a:xfrm>
                    <a:prstGeom prst="rect">
                      <a:avLst/>
                    </a:prstGeom>
                  </pic:spPr>
                </pic:pic>
              </a:graphicData>
            </a:graphic>
          </wp:inline>
        </w:drawing>
      </w:r>
    </w:p>
    <w:p>
      <w:r>
        <w:t xml:space="preserve">  </w:t>
      </w:r>
    </w:p>
    <w:p>
      <w:r>
        <w:t>(D.11)</w:t>
      </w:r>
    </w:p>
    <w:p>
      <w:r>
        <w:t>The real and imaginary part fulfill the Kramers–Kronig relations  (</w:t>
      </w:r>
      <w:r/>
      <w:hyperlink w:anchor="u116076_4_En_BookBackmatter_OnlinePDF-Equ25">
        <w:r>
          <w:rPr>
            <w:rStyle w:val="Hyperlink"/>
          </w:rPr>
          <w:t>C.3a</w:t>
        </w:r>
      </w:hyperlink>
      <w:r>
        <w:t>) and (</w:t>
      </w:r>
      <w:r/>
      <w:hyperlink w:anchor="u116076_4_En_BookBackmatter_OnlinePDF-Equ26">
        <w:r>
          <w:rPr>
            <w:rStyle w:val="Hyperlink"/>
          </w:rPr>
          <w:t>C.3b</w:t>
        </w:r>
      </w:hyperlink>
      <w:r>
        <w:t>). For the oscillator strength, the regimes of large oscillator strength (</w:t>
      </w:r>
      <w:r/>
    </w:p>
    <w:p>
      <w:r>
        <w:drawing>
          <wp:inline distT="0" distR="0" distB="0" distL="0">
            <wp:extent cx="1704975" cy="1181100"/>
            <wp:docPr id="68" name="img_00011117" descr="$$f \sim 1$$"/>
            <a:graphic xmlns:a="http://schemas.openxmlformats.org/drawingml/2006/main">
              <a:graphicData uri="http://schemas.openxmlformats.org/drawingml/2006/picture">
                <pic:pic xmlns:pic="http://schemas.openxmlformats.org/drawingml/2006/picture">
                  <pic:nvPicPr>
                    <pic:cNvPr id="0" name="Picture 68" descr="116076_4_en_bookbackmatter_onlinepdf_tex_ieq300.png"/>
                    <pic:cNvPicPr>
                      <a:picLocks noChangeAspect="true"/>
                    </pic:cNvPicPr>
                  </pic:nvPicPr>
                  <pic:blipFill>
                    <a:blip r:embed="rId75"/>
                    <a:stretch>
                      <a:fillRect/>
                    </a:stretch>
                  </pic:blipFill>
                  <pic:spPr>
                    <a:xfrm>
                      <a:off x="0" y="0"/>
                      <a:ext cx="1704975" cy="1181100"/>
                    </a:xfrm>
                    <a:prstGeom prst="rect">
                      <a:avLst/>
                    </a:prstGeom>
                  </pic:spPr>
                </pic:pic>
              </a:graphicData>
            </a:graphic>
          </wp:inline>
        </w:drawing>
      </w:r>
    </w:p>
    <w:p>
      <w:r>
        <w:t>) and small oscillator strength (</w:t>
      </w:r>
      <w:r/>
    </w:p>
    <w:p>
      <w:r>
        <w:drawing>
          <wp:inline distT="0" distR="0" distB="0" distL="0">
            <wp:extent cx="1895475" cy="1181100"/>
            <wp:docPr id="69" name="img_00011118" descr="$$f\ll 1$$"/>
            <a:graphic xmlns:a="http://schemas.openxmlformats.org/drawingml/2006/main">
              <a:graphicData uri="http://schemas.openxmlformats.org/drawingml/2006/picture">
                <pic:pic xmlns:pic="http://schemas.openxmlformats.org/drawingml/2006/picture">
                  <pic:nvPicPr>
                    <pic:cNvPr id="0" name="Picture 69" descr="116076_4_en_bookbackmatter_onlinepdf_tex_ieq301.png"/>
                    <pic:cNvPicPr>
                      <a:picLocks noChangeAspect="true"/>
                    </pic:cNvPicPr>
                  </pic:nvPicPr>
                  <pic:blipFill>
                    <a:blip r:embed="rId76"/>
                    <a:stretch>
                      <a:fillRect/>
                    </a:stretch>
                  </pic:blipFill>
                  <pic:spPr>
                    <a:xfrm>
                      <a:off x="0" y="0"/>
                      <a:ext cx="1895475" cy="1181100"/>
                    </a:xfrm>
                    <a:prstGeom prst="rect">
                      <a:avLst/>
                    </a:prstGeom>
                  </pic:spPr>
                </pic:pic>
              </a:graphicData>
            </a:graphic>
          </wp:inline>
        </w:drawing>
      </w:r>
    </w:p>
    <w:p>
      <w:r>
        <w:t>) are distinguished. For the damping, two regimes should be distinguished: Small damping (</w:t>
      </w:r>
      <w:r/>
    </w:p>
    <w:p>
      <w:r>
        <w:drawing>
          <wp:inline distT="0" distR="0" distB="0" distL="0">
            <wp:extent cx="2266950" cy="1181100"/>
            <wp:docPr id="70" name="img_00011119" descr="$$\Gamma \ll \omega _0$$"/>
            <a:graphic xmlns:a="http://schemas.openxmlformats.org/drawingml/2006/main">
              <a:graphicData uri="http://schemas.openxmlformats.org/drawingml/2006/picture">
                <pic:pic xmlns:pic="http://schemas.openxmlformats.org/drawingml/2006/picture">
                  <pic:nvPicPr>
                    <pic:cNvPr id="0" name="Picture 70" descr="116076_4_en_bookbackmatter_onlinepdf_tex_ieq302.png"/>
                    <pic:cNvPicPr>
                      <a:picLocks noChangeAspect="true"/>
                    </pic:cNvPicPr>
                  </pic:nvPicPr>
                  <pic:blipFill>
                    <a:blip r:embed="rId77"/>
                    <a:stretch>
                      <a:fillRect/>
                    </a:stretch>
                  </pic:blipFill>
                  <pic:spPr>
                    <a:xfrm>
                      <a:off x="0" y="0"/>
                      <a:ext cx="2266950" cy="1181100"/>
                    </a:xfrm>
                    <a:prstGeom prst="rect">
                      <a:avLst/>
                    </a:prstGeom>
                  </pic:spPr>
                </pic:pic>
              </a:graphicData>
            </a:graphic>
          </wp:inline>
        </w:drawing>
      </w:r>
    </w:p>
    <w:p>
      <w:r>
        <w:t>) and strong damping (</w:t>
      </w:r>
      <w:r/>
    </w:p>
    <w:p>
      <w:r>
        <w:drawing>
          <wp:inline distT="0" distR="0" distB="0" distL="0">
            <wp:extent cx="2076450" cy="1181100"/>
            <wp:docPr id="71" name="img_00011120" descr="$$\Gamma \gtrsim \omega _0$$"/>
            <a:graphic xmlns:a="http://schemas.openxmlformats.org/drawingml/2006/main">
              <a:graphicData uri="http://schemas.openxmlformats.org/drawingml/2006/picture">
                <pic:pic xmlns:pic="http://schemas.openxmlformats.org/drawingml/2006/picture">
                  <pic:nvPicPr>
                    <pic:cNvPr id="0" name="Picture 71" descr="116076_4_en_bookbackmatter_onlinepdf_tex_ieq303.png"/>
                    <pic:cNvPicPr>
                      <a:picLocks noChangeAspect="true"/>
                    </pic:cNvPicPr>
                  </pic:nvPicPr>
                  <pic:blipFill>
                    <a:blip r:embed="rId78"/>
                    <a:stretch>
                      <a:fillRect/>
                    </a:stretch>
                  </pic:blipFill>
                  <pic:spPr>
                    <a:xfrm>
                      <a:off x="0" y="0"/>
                      <a:ext cx="2076450" cy="1181100"/>
                    </a:xfrm>
                    <a:prstGeom prst="rect">
                      <a:avLst/>
                    </a:prstGeom>
                  </pic:spPr>
                </pic:pic>
              </a:graphicData>
            </a:graphic>
          </wp:inline>
        </w:drawing>
      </w:r>
    </w:p>
    <w:p>
      <w:r>
        <w:t>). Typical lineshapes are shown in Figs. </w:t>
      </w:r>
      <w:r/>
      <w:hyperlink w:anchor="u116076_4_En_BookBackmatter_OnlinePDF-Fig2">
        <w:r>
          <w:rPr>
            <w:rStyle w:val="Hyperlink"/>
          </w:rPr>
          <w:t>D.1</w:t>
        </w:r>
      </w:hyperlink>
      <w:r>
        <w:t xml:space="preserve"> and </w:t>
      </w:r>
      <w:r/>
      <w:hyperlink w:anchor="u116076_4_En_BookBackmatter_OnlinePDF-Fig3">
        <w:r>
          <w:rPr>
            <w:rStyle w:val="Hyperlink"/>
          </w:rPr>
          <w:t>D.2</w:t>
        </w:r>
      </w:hyperlink>
      <w:r>
        <w:t>.</w:t>
      </w:r>
      <w:bookmarkStart w:name="u116076_4_En_BookBackmatter_OnlinePDF-Fig2" w:id="1714054"/>
      <w:bookmarkEnd w:id="1714054"/>
    </w:p>
    <w:p/>
    <w:p>
      <w:r>
        <w:drawing>
          <wp:inline distT="0" distR="0" distB="0" distL="0">
            <wp:extent cx="5486400" cy="6134100"/>
            <wp:docPr id="72" name="img_00011121" descr="../images/116076_4_En_BookBackmatter_Fig2_HTML.png"/>
            <a:graphic xmlns:a="http://schemas.openxmlformats.org/drawingml/2006/main">
              <a:graphicData uri="http://schemas.openxmlformats.org/drawingml/2006/picture">
                <pic:pic xmlns:pic="http://schemas.openxmlformats.org/drawingml/2006/picture">
                  <pic:nvPicPr>
                    <pic:cNvPr id="0" name="Picture 72" descr="116076_4_en_bookbackmatter_fig2_html.png"/>
                    <pic:cNvPicPr>
                      <a:picLocks noChangeAspect="true"/>
                    </pic:cNvPicPr>
                  </pic:nvPicPr>
                  <pic:blipFill>
                    <a:blip r:embed="rId79"/>
                    <a:stretch>
                      <a:fillRect/>
                    </a:stretch>
                  </pic:blipFill>
                  <pic:spPr>
                    <a:xfrm>
                      <a:off x="0" y="0"/>
                      <a:ext cx="5486400" cy="6134100"/>
                    </a:xfrm>
                    <a:prstGeom prst="rect">
                      <a:avLst/>
                    </a:prstGeom>
                  </pic:spPr>
                </pic:pic>
              </a:graphicData>
            </a:graphic>
          </wp:inline>
        </w:drawing>
      </w:r>
    </w:p>
    <w:p>
      <w:r>
        <w:t>Fig. D.1</w:t>
      </w:r>
    </w:p>
    <w:p>
      <w:r>
        <w:t>Real (</w:t>
      </w:r>
      <w:r>
        <w:rPr>
          <w:i w:val="true"/>
        </w:rPr>
        <w:t>solid lines</w:t>
      </w:r>
      <w:r>
        <w:t>) and imaginary (</w:t>
      </w:r>
      <w:r>
        <w:rPr>
          <w:i w:val="true"/>
        </w:rPr>
        <w:t>dashed lines</w:t>
      </w:r>
      <w:r>
        <w:t>) parts of the dielectric constant (</w:t>
      </w:r>
      <w:r>
        <w:rPr>
          <w:b w:val="true"/>
        </w:rPr>
        <w:t>a</w:t>
      </w:r>
      <w:r>
        <w:t>, </w:t>
      </w:r>
      <w:r>
        <w:rPr>
          <w:b w:val="true"/>
        </w:rPr>
        <w:t>c</w:t>
      </w:r>
      <w:r>
        <w:t>, </w:t>
      </w:r>
      <w:r>
        <w:rPr>
          <w:b w:val="true"/>
        </w:rPr>
        <w:t>e</w:t>
      </w:r>
      <w:r>
        <w:t>) and index of refraction (</w:t>
      </w:r>
      <w:r>
        <w:rPr>
          <w:b w:val="true"/>
        </w:rPr>
        <w:t>b</w:t>
      </w:r>
      <w:r>
        <w:t>, </w:t>
      </w:r>
      <w:r>
        <w:rPr>
          <w:b w:val="true"/>
        </w:rPr>
        <w:t>d</w:t>
      </w:r>
      <w:r>
        <w:t>, </w:t>
      </w:r>
      <w:r>
        <w:rPr>
          <w:b w:val="true"/>
        </w:rPr>
        <w:t>f</w:t>
      </w:r>
      <w:r>
        <w:t>) (</w:t>
      </w:r>
      <w:r/>
      <w:hyperlink w:anchor="u116076_4_En_BookBackmatter_OnlinePDF-Equ42">
        <w:r>
          <w:rPr>
            <w:rStyle w:val="Hyperlink"/>
          </w:rPr>
          <w:t>D.11</w:t>
        </w:r>
      </w:hyperlink>
      <w:r>
        <w:t xml:space="preserve">) for oscillator strength </w:t>
      </w:r>
      <w:r/>
    </w:p>
    <w:p>
      <w:r>
        <w:drawing>
          <wp:inline distT="0" distR="0" distB="0" distL="0">
            <wp:extent cx="1704975" cy="1181100"/>
            <wp:docPr id="73" name="img_00011122" descr="$$f=1$$"/>
            <a:graphic xmlns:a="http://schemas.openxmlformats.org/drawingml/2006/main">
              <a:graphicData uri="http://schemas.openxmlformats.org/drawingml/2006/picture">
                <pic:pic xmlns:pic="http://schemas.openxmlformats.org/drawingml/2006/picture">
                  <pic:nvPicPr>
                    <pic:cNvPr id="0" name="Picture 73" descr="116076_4_en_bookbackmatter_onlinepdf_tex_ieq304.png"/>
                    <pic:cNvPicPr>
                      <a:picLocks noChangeAspect="true"/>
                    </pic:cNvPicPr>
                  </pic:nvPicPr>
                  <pic:blipFill>
                    <a:blip r:embed="rId80"/>
                    <a:stretch>
                      <a:fillRect/>
                    </a:stretch>
                  </pic:blipFill>
                  <pic:spPr>
                    <a:xfrm>
                      <a:off x="0" y="0"/>
                      <a:ext cx="1704975" cy="1181100"/>
                    </a:xfrm>
                    <a:prstGeom prst="rect">
                      <a:avLst/>
                    </a:prstGeom>
                  </pic:spPr>
                </pic:pic>
              </a:graphicData>
            </a:graphic>
          </wp:inline>
        </w:drawing>
      </w:r>
    </w:p>
    <w:p>
      <w:r>
        <w:t xml:space="preserve"> and various values of damping: (</w:t>
      </w:r>
      <w:r>
        <w:rPr>
          <w:b w:val="true"/>
        </w:rPr>
        <w:t>a</w:t>
      </w:r>
      <w:r>
        <w:t>, </w:t>
      </w:r>
      <w:r>
        <w:rPr>
          <w:b w:val="true"/>
        </w:rPr>
        <w:t>b</w:t>
      </w:r>
      <w:r>
        <w:t xml:space="preserve">) </w:t>
      </w:r>
      <w:r/>
    </w:p>
    <w:p>
      <w:r>
        <w:drawing>
          <wp:inline distT="0" distR="0" distB="0" distL="0">
            <wp:extent cx="3314700" cy="1381125"/>
            <wp:docPr id="74" name="img_00011123" descr="$$\Gamma =10^{-2}\omega _0$$"/>
            <a:graphic xmlns:a="http://schemas.openxmlformats.org/drawingml/2006/main">
              <a:graphicData uri="http://schemas.openxmlformats.org/drawingml/2006/picture">
                <pic:pic xmlns:pic="http://schemas.openxmlformats.org/drawingml/2006/picture">
                  <pic:nvPicPr>
                    <pic:cNvPr id="0" name="Picture 74" descr="116076_4_en_bookbackmatter_onlinepdf_tex_ieq305.png"/>
                    <pic:cNvPicPr>
                      <a:picLocks noChangeAspect="true"/>
                    </pic:cNvPicPr>
                  </pic:nvPicPr>
                  <pic:blipFill>
                    <a:blip r:embed="rId81"/>
                    <a:stretch>
                      <a:fillRect/>
                    </a:stretch>
                  </pic:blipFill>
                  <pic:spPr>
                    <a:xfrm>
                      <a:off x="0" y="0"/>
                      <a:ext cx="3314700" cy="1381125"/>
                    </a:xfrm>
                    <a:prstGeom prst="rect">
                      <a:avLst/>
                    </a:prstGeom>
                  </pic:spPr>
                </pic:pic>
              </a:graphicData>
            </a:graphic>
          </wp:inline>
        </w:drawing>
      </w:r>
    </w:p>
    <w:p>
      <w:r>
        <w:t>, (</w:t>
      </w:r>
      <w:r>
        <w:rPr>
          <w:b w:val="true"/>
        </w:rPr>
        <w:t>c</w:t>
      </w:r>
      <w:r>
        <w:t>, </w:t>
      </w:r>
      <w:r>
        <w:rPr>
          <w:b w:val="true"/>
        </w:rPr>
        <w:t>d</w:t>
      </w:r>
      <w:r>
        <w:t xml:space="preserve">) </w:t>
      </w:r>
      <w:r/>
    </w:p>
    <w:p>
      <w:r>
        <w:drawing>
          <wp:inline distT="0" distR="0" distB="0" distL="0">
            <wp:extent cx="3314700" cy="1381125"/>
            <wp:docPr id="75" name="img_00011124" descr="$$\Gamma =10^{-1}\omega _0$$"/>
            <a:graphic xmlns:a="http://schemas.openxmlformats.org/drawingml/2006/main">
              <a:graphicData uri="http://schemas.openxmlformats.org/drawingml/2006/picture">
                <pic:pic xmlns:pic="http://schemas.openxmlformats.org/drawingml/2006/picture">
                  <pic:nvPicPr>
                    <pic:cNvPr id="0" name="Picture 75" descr="116076_4_en_bookbackmatter_onlinepdf_tex_ieq306.png"/>
                    <pic:cNvPicPr>
                      <a:picLocks noChangeAspect="true"/>
                    </pic:cNvPicPr>
                  </pic:nvPicPr>
                  <pic:blipFill>
                    <a:blip r:embed="rId82"/>
                    <a:stretch>
                      <a:fillRect/>
                    </a:stretch>
                  </pic:blipFill>
                  <pic:spPr>
                    <a:xfrm>
                      <a:off x="0" y="0"/>
                      <a:ext cx="3314700" cy="1381125"/>
                    </a:xfrm>
                    <a:prstGeom prst="rect">
                      <a:avLst/>
                    </a:prstGeom>
                  </pic:spPr>
                </pic:pic>
              </a:graphicData>
            </a:graphic>
          </wp:inline>
        </w:drawing>
      </w:r>
    </w:p>
    <w:p>
      <w:r>
        <w:t>, and (</w:t>
      </w:r>
      <w:r>
        <w:rPr>
          <w:b w:val="true"/>
        </w:rPr>
        <w:t>e</w:t>
      </w:r>
      <w:r>
        <w:t>, </w:t>
      </w:r>
      <w:r>
        <w:rPr>
          <w:b w:val="true"/>
        </w:rPr>
        <w:t>f</w:t>
      </w:r>
      <w:r>
        <w:t xml:space="preserve">) </w:t>
      </w:r>
      <w:r/>
    </w:p>
    <w:p>
      <w:r>
        <w:drawing>
          <wp:inline distT="0" distR="0" distB="0" distL="0">
            <wp:extent cx="2076450" cy="1181100"/>
            <wp:docPr id="76" name="img_00011125" descr="$$\Gamma =\omega _0$$"/>
            <a:graphic xmlns:a="http://schemas.openxmlformats.org/drawingml/2006/main">
              <a:graphicData uri="http://schemas.openxmlformats.org/drawingml/2006/picture">
                <pic:pic xmlns:pic="http://schemas.openxmlformats.org/drawingml/2006/picture">
                  <pic:nvPicPr>
                    <pic:cNvPr id="0" name="Picture 76" descr="116076_4_en_bookbackmatter_onlinepdf_tex_ieq307.png"/>
                    <pic:cNvPicPr>
                      <a:picLocks noChangeAspect="true"/>
                    </pic:cNvPicPr>
                  </pic:nvPicPr>
                  <pic:blipFill>
                    <a:blip r:embed="rId83"/>
                    <a:stretch>
                      <a:fillRect/>
                    </a:stretch>
                  </pic:blipFill>
                  <pic:spPr>
                    <a:xfrm>
                      <a:off x="0" y="0"/>
                      <a:ext cx="2076450" cy="1181100"/>
                    </a:xfrm>
                    <a:prstGeom prst="rect">
                      <a:avLst/>
                    </a:prstGeom>
                  </pic:spPr>
                </pic:pic>
              </a:graphicData>
            </a:graphic>
          </wp:inline>
        </w:drawing>
      </w:r>
    </w:p>
    <w:p>
      <w:r>
        <w:t xml:space="preserve">  </w:t>
      </w:r>
    </w:p>
    <w:p>
      <w:r>
        <w:t xml:space="preserve">  </w:t>
      </w:r>
      <w:bookmarkStart w:name="u116076_4_En_BookBackmatter_OnlinePDF-Fig3" w:id="1714055"/>
      <w:bookmarkEnd w:id="1714055"/>
    </w:p>
    <w:p/>
    <w:p>
      <w:r>
        <w:drawing>
          <wp:inline distT="0" distR="0" distB="0" distL="0">
            <wp:extent cx="5486400" cy="6153150"/>
            <wp:docPr id="77" name="img_00011126" descr="../images/116076_4_En_BookBackmatter_Fig3_HTML.png"/>
            <a:graphic xmlns:a="http://schemas.openxmlformats.org/drawingml/2006/main">
              <a:graphicData uri="http://schemas.openxmlformats.org/drawingml/2006/picture">
                <pic:pic xmlns:pic="http://schemas.openxmlformats.org/drawingml/2006/picture">
                  <pic:nvPicPr>
                    <pic:cNvPr id="0" name="Picture 77" descr="116076_4_en_bookbackmatter_fig3_html.png"/>
                    <pic:cNvPicPr>
                      <a:picLocks noChangeAspect="true"/>
                    </pic:cNvPicPr>
                  </pic:nvPicPr>
                  <pic:blipFill>
                    <a:blip r:embed="rId84"/>
                    <a:stretch>
                      <a:fillRect/>
                    </a:stretch>
                  </pic:blipFill>
                  <pic:spPr>
                    <a:xfrm>
                      <a:off x="0" y="0"/>
                      <a:ext cx="5486400" cy="6153150"/>
                    </a:xfrm>
                    <a:prstGeom prst="rect">
                      <a:avLst/>
                    </a:prstGeom>
                  </pic:spPr>
                </pic:pic>
              </a:graphicData>
            </a:graphic>
          </wp:inline>
        </w:drawing>
      </w:r>
    </w:p>
    <w:p>
      <w:r>
        <w:t>Fig. D.2</w:t>
      </w:r>
    </w:p>
    <w:p>
      <w:r>
        <w:t>Real (</w:t>
      </w:r>
      <w:r>
        <w:rPr>
          <w:i w:val="true"/>
        </w:rPr>
        <w:t>solid lines</w:t>
      </w:r>
      <w:r>
        <w:t>) and imaginary (</w:t>
      </w:r>
      <w:r>
        <w:rPr>
          <w:i w:val="true"/>
        </w:rPr>
        <w:t>dashed lines</w:t>
      </w:r>
      <w:r>
        <w:t>) parts of the dielectric constant (</w:t>
      </w:r>
      <w:r>
        <w:rPr>
          <w:b w:val="true"/>
        </w:rPr>
        <w:t>a</w:t>
      </w:r>
      <w:r>
        <w:t>, </w:t>
      </w:r>
      <w:r>
        <w:rPr>
          <w:b w:val="true"/>
        </w:rPr>
        <w:t>c</w:t>
      </w:r>
      <w:r>
        <w:t>, </w:t>
      </w:r>
      <w:r>
        <w:rPr>
          <w:b w:val="true"/>
        </w:rPr>
        <w:t>e</w:t>
      </w:r>
      <w:r>
        <w:t>) and index of refraction (</w:t>
      </w:r>
      <w:r>
        <w:rPr>
          <w:b w:val="true"/>
        </w:rPr>
        <w:t>b</w:t>
      </w:r>
      <w:r>
        <w:t>, </w:t>
      </w:r>
      <w:r>
        <w:rPr>
          <w:b w:val="true"/>
        </w:rPr>
        <w:t>d</w:t>
      </w:r>
      <w:r>
        <w:t>, </w:t>
      </w:r>
      <w:r>
        <w:rPr>
          <w:b w:val="true"/>
        </w:rPr>
        <w:t>f</w:t>
      </w:r>
      <w:r>
        <w:t>) (</w:t>
      </w:r>
      <w:r/>
      <w:hyperlink w:anchor="u116076_4_En_BookBackmatter_OnlinePDF-Equ42">
        <w:r>
          <w:rPr>
            <w:rStyle w:val="Hyperlink"/>
          </w:rPr>
          <w:t>D.11</w:t>
        </w:r>
      </w:hyperlink>
      <w:r>
        <w:t xml:space="preserve">) for oscillator strength </w:t>
      </w:r>
      <w:r/>
    </w:p>
    <w:p>
      <w:r>
        <w:drawing>
          <wp:inline distT="0" distR="0" distB="0" distL="0">
            <wp:extent cx="2600325" cy="1381125"/>
            <wp:docPr id="78" name="img_00011127" descr="$$f=10^{-1}$$"/>
            <a:graphic xmlns:a="http://schemas.openxmlformats.org/drawingml/2006/main">
              <a:graphicData uri="http://schemas.openxmlformats.org/drawingml/2006/picture">
                <pic:pic xmlns:pic="http://schemas.openxmlformats.org/drawingml/2006/picture">
                  <pic:nvPicPr>
                    <pic:cNvPr id="0" name="Picture 78" descr="116076_4_en_bookbackmatter_onlinepdf_tex_ieq308.png"/>
                    <pic:cNvPicPr>
                      <a:picLocks noChangeAspect="true"/>
                    </pic:cNvPicPr>
                  </pic:nvPicPr>
                  <pic:blipFill>
                    <a:blip r:embed="rId85"/>
                    <a:stretch>
                      <a:fillRect/>
                    </a:stretch>
                  </pic:blipFill>
                  <pic:spPr>
                    <a:xfrm>
                      <a:off x="0" y="0"/>
                      <a:ext cx="2600325" cy="1381125"/>
                    </a:xfrm>
                    <a:prstGeom prst="rect">
                      <a:avLst/>
                    </a:prstGeom>
                  </pic:spPr>
                </pic:pic>
              </a:graphicData>
            </a:graphic>
          </wp:inline>
        </w:drawing>
      </w:r>
    </w:p>
    <w:p>
      <w:r>
        <w:t xml:space="preserve"> and various values of damping: (</w:t>
      </w:r>
      <w:r>
        <w:rPr>
          <w:b w:val="true"/>
        </w:rPr>
        <w:t>a</w:t>
      </w:r>
      <w:r>
        <w:t>, </w:t>
      </w:r>
      <w:r>
        <w:rPr>
          <w:b w:val="true"/>
        </w:rPr>
        <w:t>b</w:t>
      </w:r>
      <w:r>
        <w:t xml:space="preserve">) </w:t>
      </w:r>
      <w:r/>
    </w:p>
    <w:p>
      <w:r>
        <w:drawing>
          <wp:inline distT="0" distR="0" distB="0" distL="0">
            <wp:extent cx="3314700" cy="1381125"/>
            <wp:docPr id="79" name="img_00011128" descr="$$\Gamma =10^{-2}\omega _0$$"/>
            <a:graphic xmlns:a="http://schemas.openxmlformats.org/drawingml/2006/main">
              <a:graphicData uri="http://schemas.openxmlformats.org/drawingml/2006/picture">
                <pic:pic xmlns:pic="http://schemas.openxmlformats.org/drawingml/2006/picture">
                  <pic:nvPicPr>
                    <pic:cNvPr id="0" name="Picture 79" descr="116076_4_en_bookbackmatter_onlinepdf_tex_ieq309.png"/>
                    <pic:cNvPicPr>
                      <a:picLocks noChangeAspect="true"/>
                    </pic:cNvPicPr>
                  </pic:nvPicPr>
                  <pic:blipFill>
                    <a:blip r:embed="rId86"/>
                    <a:stretch>
                      <a:fillRect/>
                    </a:stretch>
                  </pic:blipFill>
                  <pic:spPr>
                    <a:xfrm>
                      <a:off x="0" y="0"/>
                      <a:ext cx="3314700" cy="1381125"/>
                    </a:xfrm>
                    <a:prstGeom prst="rect">
                      <a:avLst/>
                    </a:prstGeom>
                  </pic:spPr>
                </pic:pic>
              </a:graphicData>
            </a:graphic>
          </wp:inline>
        </w:drawing>
      </w:r>
    </w:p>
    <w:p>
      <w:r>
        <w:t>, (</w:t>
      </w:r>
      <w:r>
        <w:rPr>
          <w:b w:val="true"/>
        </w:rPr>
        <w:t>c</w:t>
      </w:r>
      <w:r>
        <w:t>, </w:t>
      </w:r>
      <w:r>
        <w:rPr>
          <w:b w:val="true"/>
        </w:rPr>
        <w:t>d</w:t>
      </w:r>
      <w:r>
        <w:t xml:space="preserve">) </w:t>
      </w:r>
      <w:r/>
    </w:p>
    <w:p>
      <w:r>
        <w:drawing>
          <wp:inline distT="0" distR="0" distB="0" distL="0">
            <wp:extent cx="3314700" cy="1381125"/>
            <wp:docPr id="80" name="img_00011129" descr="$$\Gamma =10^{-1}\omega _0$$"/>
            <a:graphic xmlns:a="http://schemas.openxmlformats.org/drawingml/2006/main">
              <a:graphicData uri="http://schemas.openxmlformats.org/drawingml/2006/picture">
                <pic:pic xmlns:pic="http://schemas.openxmlformats.org/drawingml/2006/picture">
                  <pic:nvPicPr>
                    <pic:cNvPr id="0" name="Picture 80" descr="116076_4_en_bookbackmatter_onlinepdf_tex_ieq310.png"/>
                    <pic:cNvPicPr>
                      <a:picLocks noChangeAspect="true"/>
                    </pic:cNvPicPr>
                  </pic:nvPicPr>
                  <pic:blipFill>
                    <a:blip r:embed="rId87"/>
                    <a:stretch>
                      <a:fillRect/>
                    </a:stretch>
                  </pic:blipFill>
                  <pic:spPr>
                    <a:xfrm>
                      <a:off x="0" y="0"/>
                      <a:ext cx="3314700" cy="1381125"/>
                    </a:xfrm>
                    <a:prstGeom prst="rect">
                      <a:avLst/>
                    </a:prstGeom>
                  </pic:spPr>
                </pic:pic>
              </a:graphicData>
            </a:graphic>
          </wp:inline>
        </w:drawing>
      </w:r>
    </w:p>
    <w:p>
      <w:r>
        <w:t>, and (</w:t>
      </w:r>
      <w:r>
        <w:rPr>
          <w:b w:val="true"/>
        </w:rPr>
        <w:t>e</w:t>
      </w:r>
      <w:r>
        <w:t>, </w:t>
      </w:r>
      <w:r>
        <w:rPr>
          <w:b w:val="true"/>
        </w:rPr>
        <w:t>f</w:t>
      </w:r>
      <w:r>
        <w:t xml:space="preserve">) </w:t>
      </w:r>
      <w:r/>
    </w:p>
    <w:p>
      <w:r>
        <w:drawing>
          <wp:inline distT="0" distR="0" distB="0" distL="0">
            <wp:extent cx="2076450" cy="1181100"/>
            <wp:docPr id="81" name="img_00011130" descr="$$\Gamma =\omega _0$$"/>
            <a:graphic xmlns:a="http://schemas.openxmlformats.org/drawingml/2006/main">
              <a:graphicData uri="http://schemas.openxmlformats.org/drawingml/2006/picture">
                <pic:pic xmlns:pic="http://schemas.openxmlformats.org/drawingml/2006/picture">
                  <pic:nvPicPr>
                    <pic:cNvPr id="0" name="Picture 81" descr="116076_4_en_bookbackmatter_onlinepdf_tex_ieq311.png"/>
                    <pic:cNvPicPr>
                      <a:picLocks noChangeAspect="true"/>
                    </pic:cNvPicPr>
                  </pic:nvPicPr>
                  <pic:blipFill>
                    <a:blip r:embed="rId88"/>
                    <a:stretch>
                      <a:fillRect/>
                    </a:stretch>
                  </pic:blipFill>
                  <pic:spPr>
                    <a:xfrm>
                      <a:off x="0" y="0"/>
                      <a:ext cx="2076450" cy="1181100"/>
                    </a:xfrm>
                    <a:prstGeom prst="rect">
                      <a:avLst/>
                    </a:prstGeom>
                  </pic:spPr>
                </pic:pic>
              </a:graphicData>
            </a:graphic>
          </wp:inline>
        </w:drawing>
      </w:r>
    </w:p>
    <w:p>
      <w:r>
        <w:t xml:space="preserve">  </w:t>
      </w:r>
    </w:p>
    <w:p>
      <w:r>
        <w:t xml:space="preserve">  </w:t>
      </w:r>
    </w:p>
    <w:p>
      <w:r>
        <w:t xml:space="preserve">For small oscillator strength, i.e. </w:t>
      </w:r>
      <w:r/>
    </w:p>
    <w:p>
      <w:r>
        <w:drawing>
          <wp:inline distT="0" distR="0" distB="0" distL="0">
            <wp:extent cx="1895475" cy="1181100"/>
            <wp:docPr id="82" name="img_00011131" descr="$$f\ll 1$$"/>
            <a:graphic xmlns:a="http://schemas.openxmlformats.org/drawingml/2006/main">
              <a:graphicData uri="http://schemas.openxmlformats.org/drawingml/2006/picture">
                <pic:pic xmlns:pic="http://schemas.openxmlformats.org/drawingml/2006/picture">
                  <pic:nvPicPr>
                    <pic:cNvPr id="0" name="Picture 82" descr="116076_4_en_bookbackmatter_onlinepdf_tex_ieq312.png"/>
                    <pic:cNvPicPr>
                      <a:picLocks noChangeAspect="true"/>
                    </pic:cNvPicPr>
                  </pic:nvPicPr>
                  <pic:blipFill>
                    <a:blip r:embed="rId89"/>
                    <a:stretch>
                      <a:fillRect/>
                    </a:stretch>
                  </pic:blipFill>
                  <pic:spPr>
                    <a:xfrm>
                      <a:off x="0" y="0"/>
                      <a:ext cx="1895475" cy="1181100"/>
                    </a:xfrm>
                    <a:prstGeom prst="rect">
                      <a:avLst/>
                    </a:prstGeom>
                  </pic:spPr>
                </pic:pic>
              </a:graphicData>
            </a:graphic>
          </wp:inline>
        </w:drawing>
      </w:r>
    </w:p>
    <w:p>
      <w:r>
        <w:t xml:space="preserve">, the index of refraction </w:t>
      </w:r>
      <w:r/>
    </w:p>
    <w:p>
      <w:r>
        <w:drawing>
          <wp:inline distT="0" distR="0" distB="0" distL="0">
            <wp:extent cx="5019675" cy="1390650"/>
            <wp:docPr id="83" name="img_00011132" descr="$$n^*=\sqrt{\epsilon }=n_{\mathrm {r}}+{\mathrm {i}}\kappa $$"/>
            <a:graphic xmlns:a="http://schemas.openxmlformats.org/drawingml/2006/main">
              <a:graphicData uri="http://schemas.openxmlformats.org/drawingml/2006/picture">
                <pic:pic xmlns:pic="http://schemas.openxmlformats.org/drawingml/2006/picture">
                  <pic:nvPicPr>
                    <pic:cNvPr id="0" name="Picture 83" descr="116076_4_en_bookbackmatter_onlinepdf_tex_ieq313.png"/>
                    <pic:cNvPicPr>
                      <a:picLocks noChangeAspect="true"/>
                    </pic:cNvPicPr>
                  </pic:nvPicPr>
                  <pic:blipFill>
                    <a:blip r:embed="rId90"/>
                    <a:stretch>
                      <a:fillRect/>
                    </a:stretch>
                  </pic:blipFill>
                  <pic:spPr>
                    <a:xfrm>
                      <a:off x="0" y="0"/>
                      <a:ext cx="5019675" cy="1390650"/>
                    </a:xfrm>
                    <a:prstGeom prst="rect">
                      <a:avLst/>
                    </a:prstGeom>
                  </pic:spPr>
                </pic:pic>
              </a:graphicData>
            </a:graphic>
          </wp:inline>
        </w:drawing>
      </w:r>
    </w:p>
    <w:p>
      <w:r>
        <w:t xml:space="preserve"> is given by (</w:t>
      </w:r>
      <w:r/>
    </w:p>
    <w:p>
      <w:r>
        <w:drawing>
          <wp:inline distT="0" distR="0" distB="0" distL="0">
            <wp:extent cx="3676650" cy="1438275"/>
            <wp:docPr id="84" name="img_00011133" descr="$$n_{\infty }=\sqrt{\epsilon (\infty )}$$"/>
            <a:graphic xmlns:a="http://schemas.openxmlformats.org/drawingml/2006/main">
              <a:graphicData uri="http://schemas.openxmlformats.org/drawingml/2006/picture">
                <pic:pic xmlns:pic="http://schemas.openxmlformats.org/drawingml/2006/picture">
                  <pic:nvPicPr>
                    <pic:cNvPr id="0" name="Picture 84" descr="116076_4_en_bookbackmatter_onlinepdf_tex_ieq314.png"/>
                    <pic:cNvPicPr>
                      <a:picLocks noChangeAspect="true"/>
                    </pic:cNvPicPr>
                  </pic:nvPicPr>
                  <pic:blipFill>
                    <a:blip r:embed="rId91"/>
                    <a:stretch>
                      <a:fillRect/>
                    </a:stretch>
                  </pic:blipFill>
                  <pic:spPr>
                    <a:xfrm>
                      <a:off x="0" y="0"/>
                      <a:ext cx="3676650" cy="1438275"/>
                    </a:xfrm>
                    <a:prstGeom prst="rect">
                      <a:avLst/>
                    </a:prstGeom>
                  </pic:spPr>
                </pic:pic>
              </a:graphicData>
            </a:graphic>
          </wp:inline>
        </w:drawing>
      </w:r>
    </w:p>
    <w:p>
      <w:r>
        <w:t xml:space="preserve">) </w:t>
      </w:r>
    </w:p>
    <w:p/>
    <w:p>
      <w:r>
        <w:drawing>
          <wp:inline distT="0" distR="0" distB="0" distL="0">
            <wp:extent cx="5486400" cy="1333500"/>
            <wp:docPr id="85" name="img_00011134" descr="$$\begin{aligned} n_{\mathrm {r}} =&amp;amp;n_{\infty } \left[ 1 + \frac{f}{2} \, \frac{\omega _0^2 \, (\omega _0^2- \omega ^2)}{(\omega _0^2-\omega ^2)^2+\Gamma ^2 \, \omega ^2} \right] \end{aligned}$$"/>
            <a:graphic xmlns:a="http://schemas.openxmlformats.org/drawingml/2006/main">
              <a:graphicData uri="http://schemas.openxmlformats.org/drawingml/2006/picture">
                <pic:pic xmlns:pic="http://schemas.openxmlformats.org/drawingml/2006/picture">
                  <pic:nvPicPr>
                    <pic:cNvPr id="0" name="Picture 85" descr="116076_4_en_bookbackmatter_onlinepdf_tex_equ43.png"/>
                    <pic:cNvPicPr>
                      <a:picLocks noChangeAspect="true"/>
                    </pic:cNvPicPr>
                  </pic:nvPicPr>
                  <pic:blipFill>
                    <a:blip r:embed="rId92"/>
                    <a:stretch>
                      <a:fillRect/>
                    </a:stretch>
                  </pic:blipFill>
                  <pic:spPr>
                    <a:xfrm>
                      <a:off x="0" y="0"/>
                      <a:ext cx="5486400" cy="1333500"/>
                    </a:xfrm>
                    <a:prstGeom prst="rect">
                      <a:avLst/>
                    </a:prstGeom>
                  </pic:spPr>
                </pic:pic>
              </a:graphicData>
            </a:graphic>
          </wp:inline>
        </w:drawing>
      </w:r>
    </w:p>
    <w:p>
      <w:r>
        <w:t xml:space="preserve">  </w:t>
      </w:r>
    </w:p>
    <w:p>
      <w:r>
        <w:t>(D.12a)</w:t>
      </w:r>
    </w:p>
    <w:p>
      <w:r>
        <w:t xml:space="preserve">  </w:t>
      </w:r>
    </w:p>
    <w:p/>
    <w:p>
      <w:r>
        <w:drawing>
          <wp:inline distT="0" distR="0" distB="0" distL="0">
            <wp:extent cx="5486400" cy="1552575"/>
            <wp:docPr id="86" name="img_00011135" descr="$$\begin{aligned} \kappa =&amp;amp;n_{\infty } \, \frac{f}{2} \, \frac{\Gamma \, \omega _0 \,(\omega _0^2- \omega ^2)}{(\omega _0^2-\omega ^2)^2+\Gamma ^2 \, \omega ^2} \;. \end{aligned}$$"/>
            <a:graphic xmlns:a="http://schemas.openxmlformats.org/drawingml/2006/main">
              <a:graphicData uri="http://schemas.openxmlformats.org/drawingml/2006/picture">
                <pic:pic xmlns:pic="http://schemas.openxmlformats.org/drawingml/2006/picture">
                  <pic:nvPicPr>
                    <pic:cNvPr id="0" name="Picture 86" descr="116076_4_en_bookbackmatter_onlinepdf_tex_equ44.png"/>
                    <pic:cNvPicPr>
                      <a:picLocks noChangeAspect="true"/>
                    </pic:cNvPicPr>
                  </pic:nvPicPr>
                  <pic:blipFill>
                    <a:blip r:embed="rId93"/>
                    <a:stretch>
                      <a:fillRect/>
                    </a:stretch>
                  </pic:blipFill>
                  <pic:spPr>
                    <a:xfrm>
                      <a:off x="0" y="0"/>
                      <a:ext cx="5486400" cy="1552575"/>
                    </a:xfrm>
                    <a:prstGeom prst="rect">
                      <a:avLst/>
                    </a:prstGeom>
                  </pic:spPr>
                </pic:pic>
              </a:graphicData>
            </a:graphic>
          </wp:inline>
        </w:drawing>
      </w:r>
    </w:p>
    <w:p>
      <w:r>
        <w:t xml:space="preserve">  </w:t>
      </w:r>
    </w:p>
    <w:p>
      <w:r>
        <w:t>(D.12b)</w:t>
      </w:r>
    </w:p>
    <w:p>
      <w:r>
        <w:t xml:space="preserve"> For small detuning from the resonance frequency, i.e. </w:t>
      </w:r>
      <w:r/>
    </w:p>
    <w:p>
      <w:r>
        <w:drawing>
          <wp:inline distT="0" distR="0" distB="0" distL="0">
            <wp:extent cx="3695700" cy="1181100"/>
            <wp:docPr id="87" name="img_00011136" descr="$$\omega =\omega _0+\delta \omega $$"/>
            <a:graphic xmlns:a="http://schemas.openxmlformats.org/drawingml/2006/main">
              <a:graphicData uri="http://schemas.openxmlformats.org/drawingml/2006/picture">
                <pic:pic xmlns:pic="http://schemas.openxmlformats.org/drawingml/2006/picture">
                  <pic:nvPicPr>
                    <pic:cNvPr id="0" name="Picture 87" descr="116076_4_en_bookbackmatter_onlinepdf_tex_ieq315.png"/>
                    <pic:cNvPicPr>
                      <a:picLocks noChangeAspect="true"/>
                    </pic:cNvPicPr>
                  </pic:nvPicPr>
                  <pic:blipFill>
                    <a:blip r:embed="rId94"/>
                    <a:stretch>
                      <a:fillRect/>
                    </a:stretch>
                  </pic:blipFill>
                  <pic:spPr>
                    <a:xfrm>
                      <a:off x="0" y="0"/>
                      <a:ext cx="3695700" cy="1181100"/>
                    </a:xfrm>
                    <a:prstGeom prst="rect">
                      <a:avLst/>
                    </a:prstGeom>
                  </pic:spPr>
                </pic:pic>
              </a:graphicData>
            </a:graphic>
          </wp:inline>
        </w:drawing>
      </w:r>
    </w:p>
    <w:p>
      <w:r>
        <w:t xml:space="preserve"> with </w:t>
      </w:r>
      <w:r/>
    </w:p>
    <w:p>
      <w:r>
        <w:drawing>
          <wp:inline distT="0" distR="0" distB="0" distL="0">
            <wp:extent cx="3590925" cy="1190625"/>
            <wp:docPr id="88" name="img_00011137" descr="$$|\delta \omega |/\omega _0\ll 1$$"/>
            <a:graphic xmlns:a="http://schemas.openxmlformats.org/drawingml/2006/main">
              <a:graphicData uri="http://schemas.openxmlformats.org/drawingml/2006/picture">
                <pic:pic xmlns:pic="http://schemas.openxmlformats.org/drawingml/2006/picture">
                  <pic:nvPicPr>
                    <pic:cNvPr id="0" name="Picture 88" descr="116076_4_en_bookbackmatter_onlinepdf_tex_ieq316.png"/>
                    <pic:cNvPicPr>
                      <a:picLocks noChangeAspect="true"/>
                    </pic:cNvPicPr>
                  </pic:nvPicPr>
                  <pic:blipFill>
                    <a:blip r:embed="rId95"/>
                    <a:stretch>
                      <a:fillRect/>
                    </a:stretch>
                  </pic:blipFill>
                  <pic:spPr>
                    <a:xfrm>
                      <a:off x="0" y="0"/>
                      <a:ext cx="3590925" cy="1190625"/>
                    </a:xfrm>
                    <a:prstGeom prst="rect">
                      <a:avLst/>
                    </a:prstGeom>
                  </pic:spPr>
                </pic:pic>
              </a:graphicData>
            </a:graphic>
          </wp:inline>
        </w:drawing>
      </w:r>
    </w:p>
    <w:p>
      <w:r>
        <w:t xml:space="preserve">, the index of refraction is given by </w:t>
      </w:r>
    </w:p>
    <w:p/>
    <w:p>
      <w:r>
        <w:drawing>
          <wp:inline distT="0" distR="0" distB="0" distL="0">
            <wp:extent cx="5486400" cy="1438275"/>
            <wp:docPr id="89" name="img_00011138" descr="$$\begin{aligned} n_{\mathrm {r}} =&amp;amp;n_{\infty } \, \left[ 1 - \frac{f}{4} \, \frac{\omega _0 \, \delta \omega }{(\delta \omega )^2 + \Gamma ^2/4} \right] \end{aligned}$$"/>
            <a:graphic xmlns:a="http://schemas.openxmlformats.org/drawingml/2006/main">
              <a:graphicData uri="http://schemas.openxmlformats.org/drawingml/2006/picture">
                <pic:pic xmlns:pic="http://schemas.openxmlformats.org/drawingml/2006/picture">
                  <pic:nvPicPr>
                    <pic:cNvPr id="0" name="Picture 89" descr="116076_4_en_bookbackmatter_onlinepdf_tex_equ45.png"/>
                    <pic:cNvPicPr>
                      <a:picLocks noChangeAspect="true"/>
                    </pic:cNvPicPr>
                  </pic:nvPicPr>
                  <pic:blipFill>
                    <a:blip r:embed="rId96"/>
                    <a:stretch>
                      <a:fillRect/>
                    </a:stretch>
                  </pic:blipFill>
                  <pic:spPr>
                    <a:xfrm>
                      <a:off x="0" y="0"/>
                      <a:ext cx="5486400" cy="1438275"/>
                    </a:xfrm>
                    <a:prstGeom prst="rect">
                      <a:avLst/>
                    </a:prstGeom>
                  </pic:spPr>
                </pic:pic>
              </a:graphicData>
            </a:graphic>
          </wp:inline>
        </w:drawing>
      </w:r>
    </w:p>
    <w:p>
      <w:r>
        <w:t xml:space="preserve">  </w:t>
      </w:r>
    </w:p>
    <w:p>
      <w:r>
        <w:t>(D.13a)</w:t>
      </w:r>
    </w:p>
    <w:p>
      <w:r>
        <w:t xml:space="preserve">  </w:t>
      </w:r>
    </w:p>
    <w:p/>
    <w:p>
      <w:r>
        <w:drawing>
          <wp:inline distT="0" distR="0" distB="0" distL="0">
            <wp:extent cx="5486400" cy="1647825"/>
            <wp:docPr id="90" name="img_00011139" descr="$$\begin{aligned} \kappa =&amp;amp;n_{\infty } \, \frac{f}{4} \, \frac{\omega _0 \, \Gamma /2}{(\delta \omega )^2 + \Gamma ^2/4} \;. \end{aligned}$$"/>
            <a:graphic xmlns:a="http://schemas.openxmlformats.org/drawingml/2006/main">
              <a:graphicData uri="http://schemas.openxmlformats.org/drawingml/2006/picture">
                <pic:pic xmlns:pic="http://schemas.openxmlformats.org/drawingml/2006/picture">
                  <pic:nvPicPr>
                    <pic:cNvPr id="0" name="Picture 90" descr="116076_4_en_bookbackmatter_onlinepdf_tex_equ46.png"/>
                    <pic:cNvPicPr>
                      <a:picLocks noChangeAspect="true"/>
                    </pic:cNvPicPr>
                  </pic:nvPicPr>
                  <pic:blipFill>
                    <a:blip r:embed="rId97"/>
                    <a:stretch>
                      <a:fillRect/>
                    </a:stretch>
                  </pic:blipFill>
                  <pic:spPr>
                    <a:xfrm>
                      <a:off x="0" y="0"/>
                      <a:ext cx="5486400" cy="1647825"/>
                    </a:xfrm>
                    <a:prstGeom prst="rect">
                      <a:avLst/>
                    </a:prstGeom>
                  </pic:spPr>
                </pic:pic>
              </a:graphicData>
            </a:graphic>
          </wp:inline>
        </w:drawing>
      </w:r>
    </w:p>
    <w:p>
      <w:r>
        <w:t xml:space="preserve">  </w:t>
      </w:r>
    </w:p>
    <w:p>
      <w:r>
        <w:t>(D.13b)</w:t>
      </w:r>
    </w:p>
    <w:p>
      <w:r>
        <w:t xml:space="preserve"> The maximum absorption is given as</w:t>
      </w:r>
    </w:p>
    <w:p/>
    <w:p>
      <w:r>
        <w:drawing>
          <wp:inline distT="0" distR="0" distB="0" distL="0">
            <wp:extent cx="5486400" cy="1447800"/>
            <wp:docPr id="91" name="img_00011140" descr="$$\begin{aligned} \alpha _{\mathrm {m}}=2 \, \frac{\omega _0}{c} \, \kappa (\omega _0) = f \, \frac{\omega _0^2}{\Gamma } \, \frac{n_{\infty }}{c} \;. \end{aligned}$$"/>
            <a:graphic xmlns:a="http://schemas.openxmlformats.org/drawingml/2006/main">
              <a:graphicData uri="http://schemas.openxmlformats.org/drawingml/2006/picture">
                <pic:pic xmlns:pic="http://schemas.openxmlformats.org/drawingml/2006/picture">
                  <pic:nvPicPr>
                    <pic:cNvPr id="0" name="Picture 91" descr="116076_4_en_bookbackmatter_onlinepdf_tex_equ47.png"/>
                    <pic:cNvPicPr>
                      <a:picLocks noChangeAspect="true"/>
                    </pic:cNvPicPr>
                  </pic:nvPicPr>
                  <pic:blipFill>
                    <a:blip r:embed="rId98"/>
                    <a:stretch>
                      <a:fillRect/>
                    </a:stretch>
                  </pic:blipFill>
                  <pic:spPr>
                    <a:xfrm>
                      <a:off x="0" y="0"/>
                      <a:ext cx="5486400" cy="1447800"/>
                    </a:xfrm>
                    <a:prstGeom prst="rect">
                      <a:avLst/>
                    </a:prstGeom>
                  </pic:spPr>
                </pic:pic>
              </a:graphicData>
            </a:graphic>
          </wp:inline>
        </w:drawing>
      </w:r>
    </w:p>
    <w:p>
      <w:r>
        <w:t xml:space="preserve">  </w:t>
      </w:r>
    </w:p>
    <w:p>
      <w:r>
        <w:t>(D.14)</w:t>
      </w:r>
    </w:p>
    <w:p>
      <w:r>
        <w:t>For zero damping, the dielectric function has a zero at</w:t>
      </w:r>
    </w:p>
    <w:p/>
    <w:p>
      <w:r>
        <w:drawing>
          <wp:inline distT="0" distR="0" distB="0" distL="0">
            <wp:extent cx="5486400" cy="1362075"/>
            <wp:docPr id="92" name="img_00011141" descr="$$\begin{aligned} \omega _0'= \omega _0 \, \sqrt{1+f} \approx \omega _0 \, \left( 1+\frac{f}{2} \right) \;. \end{aligned}$$"/>
            <a:graphic xmlns:a="http://schemas.openxmlformats.org/drawingml/2006/main">
              <a:graphicData uri="http://schemas.openxmlformats.org/drawingml/2006/picture">
                <pic:pic xmlns:pic="http://schemas.openxmlformats.org/drawingml/2006/picture">
                  <pic:nvPicPr>
                    <pic:cNvPr id="0" name="Picture 92" descr="116076_4_en_bookbackmatter_onlinepdf_tex_equ48.png"/>
                    <pic:cNvPicPr>
                      <a:picLocks noChangeAspect="true"/>
                    </pic:cNvPicPr>
                  </pic:nvPicPr>
                  <pic:blipFill>
                    <a:blip r:embed="rId99"/>
                    <a:stretch>
                      <a:fillRect/>
                    </a:stretch>
                  </pic:blipFill>
                  <pic:spPr>
                    <a:xfrm>
                      <a:off x="0" y="0"/>
                      <a:ext cx="5486400" cy="1362075"/>
                    </a:xfrm>
                    <a:prstGeom prst="rect">
                      <a:avLst/>
                    </a:prstGeom>
                  </pic:spPr>
                </pic:pic>
              </a:graphicData>
            </a:graphic>
          </wp:inline>
        </w:drawing>
      </w:r>
    </w:p>
    <w:p>
      <w:r>
        <w:t xml:space="preserve">  </w:t>
      </w:r>
    </w:p>
    <w:p>
      <w:r>
        <w:t>(D.15)</w:t>
      </w:r>
    </w:p>
    <w:p>
      <w:r>
        <w:t xml:space="preserve">The latter approximation is valid for </w:t>
      </w:r>
      <w:r/>
    </w:p>
    <w:p>
      <w:r>
        <w:drawing>
          <wp:inline distT="0" distR="0" distB="0" distL="0">
            <wp:extent cx="1895475" cy="1181100"/>
            <wp:docPr id="93" name="img_00011142" descr="$$f\ll 1$$"/>
            <a:graphic xmlns:a="http://schemas.openxmlformats.org/drawingml/2006/main">
              <a:graphicData uri="http://schemas.openxmlformats.org/drawingml/2006/picture">
                <pic:pic xmlns:pic="http://schemas.openxmlformats.org/drawingml/2006/picture">
                  <pic:nvPicPr>
                    <pic:cNvPr id="0" name="Picture 93" descr="116076_4_en_bookbackmatter_onlinepdf_tex_ieq317.png"/>
                    <pic:cNvPicPr>
                      <a:picLocks noChangeAspect="true"/>
                    </pic:cNvPicPr>
                  </pic:nvPicPr>
                  <pic:blipFill>
                    <a:blip r:embed="rId100"/>
                    <a:stretch>
                      <a:fillRect/>
                    </a:stretch>
                  </pic:blipFill>
                  <pic:spPr>
                    <a:xfrm>
                      <a:off x="0" y="0"/>
                      <a:ext cx="1895475" cy="1181100"/>
                    </a:xfrm>
                    <a:prstGeom prst="rect">
                      <a:avLst/>
                    </a:prstGeom>
                  </pic:spPr>
                </pic:pic>
              </a:graphicData>
            </a:graphic>
          </wp:inline>
        </w:drawing>
      </w:r>
    </w:p>
    <w:p>
      <w:r>
        <w:t xml:space="preserve">. In the region between </w:t>
      </w:r>
      <w:r/>
    </w:p>
    <w:p>
      <w:r>
        <w:drawing>
          <wp:inline distT="0" distR="0" distB="0" distL="0">
            <wp:extent cx="885825" cy="1181100"/>
            <wp:docPr id="94" name="img_00011143" descr="$$\omega _0$$"/>
            <a:graphic xmlns:a="http://schemas.openxmlformats.org/drawingml/2006/main">
              <a:graphicData uri="http://schemas.openxmlformats.org/drawingml/2006/picture">
                <pic:pic xmlns:pic="http://schemas.openxmlformats.org/drawingml/2006/picture">
                  <pic:nvPicPr>
                    <pic:cNvPr id="0" name="Picture 94" descr="116076_4_en_bookbackmatter_onlinepdf_tex_ieq318.png"/>
                    <pic:cNvPicPr>
                      <a:picLocks noChangeAspect="true"/>
                    </pic:cNvPicPr>
                  </pic:nvPicPr>
                  <pic:blipFill>
                    <a:blip r:embed="rId101"/>
                    <a:stretch>
                      <a:fillRect/>
                    </a:stretch>
                  </pic:blipFill>
                  <pic:spPr>
                    <a:xfrm>
                      <a:off x="0" y="0"/>
                      <a:ext cx="885825" cy="1181100"/>
                    </a:xfrm>
                    <a:prstGeom prst="rect">
                      <a:avLst/>
                    </a:prstGeom>
                  </pic:spPr>
                </pic:pic>
              </a:graphicData>
            </a:graphic>
          </wp:inline>
        </w:drawing>
      </w:r>
    </w:p>
    <w:p>
      <w:r>
        <w:t xml:space="preserve"> and </w:t>
      </w:r>
      <w:r/>
    </w:p>
    <w:p>
      <w:r>
        <w:drawing>
          <wp:inline distT="0" distR="0" distB="0" distL="0">
            <wp:extent cx="885825" cy="1200150"/>
            <wp:docPr id="95" name="img_00011144" descr="$$\omega _0'$$"/>
            <a:graphic xmlns:a="http://schemas.openxmlformats.org/drawingml/2006/main">
              <a:graphicData uri="http://schemas.openxmlformats.org/drawingml/2006/picture">
                <pic:pic xmlns:pic="http://schemas.openxmlformats.org/drawingml/2006/picture">
                  <pic:nvPicPr>
                    <pic:cNvPr id="0" name="Picture 95" descr="116076_4_en_bookbackmatter_onlinepdf_tex_ieq319.png"/>
                    <pic:cNvPicPr>
                      <a:picLocks noChangeAspect="true"/>
                    </pic:cNvPicPr>
                  </pic:nvPicPr>
                  <pic:blipFill>
                    <a:blip r:embed="rId102"/>
                    <a:stretch>
                      <a:fillRect/>
                    </a:stretch>
                  </pic:blipFill>
                  <pic:spPr>
                    <a:xfrm>
                      <a:off x="0" y="0"/>
                      <a:ext cx="885825" cy="1200150"/>
                    </a:xfrm>
                    <a:prstGeom prst="rect">
                      <a:avLst/>
                    </a:prstGeom>
                  </pic:spPr>
                </pic:pic>
              </a:graphicData>
            </a:graphic>
          </wp:inline>
        </w:drawing>
      </w:r>
    </w:p>
    <w:p>
      <w:r>
        <w:t xml:space="preserve">, the real part of the index of refraction is very small (for the physically unrealistic case of </w:t>
      </w:r>
      <w:r/>
    </w:p>
    <w:p>
      <w:r>
        <w:drawing>
          <wp:inline distT="0" distR="0" distB="0" distL="0">
            <wp:extent cx="1685925" cy="1181100"/>
            <wp:docPr id="96" name="img_00011145" descr="$$\Gamma \equiv 0$$"/>
            <a:graphic xmlns:a="http://schemas.openxmlformats.org/drawingml/2006/main">
              <a:graphicData uri="http://schemas.openxmlformats.org/drawingml/2006/picture">
                <pic:pic xmlns:pic="http://schemas.openxmlformats.org/drawingml/2006/picture">
                  <pic:nvPicPr>
                    <pic:cNvPr id="0" name="Picture 96" descr="116076_4_en_bookbackmatter_onlinepdf_tex_ieq320.png"/>
                    <pic:cNvPicPr>
                      <a:picLocks noChangeAspect="true"/>
                    </pic:cNvPicPr>
                  </pic:nvPicPr>
                  <pic:blipFill>
                    <a:blip r:embed="rId103"/>
                    <a:stretch>
                      <a:fillRect/>
                    </a:stretch>
                  </pic:blipFill>
                  <pic:spPr>
                    <a:xfrm>
                      <a:off x="0" y="0"/>
                      <a:ext cx="1685925" cy="1181100"/>
                    </a:xfrm>
                    <a:prstGeom prst="rect">
                      <a:avLst/>
                    </a:prstGeom>
                  </pic:spPr>
                </pic:pic>
              </a:graphicData>
            </a:graphic>
          </wp:inline>
        </w:drawing>
      </w:r>
    </w:p>
    <w:p>
      <w:r>
        <w:t xml:space="preserve"> it is exactly zero since </w:t>
      </w:r>
      <w:r/>
    </w:p>
    <w:p>
      <w:r>
        <w:drawing>
          <wp:inline distT="0" distR="0" distB="0" distL="0">
            <wp:extent cx="1619250" cy="1181100"/>
            <wp:docPr id="97" name="img_00011146" descr="$$\epsilon &amp;lt;0$$"/>
            <a:graphic xmlns:a="http://schemas.openxmlformats.org/drawingml/2006/main">
              <a:graphicData uri="http://schemas.openxmlformats.org/drawingml/2006/picture">
                <pic:pic xmlns:pic="http://schemas.openxmlformats.org/drawingml/2006/picture">
                  <pic:nvPicPr>
                    <pic:cNvPr id="0" name="Picture 97" descr="116076_4_en_bookbackmatter_onlinepdf_tex_ieq321.png"/>
                    <pic:cNvPicPr>
                      <a:picLocks noChangeAspect="true"/>
                    </pic:cNvPicPr>
                  </pic:nvPicPr>
                  <pic:blipFill>
                    <a:blip r:embed="rId104"/>
                    <a:stretch>
                      <a:fillRect/>
                    </a:stretch>
                  </pic:blipFill>
                  <pic:spPr>
                    <a:xfrm>
                      <a:off x="0" y="0"/>
                      <a:ext cx="1619250" cy="1181100"/>
                    </a:xfrm>
                    <a:prstGeom prst="rect">
                      <a:avLst/>
                    </a:prstGeom>
                  </pic:spPr>
                </pic:pic>
              </a:graphicData>
            </a:graphic>
          </wp:inline>
        </w:drawing>
      </w:r>
    </w:p>
    <w:p>
      <w:r>
        <w:t xml:space="preserve">). The reflectance (for vertical incidence </w:t>
      </w:r>
      <w:r/>
    </w:p>
    <w:p>
      <w:r>
        <w:drawing>
          <wp:inline distT="0" distR="0" distB="0" distL="0">
            <wp:extent cx="5486400" cy="1133475"/>
            <wp:docPr id="98" name="img_00011147" descr="$$R=[(1-n^*)/(1+n^*)]^2$$"/>
            <a:graphic xmlns:a="http://schemas.openxmlformats.org/drawingml/2006/main">
              <a:graphicData uri="http://schemas.openxmlformats.org/drawingml/2006/picture">
                <pic:pic xmlns:pic="http://schemas.openxmlformats.org/drawingml/2006/picture">
                  <pic:nvPicPr>
                    <pic:cNvPr id="0" name="Picture 98" descr="116076_4_en_bookbackmatter_onlinepdf_tex_ieq322.png"/>
                    <pic:cNvPicPr>
                      <a:picLocks noChangeAspect="true"/>
                    </pic:cNvPicPr>
                  </pic:nvPicPr>
                  <pic:blipFill>
                    <a:blip r:embed="rId105"/>
                    <a:stretch>
                      <a:fillRect/>
                    </a:stretch>
                  </pic:blipFill>
                  <pic:spPr>
                    <a:xfrm>
                      <a:off x="0" y="0"/>
                      <a:ext cx="5486400" cy="1133475"/>
                    </a:xfrm>
                    <a:prstGeom prst="rect">
                      <a:avLst/>
                    </a:prstGeom>
                  </pic:spPr>
                </pic:pic>
              </a:graphicData>
            </a:graphic>
          </wp:inline>
        </w:drawing>
      </w:r>
    </w:p>
    <w:p>
      <w:r>
        <w:t xml:space="preserve">) in this region (width: </w:t>
      </w:r>
      <w:r/>
    </w:p>
    <w:p>
      <w:r>
        <w:drawing>
          <wp:inline distT="0" distR="0" distB="0" distL="0">
            <wp:extent cx="1914525" cy="1181100"/>
            <wp:docPr id="99" name="img_00011148" descr="$$f\omega _0/2$$"/>
            <a:graphic xmlns:a="http://schemas.openxmlformats.org/drawingml/2006/main">
              <a:graphicData uri="http://schemas.openxmlformats.org/drawingml/2006/picture">
                <pic:pic xmlns:pic="http://schemas.openxmlformats.org/drawingml/2006/picture">
                  <pic:nvPicPr>
                    <pic:cNvPr id="0" name="Picture 99" descr="116076_4_en_bookbackmatter_onlinepdf_tex_ieq323.png"/>
                    <pic:cNvPicPr>
                      <a:picLocks noChangeAspect="true"/>
                    </pic:cNvPicPr>
                  </pic:nvPicPr>
                  <pic:blipFill>
                    <a:blip r:embed="rId106"/>
                    <a:stretch>
                      <a:fillRect/>
                    </a:stretch>
                  </pic:blipFill>
                  <pic:spPr>
                    <a:xfrm>
                      <a:off x="0" y="0"/>
                      <a:ext cx="1914525" cy="1181100"/>
                    </a:xfrm>
                    <a:prstGeom prst="rect">
                      <a:avLst/>
                    </a:prstGeom>
                  </pic:spPr>
                </pic:pic>
              </a:graphicData>
            </a:graphic>
          </wp:inline>
        </w:drawing>
      </w:r>
    </w:p>
    <w:p>
      <w:r>
        <w:t>) is thus very high. For larger damping (and small oscillator strength), this effect is washed out.</w:t>
      </w:r>
    </w:p>
    <w:p>
      <w:r>
        <w:t xml:space="preserve">The frequency </w:t>
      </w:r>
      <w:r/>
    </w:p>
    <w:p>
      <w:r>
        <w:drawing>
          <wp:inline distT="0" distR="0" distB="0" distL="0">
            <wp:extent cx="2085975" cy="1181100"/>
            <wp:docPr id="100" name="img_00011149" descr="$$\omega _{\epsilon '',\mathrm {max}}$$"/>
            <a:graphic xmlns:a="http://schemas.openxmlformats.org/drawingml/2006/main">
              <a:graphicData uri="http://schemas.openxmlformats.org/drawingml/2006/picture">
                <pic:pic xmlns:pic="http://schemas.openxmlformats.org/drawingml/2006/picture">
                  <pic:nvPicPr>
                    <pic:cNvPr id="0" name="Picture 100" descr="116076_4_en_bookbackmatter_onlinepdf_tex_ieq324.png"/>
                    <pic:cNvPicPr>
                      <a:picLocks noChangeAspect="true"/>
                    </pic:cNvPicPr>
                  </pic:nvPicPr>
                  <pic:blipFill>
                    <a:blip r:embed="rId107"/>
                    <a:stretch>
                      <a:fillRect/>
                    </a:stretch>
                  </pic:blipFill>
                  <pic:spPr>
                    <a:xfrm>
                      <a:off x="0" y="0"/>
                      <a:ext cx="2085975" cy="1181100"/>
                    </a:xfrm>
                    <a:prstGeom prst="rect">
                      <a:avLst/>
                    </a:prstGeom>
                  </pic:spPr>
                </pic:pic>
              </a:graphicData>
            </a:graphic>
          </wp:inline>
        </w:drawing>
      </w:r>
    </w:p>
    <w:p>
      <w:r>
        <w:t xml:space="preserve"> of the maximum of the imaginary part of </w:t>
      </w:r>
      <w:r/>
    </w:p>
    <w:p>
      <w:r>
        <w:drawing>
          <wp:inline distT="0" distR="0" distB="0" distL="0">
            <wp:extent cx="809625" cy="1200150"/>
            <wp:docPr id="101" name="img_00011150" descr="$$\epsilon ''$$"/>
            <a:graphic xmlns:a="http://schemas.openxmlformats.org/drawingml/2006/main">
              <a:graphicData uri="http://schemas.openxmlformats.org/drawingml/2006/picture">
                <pic:pic xmlns:pic="http://schemas.openxmlformats.org/drawingml/2006/picture">
                  <pic:nvPicPr>
                    <pic:cNvPr id="0" name="Picture 101" descr="116076_4_en_bookbackmatter_onlinepdf_tex_ieq325.png"/>
                    <pic:cNvPicPr>
                      <a:picLocks noChangeAspect="true"/>
                    </pic:cNvPicPr>
                  </pic:nvPicPr>
                  <pic:blipFill>
                    <a:blip r:embed="rId108"/>
                    <a:stretch>
                      <a:fillRect/>
                    </a:stretch>
                  </pic:blipFill>
                  <pic:spPr>
                    <a:xfrm>
                      <a:off x="0" y="0"/>
                      <a:ext cx="809625" cy="1200150"/>
                    </a:xfrm>
                    <a:prstGeom prst="rect">
                      <a:avLst/>
                    </a:prstGeom>
                  </pic:spPr>
                </pic:pic>
              </a:graphicData>
            </a:graphic>
          </wp:inline>
        </w:drawing>
      </w:r>
    </w:p>
    <w:p>
      <w:r>
        <w:t xml:space="preserve"> of the dielectric function (</w:t>
      </w:r>
      <w:r/>
    </w:p>
    <w:p>
      <w:r>
        <w:drawing>
          <wp:inline distT="0" distR="0" distB="0" distL="0">
            <wp:extent cx="2752725" cy="1466850"/>
            <wp:docPr id="102" name="img_00011151" descr="$$\hat{\Gamma }=\Gamma /\omega _0$$"/>
            <a:graphic xmlns:a="http://schemas.openxmlformats.org/drawingml/2006/main">
              <a:graphicData uri="http://schemas.openxmlformats.org/drawingml/2006/picture">
                <pic:pic xmlns:pic="http://schemas.openxmlformats.org/drawingml/2006/picture">
                  <pic:nvPicPr>
                    <pic:cNvPr id="0" name="Picture 102" descr="116076_4_en_bookbackmatter_onlinepdf_tex_ieq326.png"/>
                    <pic:cNvPicPr>
                      <a:picLocks noChangeAspect="true"/>
                    </pic:cNvPicPr>
                  </pic:nvPicPr>
                  <pic:blipFill>
                    <a:blip r:embed="rId109"/>
                    <a:stretch>
                      <a:fillRect/>
                    </a:stretch>
                  </pic:blipFill>
                  <pic:spPr>
                    <a:xfrm>
                      <a:off x="0" y="0"/>
                      <a:ext cx="2752725" cy="1466850"/>
                    </a:xfrm>
                    <a:prstGeom prst="rect">
                      <a:avLst/>
                    </a:prstGeom>
                  </pic:spPr>
                </pic:pic>
              </a:graphicData>
            </a:graphic>
          </wp:inline>
        </w:drawing>
      </w:r>
    </w:p>
    <w:p>
      <w:r>
        <w:t>) is</w:t>
      </w:r>
    </w:p>
    <w:p/>
    <w:p>
      <w:r>
        <w:drawing>
          <wp:inline distT="0" distR="0" distB="0" distL="0">
            <wp:extent cx="5486400" cy="866775"/>
            <wp:docPr id="103" name="img_00011152" descr="$$\begin{aligned} \omega _{\epsilon '',\mathrm {max}}^2=\omega _0^2 \, \frac{2- \hat{\Gamma }^2+ \sqrt{16-4 \hat{\Gamma }^2+ \hat{\Gamma }^4}}{6} \approx \omega _0^2 \, \left[ 1- \left( \frac{\Gamma }{2\omega _0} \right) ^2 \right] \;. \end{aligned}$$"/>
            <a:graphic xmlns:a="http://schemas.openxmlformats.org/drawingml/2006/main">
              <a:graphicData uri="http://schemas.openxmlformats.org/drawingml/2006/picture">
                <pic:pic xmlns:pic="http://schemas.openxmlformats.org/drawingml/2006/picture">
                  <pic:nvPicPr>
                    <pic:cNvPr id="0" name="Picture 103" descr="116076_4_en_bookbackmatter_onlinepdf_tex_equ49.png"/>
                    <pic:cNvPicPr>
                      <a:picLocks noChangeAspect="true"/>
                    </pic:cNvPicPr>
                  </pic:nvPicPr>
                  <pic:blipFill>
                    <a:blip r:embed="rId110"/>
                    <a:stretch>
                      <a:fillRect/>
                    </a:stretch>
                  </pic:blipFill>
                  <pic:spPr>
                    <a:xfrm>
                      <a:off x="0" y="0"/>
                      <a:ext cx="5486400" cy="866775"/>
                    </a:xfrm>
                    <a:prstGeom prst="rect">
                      <a:avLst/>
                    </a:prstGeom>
                  </pic:spPr>
                </pic:pic>
              </a:graphicData>
            </a:graphic>
          </wp:inline>
        </w:drawing>
      </w:r>
    </w:p>
    <w:p>
      <w:r>
        <w:t xml:space="preserve">  </w:t>
      </w:r>
    </w:p>
    <w:p>
      <w:r>
        <w:t>(D.16)</w:t>
      </w:r>
    </w:p>
    <w:p>
      <w:r>
        <w:t xml:space="preserve">The approximation is valid for small damping </w:t>
      </w:r>
      <w:r/>
    </w:p>
    <w:p>
      <w:r>
        <w:drawing>
          <wp:inline distT="0" distR="0" distB="0" distL="0">
            <wp:extent cx="2266950" cy="1181100"/>
            <wp:docPr id="104" name="img_00011153" descr="$$\Gamma \ll \omega _0$$"/>
            <a:graphic xmlns:a="http://schemas.openxmlformats.org/drawingml/2006/main">
              <a:graphicData uri="http://schemas.openxmlformats.org/drawingml/2006/picture">
                <pic:pic xmlns:pic="http://schemas.openxmlformats.org/drawingml/2006/picture">
                  <pic:nvPicPr>
                    <pic:cNvPr id="0" name="Picture 104" descr="116076_4_en_bookbackmatter_onlinepdf_tex_ieq327.png"/>
                    <pic:cNvPicPr>
                      <a:picLocks noChangeAspect="true"/>
                    </pic:cNvPicPr>
                  </pic:nvPicPr>
                  <pic:blipFill>
                    <a:blip r:embed="rId111"/>
                    <a:stretch>
                      <a:fillRect/>
                    </a:stretch>
                  </pic:blipFill>
                  <pic:spPr>
                    <a:xfrm>
                      <a:off x="0" y="0"/>
                      <a:ext cx="2266950" cy="1181100"/>
                    </a:xfrm>
                    <a:prstGeom prst="rect">
                      <a:avLst/>
                    </a:prstGeom>
                  </pic:spPr>
                </pic:pic>
              </a:graphicData>
            </a:graphic>
          </wp:inline>
        </w:drawing>
      </w:r>
    </w:p>
    <w:p>
      <w:r>
        <w:t xml:space="preserve">. In this case, the detuned frequency of the maximum is close to </w:t>
      </w:r>
      <w:r/>
    </w:p>
    <w:p>
      <w:r>
        <w:drawing>
          <wp:inline distT="0" distR="0" distB="0" distL="0">
            <wp:extent cx="885825" cy="1181100"/>
            <wp:docPr id="105" name="img_00011154" descr="$$\omega _0$$"/>
            <a:graphic xmlns:a="http://schemas.openxmlformats.org/drawingml/2006/main">
              <a:graphicData uri="http://schemas.openxmlformats.org/drawingml/2006/picture">
                <pic:pic xmlns:pic="http://schemas.openxmlformats.org/drawingml/2006/picture">
                  <pic:nvPicPr>
                    <pic:cNvPr id="0" name="Picture 105" descr="116076_4_en_bookbackmatter_onlinepdf_tex_ieq328.png"/>
                    <pic:cNvPicPr>
                      <a:picLocks noChangeAspect="true"/>
                    </pic:cNvPicPr>
                  </pic:nvPicPr>
                  <pic:blipFill>
                    <a:blip r:embed="rId112"/>
                    <a:stretch>
                      <a:fillRect/>
                    </a:stretch>
                  </pic:blipFill>
                  <pic:spPr>
                    <a:xfrm>
                      <a:off x="0" y="0"/>
                      <a:ext cx="885825" cy="1181100"/>
                    </a:xfrm>
                    <a:prstGeom prst="rect">
                      <a:avLst/>
                    </a:prstGeom>
                  </pic:spPr>
                </pic:pic>
              </a:graphicData>
            </a:graphic>
          </wp:inline>
        </w:drawing>
      </w:r>
    </w:p>
    <w:p>
      <w:r>
        <w:t xml:space="preserve"> (Fig. </w:t>
      </w:r>
      <w:r/>
      <w:hyperlink w:anchor="u116076_4_En_BookBackmatter_OnlinePDF-Fig4">
        <w:r>
          <w:rPr>
            <w:rStyle w:val="Hyperlink"/>
          </w:rPr>
          <w:t>D.3</w:t>
        </w:r>
      </w:hyperlink>
      <w:r>
        <w:t xml:space="preserve">). The frequency position of the maximum of </w:t>
      </w:r>
      <w:r/>
    </w:p>
    <w:p>
      <w:r>
        <w:drawing>
          <wp:inline distT="0" distR="0" distB="0" distL="0">
            <wp:extent cx="3686175" cy="1200150"/>
            <wp:docPr id="106" name="img_00011155" descr="$$\tan \delta =\epsilon ''/\epsilon '$$"/>
            <a:graphic xmlns:a="http://schemas.openxmlformats.org/drawingml/2006/main">
              <a:graphicData uri="http://schemas.openxmlformats.org/drawingml/2006/picture">
                <pic:pic xmlns:pic="http://schemas.openxmlformats.org/drawingml/2006/picture">
                  <pic:nvPicPr>
                    <pic:cNvPr id="0" name="Picture 106" descr="116076_4_en_bookbackmatter_onlinepdf_tex_ieq329.png"/>
                    <pic:cNvPicPr>
                      <a:picLocks noChangeAspect="true"/>
                    </pic:cNvPicPr>
                  </pic:nvPicPr>
                  <pic:blipFill>
                    <a:blip r:embed="rId113"/>
                    <a:stretch>
                      <a:fillRect/>
                    </a:stretch>
                  </pic:blipFill>
                  <pic:spPr>
                    <a:xfrm>
                      <a:off x="0" y="0"/>
                      <a:ext cx="3686175" cy="1200150"/>
                    </a:xfrm>
                    <a:prstGeom prst="rect">
                      <a:avLst/>
                    </a:prstGeom>
                  </pic:spPr>
                </pic:pic>
              </a:graphicData>
            </a:graphic>
          </wp:inline>
        </w:drawing>
      </w:r>
    </w:p>
    <w:p>
      <w:r>
        <w:t> is</w:t>
      </w:r>
      <w:bookmarkStart w:name="u116076_4_En_BookBackmatter_OnlinePDF-Equ50" w:id="1714056"/>
      <w:bookmarkEnd w:id="1714056"/>
    </w:p>
    <w:p/>
    <w:p>
      <w:r>
        <w:drawing>
          <wp:inline distT="0" distR="0" distB="0" distL="0">
            <wp:extent cx="5486400" cy="1933575"/>
            <wp:docPr id="107" name="img_00011156" descr="$$\begin{aligned} \omega _{\tan \delta ,\mathrm {max}}^2= &amp;amp; {} \omega _0^2 \, \frac{2 + f - \hat{\Gamma }^2 + \Lambda ^2}{6} \\ \Lambda ^2= &amp;amp; {} {\sqrt{12 \left( 1 + f \right) + {\left( 2 + f - \hat{\Gamma }^2 \right) }^2}}\nonumber \;. \end{aligned}$$"/>
            <a:graphic xmlns:a="http://schemas.openxmlformats.org/drawingml/2006/main">
              <a:graphicData uri="http://schemas.openxmlformats.org/drawingml/2006/picture">
                <pic:pic xmlns:pic="http://schemas.openxmlformats.org/drawingml/2006/picture">
                  <pic:nvPicPr>
                    <pic:cNvPr id="0" name="Picture 107" descr="116076_4_en_bookbackmatter_onlinepdf_tex_equ50.png"/>
                    <pic:cNvPicPr>
                      <a:picLocks noChangeAspect="true"/>
                    </pic:cNvPicPr>
                  </pic:nvPicPr>
                  <pic:blipFill>
                    <a:blip r:embed="rId114"/>
                    <a:stretch>
                      <a:fillRect/>
                    </a:stretch>
                  </pic:blipFill>
                  <pic:spPr>
                    <a:xfrm>
                      <a:off x="0" y="0"/>
                      <a:ext cx="5486400" cy="1933575"/>
                    </a:xfrm>
                    <a:prstGeom prst="rect">
                      <a:avLst/>
                    </a:prstGeom>
                  </pic:spPr>
                </pic:pic>
              </a:graphicData>
            </a:graphic>
          </wp:inline>
        </w:drawing>
      </w:r>
    </w:p>
    <w:p>
      <w:r>
        <w:t xml:space="preserve">  </w:t>
      </w:r>
    </w:p>
    <w:p>
      <w:r>
        <w:t>(D.17)</w:t>
      </w:r>
    </w:p>
    <w:p>
      <w:r>
        <w:t xml:space="preserve">The value of </w:t>
      </w:r>
      <w:r/>
    </w:p>
    <w:p>
      <w:r>
        <w:drawing>
          <wp:inline distT="0" distR="0" distB="0" distL="0">
            <wp:extent cx="1419225" cy="1181100"/>
            <wp:docPr id="108" name="img_00011157" descr="$$\tan \delta $$"/>
            <a:graphic xmlns:a="http://schemas.openxmlformats.org/drawingml/2006/main">
              <a:graphicData uri="http://schemas.openxmlformats.org/drawingml/2006/picture">
                <pic:pic xmlns:pic="http://schemas.openxmlformats.org/drawingml/2006/picture">
                  <pic:nvPicPr>
                    <pic:cNvPr id="0" name="Picture 108" descr="116076_4_en_bookbackmatter_onlinepdf_tex_ieq330.png"/>
                    <pic:cNvPicPr>
                      <a:picLocks noChangeAspect="true"/>
                    </pic:cNvPicPr>
                  </pic:nvPicPr>
                  <pic:blipFill>
                    <a:blip r:embed="rId115"/>
                    <a:stretch>
                      <a:fillRect/>
                    </a:stretch>
                  </pic:blipFill>
                  <pic:spPr>
                    <a:xfrm>
                      <a:off x="0" y="0"/>
                      <a:ext cx="1419225" cy="1181100"/>
                    </a:xfrm>
                    <a:prstGeom prst="rect">
                      <a:avLst/>
                    </a:prstGeom>
                  </pic:spPr>
                </pic:pic>
              </a:graphicData>
            </a:graphic>
          </wp:inline>
        </w:drawing>
      </w:r>
    </w:p>
    <w:p>
      <w:r>
        <w:t xml:space="preserve"> at its maximum is (</w:t>
      </w:r>
      <w:r/>
    </w:p>
    <w:p>
      <w:r>
        <w:drawing>
          <wp:inline distT="0" distR="0" distB="0" distL="0">
            <wp:extent cx="647700" cy="609600"/>
            <wp:docPr id="109" name="img_00011158" descr="$$\Lambda $$"/>
            <a:graphic xmlns:a="http://schemas.openxmlformats.org/drawingml/2006/main">
              <a:graphicData uri="http://schemas.openxmlformats.org/drawingml/2006/picture">
                <pic:pic xmlns:pic="http://schemas.openxmlformats.org/drawingml/2006/picture">
                  <pic:nvPicPr>
                    <pic:cNvPr id="0" name="Picture 109" descr="116076_4_en_bookbackmatter_onlinepdf_tex_ieq331.png"/>
                    <pic:cNvPicPr>
                      <a:picLocks noChangeAspect="true"/>
                    </pic:cNvPicPr>
                  </pic:nvPicPr>
                  <pic:blipFill>
                    <a:blip r:embed="rId116"/>
                    <a:stretch>
                      <a:fillRect/>
                    </a:stretch>
                  </pic:blipFill>
                  <pic:spPr>
                    <a:xfrm>
                      <a:off x="0" y="0"/>
                      <a:ext cx="647700" cy="609600"/>
                    </a:xfrm>
                    <a:prstGeom prst="rect">
                      <a:avLst/>
                    </a:prstGeom>
                  </pic:spPr>
                </pic:pic>
              </a:graphicData>
            </a:graphic>
          </wp:inline>
        </w:drawing>
      </w:r>
    </w:p>
    <w:p>
      <w:r>
        <w:t xml:space="preserve"> has the same meaning as in (</w:t>
      </w:r>
      <w:r/>
      <w:hyperlink w:anchor="u116076_4_En_BookBackmatter_OnlinePDF-Equ50">
        <w:r>
          <w:rPr>
            <w:rStyle w:val="Hyperlink"/>
          </w:rPr>
          <w:t>D.17</w:t>
        </w:r>
      </w:hyperlink>
      <w:r>
        <w:t>))</w:t>
      </w:r>
    </w:p>
    <w:p/>
    <w:p>
      <w:r>
        <w:drawing>
          <wp:inline distT="0" distR="0" distB="0" distL="0">
            <wp:extent cx="5486400" cy="952500"/>
            <wp:docPr id="110" name="img_00011159" descr="$$\begin{aligned} \left( \tan \delta \right) _{\mathrm {max}} = \frac{-3\,{\sqrt{\frac{3}{2}}}\,f\, \hat{\Gamma }\,{\sqrt{2 + f - \hat{\Gamma }^2 + \Lambda ^2}}}{-8 - 8\,f + f^2 - 4\,\hat{\Gamma }^2 - 2\,f\,\hat{\Gamma }^2 + \hat{\Gamma }^4 + \left( 2 + f - \hat{\Gamma }^2 \right) \Lambda ^2} \;. \end{aligned}$$"/>
            <a:graphic xmlns:a="http://schemas.openxmlformats.org/drawingml/2006/main">
              <a:graphicData uri="http://schemas.openxmlformats.org/drawingml/2006/picture">
                <pic:pic xmlns:pic="http://schemas.openxmlformats.org/drawingml/2006/picture">
                  <pic:nvPicPr>
                    <pic:cNvPr id="0" name="Picture 110" descr="116076_4_en_bookbackmatter_onlinepdf_tex_equ51.png"/>
                    <pic:cNvPicPr>
                      <a:picLocks noChangeAspect="true"/>
                    </pic:cNvPicPr>
                  </pic:nvPicPr>
                  <pic:blipFill>
                    <a:blip r:embed="rId117"/>
                    <a:stretch>
                      <a:fillRect/>
                    </a:stretch>
                  </pic:blipFill>
                  <pic:spPr>
                    <a:xfrm>
                      <a:off x="0" y="0"/>
                      <a:ext cx="5486400" cy="952500"/>
                    </a:xfrm>
                    <a:prstGeom prst="rect">
                      <a:avLst/>
                    </a:prstGeom>
                  </pic:spPr>
                </pic:pic>
              </a:graphicData>
            </a:graphic>
          </wp:inline>
        </w:drawing>
      </w:r>
    </w:p>
    <w:p>
      <w:r>
        <w:t xml:space="preserve">  </w:t>
      </w:r>
    </w:p>
    <w:p>
      <w:r>
        <w:t>(D.18)</w:t>
      </w:r>
    </w:p>
    <w:p>
      <w:r>
        <w:t xml:space="preserve">  </w:t>
      </w:r>
      <w:bookmarkStart w:name="u116076_4_En_BookBackmatter_OnlinePDF-Fig4" w:id="1714057"/>
      <w:bookmarkEnd w:id="1714057"/>
    </w:p>
    <w:p/>
    <w:p>
      <w:r>
        <w:drawing>
          <wp:inline distT="0" distR="0" distB="0" distL="0">
            <wp:extent cx="5486400" cy="4743450"/>
            <wp:docPr id="111" name="img_00011160" descr="../images/116076_4_En_BookBackmatter_Fig4_HTML.png"/>
            <a:graphic xmlns:a="http://schemas.openxmlformats.org/drawingml/2006/main">
              <a:graphicData uri="http://schemas.openxmlformats.org/drawingml/2006/picture">
                <pic:pic xmlns:pic="http://schemas.openxmlformats.org/drawingml/2006/picture">
                  <pic:nvPicPr>
                    <pic:cNvPr id="0" name="Picture 111" descr="116076_4_en_bookbackmatter_fig4_html.png"/>
                    <pic:cNvPicPr>
                      <a:picLocks noChangeAspect="true"/>
                    </pic:cNvPicPr>
                  </pic:nvPicPr>
                  <pic:blipFill>
                    <a:blip r:embed="rId118"/>
                    <a:stretch>
                      <a:fillRect/>
                    </a:stretch>
                  </pic:blipFill>
                  <pic:spPr>
                    <a:xfrm>
                      <a:off x="0" y="0"/>
                      <a:ext cx="5486400" cy="4743450"/>
                    </a:xfrm>
                    <a:prstGeom prst="rect">
                      <a:avLst/>
                    </a:prstGeom>
                  </pic:spPr>
                </pic:pic>
              </a:graphicData>
            </a:graphic>
          </wp:inline>
        </w:drawing>
      </w:r>
    </w:p>
    <w:p>
      <w:r>
        <w:t>Fig. D.3</w:t>
      </w:r>
    </w:p>
    <w:p>
      <w:r>
        <w:t xml:space="preserve">Frequency position of the maximum of </w:t>
      </w:r>
      <w:r/>
    </w:p>
    <w:p>
      <w:r>
        <w:drawing>
          <wp:inline distT="0" distR="0" distB="0" distL="0">
            <wp:extent cx="457200" cy="1181100"/>
            <wp:docPr id="112" name="img_00011161" descr="$$\epsilon $$"/>
            <a:graphic xmlns:a="http://schemas.openxmlformats.org/drawingml/2006/main">
              <a:graphicData uri="http://schemas.openxmlformats.org/drawingml/2006/picture">
                <pic:pic xmlns:pic="http://schemas.openxmlformats.org/drawingml/2006/picture">
                  <pic:nvPicPr>
                    <pic:cNvPr id="0" name="Picture 112" descr="116076_4_en_bookbackmatter_onlinepdf_tex_ieq332.png"/>
                    <pic:cNvPicPr>
                      <a:picLocks noChangeAspect="true"/>
                    </pic:cNvPicPr>
                  </pic:nvPicPr>
                  <pic:blipFill>
                    <a:blip r:embed="rId119"/>
                    <a:stretch>
                      <a:fillRect/>
                    </a:stretch>
                  </pic:blipFill>
                  <pic:spPr>
                    <a:xfrm>
                      <a:off x="0" y="0"/>
                      <a:ext cx="457200" cy="1181100"/>
                    </a:xfrm>
                    <a:prstGeom prst="rect">
                      <a:avLst/>
                    </a:prstGeom>
                  </pic:spPr>
                </pic:pic>
              </a:graphicData>
            </a:graphic>
          </wp:inline>
        </w:drawing>
      </w:r>
    </w:p>
    <w:p>
      <w:r>
        <w:t xml:space="preserve"> as a function of the damping</w:t>
      </w:r>
      <w:r>
        <w:t xml:space="preserve">  </w:t>
      </w:r>
    </w:p>
    <w:p>
      <w:r>
        <w:t xml:space="preserve">  </w:t>
      </w:r>
    </w:p>
    <w:p>
      <w:bookmarkStart w:name="u116076_4_En_BookBackmatter_OnlinePDF-App5" w:id="1714058"/>
      <w:bookmarkEnd w:id="1714058"/>
    </w:p>
    <w:p>
      <w:r>
        <w:t>Appendix E</w:t>
      </w:r>
    </w:p>
    <w:p>
      <w:pPr>
        <w:pStyle w:val="Heading2"/>
      </w:pPr>
      <w:r>
        <w:t>Quantum Statistics</w:t>
        <w:br/>
        <w:t xml:space="preserve">								</w:t>
        <w:br/>
        <w:t xml:space="preserve">							</w:t>
      </w:r>
    </w:p>
    <w:p>
      <w:pPr>
        <w:pStyle w:val="Heading3"/>
      </w:pPr>
      <w:r>
        <w:t>E.1 Introduction</w:t>
      </w:r>
    </w:p>
    <w:p>
      <w:r>
        <w:t xml:space="preserve">Bosons  are particles with integer spin </w:t>
      </w:r>
      <w:r/>
    </w:p>
    <w:p>
      <w:r>
        <w:drawing>
          <wp:inline distT="0" distR="0" distB="0" distL="0">
            <wp:extent cx="1609725" cy="1181100"/>
            <wp:docPr id="113" name="img_00011162" descr="$$s=n$$"/>
            <a:graphic xmlns:a="http://schemas.openxmlformats.org/drawingml/2006/main">
              <a:graphicData uri="http://schemas.openxmlformats.org/drawingml/2006/picture">
                <pic:pic xmlns:pic="http://schemas.openxmlformats.org/drawingml/2006/picture">
                  <pic:nvPicPr>
                    <pic:cNvPr id="0" name="Picture 113" descr="116076_4_en_bookbackmatter_onlinepdf_tex_ieq333.png"/>
                    <pic:cNvPicPr>
                      <a:picLocks noChangeAspect="true"/>
                    </pic:cNvPicPr>
                  </pic:nvPicPr>
                  <pic:blipFill>
                    <a:blip r:embed="rId120"/>
                    <a:stretch>
                      <a:fillRect/>
                    </a:stretch>
                  </pic:blipFill>
                  <pic:spPr>
                    <a:xfrm>
                      <a:off x="0" y="0"/>
                      <a:ext cx="1609725" cy="1181100"/>
                    </a:xfrm>
                    <a:prstGeom prst="rect">
                      <a:avLst/>
                    </a:prstGeom>
                  </pic:spPr>
                </pic:pic>
              </a:graphicData>
            </a:graphic>
          </wp:inline>
        </w:drawing>
      </w:r>
    </w:p>
    <w:p>
      <w:r>
        <w:t xml:space="preserve">, </w:t>
      </w:r>
      <w:r>
        <w:t xml:space="preserve">fermions </w:t>
      </w:r>
      <w:r>
        <w:t xml:space="preserve"> are particles with spin </w:t>
      </w:r>
      <w:r/>
    </w:p>
    <w:p>
      <w:r>
        <w:drawing>
          <wp:inline distT="0" distR="0" distB="0" distL="0">
            <wp:extent cx="3333750" cy="1181100"/>
            <wp:docPr id="114" name="img_00011163" descr="$$s=n+1/2$$"/>
            <a:graphic xmlns:a="http://schemas.openxmlformats.org/drawingml/2006/main">
              <a:graphicData uri="http://schemas.openxmlformats.org/drawingml/2006/picture">
                <pic:pic xmlns:pic="http://schemas.openxmlformats.org/drawingml/2006/picture">
                  <pic:nvPicPr>
                    <pic:cNvPr id="0" name="Picture 114" descr="116076_4_en_bookbackmatter_onlinepdf_tex_ieq334.png"/>
                    <pic:cNvPicPr>
                      <a:picLocks noChangeAspect="true"/>
                    </pic:cNvPicPr>
                  </pic:nvPicPr>
                  <pic:blipFill>
                    <a:blip r:embed="rId121"/>
                    <a:stretch>
                      <a:fillRect/>
                    </a:stretch>
                  </pic:blipFill>
                  <pic:spPr>
                    <a:xfrm>
                      <a:off x="0" y="0"/>
                      <a:ext cx="3333750" cy="1181100"/>
                    </a:xfrm>
                    <a:prstGeom prst="rect">
                      <a:avLst/>
                    </a:prstGeom>
                  </pic:spPr>
                </pic:pic>
              </a:graphicData>
            </a:graphic>
          </wp:inline>
        </w:drawing>
      </w:r>
    </w:p>
    <w:p>
      <w:r>
        <w:t xml:space="preserve"> with </w:t>
      </w:r>
      <w:r>
        <w:rPr>
          <w:i w:val="true"/>
        </w:rPr>
        <w:t>n</w:t>
      </w:r>
      <w:r>
        <w:t xml:space="preserve"> being an integer including zero. The fundamental quantum-mechanical property of the wavefunction of a system with </w:t>
      </w:r>
      <w:r>
        <w:rPr>
          <w:i w:val="true"/>
        </w:rPr>
        <w:t>N</w:t>
      </w:r>
      <w:r>
        <w:t xml:space="preserve"> such particles is that under exchange of any two particles, the wavefunction is symmetric in the case of bosons and antisymmetric in the case of fermions. For two particles, these conditions read </w:t>
      </w:r>
      <w:bookmarkStart w:name="u116076_4_En_BookBackmatter_OnlinePDF-Equ52" w:id="1714059"/>
      <w:bookmarkEnd w:id="1714059"/>
    </w:p>
    <w:p/>
    <w:p>
      <w:r>
        <w:drawing>
          <wp:inline distT="0" distR="0" distB="0" distL="0">
            <wp:extent cx="5486400" cy="1304925"/>
            <wp:docPr id="115" name="img_00011164" descr="$$\begin{aligned} \Psi (q_1,q_2)=&amp;amp;\Psi (q_2,q_1) \end{aligned}$$"/>
            <a:graphic xmlns:a="http://schemas.openxmlformats.org/drawingml/2006/main">
              <a:graphicData uri="http://schemas.openxmlformats.org/drawingml/2006/picture">
                <pic:pic xmlns:pic="http://schemas.openxmlformats.org/drawingml/2006/picture">
                  <pic:nvPicPr>
                    <pic:cNvPr id="0" name="Picture 115" descr="116076_4_en_bookbackmatter_onlinepdf_tex_equ52.png"/>
                    <pic:cNvPicPr>
                      <a:picLocks noChangeAspect="true"/>
                    </pic:cNvPicPr>
                  </pic:nvPicPr>
                  <pic:blipFill>
                    <a:blip r:embed="rId122"/>
                    <a:stretch>
                      <a:fillRect/>
                    </a:stretch>
                  </pic:blipFill>
                  <pic:spPr>
                    <a:xfrm>
                      <a:off x="0" y="0"/>
                      <a:ext cx="5486400" cy="1304925"/>
                    </a:xfrm>
                    <a:prstGeom prst="rect">
                      <a:avLst/>
                    </a:prstGeom>
                  </pic:spPr>
                </pic:pic>
              </a:graphicData>
            </a:graphic>
          </wp:inline>
        </w:drawing>
      </w:r>
    </w:p>
    <w:p>
      <w:r>
        <w:t xml:space="preserve">  </w:t>
      </w:r>
    </w:p>
    <w:p>
      <w:r>
        <w:t>(E.1a)</w:t>
      </w:r>
    </w:p>
    <w:p>
      <w:r>
        <w:t xml:space="preserve">  </w:t>
      </w:r>
      <w:bookmarkStart w:name="u116076_4_En_BookBackmatter_OnlinePDF-Equ53" w:id="1714060"/>
      <w:bookmarkEnd w:id="1714060"/>
    </w:p>
    <w:p/>
    <w:p>
      <w:r>
        <w:drawing>
          <wp:inline distT="0" distR="0" distB="0" distL="0">
            <wp:extent cx="5486400" cy="1114425"/>
            <wp:docPr id="116" name="img_00011165" descr="$$\begin{aligned} \Psi (q_1,q_2)=&amp;amp;-\Psi (q_2,q_1) \;, \end{aligned}$$"/>
            <a:graphic xmlns:a="http://schemas.openxmlformats.org/drawingml/2006/main">
              <a:graphicData uri="http://schemas.openxmlformats.org/drawingml/2006/picture">
                <pic:pic xmlns:pic="http://schemas.openxmlformats.org/drawingml/2006/picture">
                  <pic:nvPicPr>
                    <pic:cNvPr id="0" name="Picture 116" descr="116076_4_en_bookbackmatter_onlinepdf_tex_equ53.png"/>
                    <pic:cNvPicPr>
                      <a:picLocks noChangeAspect="true"/>
                    </pic:cNvPicPr>
                  </pic:nvPicPr>
                  <pic:blipFill>
                    <a:blip r:embed="rId123"/>
                    <a:stretch>
                      <a:fillRect/>
                    </a:stretch>
                  </pic:blipFill>
                  <pic:spPr>
                    <a:xfrm>
                      <a:off x="0" y="0"/>
                      <a:ext cx="5486400" cy="1114425"/>
                    </a:xfrm>
                    <a:prstGeom prst="rect">
                      <a:avLst/>
                    </a:prstGeom>
                  </pic:spPr>
                </pic:pic>
              </a:graphicData>
            </a:graphic>
          </wp:inline>
        </w:drawing>
      </w:r>
    </w:p>
    <w:p>
      <w:r>
        <w:t xml:space="preserve">  </w:t>
      </w:r>
    </w:p>
    <w:p>
      <w:r>
        <w:t>(E.1b)</w:t>
      </w:r>
    </w:p>
    <w:p>
      <w:r>
        <w:t xml:space="preserve"> where (</w:t>
      </w:r>
      <w:r/>
      <w:hyperlink w:anchor="u116076_4_En_BookBackmatter_OnlinePDF-Equ52">
        <w:r>
          <w:rPr>
            <w:rStyle w:val="Hyperlink"/>
          </w:rPr>
          <w:t>E.1a</w:t>
        </w:r>
      </w:hyperlink>
      <w:r>
        <w:t>) holds for bosons and (</w:t>
      </w:r>
      <w:r/>
      <w:hyperlink w:anchor="u116076_4_En_BookBackmatter_OnlinePDF-Equ53">
        <w:r>
          <w:rPr>
            <w:rStyle w:val="Hyperlink"/>
          </w:rPr>
          <w:t>E.1b</w:t>
        </w:r>
      </w:hyperlink>
      <w:r>
        <w:t xml:space="preserve">) holds for fermions. The variables </w:t>
      </w:r>
      <w:r/>
    </w:p>
    <w:p>
      <w:r>
        <w:drawing>
          <wp:inline distT="0" distR="0" distB="0" distL="0">
            <wp:extent cx="647700" cy="1181100"/>
            <wp:docPr id="117" name="img_00011166" descr="$$q_i$$"/>
            <a:graphic xmlns:a="http://schemas.openxmlformats.org/drawingml/2006/main">
              <a:graphicData uri="http://schemas.openxmlformats.org/drawingml/2006/picture">
                <pic:pic xmlns:pic="http://schemas.openxmlformats.org/drawingml/2006/picture">
                  <pic:nvPicPr>
                    <pic:cNvPr id="0" name="Picture 117" descr="116076_4_en_bookbackmatter_onlinepdf_tex_ieq335.png"/>
                    <pic:cNvPicPr>
                      <a:picLocks noChangeAspect="true"/>
                    </pic:cNvPicPr>
                  </pic:nvPicPr>
                  <pic:blipFill>
                    <a:blip r:embed="rId124"/>
                    <a:stretch>
                      <a:fillRect/>
                    </a:stretch>
                  </pic:blipFill>
                  <pic:spPr>
                    <a:xfrm>
                      <a:off x="0" y="0"/>
                      <a:ext cx="647700" cy="1181100"/>
                    </a:xfrm>
                    <a:prstGeom prst="rect">
                      <a:avLst/>
                    </a:prstGeom>
                  </pic:spPr>
                </pic:pic>
              </a:graphicData>
            </a:graphic>
          </wp:inline>
        </w:drawing>
      </w:r>
    </w:p>
    <w:p>
      <w:r>
        <w:t xml:space="preserve"> denote the coordinates and spin of the </w:t>
      </w:r>
      <w:r>
        <w:rPr>
          <w:i w:val="true"/>
        </w:rPr>
        <w:t>i</w:t>
      </w:r>
      <w:r>
        <w:t>-th particle. The Pauli principle allows bosons to populate the same single particle state with an arbitrary number of particles (at least more than one). For fermions, the exclusion principle  holds that each single particle state can only be populated once.</w:t>
      </w:r>
    </w:p>
    <w:p>
      <w:pPr>
        <w:pStyle w:val="Heading3"/>
      </w:pPr>
      <w:r>
        <w:t>E.2 Partition Sum </w:t>
        <w:br/>
        <w:t xml:space="preserve">								</w:t>
      </w:r>
    </w:p>
    <w:p>
      <w:r>
        <w:t xml:space="preserve">We consider a gas of </w:t>
      </w:r>
      <w:r>
        <w:rPr>
          <w:i w:val="true"/>
        </w:rPr>
        <w:t>N</w:t>
      </w:r>
      <w:r>
        <w:t xml:space="preserve"> identical particles in a volume </w:t>
      </w:r>
      <w:r>
        <w:rPr>
          <w:i w:val="true"/>
        </w:rPr>
        <w:t>V</w:t>
      </w:r>
      <w:r>
        <w:t xml:space="preserve"> in equilibrium at a temperature </w:t>
      </w:r>
      <w:r>
        <w:rPr>
          <w:i w:val="true"/>
        </w:rPr>
        <w:t>T</w:t>
      </w:r>
      <w:r>
        <w:t xml:space="preserve">. The possible quantum-mechanical states of a particle is denoted as </w:t>
      </w:r>
      <w:r>
        <w:rPr>
          <w:i w:val="true"/>
        </w:rPr>
        <w:t>r</w:t>
      </w:r>
      <w:r>
        <w:t xml:space="preserve">. The energy of a particle in the state </w:t>
      </w:r>
      <w:r>
        <w:rPr>
          <w:i w:val="true"/>
        </w:rPr>
        <w:t>r</w:t>
      </w:r>
      <w:r>
        <w:t xml:space="preserve"> is </w:t>
      </w:r>
      <w:r/>
    </w:p>
    <w:p>
      <w:r>
        <w:drawing>
          <wp:inline distT="0" distR="0" distB="0" distL="0">
            <wp:extent cx="638175" cy="1181100"/>
            <wp:docPr id="118" name="img_00011167" descr="$$\epsilon _r$$"/>
            <a:graphic xmlns:a="http://schemas.openxmlformats.org/drawingml/2006/main">
              <a:graphicData uri="http://schemas.openxmlformats.org/drawingml/2006/picture">
                <pic:pic xmlns:pic="http://schemas.openxmlformats.org/drawingml/2006/picture">
                  <pic:nvPicPr>
                    <pic:cNvPr id="0" name="Picture 118" descr="116076_4_en_bookbackmatter_onlinepdf_tex_ieq336.png"/>
                    <pic:cNvPicPr>
                      <a:picLocks noChangeAspect="true"/>
                    </pic:cNvPicPr>
                  </pic:nvPicPr>
                  <pic:blipFill>
                    <a:blip r:embed="rId125"/>
                    <a:stretch>
                      <a:fillRect/>
                    </a:stretch>
                  </pic:blipFill>
                  <pic:spPr>
                    <a:xfrm>
                      <a:off x="0" y="0"/>
                      <a:ext cx="638175" cy="1181100"/>
                    </a:xfrm>
                    <a:prstGeom prst="rect">
                      <a:avLst/>
                    </a:prstGeom>
                  </pic:spPr>
                </pic:pic>
              </a:graphicData>
            </a:graphic>
          </wp:inline>
        </w:drawing>
      </w:r>
    </w:p>
    <w:p>
      <w:r>
        <w:t xml:space="preserve">, the number of particles in the state </w:t>
      </w:r>
      <w:r>
        <w:rPr>
          <w:i w:val="true"/>
        </w:rPr>
        <w:t>r</w:t>
      </w:r>
      <w:r>
        <w:t xml:space="preserve"> is </w:t>
      </w:r>
      <w:r/>
    </w:p>
    <w:p>
      <w:r>
        <w:drawing>
          <wp:inline distT="0" distR="0" distB="0" distL="0">
            <wp:extent cx="704850" cy="1181100"/>
            <wp:docPr id="119" name="img_00011168" descr="$$n_r$$"/>
            <a:graphic xmlns:a="http://schemas.openxmlformats.org/drawingml/2006/main">
              <a:graphicData uri="http://schemas.openxmlformats.org/drawingml/2006/picture">
                <pic:pic xmlns:pic="http://schemas.openxmlformats.org/drawingml/2006/picture">
                  <pic:nvPicPr>
                    <pic:cNvPr id="0" name="Picture 119" descr="116076_4_en_bookbackmatter_onlinepdf_tex_ieq337.png"/>
                    <pic:cNvPicPr>
                      <a:picLocks noChangeAspect="true"/>
                    </pic:cNvPicPr>
                  </pic:nvPicPr>
                  <pic:blipFill>
                    <a:blip r:embed="rId126"/>
                    <a:stretch>
                      <a:fillRect/>
                    </a:stretch>
                  </pic:blipFill>
                  <pic:spPr>
                    <a:xfrm>
                      <a:off x="0" y="0"/>
                      <a:ext cx="704850" cy="1181100"/>
                    </a:xfrm>
                    <a:prstGeom prst="rect">
                      <a:avLst/>
                    </a:prstGeom>
                  </pic:spPr>
                </pic:pic>
              </a:graphicData>
            </a:graphic>
          </wp:inline>
        </w:drawing>
      </w:r>
    </w:p>
    <w:p>
      <w:r>
        <w:t>.</w:t>
      </w:r>
    </w:p>
    <w:p>
      <w:r>
        <w:t xml:space="preserve">For vanishing interaction of the particles, the total energy of the gas in the state </w:t>
      </w:r>
      <w:r>
        <w:rPr>
          <w:i w:val="true"/>
        </w:rPr>
        <w:t>R</w:t>
      </w:r>
      <w:r>
        <w:t xml:space="preserve"> (with </w:t>
      </w:r>
      <w:r/>
    </w:p>
    <w:p>
      <w:r>
        <w:drawing>
          <wp:inline distT="0" distR="0" distB="0" distL="0">
            <wp:extent cx="704850" cy="1181100"/>
            <wp:docPr id="120" name="img_00011169" descr="$$n_r$$"/>
            <a:graphic xmlns:a="http://schemas.openxmlformats.org/drawingml/2006/main">
              <a:graphicData uri="http://schemas.openxmlformats.org/drawingml/2006/picture">
                <pic:pic xmlns:pic="http://schemas.openxmlformats.org/drawingml/2006/picture">
                  <pic:nvPicPr>
                    <pic:cNvPr id="0" name="Picture 120" descr="116076_4_en_bookbackmatter_onlinepdf_tex_ieq338.png"/>
                    <pic:cNvPicPr>
                      <a:picLocks noChangeAspect="true"/>
                    </pic:cNvPicPr>
                  </pic:nvPicPr>
                  <pic:blipFill>
                    <a:blip r:embed="rId127"/>
                    <a:stretch>
                      <a:fillRect/>
                    </a:stretch>
                  </pic:blipFill>
                  <pic:spPr>
                    <a:xfrm>
                      <a:off x="0" y="0"/>
                      <a:ext cx="704850" cy="1181100"/>
                    </a:xfrm>
                    <a:prstGeom prst="rect">
                      <a:avLst/>
                    </a:prstGeom>
                  </pic:spPr>
                </pic:pic>
              </a:graphicData>
            </a:graphic>
          </wp:inline>
        </w:drawing>
      </w:r>
    </w:p>
    <w:p>
      <w:r>
        <w:t xml:space="preserve"> particles in the state </w:t>
      </w:r>
      <w:r>
        <w:rPr>
          <w:i w:val="true"/>
        </w:rPr>
        <w:t>r</w:t>
      </w:r>
      <w:r>
        <w:t>) is</w:t>
      </w:r>
    </w:p>
    <w:p/>
    <w:p>
      <w:r>
        <w:drawing>
          <wp:inline distT="0" distR="0" distB="0" distL="0">
            <wp:extent cx="4371975" cy="2133600"/>
            <wp:docPr id="121" name="img_00011170" descr="$$\begin{aligned} E_R=\sum _r {n_r \, \epsilon _r} \;. \end{aligned}$$"/>
            <a:graphic xmlns:a="http://schemas.openxmlformats.org/drawingml/2006/main">
              <a:graphicData uri="http://schemas.openxmlformats.org/drawingml/2006/picture">
                <pic:pic xmlns:pic="http://schemas.openxmlformats.org/drawingml/2006/picture">
                  <pic:nvPicPr>
                    <pic:cNvPr id="0" name="Picture 121" descr="116076_4_en_bookbackmatter_onlinepdf_tex_equ54.png"/>
                    <pic:cNvPicPr>
                      <a:picLocks noChangeAspect="true"/>
                    </pic:cNvPicPr>
                  </pic:nvPicPr>
                  <pic:blipFill>
                    <a:blip r:embed="rId128"/>
                    <a:stretch>
                      <a:fillRect/>
                    </a:stretch>
                  </pic:blipFill>
                  <pic:spPr>
                    <a:xfrm>
                      <a:off x="0" y="0"/>
                      <a:ext cx="4371975" cy="2133600"/>
                    </a:xfrm>
                    <a:prstGeom prst="rect">
                      <a:avLst/>
                    </a:prstGeom>
                  </pic:spPr>
                </pic:pic>
              </a:graphicData>
            </a:graphic>
          </wp:inline>
        </w:drawing>
      </w:r>
    </w:p>
    <w:p>
      <w:r>
        <w:t xml:space="preserve">  </w:t>
      </w:r>
    </w:p>
    <w:p>
      <w:r>
        <w:t>(E.2)</w:t>
      </w:r>
    </w:p>
    <w:p>
      <w:r>
        <w:t xml:space="preserve">The sum runs over all possible states </w:t>
      </w:r>
      <w:r>
        <w:rPr>
          <w:i w:val="true"/>
        </w:rPr>
        <w:t>r</w:t>
      </w:r>
      <w:r>
        <w:t>. The total number of particles imposes the condition</w:t>
      </w:r>
      <w:bookmarkStart w:name="u116076_4_En_BookBackmatter_OnlinePDF-Equ55" w:id="1714061"/>
      <w:bookmarkEnd w:id="1714061"/>
    </w:p>
    <w:p/>
    <w:p>
      <w:r>
        <w:drawing>
          <wp:inline distT="0" distR="0" distB="0" distL="0">
            <wp:extent cx="3533775" cy="2133600"/>
            <wp:docPr id="122" name="img_00011171" descr="$$\begin{aligned} N=\sum _r {n_r} \;. \end{aligned}$$"/>
            <a:graphic xmlns:a="http://schemas.openxmlformats.org/drawingml/2006/main">
              <a:graphicData uri="http://schemas.openxmlformats.org/drawingml/2006/picture">
                <pic:pic xmlns:pic="http://schemas.openxmlformats.org/drawingml/2006/picture">
                  <pic:nvPicPr>
                    <pic:cNvPr id="0" name="Picture 122" descr="116076_4_en_bookbackmatter_onlinepdf_tex_equ55.png"/>
                    <pic:cNvPicPr>
                      <a:picLocks noChangeAspect="true"/>
                    </pic:cNvPicPr>
                  </pic:nvPicPr>
                  <pic:blipFill>
                    <a:blip r:embed="rId129"/>
                    <a:stretch>
                      <a:fillRect/>
                    </a:stretch>
                  </pic:blipFill>
                  <pic:spPr>
                    <a:xfrm>
                      <a:off x="0" y="0"/>
                      <a:ext cx="3533775" cy="2133600"/>
                    </a:xfrm>
                    <a:prstGeom prst="rect">
                      <a:avLst/>
                    </a:prstGeom>
                  </pic:spPr>
                </pic:pic>
              </a:graphicData>
            </a:graphic>
          </wp:inline>
        </w:drawing>
      </w:r>
    </w:p>
    <w:p>
      <w:r>
        <w:t xml:space="preserve">  </w:t>
      </w:r>
    </w:p>
    <w:p>
      <w:r>
        <w:t>(E.3)</w:t>
      </w:r>
    </w:p>
    <w:p>
      <w:r>
        <w:t xml:space="preserve">In order to calculate the thermodynamic potentials, the partition sum </w:t>
      </w:r>
      <w:r>
        <w:rPr>
          <w:i w:val="true"/>
        </w:rPr>
        <w:t>Z</w:t>
      </w:r>
      <w:r>
        <w:t xml:space="preserve"> needs to be calculated</w:t>
      </w:r>
    </w:p>
    <w:p/>
    <w:p>
      <w:r>
        <w:drawing>
          <wp:inline distT="0" distR="0" distB="0" distL="0">
            <wp:extent cx="5486400" cy="2009775"/>
            <wp:docPr id="123" name="img_00011172" descr="$$\begin{aligned} Z=\sum _R {\exp (-\beta E_R)} \;, \end{aligned}$$"/>
            <a:graphic xmlns:a="http://schemas.openxmlformats.org/drawingml/2006/main">
              <a:graphicData uri="http://schemas.openxmlformats.org/drawingml/2006/picture">
                <pic:pic xmlns:pic="http://schemas.openxmlformats.org/drawingml/2006/picture">
                  <pic:nvPicPr>
                    <pic:cNvPr id="0" name="Picture 123" descr="116076_4_en_bookbackmatter_onlinepdf_tex_equ56.png"/>
                    <pic:cNvPicPr>
                      <a:picLocks noChangeAspect="true"/>
                    </pic:cNvPicPr>
                  </pic:nvPicPr>
                  <pic:blipFill>
                    <a:blip r:embed="rId130"/>
                    <a:stretch>
                      <a:fillRect/>
                    </a:stretch>
                  </pic:blipFill>
                  <pic:spPr>
                    <a:xfrm>
                      <a:off x="0" y="0"/>
                      <a:ext cx="5486400" cy="2009775"/>
                    </a:xfrm>
                    <a:prstGeom prst="rect">
                      <a:avLst/>
                    </a:prstGeom>
                  </pic:spPr>
                </pic:pic>
              </a:graphicData>
            </a:graphic>
          </wp:inline>
        </w:drawing>
      </w:r>
    </w:p>
    <w:p>
      <w:r>
        <w:t xml:space="preserve">  </w:t>
      </w:r>
    </w:p>
    <w:p>
      <w:r>
        <w:t>(E.4)</w:t>
      </w:r>
    </w:p>
    <w:p>
      <w:r>
        <w:t xml:space="preserve">with </w:t>
      </w:r>
      <w:r/>
    </w:p>
    <w:p>
      <w:r>
        <w:drawing>
          <wp:inline distT="0" distR="0" distB="0" distL="0">
            <wp:extent cx="3190875" cy="1181100"/>
            <wp:docPr id="124" name="img_00011173" descr="$$\beta =1/(k T)$$"/>
            <a:graphic xmlns:a="http://schemas.openxmlformats.org/drawingml/2006/main">
              <a:graphicData uri="http://schemas.openxmlformats.org/drawingml/2006/picture">
                <pic:pic xmlns:pic="http://schemas.openxmlformats.org/drawingml/2006/picture">
                  <pic:nvPicPr>
                    <pic:cNvPr id="0" name="Picture 124" descr="116076_4_en_bookbackmatter_onlinepdf_tex_ieq339.png"/>
                    <pic:cNvPicPr>
                      <a:picLocks noChangeAspect="true"/>
                    </pic:cNvPicPr>
                  </pic:nvPicPr>
                  <pic:blipFill>
                    <a:blip r:embed="rId131"/>
                    <a:stretch>
                      <a:fillRect/>
                    </a:stretch>
                  </pic:blipFill>
                  <pic:spPr>
                    <a:xfrm>
                      <a:off x="0" y="0"/>
                      <a:ext cx="3190875" cy="1181100"/>
                    </a:xfrm>
                    <a:prstGeom prst="rect">
                      <a:avLst/>
                    </a:prstGeom>
                  </pic:spPr>
                </pic:pic>
              </a:graphicData>
            </a:graphic>
          </wp:inline>
        </w:drawing>
      </w:r>
    </w:p>
    <w:p>
      <w:r>
        <w:t xml:space="preserve">. The sum runs over all possible microscopic states </w:t>
      </w:r>
      <w:r>
        <w:rPr>
          <w:i w:val="true"/>
        </w:rPr>
        <w:t>R</w:t>
      </w:r>
      <w:r>
        <w:t xml:space="preserve"> of the gas, i.e. all combinations of the </w:t>
      </w:r>
      <w:r/>
    </w:p>
    <w:p>
      <w:r>
        <w:drawing>
          <wp:inline distT="0" distR="0" distB="0" distL="0">
            <wp:extent cx="704850" cy="1181100"/>
            <wp:docPr id="125" name="img_00011174" descr="$$n_r$$"/>
            <a:graphic xmlns:a="http://schemas.openxmlformats.org/drawingml/2006/main">
              <a:graphicData uri="http://schemas.openxmlformats.org/drawingml/2006/picture">
                <pic:pic xmlns:pic="http://schemas.openxmlformats.org/drawingml/2006/picture">
                  <pic:nvPicPr>
                    <pic:cNvPr id="0" name="Picture 125" descr="116076_4_en_bookbackmatter_onlinepdf_tex_ieq340.png"/>
                    <pic:cNvPicPr>
                      <a:picLocks noChangeAspect="true"/>
                    </pic:cNvPicPr>
                  </pic:nvPicPr>
                  <pic:blipFill>
                    <a:blip r:embed="rId132"/>
                    <a:stretch>
                      <a:fillRect/>
                    </a:stretch>
                  </pic:blipFill>
                  <pic:spPr>
                    <a:xfrm>
                      <a:off x="0" y="0"/>
                      <a:ext cx="704850" cy="1181100"/>
                    </a:xfrm>
                    <a:prstGeom prst="rect">
                      <a:avLst/>
                    </a:prstGeom>
                  </pic:spPr>
                </pic:pic>
              </a:graphicData>
            </a:graphic>
          </wp:inline>
        </w:drawing>
      </w:r>
    </w:p>
    <w:p>
      <w:r>
        <w:t xml:space="preserve"> that fulfill (</w:t>
      </w:r>
      <w:r/>
      <w:hyperlink w:anchor="u116076_4_En_BookBackmatter_OnlinePDF-Equ55">
        <w:r>
          <w:rPr>
            <w:rStyle w:val="Hyperlink"/>
          </w:rPr>
          <w:t>E.3</w:t>
        </w:r>
      </w:hyperlink>
      <w:r>
        <w:t xml:space="preserve">). The probability </w:t>
      </w:r>
      <w:r/>
    </w:p>
    <w:p>
      <w:r>
        <w:drawing>
          <wp:inline distT="0" distR="0" distB="0" distL="0">
            <wp:extent cx="914400" cy="1181100"/>
            <wp:docPr id="126" name="img_00011175" descr="$$P_{S}$$"/>
            <a:graphic xmlns:a="http://schemas.openxmlformats.org/drawingml/2006/main">
              <a:graphicData uri="http://schemas.openxmlformats.org/drawingml/2006/picture">
                <pic:pic xmlns:pic="http://schemas.openxmlformats.org/drawingml/2006/picture">
                  <pic:nvPicPr>
                    <pic:cNvPr id="0" name="Picture 126" descr="116076_4_en_bookbackmatter_onlinepdf_tex_ieq341.png"/>
                    <pic:cNvPicPr>
                      <a:picLocks noChangeAspect="true"/>
                    </pic:cNvPicPr>
                  </pic:nvPicPr>
                  <pic:blipFill>
                    <a:blip r:embed="rId133"/>
                    <a:stretch>
                      <a:fillRect/>
                    </a:stretch>
                  </pic:blipFill>
                  <pic:spPr>
                    <a:xfrm>
                      <a:off x="0" y="0"/>
                      <a:ext cx="914400" cy="1181100"/>
                    </a:xfrm>
                    <a:prstGeom prst="rect">
                      <a:avLst/>
                    </a:prstGeom>
                  </pic:spPr>
                </pic:pic>
              </a:graphicData>
            </a:graphic>
          </wp:inline>
        </w:drawing>
      </w:r>
    </w:p>
    <w:p>
      <w:r>
        <w:t xml:space="preserve"> to find the system in a particular state </w:t>
      </w:r>
      <w:r>
        <w:rPr>
          <w:i w:val="true"/>
        </w:rPr>
        <w:t>S</w:t>
      </w:r>
      <w:r>
        <w:t xml:space="preserve"> is given by (canonical ensemble)</w:t>
      </w:r>
    </w:p>
    <w:p/>
    <w:p>
      <w:r>
        <w:drawing>
          <wp:inline distT="0" distR="0" distB="0" distL="0">
            <wp:extent cx="5295900" cy="1990725"/>
            <wp:docPr id="127" name="img_00011176" descr="$$\begin{aligned} P_{S}=\frac{\exp (-\beta E_{S})}{Z} \;. \end{aligned}$$"/>
            <a:graphic xmlns:a="http://schemas.openxmlformats.org/drawingml/2006/main">
              <a:graphicData uri="http://schemas.openxmlformats.org/drawingml/2006/picture">
                <pic:pic xmlns:pic="http://schemas.openxmlformats.org/drawingml/2006/picture">
                  <pic:nvPicPr>
                    <pic:cNvPr id="0" name="Picture 127" descr="116076_4_en_bookbackmatter_onlinepdf_tex_equ57.png"/>
                    <pic:cNvPicPr>
                      <a:picLocks noChangeAspect="true"/>
                    </pic:cNvPicPr>
                  </pic:nvPicPr>
                  <pic:blipFill>
                    <a:blip r:embed="rId134"/>
                    <a:stretch>
                      <a:fillRect/>
                    </a:stretch>
                  </pic:blipFill>
                  <pic:spPr>
                    <a:xfrm>
                      <a:off x="0" y="0"/>
                      <a:ext cx="5295900" cy="1990725"/>
                    </a:xfrm>
                    <a:prstGeom prst="rect">
                      <a:avLst/>
                    </a:prstGeom>
                  </pic:spPr>
                </pic:pic>
              </a:graphicData>
            </a:graphic>
          </wp:inline>
        </w:drawing>
      </w:r>
    </w:p>
    <w:p>
      <w:r>
        <w:t xml:space="preserve">  </w:t>
      </w:r>
    </w:p>
    <w:p>
      <w:r>
        <w:t>(E.5)</w:t>
      </w:r>
    </w:p>
    <w:p>
      <w:r>
        <w:t xml:space="preserve">The average number </w:t>
      </w:r>
      <w:r/>
    </w:p>
    <w:p>
      <w:r>
        <w:drawing>
          <wp:inline distT="0" distR="0" distB="0" distL="0">
            <wp:extent cx="723900" cy="1181100"/>
            <wp:docPr id="128" name="img_00011177" descr="$$\bar{n}_s$$"/>
            <a:graphic xmlns:a="http://schemas.openxmlformats.org/drawingml/2006/main">
              <a:graphicData uri="http://schemas.openxmlformats.org/drawingml/2006/picture">
                <pic:pic xmlns:pic="http://schemas.openxmlformats.org/drawingml/2006/picture">
                  <pic:nvPicPr>
                    <pic:cNvPr id="0" name="Picture 128" descr="116076_4_en_bookbackmatter_onlinepdf_tex_ieq342.png"/>
                    <pic:cNvPicPr>
                      <a:picLocks noChangeAspect="true"/>
                    </pic:cNvPicPr>
                  </pic:nvPicPr>
                  <pic:blipFill>
                    <a:blip r:embed="rId135"/>
                    <a:stretch>
                      <a:fillRect/>
                    </a:stretch>
                  </pic:blipFill>
                  <pic:spPr>
                    <a:xfrm>
                      <a:off x="0" y="0"/>
                      <a:ext cx="723900" cy="1181100"/>
                    </a:xfrm>
                    <a:prstGeom prst="rect">
                      <a:avLst/>
                    </a:prstGeom>
                  </pic:spPr>
                </pic:pic>
              </a:graphicData>
            </a:graphic>
          </wp:inline>
        </w:drawing>
      </w:r>
    </w:p>
    <w:p>
      <w:r>
        <w:t xml:space="preserve"> of particles in a state </w:t>
      </w:r>
      <w:r>
        <w:rPr>
          <w:i w:val="true"/>
        </w:rPr>
        <w:t>s</w:t>
      </w:r>
      <w:r>
        <w:t xml:space="preserve"> is given by</w:t>
      </w:r>
      <w:bookmarkStart w:name="u116076_4_En_BookBackmatter_OnlinePDF-Equ58" w:id="1714062"/>
      <w:bookmarkEnd w:id="1714062"/>
    </w:p>
    <w:p/>
    <w:p>
      <w:r>
        <w:drawing>
          <wp:inline distT="0" distR="0" distB="0" distL="0">
            <wp:extent cx="5486400" cy="885825"/>
            <wp:docPr id="129" name="img_00011178" descr="$$\begin{aligned} \bar{n}_s=\frac{\sum _R{n_s\exp (-\beta E_R)}}{Z}=-\frac{1}{\beta Z}\,\frac{\partial Z}{\partial \epsilon _{\mathrm {s}}}=-\frac{1}{\beta }\,\frac{\partial \ln Z}{\partial \epsilon _{\mathrm {s}}} \;. \end{aligned}$$"/>
            <a:graphic xmlns:a="http://schemas.openxmlformats.org/drawingml/2006/main">
              <a:graphicData uri="http://schemas.openxmlformats.org/drawingml/2006/picture">
                <pic:pic xmlns:pic="http://schemas.openxmlformats.org/drawingml/2006/picture">
                  <pic:nvPicPr>
                    <pic:cNvPr id="0" name="Picture 129" descr="116076_4_en_bookbackmatter_onlinepdf_tex_equ58.png"/>
                    <pic:cNvPicPr>
                      <a:picLocks noChangeAspect="true"/>
                    </pic:cNvPicPr>
                  </pic:nvPicPr>
                  <pic:blipFill>
                    <a:blip r:embed="rId136"/>
                    <a:stretch>
                      <a:fillRect/>
                    </a:stretch>
                  </pic:blipFill>
                  <pic:spPr>
                    <a:xfrm>
                      <a:off x="0" y="0"/>
                      <a:ext cx="5486400" cy="885825"/>
                    </a:xfrm>
                    <a:prstGeom prst="rect">
                      <a:avLst/>
                    </a:prstGeom>
                  </pic:spPr>
                </pic:pic>
              </a:graphicData>
            </a:graphic>
          </wp:inline>
        </w:drawing>
      </w:r>
    </w:p>
    <w:p>
      <w:r>
        <w:t xml:space="preserve">  </w:t>
      </w:r>
    </w:p>
    <w:p>
      <w:r>
        <w:t>(E.6)</w:t>
      </w:r>
    </w:p>
    <w:p>
      <w:r>
        <w:t xml:space="preserve">We note that the average deviation </w:t>
      </w:r>
      <w:r/>
    </w:p>
    <w:p>
      <w:r>
        <w:drawing>
          <wp:inline distT="0" distR="0" distB="0" distL="0">
            <wp:extent cx="5486400" cy="1238250"/>
            <wp:docPr id="130" name="img_00011179" descr="$$\overline{(\Delta n_s)^2}=\overline{n_s^2 -\bar{n}_s^2}=\overline{n_s^2}-\bar{n}_s^2$$"/>
            <a:graphic xmlns:a="http://schemas.openxmlformats.org/drawingml/2006/main">
              <a:graphicData uri="http://schemas.openxmlformats.org/drawingml/2006/picture">
                <pic:pic xmlns:pic="http://schemas.openxmlformats.org/drawingml/2006/picture">
                  <pic:nvPicPr>
                    <pic:cNvPr id="0" name="Picture 130" descr="116076_4_en_bookbackmatter_onlinepdf_tex_ieq343.png"/>
                    <pic:cNvPicPr>
                      <a:picLocks noChangeAspect="true"/>
                    </pic:cNvPicPr>
                  </pic:nvPicPr>
                  <pic:blipFill>
                    <a:blip r:embed="rId137"/>
                    <a:stretch>
                      <a:fillRect/>
                    </a:stretch>
                  </pic:blipFill>
                  <pic:spPr>
                    <a:xfrm>
                      <a:off x="0" y="0"/>
                      <a:ext cx="5486400" cy="1238250"/>
                    </a:xfrm>
                    <a:prstGeom prst="rect">
                      <a:avLst/>
                    </a:prstGeom>
                  </pic:spPr>
                </pic:pic>
              </a:graphicData>
            </a:graphic>
          </wp:inline>
        </w:drawing>
      </w:r>
    </w:p>
    <w:p>
      <w:r>
        <w:t xml:space="preserve"> is given by</w:t>
      </w:r>
    </w:p>
    <w:p/>
    <w:p>
      <w:r>
        <w:drawing>
          <wp:inline distT="0" distR="0" distB="0" distL="0">
            <wp:extent cx="5486400" cy="1438275"/>
            <wp:docPr id="131" name="img_00011180" descr="$$\begin{aligned} \overline{(\Delta n_s)^2}=\frac{1}{\beta ^2} \, \frac{\partial ^2 \ln Z}{\partial \epsilon _{\mathrm {s}}^2}=-\frac{1}{\beta } \, \frac{\partial \bar{n}_s}{\partial \epsilon _{\mathrm {s}}} \;. \end{aligned}$$"/>
            <a:graphic xmlns:a="http://schemas.openxmlformats.org/drawingml/2006/main">
              <a:graphicData uri="http://schemas.openxmlformats.org/drawingml/2006/picture">
                <pic:pic xmlns:pic="http://schemas.openxmlformats.org/drawingml/2006/picture">
                  <pic:nvPicPr>
                    <pic:cNvPr id="0" name="Picture 131" descr="116076_4_en_bookbackmatter_onlinepdf_tex_equ59.png"/>
                    <pic:cNvPicPr>
                      <a:picLocks noChangeAspect="true"/>
                    </pic:cNvPicPr>
                  </pic:nvPicPr>
                  <pic:blipFill>
                    <a:blip r:embed="rId138"/>
                    <a:stretch>
                      <a:fillRect/>
                    </a:stretch>
                  </pic:blipFill>
                  <pic:spPr>
                    <a:xfrm>
                      <a:off x="0" y="0"/>
                      <a:ext cx="5486400" cy="1438275"/>
                    </a:xfrm>
                    <a:prstGeom prst="rect">
                      <a:avLst/>
                    </a:prstGeom>
                  </pic:spPr>
                </pic:pic>
              </a:graphicData>
            </a:graphic>
          </wp:inline>
        </w:drawing>
      </w:r>
    </w:p>
    <w:p>
      <w:r>
        <w:t xml:space="preserve">  </w:t>
      </w:r>
    </w:p>
    <w:p>
      <w:r>
        <w:t>(E.7)</w:t>
      </w:r>
    </w:p>
    <w:p>
      <w:r>
        <w:t xml:space="preserve">In the Bose–Einstein statistics (for bosons), the particles are fundamentally indistinguishable. Thus, a set of </w:t>
      </w:r>
      <w:r/>
    </w:p>
    <w:p>
      <w:r>
        <w:drawing>
          <wp:inline distT="0" distR="0" distB="0" distL="0">
            <wp:extent cx="3114675" cy="1181100"/>
            <wp:docPr id="132" name="img_00011181" descr="$$(n_1, n_2, \ldots )$$"/>
            <a:graphic xmlns:a="http://schemas.openxmlformats.org/drawingml/2006/main">
              <a:graphicData uri="http://schemas.openxmlformats.org/drawingml/2006/picture">
                <pic:pic xmlns:pic="http://schemas.openxmlformats.org/drawingml/2006/picture">
                  <pic:nvPicPr>
                    <pic:cNvPr id="0" name="Picture 132" descr="116076_4_en_bookbackmatter_onlinepdf_tex_ieq344.png"/>
                    <pic:cNvPicPr>
                      <a:picLocks noChangeAspect="true"/>
                    </pic:cNvPicPr>
                  </pic:nvPicPr>
                  <pic:blipFill>
                    <a:blip r:embed="rId139"/>
                    <a:stretch>
                      <a:fillRect/>
                    </a:stretch>
                  </pic:blipFill>
                  <pic:spPr>
                    <a:xfrm>
                      <a:off x="0" y="0"/>
                      <a:ext cx="3114675" cy="1181100"/>
                    </a:xfrm>
                    <a:prstGeom prst="rect">
                      <a:avLst/>
                    </a:prstGeom>
                  </pic:spPr>
                </pic:pic>
              </a:graphicData>
            </a:graphic>
          </wp:inline>
        </w:drawing>
      </w:r>
    </w:p>
    <w:p>
      <w:r>
        <w:t xml:space="preserve"> uniquely describes the system. In the case of fermions, for each state </w:t>
      </w:r>
      <w:r/>
    </w:p>
    <w:p>
      <w:r>
        <w:drawing>
          <wp:inline distT="0" distR="0" distB="0" distL="0">
            <wp:extent cx="704850" cy="1181100"/>
            <wp:docPr id="133" name="img_00011182" descr="$$n_r$$"/>
            <a:graphic xmlns:a="http://schemas.openxmlformats.org/drawingml/2006/main">
              <a:graphicData uri="http://schemas.openxmlformats.org/drawingml/2006/picture">
                <pic:pic xmlns:pic="http://schemas.openxmlformats.org/drawingml/2006/picture">
                  <pic:nvPicPr>
                    <pic:cNvPr id="0" name="Picture 133" descr="116076_4_en_bookbackmatter_onlinepdf_tex_ieq345.png"/>
                    <pic:cNvPicPr>
                      <a:picLocks noChangeAspect="true"/>
                    </pic:cNvPicPr>
                  </pic:nvPicPr>
                  <pic:blipFill>
                    <a:blip r:embed="rId140"/>
                    <a:stretch>
                      <a:fillRect/>
                    </a:stretch>
                  </pic:blipFill>
                  <pic:spPr>
                    <a:xfrm>
                      <a:off x="0" y="0"/>
                      <a:ext cx="704850" cy="1181100"/>
                    </a:xfrm>
                    <a:prstGeom prst="rect">
                      <a:avLst/>
                    </a:prstGeom>
                  </pic:spPr>
                </pic:pic>
              </a:graphicData>
            </a:graphic>
          </wp:inline>
        </w:drawing>
      </w:r>
    </w:p>
    <w:p>
      <w:r>
        <w:t xml:space="preserve"> is either 0 or 1. In both cases, (</w:t>
      </w:r>
      <w:r/>
      <w:hyperlink w:anchor="u116076_4_En_BookBackmatter_OnlinePDF-Equ55">
        <w:r>
          <w:rPr>
            <w:rStyle w:val="Hyperlink"/>
          </w:rPr>
          <w:t>E.3</w:t>
        </w:r>
      </w:hyperlink>
      <w:r>
        <w:t>) needs to be fulfilled.</w:t>
      </w:r>
    </w:p>
    <w:p>
      <w:pPr>
        <w:pStyle w:val="Heading3"/>
      </w:pPr>
      <w:r>
        <w:t>E.3 Photon Statistics</w:t>
      </w:r>
    </w:p>
    <w:p>
      <w:r>
        <w:t>This case is the Bose–Einstein statistics  (cf. (</w:t>
      </w:r>
      <w:r/>
      <w:hyperlink w:anchor="u116076_4_En_BookBackmatter_OnlinePDF-Equ76">
        <w:r>
          <w:rPr>
            <w:rStyle w:val="Hyperlink"/>
          </w:rPr>
          <w:t>E.24</w:t>
        </w:r>
      </w:hyperlink>
      <w:r>
        <w:t>)) with undefined particle number. We rewrite (</w:t>
      </w:r>
      <w:r/>
      <w:hyperlink w:anchor="u116076_4_En_BookBackmatter_OnlinePDF-Equ58">
        <w:r>
          <w:rPr>
            <w:rStyle w:val="Hyperlink"/>
          </w:rPr>
          <w:t>E.6</w:t>
        </w:r>
      </w:hyperlink>
      <w:r>
        <w:t>) as</w:t>
      </w:r>
      <w:bookmarkStart w:name="u116076_4_En_BookBackmatter_OnlinePDF-Equ60" w:id="1714063"/>
      <w:bookmarkEnd w:id="1714063"/>
    </w:p>
    <w:p/>
    <w:p>
      <w:r>
        <w:drawing>
          <wp:inline distT="0" distR="0" distB="0" distL="0">
            <wp:extent cx="5486400" cy="857250"/>
            <wp:docPr id="134" name="img_00011183" descr="$$\begin{aligned} \bar{n}_s=\frac{\sum _{n_s}{n_s \exp (-\beta n_s \epsilon _{\mathrm {s}})}\sum _{n_1, n_2, \ldots }^{(s)}{\exp (-\beta (n_1 \epsilon _1 + n_2 \epsilon _2 +\ldots ))}}{\sum _{n_s}{\exp (-\beta n_s \epsilon _{\mathrm {s}})} \sum _{n_1,n_2, \ldots }^{(s)}{\exp (-\beta (n_1 \epsilon _1 + n_2 \epsilon _2 + \ldots ))}}\;, \end{aligned}$$"/>
            <a:graphic xmlns:a="http://schemas.openxmlformats.org/drawingml/2006/main">
              <a:graphicData uri="http://schemas.openxmlformats.org/drawingml/2006/picture">
                <pic:pic xmlns:pic="http://schemas.openxmlformats.org/drawingml/2006/picture">
                  <pic:nvPicPr>
                    <pic:cNvPr id="0" name="Picture 134" descr="116076_4_en_bookbackmatter_onlinepdf_tex_equ60.png"/>
                    <pic:cNvPicPr>
                      <a:picLocks noChangeAspect="true"/>
                    </pic:cNvPicPr>
                  </pic:nvPicPr>
                  <pic:blipFill>
                    <a:blip r:embed="rId141"/>
                    <a:stretch>
                      <a:fillRect/>
                    </a:stretch>
                  </pic:blipFill>
                  <pic:spPr>
                    <a:xfrm>
                      <a:off x="0" y="0"/>
                      <a:ext cx="5486400" cy="857250"/>
                    </a:xfrm>
                    <a:prstGeom prst="rect">
                      <a:avLst/>
                    </a:prstGeom>
                  </pic:spPr>
                </pic:pic>
              </a:graphicData>
            </a:graphic>
          </wp:inline>
        </w:drawing>
      </w:r>
    </w:p>
    <w:p>
      <w:r>
        <w:t xml:space="preserve">  </w:t>
      </w:r>
    </w:p>
    <w:p>
      <w:r>
        <w:t>(E.8)</w:t>
      </w:r>
    </w:p>
    <w:p>
      <w:r>
        <w:t xml:space="preserve">where </w:t>
      </w:r>
      <w:r/>
    </w:p>
    <w:p>
      <w:r>
        <w:drawing>
          <wp:inline distT="0" distR="0" distB="0" distL="0">
            <wp:extent cx="1247775" cy="1457325"/>
            <wp:docPr id="135" name="img_00011184" descr="$$\sum ^{(s)}$$"/>
            <a:graphic xmlns:a="http://schemas.openxmlformats.org/drawingml/2006/main">
              <a:graphicData uri="http://schemas.openxmlformats.org/drawingml/2006/picture">
                <pic:pic xmlns:pic="http://schemas.openxmlformats.org/drawingml/2006/picture">
                  <pic:nvPicPr>
                    <pic:cNvPr id="0" name="Picture 135" descr="116076_4_en_bookbackmatter_onlinepdf_tex_ieq346.png"/>
                    <pic:cNvPicPr>
                      <a:picLocks noChangeAspect="true"/>
                    </pic:cNvPicPr>
                  </pic:nvPicPr>
                  <pic:blipFill>
                    <a:blip r:embed="rId142"/>
                    <a:stretch>
                      <a:fillRect/>
                    </a:stretch>
                  </pic:blipFill>
                  <pic:spPr>
                    <a:xfrm>
                      <a:off x="0" y="0"/>
                      <a:ext cx="1247775" cy="1457325"/>
                    </a:xfrm>
                    <a:prstGeom prst="rect">
                      <a:avLst/>
                    </a:prstGeom>
                  </pic:spPr>
                </pic:pic>
              </a:graphicData>
            </a:graphic>
          </wp:inline>
        </w:drawing>
      </w:r>
    </w:p>
    <w:p>
      <w:r>
        <w:t xml:space="preserve"> denotes a summation that does not include the index </w:t>
      </w:r>
      <w:r>
        <w:rPr>
          <w:i w:val="true"/>
        </w:rPr>
        <w:t>s</w:t>
      </w:r>
      <w:r>
        <w:t xml:space="preserve">. In the case of photons, the values </w:t>
      </w:r>
      <w:r/>
    </w:p>
    <w:p>
      <w:r>
        <w:drawing>
          <wp:inline distT="0" distR="0" distB="0" distL="0">
            <wp:extent cx="704850" cy="1181100"/>
            <wp:docPr id="136" name="img_00011185" descr="$$n_r$$"/>
            <a:graphic xmlns:a="http://schemas.openxmlformats.org/drawingml/2006/main">
              <a:graphicData uri="http://schemas.openxmlformats.org/drawingml/2006/picture">
                <pic:pic xmlns:pic="http://schemas.openxmlformats.org/drawingml/2006/picture">
                  <pic:nvPicPr>
                    <pic:cNvPr id="0" name="Picture 136" descr="116076_4_en_bookbackmatter_onlinepdf_tex_ieq347.png"/>
                    <pic:cNvPicPr>
                      <a:picLocks noChangeAspect="true"/>
                    </pic:cNvPicPr>
                  </pic:nvPicPr>
                  <pic:blipFill>
                    <a:blip r:embed="rId143"/>
                    <a:stretch>
                      <a:fillRect/>
                    </a:stretch>
                  </pic:blipFill>
                  <pic:spPr>
                    <a:xfrm>
                      <a:off x="0" y="0"/>
                      <a:ext cx="704850" cy="1181100"/>
                    </a:xfrm>
                    <a:prstGeom prst="rect">
                      <a:avLst/>
                    </a:prstGeom>
                  </pic:spPr>
                </pic:pic>
              </a:graphicData>
            </a:graphic>
          </wp:inline>
        </w:drawing>
      </w:r>
    </w:p>
    <w:p>
      <w:r>
        <w:t xml:space="preserve"> can take any value (integers including zero) without restriction and therefore the sums </w:t>
      </w:r>
      <w:r/>
    </w:p>
    <w:p>
      <w:r>
        <w:drawing>
          <wp:inline distT="0" distR="0" distB="0" distL="0">
            <wp:extent cx="1247775" cy="1457325"/>
            <wp:docPr id="137" name="img_00011186" descr="$$\sum ^{(s)}$$"/>
            <a:graphic xmlns:a="http://schemas.openxmlformats.org/drawingml/2006/main">
              <a:graphicData uri="http://schemas.openxmlformats.org/drawingml/2006/picture">
                <pic:pic xmlns:pic="http://schemas.openxmlformats.org/drawingml/2006/picture">
                  <pic:nvPicPr>
                    <pic:cNvPr id="0" name="Picture 137" descr="116076_4_en_bookbackmatter_onlinepdf_tex_ieq348.png"/>
                    <pic:cNvPicPr>
                      <a:picLocks noChangeAspect="true"/>
                    </pic:cNvPicPr>
                  </pic:nvPicPr>
                  <pic:blipFill>
                    <a:blip r:embed="rId144"/>
                    <a:stretch>
                      <a:fillRect/>
                    </a:stretch>
                  </pic:blipFill>
                  <pic:spPr>
                    <a:xfrm>
                      <a:off x="0" y="0"/>
                      <a:ext cx="1247775" cy="1457325"/>
                    </a:xfrm>
                    <a:prstGeom prst="rect">
                      <a:avLst/>
                    </a:prstGeom>
                  </pic:spPr>
                </pic:pic>
              </a:graphicData>
            </a:graphic>
          </wp:inline>
        </w:drawing>
      </w:r>
    </w:p>
    <w:p>
      <w:r>
        <w:t xml:space="preserve"> in the numerator and denominator of (</w:t>
      </w:r>
      <w:r/>
      <w:hyperlink w:anchor="u116076_4_En_BookBackmatter_OnlinePDF-Equ60">
        <w:r>
          <w:rPr>
            <w:rStyle w:val="Hyperlink"/>
          </w:rPr>
          <w:t>E.8</w:t>
        </w:r>
      </w:hyperlink>
      <w:r>
        <w:t>) are identical. After some calculation we find</w:t>
      </w:r>
    </w:p>
    <w:p/>
    <w:p>
      <w:r>
        <w:drawing>
          <wp:inline distT="0" distR="0" distB="0" distL="0">
            <wp:extent cx="5486400" cy="1543050"/>
            <wp:docPr id="138" name="img_00011187" descr="$$\begin{aligned} \bar{n}_s=-\frac{1}{\beta } \, \frac{\partial }{\partial \epsilon _{\mathrm {s}}} \ln \left( \sum _{n_s=0}^{\infty } {\exp (-\beta n_s \epsilon _{\mathrm {s}})} \right) \;. \end{aligned}$$"/>
            <a:graphic xmlns:a="http://schemas.openxmlformats.org/drawingml/2006/main">
              <a:graphicData uri="http://schemas.openxmlformats.org/drawingml/2006/picture">
                <pic:pic xmlns:pic="http://schemas.openxmlformats.org/drawingml/2006/picture">
                  <pic:nvPicPr>
                    <pic:cNvPr id="0" name="Picture 138" descr="116076_4_en_bookbackmatter_onlinepdf_tex_equ61.png"/>
                    <pic:cNvPicPr>
                      <a:picLocks noChangeAspect="true"/>
                    </pic:cNvPicPr>
                  </pic:nvPicPr>
                  <pic:blipFill>
                    <a:blip r:embed="rId145"/>
                    <a:stretch>
                      <a:fillRect/>
                    </a:stretch>
                  </pic:blipFill>
                  <pic:spPr>
                    <a:xfrm>
                      <a:off x="0" y="0"/>
                      <a:ext cx="5486400" cy="1543050"/>
                    </a:xfrm>
                    <a:prstGeom prst="rect">
                      <a:avLst/>
                    </a:prstGeom>
                  </pic:spPr>
                </pic:pic>
              </a:graphicData>
            </a:graphic>
          </wp:inline>
        </w:drawing>
      </w:r>
    </w:p>
    <w:p>
      <w:r>
        <w:t xml:space="preserve">  </w:t>
      </w:r>
    </w:p>
    <w:p>
      <w:r>
        <w:t>(E.9)</w:t>
      </w:r>
    </w:p>
    <w:p>
      <w:r>
        <w:t xml:space="preserve">The argument of the logarithm is a geometrical series with the limit </w:t>
      </w:r>
      <w:r/>
    </w:p>
    <w:p>
      <w:r>
        <w:drawing>
          <wp:inline distT="0" distR="0" distB="0" distL="0">
            <wp:extent cx="4933950" cy="1381125"/>
            <wp:docPr id="139" name="img_00011188" descr="$$[1-\exp (-\beta \epsilon _{\mathrm {s}})]^{-1}$$"/>
            <a:graphic xmlns:a="http://schemas.openxmlformats.org/drawingml/2006/main">
              <a:graphicData uri="http://schemas.openxmlformats.org/drawingml/2006/picture">
                <pic:pic xmlns:pic="http://schemas.openxmlformats.org/drawingml/2006/picture">
                  <pic:nvPicPr>
                    <pic:cNvPr id="0" name="Picture 139" descr="116076_4_en_bookbackmatter_onlinepdf_tex_ieq349.png"/>
                    <pic:cNvPicPr>
                      <a:picLocks noChangeAspect="true"/>
                    </pic:cNvPicPr>
                  </pic:nvPicPr>
                  <pic:blipFill>
                    <a:blip r:embed="rId146"/>
                    <a:stretch>
                      <a:fillRect/>
                    </a:stretch>
                  </pic:blipFill>
                  <pic:spPr>
                    <a:xfrm>
                      <a:off x="0" y="0"/>
                      <a:ext cx="4933950" cy="1381125"/>
                    </a:xfrm>
                    <a:prstGeom prst="rect">
                      <a:avLst/>
                    </a:prstGeom>
                  </pic:spPr>
                </pic:pic>
              </a:graphicData>
            </a:graphic>
          </wp:inline>
        </w:drawing>
      </w:r>
    </w:p>
    <w:p>
      <w:r>
        <w:t>. This leads to the so-called Planck distribution</w:t>
      </w:r>
      <w:r>
        <w:t xml:space="preserve">  </w:t>
      </w:r>
    </w:p>
    <w:p/>
    <w:p>
      <w:r>
        <w:drawing>
          <wp:inline distT="0" distR="0" distB="0" distL="0">
            <wp:extent cx="5438775" cy="2143125"/>
            <wp:docPr id="140" name="img_00011189" descr="$$\begin{aligned} \bar{n}_s=\frac{1}{\exp (\beta \epsilon _{\mathrm {s}})-1} \;. \end{aligned}$$"/>
            <a:graphic xmlns:a="http://schemas.openxmlformats.org/drawingml/2006/main">
              <a:graphicData uri="http://schemas.openxmlformats.org/drawingml/2006/picture">
                <pic:pic xmlns:pic="http://schemas.openxmlformats.org/drawingml/2006/picture">
                  <pic:nvPicPr>
                    <pic:cNvPr id="0" name="Picture 140" descr="116076_4_en_bookbackmatter_onlinepdf_tex_equ62.png"/>
                    <pic:cNvPicPr>
                      <a:picLocks noChangeAspect="true"/>
                    </pic:cNvPicPr>
                  </pic:nvPicPr>
                  <pic:blipFill>
                    <a:blip r:embed="rId147"/>
                    <a:stretch>
                      <a:fillRect/>
                    </a:stretch>
                  </pic:blipFill>
                  <pic:spPr>
                    <a:xfrm>
                      <a:off x="0" y="0"/>
                      <a:ext cx="5438775" cy="2143125"/>
                    </a:xfrm>
                    <a:prstGeom prst="rect">
                      <a:avLst/>
                    </a:prstGeom>
                  </pic:spPr>
                </pic:pic>
              </a:graphicData>
            </a:graphic>
          </wp:inline>
        </w:drawing>
      </w:r>
    </w:p>
    <w:p>
      <w:r>
        <w:t xml:space="preserve">  </w:t>
      </w:r>
    </w:p>
    <w:p>
      <w:r>
        <w:t>(E.10)</w:t>
      </w:r>
    </w:p>
    <w:p>
      <w:r>
        <w:t xml:space="preserve">  </w:t>
      </w:r>
    </w:p>
    <w:p>
      <w:pPr>
        <w:pStyle w:val="Heading3"/>
      </w:pPr>
      <w:r>
        <w:t>E.4 Fermi–Dirac Statistics</w:t>
        <w:br/>
        <w:t xml:space="preserve">									</w:t>
        <w:br/>
        <w:t xml:space="preserve">								</w:t>
      </w:r>
    </w:p>
    <w:p>
      <w:r>
        <w:t xml:space="preserve">Now, the particle number is fixed to </w:t>
      </w:r>
      <w:r>
        <w:rPr>
          <w:i w:val="true"/>
        </w:rPr>
        <w:t>N</w:t>
      </w:r>
      <w:r>
        <w:t xml:space="preserve">. For the sum </w:t>
      </w:r>
      <w:r/>
    </w:p>
    <w:p>
      <w:r>
        <w:drawing>
          <wp:inline distT="0" distR="0" distB="0" distL="0">
            <wp:extent cx="1247775" cy="1457325"/>
            <wp:docPr id="141" name="img_00011190" descr="$$\sum ^{(s)}$$"/>
            <a:graphic xmlns:a="http://schemas.openxmlformats.org/drawingml/2006/main">
              <a:graphicData uri="http://schemas.openxmlformats.org/drawingml/2006/picture">
                <pic:pic xmlns:pic="http://schemas.openxmlformats.org/drawingml/2006/picture">
                  <pic:nvPicPr>
                    <pic:cNvPr id="0" name="Picture 141" descr="116076_4_en_bookbackmatter_onlinepdf_tex_ieq350.png"/>
                    <pic:cNvPicPr>
                      <a:picLocks noChangeAspect="true"/>
                    </pic:cNvPicPr>
                  </pic:nvPicPr>
                  <pic:blipFill>
                    <a:blip r:embed="rId148"/>
                    <a:stretch>
                      <a:fillRect/>
                    </a:stretch>
                  </pic:blipFill>
                  <pic:spPr>
                    <a:xfrm>
                      <a:off x="0" y="0"/>
                      <a:ext cx="1247775" cy="1457325"/>
                    </a:xfrm>
                    <a:prstGeom prst="rect">
                      <a:avLst/>
                    </a:prstGeom>
                  </pic:spPr>
                </pic:pic>
              </a:graphicData>
            </a:graphic>
          </wp:inline>
        </w:drawing>
      </w:r>
    </w:p>
    <w:p>
      <w:r>
        <w:t xml:space="preserve"> from (</w:t>
      </w:r>
      <w:r/>
      <w:hyperlink w:anchor="u116076_4_En_BookBackmatter_OnlinePDF-Equ58">
        <w:r>
          <w:rPr>
            <w:rStyle w:val="Hyperlink"/>
          </w:rPr>
          <w:t>E.6</w:t>
        </w:r>
      </w:hyperlink>
      <w:r>
        <w:t xml:space="preserve">), we introduce the term </w:t>
      </w:r>
      <w:r/>
    </w:p>
    <w:p>
      <w:r>
        <w:drawing>
          <wp:inline distT="0" distR="0" distB="0" distL="0">
            <wp:extent cx="1952625" cy="1181100"/>
            <wp:docPr id="142" name="img_00011191" descr="$$Z_S(M)$$"/>
            <a:graphic xmlns:a="http://schemas.openxmlformats.org/drawingml/2006/main">
              <a:graphicData uri="http://schemas.openxmlformats.org/drawingml/2006/picture">
                <pic:pic xmlns:pic="http://schemas.openxmlformats.org/drawingml/2006/picture">
                  <pic:nvPicPr>
                    <pic:cNvPr id="0" name="Picture 142" descr="116076_4_en_bookbackmatter_onlinepdf_tex_ieq351.png"/>
                    <pic:cNvPicPr>
                      <a:picLocks noChangeAspect="true"/>
                    </pic:cNvPicPr>
                  </pic:nvPicPr>
                  <pic:blipFill>
                    <a:blip r:embed="rId149"/>
                    <a:stretch>
                      <a:fillRect/>
                    </a:stretch>
                  </pic:blipFill>
                  <pic:spPr>
                    <a:xfrm>
                      <a:off x="0" y="0"/>
                      <a:ext cx="1952625" cy="1181100"/>
                    </a:xfrm>
                    <a:prstGeom prst="rect">
                      <a:avLst/>
                    </a:prstGeom>
                  </pic:spPr>
                </pic:pic>
              </a:graphicData>
            </a:graphic>
          </wp:inline>
        </w:drawing>
      </w:r>
    </w:p>
    <w:p>
      <w:r>
        <w:t xml:space="preserve">  </w:t>
      </w:r>
    </w:p>
    <w:p/>
    <w:p>
      <w:r>
        <w:drawing>
          <wp:inline distT="0" distR="0" distB="0" distL="0">
            <wp:extent cx="5486400" cy="1000125"/>
            <wp:docPr id="143" name="img_00011192" descr="$$\begin{aligned} Z_s(M) = \sum _{n_1, n_2, \ldots }\!\!\!{}^{(s)}\, {\exp (-\beta (n_1 \epsilon _1+n_2 \epsilon _2 +\ldots ))} \;, \end{aligned}$$"/>
            <a:graphic xmlns:a="http://schemas.openxmlformats.org/drawingml/2006/main">
              <a:graphicData uri="http://schemas.openxmlformats.org/drawingml/2006/picture">
                <pic:pic xmlns:pic="http://schemas.openxmlformats.org/drawingml/2006/picture">
                  <pic:nvPicPr>
                    <pic:cNvPr id="0" name="Picture 143" descr="116076_4_en_bookbackmatter_onlinepdf_tex_equ63.png"/>
                    <pic:cNvPicPr>
                      <a:picLocks noChangeAspect="true"/>
                    </pic:cNvPicPr>
                  </pic:nvPicPr>
                  <pic:blipFill>
                    <a:blip r:embed="rId150"/>
                    <a:stretch>
                      <a:fillRect/>
                    </a:stretch>
                  </pic:blipFill>
                  <pic:spPr>
                    <a:xfrm>
                      <a:off x="0" y="0"/>
                      <a:ext cx="5486400" cy="1000125"/>
                    </a:xfrm>
                    <a:prstGeom prst="rect">
                      <a:avLst/>
                    </a:prstGeom>
                  </pic:spPr>
                </pic:pic>
              </a:graphicData>
            </a:graphic>
          </wp:inline>
        </w:drawing>
      </w:r>
    </w:p>
    <w:p>
      <w:r>
        <w:t xml:space="preserve">  </w:t>
      </w:r>
    </w:p>
    <w:p>
      <w:r>
        <w:t>(E.11)</w:t>
      </w:r>
    </w:p>
    <w:p>
      <w:r>
        <w:t xml:space="preserve">when </w:t>
      </w:r>
      <w:r>
        <w:rPr>
          <w:i w:val="true"/>
        </w:rPr>
        <w:t>M</w:t>
      </w:r>
      <w:r>
        <w:t xml:space="preserve"> particles are to be distributed over all states except </w:t>
      </w:r>
      <w:r>
        <w:rPr>
          <w:i w:val="true"/>
        </w:rPr>
        <w:t>s</w:t>
      </w:r>
      <w:r>
        <w:t xml:space="preserve"> (</w:t>
      </w:r>
      <w:r/>
    </w:p>
    <w:p>
      <w:r>
        <w:drawing>
          <wp:inline distT="0" distR="0" distB="0" distL="0">
            <wp:extent cx="3362325" cy="1457325"/>
            <wp:docPr id="144" name="img_00011193" descr="$$\sum _r^{(s)}n_r=M$$"/>
            <a:graphic xmlns:a="http://schemas.openxmlformats.org/drawingml/2006/main">
              <a:graphicData uri="http://schemas.openxmlformats.org/drawingml/2006/picture">
                <pic:pic xmlns:pic="http://schemas.openxmlformats.org/drawingml/2006/picture">
                  <pic:nvPicPr>
                    <pic:cNvPr id="0" name="Picture 144" descr="116076_4_en_bookbackmatter_onlinepdf_tex_ieq352.png"/>
                    <pic:cNvPicPr>
                      <a:picLocks noChangeAspect="true"/>
                    </pic:cNvPicPr>
                  </pic:nvPicPr>
                  <pic:blipFill>
                    <a:blip r:embed="rId151"/>
                    <a:stretch>
                      <a:fillRect/>
                    </a:stretch>
                  </pic:blipFill>
                  <pic:spPr>
                    <a:xfrm>
                      <a:off x="0" y="0"/>
                      <a:ext cx="3362325" cy="1457325"/>
                    </a:xfrm>
                    <a:prstGeom prst="rect">
                      <a:avLst/>
                    </a:prstGeom>
                  </pic:spPr>
                </pic:pic>
              </a:graphicData>
            </a:graphic>
          </wp:inline>
        </w:drawing>
      </w:r>
    </w:p>
    <w:p>
      <w:r>
        <w:t xml:space="preserve">). </w:t>
      </w:r>
      <w:r>
        <w:rPr>
          <w:i w:val="true"/>
        </w:rPr>
        <w:t>M</w:t>
      </w:r>
      <w:r>
        <w:t xml:space="preserve"> is either </w:t>
      </w:r>
      <w:r/>
    </w:p>
    <w:p>
      <w:r>
        <w:drawing>
          <wp:inline distT="0" distR="0" distB="0" distL="0">
            <wp:extent cx="1743075" cy="1181100"/>
            <wp:docPr id="145" name="img_00011194" descr="$$N-1$$"/>
            <a:graphic xmlns:a="http://schemas.openxmlformats.org/drawingml/2006/main">
              <a:graphicData uri="http://schemas.openxmlformats.org/drawingml/2006/picture">
                <pic:pic xmlns:pic="http://schemas.openxmlformats.org/drawingml/2006/picture">
                  <pic:nvPicPr>
                    <pic:cNvPr id="0" name="Picture 145" descr="116076_4_en_bookbackmatter_onlinepdf_tex_ieq353.png"/>
                    <pic:cNvPicPr>
                      <a:picLocks noChangeAspect="true"/>
                    </pic:cNvPicPr>
                  </pic:nvPicPr>
                  <pic:blipFill>
                    <a:blip r:embed="rId152"/>
                    <a:stretch>
                      <a:fillRect/>
                    </a:stretch>
                  </pic:blipFill>
                  <pic:spPr>
                    <a:xfrm>
                      <a:off x="0" y="0"/>
                      <a:ext cx="1743075" cy="1181100"/>
                    </a:xfrm>
                    <a:prstGeom prst="rect">
                      <a:avLst/>
                    </a:prstGeom>
                  </pic:spPr>
                </pic:pic>
              </a:graphicData>
            </a:graphic>
          </wp:inline>
        </w:drawing>
      </w:r>
    </w:p>
    <w:p>
      <w:r>
        <w:t xml:space="preserve"> if </w:t>
      </w:r>
      <w:r/>
    </w:p>
    <w:p>
      <w:r>
        <w:drawing>
          <wp:inline distT="0" distR="0" distB="0" distL="0">
            <wp:extent cx="1876425" cy="1181100"/>
            <wp:docPr id="146" name="img_00011195" descr="$$n_s=1$$"/>
            <a:graphic xmlns:a="http://schemas.openxmlformats.org/drawingml/2006/main">
              <a:graphicData uri="http://schemas.openxmlformats.org/drawingml/2006/picture">
                <pic:pic xmlns:pic="http://schemas.openxmlformats.org/drawingml/2006/picture">
                  <pic:nvPicPr>
                    <pic:cNvPr id="0" name="Picture 146" descr="116076_4_en_bookbackmatter_onlinepdf_tex_ieq354.png"/>
                    <pic:cNvPicPr>
                      <a:picLocks noChangeAspect="true"/>
                    </pic:cNvPicPr>
                  </pic:nvPicPr>
                  <pic:blipFill>
                    <a:blip r:embed="rId153"/>
                    <a:stretch>
                      <a:fillRect/>
                    </a:stretch>
                  </pic:blipFill>
                  <pic:spPr>
                    <a:xfrm>
                      <a:off x="0" y="0"/>
                      <a:ext cx="1876425" cy="1181100"/>
                    </a:xfrm>
                    <a:prstGeom prst="rect">
                      <a:avLst/>
                    </a:prstGeom>
                  </pic:spPr>
                </pic:pic>
              </a:graphicData>
            </a:graphic>
          </wp:inline>
        </w:drawing>
      </w:r>
    </w:p>
    <w:p>
      <w:r>
        <w:t xml:space="preserve"> and </w:t>
      </w:r>
      <w:r>
        <w:rPr>
          <w:i w:val="true"/>
        </w:rPr>
        <w:t>N</w:t>
      </w:r>
      <w:r>
        <w:t xml:space="preserve"> if </w:t>
      </w:r>
      <w:r/>
    </w:p>
    <w:p>
      <w:r>
        <w:drawing>
          <wp:inline distT="0" distR="0" distB="0" distL="0">
            <wp:extent cx="1876425" cy="1181100"/>
            <wp:docPr id="147" name="img_00011196" descr="$$n_s=0$$"/>
            <a:graphic xmlns:a="http://schemas.openxmlformats.org/drawingml/2006/main">
              <a:graphicData uri="http://schemas.openxmlformats.org/drawingml/2006/picture">
                <pic:pic xmlns:pic="http://schemas.openxmlformats.org/drawingml/2006/picture">
                  <pic:nvPicPr>
                    <pic:cNvPr id="0" name="Picture 147" descr="116076_4_en_bookbackmatter_onlinepdf_tex_ieq355.png"/>
                    <pic:cNvPicPr>
                      <a:picLocks noChangeAspect="true"/>
                    </pic:cNvPicPr>
                  </pic:nvPicPr>
                  <pic:blipFill>
                    <a:blip r:embed="rId154"/>
                    <a:stretch>
                      <a:fillRect/>
                    </a:stretch>
                  </pic:blipFill>
                  <pic:spPr>
                    <a:xfrm>
                      <a:off x="0" y="0"/>
                      <a:ext cx="1876425" cy="1181100"/>
                    </a:xfrm>
                    <a:prstGeom prst="rect">
                      <a:avLst/>
                    </a:prstGeom>
                  </pic:spPr>
                </pic:pic>
              </a:graphicData>
            </a:graphic>
          </wp:inline>
        </w:drawing>
      </w:r>
    </w:p>
    <w:p>
      <w:r>
        <w:t xml:space="preserve">. Using </w:t>
      </w:r>
      <w:r/>
    </w:p>
    <w:p>
      <w:r>
        <w:drawing>
          <wp:inline distT="0" distR="0" distB="0" distL="0">
            <wp:extent cx="762000" cy="1181100"/>
            <wp:docPr id="148" name="img_00011197" descr="$$Z_s$$"/>
            <a:graphic xmlns:a="http://schemas.openxmlformats.org/drawingml/2006/main">
              <a:graphicData uri="http://schemas.openxmlformats.org/drawingml/2006/picture">
                <pic:pic xmlns:pic="http://schemas.openxmlformats.org/drawingml/2006/picture">
                  <pic:nvPicPr>
                    <pic:cNvPr id="0" name="Picture 148" descr="116076_4_en_bookbackmatter_onlinepdf_tex_ieq356.png"/>
                    <pic:cNvPicPr>
                      <a:picLocks noChangeAspect="true"/>
                    </pic:cNvPicPr>
                  </pic:nvPicPr>
                  <pic:blipFill>
                    <a:blip r:embed="rId155"/>
                    <a:stretch>
                      <a:fillRect/>
                    </a:stretch>
                  </pic:blipFill>
                  <pic:spPr>
                    <a:xfrm>
                      <a:off x="0" y="0"/>
                      <a:ext cx="762000" cy="1181100"/>
                    </a:xfrm>
                    <a:prstGeom prst="rect">
                      <a:avLst/>
                    </a:prstGeom>
                  </pic:spPr>
                </pic:pic>
              </a:graphicData>
            </a:graphic>
          </wp:inline>
        </w:drawing>
      </w:r>
    </w:p>
    <w:p>
      <w:r>
        <w:t>, we can write</w:t>
      </w:r>
    </w:p>
    <w:p/>
    <w:p>
      <w:r>
        <w:drawing>
          <wp:inline distT="0" distR="0" distB="0" distL="0">
            <wp:extent cx="5486400" cy="1800225"/>
            <wp:docPr id="149" name="img_00011198" descr="$$\begin{aligned} \bar{n}_s=\frac{1}{\frac{Z_s(N)}{Z_s(N-1)} \, \exp (\beta \epsilon _{\mathrm {s}})+1} \;. \end{aligned}$$"/>
            <a:graphic xmlns:a="http://schemas.openxmlformats.org/drawingml/2006/main">
              <a:graphicData uri="http://schemas.openxmlformats.org/drawingml/2006/picture">
                <pic:pic xmlns:pic="http://schemas.openxmlformats.org/drawingml/2006/picture">
                  <pic:nvPicPr>
                    <pic:cNvPr id="0" name="Picture 149" descr="116076_4_en_bookbackmatter_onlinepdf_tex_equ64.png"/>
                    <pic:cNvPicPr>
                      <a:picLocks noChangeAspect="true"/>
                    </pic:cNvPicPr>
                  </pic:nvPicPr>
                  <pic:blipFill>
                    <a:blip r:embed="rId156"/>
                    <a:stretch>
                      <a:fillRect/>
                    </a:stretch>
                  </pic:blipFill>
                  <pic:spPr>
                    <a:xfrm>
                      <a:off x="0" y="0"/>
                      <a:ext cx="5486400" cy="1800225"/>
                    </a:xfrm>
                    <a:prstGeom prst="rect">
                      <a:avLst/>
                    </a:prstGeom>
                  </pic:spPr>
                </pic:pic>
              </a:graphicData>
            </a:graphic>
          </wp:inline>
        </w:drawing>
      </w:r>
    </w:p>
    <w:p>
      <w:r>
        <w:t xml:space="preserve">  </w:t>
      </w:r>
    </w:p>
    <w:p>
      <w:r>
        <w:t>(E.12)</w:t>
      </w:r>
    </w:p>
    <w:p>
      <w:r>
        <w:t xml:space="preserve">We evaluate </w:t>
      </w:r>
      <w:r/>
    </w:p>
    <w:p>
      <w:r>
        <w:drawing>
          <wp:inline distT="0" distR="0" distB="0" distL="0">
            <wp:extent cx="2809875" cy="1181100"/>
            <wp:docPr id="150" name="img_00011199" descr="$$Z_s(N-1)$$"/>
            <a:graphic xmlns:a="http://schemas.openxmlformats.org/drawingml/2006/main">
              <a:graphicData uri="http://schemas.openxmlformats.org/drawingml/2006/picture">
                <pic:pic xmlns:pic="http://schemas.openxmlformats.org/drawingml/2006/picture">
                  <pic:nvPicPr>
                    <pic:cNvPr id="0" name="Picture 150" descr="116076_4_en_bookbackmatter_onlinepdf_tex_ieq357.png"/>
                    <pic:cNvPicPr>
                      <a:picLocks noChangeAspect="true"/>
                    </pic:cNvPicPr>
                  </pic:nvPicPr>
                  <pic:blipFill>
                    <a:blip r:embed="rId157"/>
                    <a:stretch>
                      <a:fillRect/>
                    </a:stretch>
                  </pic:blipFill>
                  <pic:spPr>
                    <a:xfrm>
                      <a:off x="0" y="0"/>
                      <a:ext cx="2809875" cy="1181100"/>
                    </a:xfrm>
                    <a:prstGeom prst="rect">
                      <a:avLst/>
                    </a:prstGeom>
                  </pic:spPr>
                </pic:pic>
              </a:graphicData>
            </a:graphic>
          </wp:inline>
        </w:drawing>
      </w:r>
    </w:p>
    <w:p>
      <w:r>
        <w:t xml:space="preserve">  </w:t>
      </w:r>
    </w:p>
    <w:p/>
    <w:p>
      <w:r>
        <w:drawing>
          <wp:inline distT="0" distR="0" distB="0" distL="0">
            <wp:extent cx="5486400" cy="933450"/>
            <wp:docPr id="151" name="img_00011200" descr="$$\begin{aligned} \ln Z_s(N-\Delta N)= \ln Z_s(N) - \frac{\partial \ln Z_s}{\partial N} |_N \; \Delta N\;, \end{aligned}$$"/>
            <a:graphic xmlns:a="http://schemas.openxmlformats.org/drawingml/2006/main">
              <a:graphicData uri="http://schemas.openxmlformats.org/drawingml/2006/picture">
                <pic:pic xmlns:pic="http://schemas.openxmlformats.org/drawingml/2006/picture">
                  <pic:nvPicPr>
                    <pic:cNvPr id="0" name="Picture 151" descr="116076_4_en_bookbackmatter_onlinepdf_tex_equ65.png"/>
                    <pic:cNvPicPr>
                      <a:picLocks noChangeAspect="true"/>
                    </pic:cNvPicPr>
                  </pic:nvPicPr>
                  <pic:blipFill>
                    <a:blip r:embed="rId158"/>
                    <a:stretch>
                      <a:fillRect/>
                    </a:stretch>
                  </pic:blipFill>
                  <pic:spPr>
                    <a:xfrm>
                      <a:off x="0" y="0"/>
                      <a:ext cx="5486400" cy="933450"/>
                    </a:xfrm>
                    <a:prstGeom prst="rect">
                      <a:avLst/>
                    </a:prstGeom>
                  </pic:spPr>
                </pic:pic>
              </a:graphicData>
            </a:graphic>
          </wp:inline>
        </w:drawing>
      </w:r>
    </w:p>
    <w:p>
      <w:r>
        <w:t xml:space="preserve">  </w:t>
      </w:r>
    </w:p>
    <w:p>
      <w:r>
        <w:t>(E.13)</w:t>
      </w:r>
    </w:p>
    <w:p>
      <w:r>
        <w:t>or</w:t>
      </w:r>
    </w:p>
    <w:p/>
    <w:p>
      <w:r>
        <w:drawing>
          <wp:inline distT="0" distR="0" distB="0" distL="0">
            <wp:extent cx="5486400" cy="819150"/>
            <wp:docPr id="152" name="img_00011201" descr="$$\begin{aligned} Z_s(N-\Delta N)= Z_s(N) \exp (-\gamma _s \Delta N)\;, \end{aligned}$$"/>
            <a:graphic xmlns:a="http://schemas.openxmlformats.org/drawingml/2006/main">
              <a:graphicData uri="http://schemas.openxmlformats.org/drawingml/2006/picture">
                <pic:pic xmlns:pic="http://schemas.openxmlformats.org/drawingml/2006/picture">
                  <pic:nvPicPr>
                    <pic:cNvPr id="0" name="Picture 152" descr="116076_4_en_bookbackmatter_onlinepdf_tex_equ66.png"/>
                    <pic:cNvPicPr>
                      <a:picLocks noChangeAspect="true"/>
                    </pic:cNvPicPr>
                  </pic:nvPicPr>
                  <pic:blipFill>
                    <a:blip r:embed="rId159"/>
                    <a:stretch>
                      <a:fillRect/>
                    </a:stretch>
                  </pic:blipFill>
                  <pic:spPr>
                    <a:xfrm>
                      <a:off x="0" y="0"/>
                      <a:ext cx="5486400" cy="819150"/>
                    </a:xfrm>
                    <a:prstGeom prst="rect">
                      <a:avLst/>
                    </a:prstGeom>
                  </pic:spPr>
                </pic:pic>
              </a:graphicData>
            </a:graphic>
          </wp:inline>
        </w:drawing>
      </w:r>
    </w:p>
    <w:p>
      <w:r>
        <w:t xml:space="preserve">  </w:t>
      </w:r>
    </w:p>
    <w:p>
      <w:r>
        <w:t>(E.14)</w:t>
      </w:r>
    </w:p>
    <w:p>
      <w:r>
        <w:t>with</w:t>
      </w:r>
    </w:p>
    <w:p/>
    <w:p>
      <w:r>
        <w:drawing>
          <wp:inline distT="0" distR="0" distB="0" distL="0">
            <wp:extent cx="3838575" cy="2019300"/>
            <wp:docPr id="153" name="img_00011202" descr="$$\begin{aligned} \gamma _s= \frac{\partial \ln Z_s}{\partial N} \;. \end{aligned}$$"/>
            <a:graphic xmlns:a="http://schemas.openxmlformats.org/drawingml/2006/main">
              <a:graphicData uri="http://schemas.openxmlformats.org/drawingml/2006/picture">
                <pic:pic xmlns:pic="http://schemas.openxmlformats.org/drawingml/2006/picture">
                  <pic:nvPicPr>
                    <pic:cNvPr id="0" name="Picture 153" descr="116076_4_en_bookbackmatter_onlinepdf_tex_equ67.png"/>
                    <pic:cNvPicPr>
                      <a:picLocks noChangeAspect="true"/>
                    </pic:cNvPicPr>
                  </pic:nvPicPr>
                  <pic:blipFill>
                    <a:blip r:embed="rId160"/>
                    <a:stretch>
                      <a:fillRect/>
                    </a:stretch>
                  </pic:blipFill>
                  <pic:spPr>
                    <a:xfrm>
                      <a:off x="0" y="0"/>
                      <a:ext cx="3838575" cy="2019300"/>
                    </a:xfrm>
                    <a:prstGeom prst="rect">
                      <a:avLst/>
                    </a:prstGeom>
                  </pic:spPr>
                </pic:pic>
              </a:graphicData>
            </a:graphic>
          </wp:inline>
        </w:drawing>
      </w:r>
    </w:p>
    <w:p>
      <w:r>
        <w:t xml:space="preserve">  </w:t>
      </w:r>
    </w:p>
    <w:p>
      <w:r>
        <w:t>(E.15)</w:t>
      </w:r>
    </w:p>
    <w:p>
      <w:r>
        <w:t xml:space="preserve">Since </w:t>
      </w:r>
      <w:r/>
    </w:p>
    <w:p>
      <w:r>
        <w:drawing>
          <wp:inline distT="0" distR="0" distB="0" distL="0">
            <wp:extent cx="762000" cy="1181100"/>
            <wp:docPr id="154" name="img_00011203" descr="$$Z_s$$"/>
            <a:graphic xmlns:a="http://schemas.openxmlformats.org/drawingml/2006/main">
              <a:graphicData uri="http://schemas.openxmlformats.org/drawingml/2006/picture">
                <pic:pic xmlns:pic="http://schemas.openxmlformats.org/drawingml/2006/picture">
                  <pic:nvPicPr>
                    <pic:cNvPr id="0" name="Picture 154" descr="116076_4_en_bookbackmatter_onlinepdf_tex_ieq358.png"/>
                    <pic:cNvPicPr>
                      <a:picLocks noChangeAspect="true"/>
                    </pic:cNvPicPr>
                  </pic:nvPicPr>
                  <pic:blipFill>
                    <a:blip r:embed="rId161"/>
                    <a:stretch>
                      <a:fillRect/>
                    </a:stretch>
                  </pic:blipFill>
                  <pic:spPr>
                    <a:xfrm>
                      <a:off x="0" y="0"/>
                      <a:ext cx="762000" cy="1181100"/>
                    </a:xfrm>
                    <a:prstGeom prst="rect">
                      <a:avLst/>
                    </a:prstGeom>
                  </pic:spPr>
                </pic:pic>
              </a:graphicData>
            </a:graphic>
          </wp:inline>
        </w:drawing>
      </w:r>
    </w:p>
    <w:p>
      <w:r>
        <w:t xml:space="preserve"> runs over many states, the derivative is approximately equal to</w:t>
      </w:r>
    </w:p>
    <w:p/>
    <w:p>
      <w:r>
        <w:drawing>
          <wp:inline distT="0" distR="0" distB="0" distL="0">
            <wp:extent cx="3419475" cy="2019300"/>
            <wp:docPr id="155" name="img_00011204" descr="$$\begin{aligned} \gamma = \frac{\partial \ln Z}{\partial N} \;, \end{aligned}$$"/>
            <a:graphic xmlns:a="http://schemas.openxmlformats.org/drawingml/2006/main">
              <a:graphicData uri="http://schemas.openxmlformats.org/drawingml/2006/picture">
                <pic:pic xmlns:pic="http://schemas.openxmlformats.org/drawingml/2006/picture">
                  <pic:nvPicPr>
                    <pic:cNvPr id="0" name="Picture 155" descr="116076_4_en_bookbackmatter_onlinepdf_tex_equ68.png"/>
                    <pic:cNvPicPr>
                      <a:picLocks noChangeAspect="true"/>
                    </pic:cNvPicPr>
                  </pic:nvPicPr>
                  <pic:blipFill>
                    <a:blip r:embed="rId162"/>
                    <a:stretch>
                      <a:fillRect/>
                    </a:stretch>
                  </pic:blipFill>
                  <pic:spPr>
                    <a:xfrm>
                      <a:off x="0" y="0"/>
                      <a:ext cx="3419475" cy="2019300"/>
                    </a:xfrm>
                    <a:prstGeom prst="rect">
                      <a:avLst/>
                    </a:prstGeom>
                  </pic:spPr>
                </pic:pic>
              </a:graphicData>
            </a:graphic>
          </wp:inline>
        </w:drawing>
      </w:r>
    </w:p>
    <w:p>
      <w:r>
        <w:t xml:space="preserve">  </w:t>
      </w:r>
    </w:p>
    <w:p>
      <w:r>
        <w:t>(E.16)</w:t>
      </w:r>
    </w:p>
    <w:p>
      <w:r>
        <w:t>as will be shown below. Thus, we obtained so far</w:t>
      </w:r>
    </w:p>
    <w:p/>
    <w:p>
      <w:r>
        <w:drawing>
          <wp:inline distT="0" distR="0" distB="0" distL="0">
            <wp:extent cx="5486400" cy="1790700"/>
            <wp:docPr id="156" name="img_00011205" descr="$$\begin{aligned} \bar{n}_s=\frac{1}{\exp (\gamma + \beta \epsilon _{\mathrm {s}})+1} \;. \end{aligned}$$"/>
            <a:graphic xmlns:a="http://schemas.openxmlformats.org/drawingml/2006/main">
              <a:graphicData uri="http://schemas.openxmlformats.org/drawingml/2006/picture">
                <pic:pic xmlns:pic="http://schemas.openxmlformats.org/drawingml/2006/picture">
                  <pic:nvPicPr>
                    <pic:cNvPr id="0" name="Picture 156" descr="116076_4_en_bookbackmatter_onlinepdf_tex_equ69.png"/>
                    <pic:cNvPicPr>
                      <a:picLocks noChangeAspect="true"/>
                    </pic:cNvPicPr>
                  </pic:nvPicPr>
                  <pic:blipFill>
                    <a:blip r:embed="rId163"/>
                    <a:stretch>
                      <a:fillRect/>
                    </a:stretch>
                  </pic:blipFill>
                  <pic:spPr>
                    <a:xfrm>
                      <a:off x="0" y="0"/>
                      <a:ext cx="5486400" cy="1790700"/>
                    </a:xfrm>
                    <a:prstGeom prst="rect">
                      <a:avLst/>
                    </a:prstGeom>
                  </pic:spPr>
                </pic:pic>
              </a:graphicData>
            </a:graphic>
          </wp:inline>
        </w:drawing>
      </w:r>
    </w:p>
    <w:p>
      <w:r>
        <w:t xml:space="preserve">  </w:t>
      </w:r>
    </w:p>
    <w:p>
      <w:r>
        <w:t>(E.17)</w:t>
      </w:r>
    </w:p>
    <w:p>
      <w:r>
        <w:t>Equation (</w:t>
      </w:r>
      <w:r/>
      <w:hyperlink w:anchor="u116076_4_En_BookBackmatter_OnlinePDF-Equ55">
        <w:r>
          <w:rPr>
            <w:rStyle w:val="Hyperlink"/>
          </w:rPr>
          <w:t>E.3</w:t>
        </w:r>
      </w:hyperlink>
      <w:r>
        <w:t xml:space="preserve">) holds also for the average values </w:t>
      </w:r>
      <w:r/>
    </w:p>
    <w:p>
      <w:r>
        <w:drawing>
          <wp:inline distT="0" distR="0" distB="0" distL="0">
            <wp:extent cx="723900" cy="1181100"/>
            <wp:docPr id="157" name="img_00011206" descr="$$\bar{n}_s$$"/>
            <a:graphic xmlns:a="http://schemas.openxmlformats.org/drawingml/2006/main">
              <a:graphicData uri="http://schemas.openxmlformats.org/drawingml/2006/picture">
                <pic:pic xmlns:pic="http://schemas.openxmlformats.org/drawingml/2006/picture">
                  <pic:nvPicPr>
                    <pic:cNvPr id="0" name="Picture 157" descr="116076_4_en_bookbackmatter_onlinepdf_tex_ieq359.png"/>
                    <pic:cNvPicPr>
                      <a:picLocks noChangeAspect="true"/>
                    </pic:cNvPicPr>
                  </pic:nvPicPr>
                  <pic:blipFill>
                    <a:blip r:embed="rId164"/>
                    <a:stretch>
                      <a:fillRect/>
                    </a:stretch>
                  </pic:blipFill>
                  <pic:spPr>
                    <a:xfrm>
                      <a:off x="0" y="0"/>
                      <a:ext cx="723900" cy="1181100"/>
                    </a:xfrm>
                    <a:prstGeom prst="rect">
                      <a:avLst/>
                    </a:prstGeom>
                  </pic:spPr>
                </pic:pic>
              </a:graphicData>
            </a:graphic>
          </wp:inline>
        </w:drawing>
      </w:r>
    </w:p>
    <w:p>
      <w:r>
        <w:t>, i.e.</w:t>
      </w:r>
    </w:p>
    <w:p/>
    <w:p>
      <w:r>
        <w:drawing>
          <wp:inline distT="0" distR="0" distB="0" distL="0">
            <wp:extent cx="5486400" cy="1304925"/>
            <wp:docPr id="158" name="img_00011207" descr="$$\begin{aligned} N=\sum _r {\bar{n}_r}=\sum _r {\frac{1}{\exp (\gamma + \beta \epsilon _{\mathrm {s}})+1}} \;, \end{aligned}$$"/>
            <a:graphic xmlns:a="http://schemas.openxmlformats.org/drawingml/2006/main">
              <a:graphicData uri="http://schemas.openxmlformats.org/drawingml/2006/picture">
                <pic:pic xmlns:pic="http://schemas.openxmlformats.org/drawingml/2006/picture">
                  <pic:nvPicPr>
                    <pic:cNvPr id="0" name="Picture 158" descr="116076_4_en_bookbackmatter_onlinepdf_tex_equ70.png"/>
                    <pic:cNvPicPr>
                      <a:picLocks noChangeAspect="true"/>
                    </pic:cNvPicPr>
                  </pic:nvPicPr>
                  <pic:blipFill>
                    <a:blip r:embed="rId165"/>
                    <a:stretch>
                      <a:fillRect/>
                    </a:stretch>
                  </pic:blipFill>
                  <pic:spPr>
                    <a:xfrm>
                      <a:off x="0" y="0"/>
                      <a:ext cx="5486400" cy="1304925"/>
                    </a:xfrm>
                    <a:prstGeom prst="rect">
                      <a:avLst/>
                    </a:prstGeom>
                  </pic:spPr>
                </pic:pic>
              </a:graphicData>
            </a:graphic>
          </wp:inline>
        </w:drawing>
      </w:r>
    </w:p>
    <w:p>
      <w:r>
        <w:t xml:space="preserve">  </w:t>
      </w:r>
    </w:p>
    <w:p>
      <w:r>
        <w:t>(E.18)</w:t>
      </w:r>
    </w:p>
    <w:p>
      <w:r>
        <w:t xml:space="preserve">from which the value of </w:t>
      </w:r>
      <w:r/>
    </w:p>
    <w:p>
      <w:r>
        <w:drawing>
          <wp:inline distT="0" distR="0" distB="0" distL="0">
            <wp:extent cx="514350" cy="1181100"/>
            <wp:docPr id="159" name="img_00011208" descr="$$\gamma $$"/>
            <a:graphic xmlns:a="http://schemas.openxmlformats.org/drawingml/2006/main">
              <a:graphicData uri="http://schemas.openxmlformats.org/drawingml/2006/picture">
                <pic:pic xmlns:pic="http://schemas.openxmlformats.org/drawingml/2006/picture">
                  <pic:nvPicPr>
                    <pic:cNvPr id="0" name="Picture 159" descr="116076_4_en_bookbackmatter_onlinepdf_tex_ieq360.png"/>
                    <pic:cNvPicPr>
                      <a:picLocks noChangeAspect="true"/>
                    </pic:cNvPicPr>
                  </pic:nvPicPr>
                  <pic:blipFill>
                    <a:blip r:embed="rId166"/>
                    <a:stretch>
                      <a:fillRect/>
                    </a:stretch>
                  </pic:blipFill>
                  <pic:spPr>
                    <a:xfrm>
                      <a:off x="0" y="0"/>
                      <a:ext cx="514350" cy="1181100"/>
                    </a:xfrm>
                    <a:prstGeom prst="rect">
                      <a:avLst/>
                    </a:prstGeom>
                  </pic:spPr>
                </pic:pic>
              </a:graphicData>
            </a:graphic>
          </wp:inline>
        </w:drawing>
      </w:r>
    </w:p>
    <w:p>
      <w:r>
        <w:t xml:space="preserve"> can be calculated. Given that the free energy is given as </w:t>
      </w:r>
      <w:r/>
    </w:p>
    <w:p>
      <w:r>
        <w:drawing>
          <wp:inline distT="0" distR="0" distB="0" distL="0">
            <wp:extent cx="3829050" cy="1190625"/>
            <wp:docPr id="160" name="img_00011209" descr="$$F=-k T\ln Z$$"/>
            <a:graphic xmlns:a="http://schemas.openxmlformats.org/drawingml/2006/main">
              <a:graphicData uri="http://schemas.openxmlformats.org/drawingml/2006/picture">
                <pic:pic xmlns:pic="http://schemas.openxmlformats.org/drawingml/2006/picture">
                  <pic:nvPicPr>
                    <pic:cNvPr id="0" name="Picture 160" descr="116076_4_en_bookbackmatter_onlinepdf_tex_ieq361.png"/>
                    <pic:cNvPicPr>
                      <a:picLocks noChangeAspect="true"/>
                    </pic:cNvPicPr>
                  </pic:nvPicPr>
                  <pic:blipFill>
                    <a:blip r:embed="rId167"/>
                    <a:stretch>
                      <a:fillRect/>
                    </a:stretch>
                  </pic:blipFill>
                  <pic:spPr>
                    <a:xfrm>
                      <a:off x="0" y="0"/>
                      <a:ext cx="3829050" cy="1190625"/>
                    </a:xfrm>
                    <a:prstGeom prst="rect">
                      <a:avLst/>
                    </a:prstGeom>
                  </pic:spPr>
                </pic:pic>
              </a:graphicData>
            </a:graphic>
          </wp:inline>
        </w:drawing>
      </w:r>
    </w:p>
    <w:p>
      <w:r>
        <w:t>, we find that</w:t>
      </w:r>
    </w:p>
    <w:p/>
    <w:p>
      <w:r>
        <w:drawing>
          <wp:inline distT="0" distR="0" distB="0" distL="0">
            <wp:extent cx="5486400" cy="1800225"/>
            <wp:docPr id="161" name="img_00011210" descr="$$\begin{aligned} \gamma = -\frac{1}{kT} \, \frac{\partial F}{\partial N}=-\beta \mu \;, \end{aligned}$$"/>
            <a:graphic xmlns:a="http://schemas.openxmlformats.org/drawingml/2006/main">
              <a:graphicData uri="http://schemas.openxmlformats.org/drawingml/2006/picture">
                <pic:pic xmlns:pic="http://schemas.openxmlformats.org/drawingml/2006/picture">
                  <pic:nvPicPr>
                    <pic:cNvPr id="0" name="Picture 161" descr="116076_4_en_bookbackmatter_onlinepdf_tex_equ71.png"/>
                    <pic:cNvPicPr>
                      <a:picLocks noChangeAspect="true"/>
                    </pic:cNvPicPr>
                  </pic:nvPicPr>
                  <pic:blipFill>
                    <a:blip r:embed="rId168"/>
                    <a:stretch>
                      <a:fillRect/>
                    </a:stretch>
                  </pic:blipFill>
                  <pic:spPr>
                    <a:xfrm>
                      <a:off x="0" y="0"/>
                      <a:ext cx="5486400" cy="1800225"/>
                    </a:xfrm>
                    <a:prstGeom prst="rect">
                      <a:avLst/>
                    </a:prstGeom>
                  </pic:spPr>
                </pic:pic>
              </a:graphicData>
            </a:graphic>
          </wp:inline>
        </w:drawing>
      </w:r>
    </w:p>
    <w:p>
      <w:r>
        <w:t xml:space="preserve">  </w:t>
      </w:r>
    </w:p>
    <w:p>
      <w:r>
        <w:t>(E.19)</w:t>
      </w:r>
    </w:p>
    <w:p>
      <w:r>
        <w:t xml:space="preserve">where </w:t>
      </w:r>
      <w:r/>
    </w:p>
    <w:p>
      <w:r>
        <w:drawing>
          <wp:inline distT="0" distR="0" distB="0" distL="0">
            <wp:extent cx="514350" cy="1181100"/>
            <wp:docPr id="162" name="img_00011211" descr="$$\mu $$"/>
            <a:graphic xmlns:a="http://schemas.openxmlformats.org/drawingml/2006/main">
              <a:graphicData uri="http://schemas.openxmlformats.org/drawingml/2006/picture">
                <pic:pic xmlns:pic="http://schemas.openxmlformats.org/drawingml/2006/picture">
                  <pic:nvPicPr>
                    <pic:cNvPr id="0" name="Picture 162" descr="116076_4_en_bookbackmatter_onlinepdf_tex_ieq362.png"/>
                    <pic:cNvPicPr>
                      <a:picLocks noChangeAspect="true"/>
                    </pic:cNvPicPr>
                  </pic:nvPicPr>
                  <pic:blipFill>
                    <a:blip r:embed="rId169"/>
                    <a:stretch>
                      <a:fillRect/>
                    </a:stretch>
                  </pic:blipFill>
                  <pic:spPr>
                    <a:xfrm>
                      <a:off x="0" y="0"/>
                      <a:ext cx="514350" cy="1181100"/>
                    </a:xfrm>
                    <a:prstGeom prst="rect">
                      <a:avLst/>
                    </a:prstGeom>
                  </pic:spPr>
                </pic:pic>
              </a:graphicData>
            </a:graphic>
          </wp:inline>
        </w:drawing>
      </w:r>
    </w:p>
    <w:p>
      <w:r>
        <w:t xml:space="preserve"> is the chemical potential</w:t>
      </w:r>
      <w:r>
        <w:t> by definition. Therefore, the distribution function</w:t>
      </w:r>
      <w:r>
        <w:t> for the Fermi–Dirac statistics (also called the Fermi function)</w:t>
      </w:r>
      <w:r>
        <w:t> is</w:t>
      </w:r>
      <w:bookmarkStart w:name="u116076_4_En_BookBackmatter_OnlinePDF-Equ72" w:id="1714064"/>
      <w:bookmarkEnd w:id="1714064"/>
    </w:p>
    <w:p/>
    <w:p>
      <w:r>
        <w:drawing>
          <wp:inline distT="0" distR="0" distB="0" distL="0">
            <wp:extent cx="5486400" cy="1676400"/>
            <wp:docPr id="163" name="img_00011212" descr="$$\begin{aligned} \bar{n}_s=\frac{1}{\exp (\beta (\epsilon _{\mathrm {s}}-\mu ))+1} \;. \end{aligned}$$"/>
            <a:graphic xmlns:a="http://schemas.openxmlformats.org/drawingml/2006/main">
              <a:graphicData uri="http://schemas.openxmlformats.org/drawingml/2006/picture">
                <pic:pic xmlns:pic="http://schemas.openxmlformats.org/drawingml/2006/picture">
                  <pic:nvPicPr>
                    <pic:cNvPr id="0" name="Picture 163" descr="116076_4_en_bookbackmatter_onlinepdf_tex_equ72.png"/>
                    <pic:cNvPicPr>
                      <a:picLocks noChangeAspect="true"/>
                    </pic:cNvPicPr>
                  </pic:nvPicPr>
                  <pic:blipFill>
                    <a:blip r:embed="rId170"/>
                    <a:stretch>
                      <a:fillRect/>
                    </a:stretch>
                  </pic:blipFill>
                  <pic:spPr>
                    <a:xfrm>
                      <a:off x="0" y="0"/>
                      <a:ext cx="5486400" cy="1676400"/>
                    </a:xfrm>
                    <a:prstGeom prst="rect">
                      <a:avLst/>
                    </a:prstGeom>
                  </pic:spPr>
                </pic:pic>
              </a:graphicData>
            </a:graphic>
          </wp:inline>
        </w:drawing>
      </w:r>
    </w:p>
    <w:p>
      <w:r>
        <w:t xml:space="preserve">  </w:t>
      </w:r>
    </w:p>
    <w:p>
      <w:r>
        <w:t>(E.20)</w:t>
      </w:r>
    </w:p>
    <w:p>
      <w:r>
        <w:t xml:space="preserve">Now, we briefly revisit the approximation </w:t>
      </w:r>
      <w:r/>
    </w:p>
    <w:p>
      <w:r>
        <w:drawing>
          <wp:inline distT="0" distR="0" distB="0" distL="0">
            <wp:extent cx="1914525" cy="1181100"/>
            <wp:docPr id="164" name="img_00011213" descr="$$\gamma =\gamma _s$$"/>
            <a:graphic xmlns:a="http://schemas.openxmlformats.org/drawingml/2006/main">
              <a:graphicData uri="http://schemas.openxmlformats.org/drawingml/2006/picture">
                <pic:pic xmlns:pic="http://schemas.openxmlformats.org/drawingml/2006/picture">
                  <pic:nvPicPr>
                    <pic:cNvPr id="0" name="Picture 164" descr="116076_4_en_bookbackmatter_onlinepdf_tex_ieq363.png"/>
                    <pic:cNvPicPr>
                      <a:picLocks noChangeAspect="true"/>
                    </pic:cNvPicPr>
                  </pic:nvPicPr>
                  <pic:blipFill>
                    <a:blip r:embed="rId171"/>
                    <a:stretch>
                      <a:fillRect/>
                    </a:stretch>
                  </pic:blipFill>
                  <pic:spPr>
                    <a:xfrm>
                      <a:off x="0" y="0"/>
                      <a:ext cx="1914525" cy="1181100"/>
                    </a:xfrm>
                    <a:prstGeom prst="rect">
                      <a:avLst/>
                    </a:prstGeom>
                  </pic:spPr>
                </pic:pic>
              </a:graphicData>
            </a:graphic>
          </wp:inline>
        </w:drawing>
      </w:r>
    </w:p>
    <w:p>
      <w:r>
        <w:t xml:space="preserve">. Exactly, </w:t>
      </w:r>
      <w:r/>
    </w:p>
    <w:p>
      <w:r>
        <w:drawing>
          <wp:inline distT="0" distR="0" distB="0" distL="0">
            <wp:extent cx="514350" cy="1181100"/>
            <wp:docPr id="165" name="img_00011214" descr="$$\gamma $$"/>
            <a:graphic xmlns:a="http://schemas.openxmlformats.org/drawingml/2006/main">
              <a:graphicData uri="http://schemas.openxmlformats.org/drawingml/2006/picture">
                <pic:pic xmlns:pic="http://schemas.openxmlformats.org/drawingml/2006/picture">
                  <pic:nvPicPr>
                    <pic:cNvPr id="0" name="Picture 165" descr="116076_4_en_bookbackmatter_onlinepdf_tex_ieq364.png"/>
                    <pic:cNvPicPr>
                      <a:picLocks noChangeAspect="true"/>
                    </pic:cNvPicPr>
                  </pic:nvPicPr>
                  <pic:blipFill>
                    <a:blip r:embed="rId172"/>
                    <a:stretch>
                      <a:fillRect/>
                    </a:stretch>
                  </pic:blipFill>
                  <pic:spPr>
                    <a:xfrm>
                      <a:off x="0" y="0"/>
                      <a:ext cx="514350" cy="1181100"/>
                    </a:xfrm>
                    <a:prstGeom prst="rect">
                      <a:avLst/>
                    </a:prstGeom>
                  </pic:spPr>
                </pic:pic>
              </a:graphicData>
            </a:graphic>
          </wp:inline>
        </w:drawing>
      </w:r>
    </w:p>
    <w:p>
      <w:r>
        <w:t xml:space="preserve"> fulfills</w:t>
      </w:r>
    </w:p>
    <w:p/>
    <w:p>
      <w:r>
        <w:drawing>
          <wp:inline distT="0" distR="0" distB="0" distL="0">
            <wp:extent cx="4762500" cy="2019300"/>
            <wp:docPr id="166" name="img_00011215" descr="$$\begin{aligned} \gamma = \gamma _s- n_s \, \frac{\partial \gamma }{\partial N} \;. \end{aligned}$$"/>
            <a:graphic xmlns:a="http://schemas.openxmlformats.org/drawingml/2006/main">
              <a:graphicData uri="http://schemas.openxmlformats.org/drawingml/2006/picture">
                <pic:pic xmlns:pic="http://schemas.openxmlformats.org/drawingml/2006/picture">
                  <pic:nvPicPr>
                    <pic:cNvPr id="0" name="Picture 166" descr="116076_4_en_bookbackmatter_onlinepdf_tex_equ73.png"/>
                    <pic:cNvPicPr>
                      <a:picLocks noChangeAspect="true"/>
                    </pic:cNvPicPr>
                  </pic:nvPicPr>
                  <pic:blipFill>
                    <a:blip r:embed="rId173"/>
                    <a:stretch>
                      <a:fillRect/>
                    </a:stretch>
                  </pic:blipFill>
                  <pic:spPr>
                    <a:xfrm>
                      <a:off x="0" y="0"/>
                      <a:ext cx="4762500" cy="2019300"/>
                    </a:xfrm>
                    <a:prstGeom prst="rect">
                      <a:avLst/>
                    </a:prstGeom>
                  </pic:spPr>
                </pic:pic>
              </a:graphicData>
            </a:graphic>
          </wp:inline>
        </w:drawing>
      </w:r>
    </w:p>
    <w:p>
      <w:r>
        <w:t xml:space="preserve">  </w:t>
      </w:r>
    </w:p>
    <w:p>
      <w:r>
        <w:t>(E.21)</w:t>
      </w:r>
    </w:p>
    <w:p>
      <w:r>
        <w:t xml:space="preserve">Thus, the approximation is valid if </w:t>
      </w:r>
      <w:r/>
    </w:p>
    <w:p>
      <w:r>
        <w:drawing>
          <wp:inline distT="0" distR="0" distB="0" distL="0">
            <wp:extent cx="2790825" cy="1571625"/>
            <wp:docPr id="167" name="img_00011216" descr="$$n_s \frac{\partial \gamma }{\partial N} \ll \gamma $$"/>
            <a:graphic xmlns:a="http://schemas.openxmlformats.org/drawingml/2006/main">
              <a:graphicData uri="http://schemas.openxmlformats.org/drawingml/2006/picture">
                <pic:pic xmlns:pic="http://schemas.openxmlformats.org/drawingml/2006/picture">
                  <pic:nvPicPr>
                    <pic:cNvPr id="0" name="Picture 167" descr="116076_4_en_bookbackmatter_onlinepdf_tex_ieq365.png"/>
                    <pic:cNvPicPr>
                      <a:picLocks noChangeAspect="true"/>
                    </pic:cNvPicPr>
                  </pic:nvPicPr>
                  <pic:blipFill>
                    <a:blip r:embed="rId174"/>
                    <a:stretch>
                      <a:fillRect/>
                    </a:stretch>
                  </pic:blipFill>
                  <pic:spPr>
                    <a:xfrm>
                      <a:off x="0" y="0"/>
                      <a:ext cx="2790825" cy="1571625"/>
                    </a:xfrm>
                    <a:prstGeom prst="rect">
                      <a:avLst/>
                    </a:prstGeom>
                  </pic:spPr>
                </pic:pic>
              </a:graphicData>
            </a:graphic>
          </wp:inline>
        </w:drawing>
      </w:r>
    </w:p>
    <w:p>
      <w:r>
        <w:t xml:space="preserve">. Since </w:t>
      </w:r>
      <w:r/>
    </w:p>
    <w:p>
      <w:r>
        <w:drawing>
          <wp:inline distT="0" distR="0" distB="0" distL="0">
            <wp:extent cx="1876425" cy="1181100"/>
            <wp:docPr id="168" name="img_00011217" descr="$$n_s&amp;lt;1$$"/>
            <a:graphic xmlns:a="http://schemas.openxmlformats.org/drawingml/2006/main">
              <a:graphicData uri="http://schemas.openxmlformats.org/drawingml/2006/picture">
                <pic:pic xmlns:pic="http://schemas.openxmlformats.org/drawingml/2006/picture">
                  <pic:nvPicPr>
                    <pic:cNvPr id="0" name="Picture 168" descr="116076_4_en_bookbackmatter_onlinepdf_tex_ieq366.png"/>
                    <pic:cNvPicPr>
                      <a:picLocks noChangeAspect="true"/>
                    </pic:cNvPicPr>
                  </pic:nvPicPr>
                  <pic:blipFill>
                    <a:blip r:embed="rId175"/>
                    <a:stretch>
                      <a:fillRect/>
                    </a:stretch>
                  </pic:blipFill>
                  <pic:spPr>
                    <a:xfrm>
                      <a:off x="0" y="0"/>
                      <a:ext cx="1876425" cy="1181100"/>
                    </a:xfrm>
                    <a:prstGeom prst="rect">
                      <a:avLst/>
                    </a:prstGeom>
                  </pic:spPr>
                </pic:pic>
              </a:graphicData>
            </a:graphic>
          </wp:inline>
        </w:drawing>
      </w:r>
    </w:p>
    <w:p>
      <w:r>
        <w:t>, this means that the chemical potential does not change significantly upon addition of another particle.</w:t>
      </w:r>
    </w:p>
    <w:p>
      <w:r>
        <w:t>The Fermi–Dirac distribution function (</w:t>
      </w:r>
      <w:r/>
      <w:hyperlink w:anchor="u116076_4_En_BookBackmatter_OnlinePDF-Equ72">
        <w:r>
          <w:rPr>
            <w:rStyle w:val="Hyperlink"/>
          </w:rPr>
          <w:t>E.20</w:t>
        </w:r>
      </w:hyperlink>
      <w:r>
        <w:t>) for electrons is typically written as</w:t>
      </w:r>
      <w:bookmarkStart w:name="u116076_4_En_BookBackmatter_OnlinePDF-Equ74" w:id="1714065"/>
      <w:bookmarkEnd w:id="1714065"/>
    </w:p>
    <w:p/>
    <w:p>
      <w:r>
        <w:drawing>
          <wp:inline distT="0" distR="0" distB="0" distL="0">
            <wp:extent cx="5486400" cy="1962150"/>
            <wp:docPr id="169" name="img_00011218" descr="$$\begin{aligned} f_{\mathrm {e}}(E)=\frac{1}{\exp \left( \frac{E-E_{\mathrm {F}}}{kT} \right) +1} \;, \end{aligned}$$"/>
            <a:graphic xmlns:a="http://schemas.openxmlformats.org/drawingml/2006/main">
              <a:graphicData uri="http://schemas.openxmlformats.org/drawingml/2006/picture">
                <pic:pic xmlns:pic="http://schemas.openxmlformats.org/drawingml/2006/picture">
                  <pic:nvPicPr>
                    <pic:cNvPr id="0" name="Picture 169" descr="116076_4_en_bookbackmatter_onlinepdf_tex_equ74.png"/>
                    <pic:cNvPicPr>
                      <a:picLocks noChangeAspect="true"/>
                    </pic:cNvPicPr>
                  </pic:nvPicPr>
                  <pic:blipFill>
                    <a:blip r:embed="rId176"/>
                    <a:stretch>
                      <a:fillRect/>
                    </a:stretch>
                  </pic:blipFill>
                  <pic:spPr>
                    <a:xfrm>
                      <a:off x="0" y="0"/>
                      <a:ext cx="5486400" cy="1962150"/>
                    </a:xfrm>
                    <a:prstGeom prst="rect">
                      <a:avLst/>
                    </a:prstGeom>
                  </pic:spPr>
                </pic:pic>
              </a:graphicData>
            </a:graphic>
          </wp:inline>
        </w:drawing>
      </w:r>
    </w:p>
    <w:p>
      <w:r>
        <w:t xml:space="preserve">  </w:t>
      </w:r>
    </w:p>
    <w:p>
      <w:r>
        <w:t>(E.22)</w:t>
      </w:r>
    </w:p>
    <w:p>
      <w:r>
        <w:t xml:space="preserve">where </w:t>
      </w:r>
      <w:r>
        <w:rPr>
          <w:i w:val="true"/>
        </w:rPr>
        <w:t>k</w:t>
      </w:r>
      <w:r>
        <w:t xml:space="preserve"> (or </w:t>
      </w:r>
      <w:r/>
    </w:p>
    <w:p>
      <w:r>
        <w:drawing>
          <wp:inline distT="0" distR="0" distB="0" distL="0">
            <wp:extent cx="790575" cy="1181100"/>
            <wp:docPr id="170" name="img_00011219" descr="$$k_\mathrm{B}$$"/>
            <a:graphic xmlns:a="http://schemas.openxmlformats.org/drawingml/2006/main">
              <a:graphicData uri="http://schemas.openxmlformats.org/drawingml/2006/picture">
                <pic:pic xmlns:pic="http://schemas.openxmlformats.org/drawingml/2006/picture">
                  <pic:nvPicPr>
                    <pic:cNvPr id="0" name="Picture 170" descr="116076_4_en_bookbackmatter_onlinepdf_tex_ieq367.png"/>
                    <pic:cNvPicPr>
                      <a:picLocks noChangeAspect="true"/>
                    </pic:cNvPicPr>
                  </pic:nvPicPr>
                  <pic:blipFill>
                    <a:blip r:embed="rId177"/>
                    <a:stretch>
                      <a:fillRect/>
                    </a:stretch>
                  </pic:blipFill>
                  <pic:spPr>
                    <a:xfrm>
                      <a:off x="0" y="0"/>
                      <a:ext cx="790575" cy="1181100"/>
                    </a:xfrm>
                    <a:prstGeom prst="rect">
                      <a:avLst/>
                    </a:prstGeom>
                  </pic:spPr>
                </pic:pic>
              </a:graphicData>
            </a:graphic>
          </wp:inline>
        </w:drawing>
      </w:r>
    </w:p>
    <w:p>
      <w:r>
        <w:t>) denotes the</w:t>
      </w:r>
      <w:r>
        <w:t xml:space="preserve"> Boltzmann constant, </w:t>
      </w:r>
      <w:r>
        <w:rPr>
          <w:i w:val="true"/>
        </w:rPr>
        <w:t>T</w:t>
      </w:r>
      <w:r>
        <w:t xml:space="preserve"> is the temperature, and </w:t>
      </w:r>
      <w:r/>
    </w:p>
    <w:p>
      <w:r>
        <w:drawing>
          <wp:inline distT="0" distR="0" distB="0" distL="0">
            <wp:extent cx="885825" cy="1181100"/>
            <wp:docPr id="171" name="img_00011220" descr="$$E_{\mathrm {F}}$$"/>
            <a:graphic xmlns:a="http://schemas.openxmlformats.org/drawingml/2006/main">
              <a:graphicData uri="http://schemas.openxmlformats.org/drawingml/2006/picture">
                <pic:pic xmlns:pic="http://schemas.openxmlformats.org/drawingml/2006/picture">
                  <pic:nvPicPr>
                    <pic:cNvPr id="0" name="Picture 171" descr="116076_4_en_bookbackmatter_onlinepdf_tex_ieq368.png"/>
                    <pic:cNvPicPr>
                      <a:picLocks noChangeAspect="true"/>
                    </pic:cNvPicPr>
                  </pic:nvPicPr>
                  <pic:blipFill>
                    <a:blip r:embed="rId178"/>
                    <a:stretch>
                      <a:fillRect/>
                    </a:stretch>
                  </pic:blipFill>
                  <pic:spPr>
                    <a:xfrm>
                      <a:off x="0" y="0"/>
                      <a:ext cx="885825" cy="1181100"/>
                    </a:xfrm>
                    <a:prstGeom prst="rect">
                      <a:avLst/>
                    </a:prstGeom>
                  </pic:spPr>
                </pic:pic>
              </a:graphicData>
            </a:graphic>
          </wp:inline>
        </w:drawing>
      </w:r>
    </w:p>
    <w:p>
      <w:r>
        <w:t xml:space="preserve"> is the Fermi level,</w:t>
      </w:r>
      <w:r>
        <w:t xml:space="preserve"> which is called the chemical potential </w:t>
      </w:r>
      <w:r/>
    </w:p>
    <w:p>
      <w:r>
        <w:drawing>
          <wp:inline distT="0" distR="0" distB="0" distL="0">
            <wp:extent cx="514350" cy="1181100"/>
            <wp:docPr id="172" name="img_00011221" descr="$$\mu $$"/>
            <a:graphic xmlns:a="http://schemas.openxmlformats.org/drawingml/2006/main">
              <a:graphicData uri="http://schemas.openxmlformats.org/drawingml/2006/picture">
                <pic:pic xmlns:pic="http://schemas.openxmlformats.org/drawingml/2006/picture">
                  <pic:nvPicPr>
                    <pic:cNvPr id="0" name="Picture 172" descr="116076_4_en_bookbackmatter_onlinepdf_tex_ieq369.png"/>
                    <pic:cNvPicPr>
                      <a:picLocks noChangeAspect="true"/>
                    </pic:cNvPicPr>
                  </pic:nvPicPr>
                  <pic:blipFill>
                    <a:blip r:embed="rId179"/>
                    <a:stretch>
                      <a:fillRect/>
                    </a:stretch>
                  </pic:blipFill>
                  <pic:spPr>
                    <a:xfrm>
                      <a:off x="0" y="0"/>
                      <a:ext cx="514350" cy="1181100"/>
                    </a:xfrm>
                    <a:prstGeom prst="rect">
                      <a:avLst/>
                    </a:prstGeom>
                  </pic:spPr>
                </pic:pic>
              </a:graphicData>
            </a:graphic>
          </wp:inline>
        </w:drawing>
      </w:r>
    </w:p>
    <w:p>
      <w:r>
        <w:t xml:space="preserve"> in thermodynamics. The Fermi distribution is shown in Fig. </w:t>
      </w:r>
      <w:r/>
      <w:hyperlink w:anchor="u116076_4_En_BookBackmatter_OnlinePDF-Fig5">
        <w:r>
          <w:rPr>
            <w:rStyle w:val="Hyperlink"/>
          </w:rPr>
          <w:t>E.1</w:t>
        </w:r>
      </w:hyperlink>
      <w:r>
        <w:t xml:space="preserve"> for various parameters. The distribution function gives the probability that a state at energy </w:t>
      </w:r>
      <w:r>
        <w:rPr>
          <w:i w:val="true"/>
        </w:rPr>
        <w:t>E</w:t>
      </w:r>
      <w:r>
        <w:t xml:space="preserve"> is populated in thermodynamic equilibrium. For </w:t>
      </w:r>
      <w:r/>
    </w:p>
    <w:p>
      <w:r>
        <w:drawing>
          <wp:inline distT="0" distR="0" distB="0" distL="0">
            <wp:extent cx="2171700" cy="1181100"/>
            <wp:docPr id="173" name="img_00011222" descr="$$E=E_{\mathrm {F}}$$"/>
            <a:graphic xmlns:a="http://schemas.openxmlformats.org/drawingml/2006/main">
              <a:graphicData uri="http://schemas.openxmlformats.org/drawingml/2006/picture">
                <pic:pic xmlns:pic="http://schemas.openxmlformats.org/drawingml/2006/picture">
                  <pic:nvPicPr>
                    <pic:cNvPr id="0" name="Picture 173" descr="116076_4_en_bookbackmatter_onlinepdf_tex_ieq370.png"/>
                    <pic:cNvPicPr>
                      <a:picLocks noChangeAspect="true"/>
                    </pic:cNvPicPr>
                  </pic:nvPicPr>
                  <pic:blipFill>
                    <a:blip r:embed="rId180"/>
                    <a:stretch>
                      <a:fillRect/>
                    </a:stretch>
                  </pic:blipFill>
                  <pic:spPr>
                    <a:xfrm>
                      <a:off x="0" y="0"/>
                      <a:ext cx="2171700" cy="1181100"/>
                    </a:xfrm>
                    <a:prstGeom prst="rect">
                      <a:avLst/>
                    </a:prstGeom>
                  </pic:spPr>
                </pic:pic>
              </a:graphicData>
            </a:graphic>
          </wp:inline>
        </w:drawing>
      </w:r>
    </w:p>
    <w:p>
      <w:r>
        <w:t xml:space="preserve"> the population is 1/2 for all temperatures. At (the unrealistic case of) </w:t>
      </w:r>
      <w:r/>
    </w:p>
    <w:p>
      <w:r>
        <w:drawing>
          <wp:inline distT="0" distR="0" distB="0" distL="0">
            <wp:extent cx="1771650" cy="1181100"/>
            <wp:docPr id="174" name="img_00011223" descr="$$T=0$$"/>
            <a:graphic xmlns:a="http://schemas.openxmlformats.org/drawingml/2006/main">
              <a:graphicData uri="http://schemas.openxmlformats.org/drawingml/2006/picture">
                <pic:pic xmlns:pic="http://schemas.openxmlformats.org/drawingml/2006/picture">
                  <pic:nvPicPr>
                    <pic:cNvPr id="0" name="Picture 174" descr="116076_4_en_bookbackmatter_onlinepdf_tex_ieq371.png"/>
                    <pic:cNvPicPr>
                      <a:picLocks noChangeAspect="true"/>
                    </pic:cNvPicPr>
                  </pic:nvPicPr>
                  <pic:blipFill>
                    <a:blip r:embed="rId181"/>
                    <a:stretch>
                      <a:fillRect/>
                    </a:stretch>
                  </pic:blipFill>
                  <pic:spPr>
                    <a:xfrm>
                      <a:off x="0" y="0"/>
                      <a:ext cx="1771650" cy="1181100"/>
                    </a:xfrm>
                    <a:prstGeom prst="rect">
                      <a:avLst/>
                    </a:prstGeom>
                  </pic:spPr>
                </pic:pic>
              </a:graphicData>
            </a:graphic>
          </wp:inline>
        </w:drawing>
      </w:r>
    </w:p>
    <w:p>
      <w:r>
        <w:t xml:space="preserve">, the function makes a step from 1 (for </w:t>
      </w:r>
      <w:r/>
    </w:p>
    <w:p>
      <w:r>
        <w:drawing>
          <wp:inline distT="0" distR="0" distB="0" distL="0">
            <wp:extent cx="2171700" cy="1181100"/>
            <wp:docPr id="175" name="img_00011224" descr="$$E&amp;lt;E_{\mathrm {F}}$$"/>
            <a:graphic xmlns:a="http://schemas.openxmlformats.org/drawingml/2006/main">
              <a:graphicData uri="http://schemas.openxmlformats.org/drawingml/2006/picture">
                <pic:pic xmlns:pic="http://schemas.openxmlformats.org/drawingml/2006/picture">
                  <pic:nvPicPr>
                    <pic:cNvPr id="0" name="Picture 175" descr="116076_4_en_bookbackmatter_onlinepdf_tex_ieq372.png"/>
                    <pic:cNvPicPr>
                      <a:picLocks noChangeAspect="true"/>
                    </pic:cNvPicPr>
                  </pic:nvPicPr>
                  <pic:blipFill>
                    <a:blip r:embed="rId182"/>
                    <a:stretch>
                      <a:fillRect/>
                    </a:stretch>
                  </pic:blipFill>
                  <pic:spPr>
                    <a:xfrm>
                      <a:off x="0" y="0"/>
                      <a:ext cx="2171700" cy="1181100"/>
                    </a:xfrm>
                    <a:prstGeom prst="rect">
                      <a:avLst/>
                    </a:prstGeom>
                  </pic:spPr>
                </pic:pic>
              </a:graphicData>
            </a:graphic>
          </wp:inline>
        </w:drawing>
      </w:r>
    </w:p>
    <w:p>
      <w:r>
        <w:t>) to 0.</w:t>
      </w:r>
      <w:bookmarkStart w:name="u116076_4_En_BookBackmatter_OnlinePDF-Fig5" w:id="1714066"/>
      <w:bookmarkEnd w:id="1714066"/>
    </w:p>
    <w:p/>
    <w:p>
      <w:r>
        <w:drawing>
          <wp:inline distT="0" distR="0" distB="0" distL="0">
            <wp:extent cx="5486400" cy="4152900"/>
            <wp:docPr id="176" name="img_00011225" descr="../images/116076_4_En_BookBackmatter_Fig5_HTML.png"/>
            <a:graphic xmlns:a="http://schemas.openxmlformats.org/drawingml/2006/main">
              <a:graphicData uri="http://schemas.openxmlformats.org/drawingml/2006/picture">
                <pic:pic xmlns:pic="http://schemas.openxmlformats.org/drawingml/2006/picture">
                  <pic:nvPicPr>
                    <pic:cNvPr id="0" name="Picture 176" descr="116076_4_en_bookbackmatter_fig5_html.png"/>
                    <pic:cNvPicPr>
                      <a:picLocks noChangeAspect="true"/>
                    </pic:cNvPicPr>
                  </pic:nvPicPr>
                  <pic:blipFill>
                    <a:blip r:embed="rId183"/>
                    <a:stretch>
                      <a:fillRect/>
                    </a:stretch>
                  </pic:blipFill>
                  <pic:spPr>
                    <a:xfrm>
                      <a:off x="0" y="0"/>
                      <a:ext cx="5486400" cy="4152900"/>
                    </a:xfrm>
                    <a:prstGeom prst="rect">
                      <a:avLst/>
                    </a:prstGeom>
                  </pic:spPr>
                </pic:pic>
              </a:graphicData>
            </a:graphic>
          </wp:inline>
        </w:drawing>
      </w:r>
    </w:p>
    <w:p>
      <w:r>
        <w:t>Fig. E.1</w:t>
      </w:r>
    </w:p>
    <w:p>
      <w:r>
        <w:t xml:space="preserve">Fermi function for </w:t>
      </w:r>
      <w:r>
        <w:rPr>
          <w:b w:val="true"/>
        </w:rPr>
        <w:t>a</w:t>
      </w:r>
      <w:r>
        <w:t>, </w:t>
      </w:r>
      <w:r>
        <w:rPr>
          <w:b w:val="true"/>
        </w:rPr>
        <w:t>b</w:t>
      </w:r>
      <w:r>
        <w:t xml:space="preserve"> different temperatures (for </w:t>
      </w:r>
      <w:r/>
    </w:p>
    <w:p>
      <w:r>
        <w:drawing>
          <wp:inline distT="0" distR="0" distB="0" distL="0">
            <wp:extent cx="2552700" cy="1181100"/>
            <wp:docPr id="177" name="img_00011226" descr="$$E_{\mathrm {F}}=1.0$$"/>
            <a:graphic xmlns:a="http://schemas.openxmlformats.org/drawingml/2006/main">
              <a:graphicData uri="http://schemas.openxmlformats.org/drawingml/2006/picture">
                <pic:pic xmlns:pic="http://schemas.openxmlformats.org/drawingml/2006/picture">
                  <pic:nvPicPr>
                    <pic:cNvPr id="0" name="Picture 177" descr="116076_4_en_bookbackmatter_onlinepdf_tex_ieq373.png"/>
                    <pic:cNvPicPr>
                      <a:picLocks noChangeAspect="true"/>
                    </pic:cNvPicPr>
                  </pic:nvPicPr>
                  <pic:blipFill>
                    <a:blip r:embed="rId184"/>
                    <a:stretch>
                      <a:fillRect/>
                    </a:stretch>
                  </pic:blipFill>
                  <pic:spPr>
                    <a:xfrm>
                      <a:off x="0" y="0"/>
                      <a:ext cx="2552700" cy="1181100"/>
                    </a:xfrm>
                    <a:prstGeom prst="rect">
                      <a:avLst/>
                    </a:prstGeom>
                  </pic:spPr>
                </pic:pic>
              </a:graphicData>
            </a:graphic>
          </wp:inline>
        </w:drawing>
      </w:r>
    </w:p>
    <w:p>
      <w:r>
        <w:t xml:space="preserve"> eV) and </w:t>
      </w:r>
      <w:r>
        <w:rPr>
          <w:b w:val="true"/>
        </w:rPr>
        <w:t>c</w:t>
      </w:r>
      <w:r>
        <w:t xml:space="preserve"> for different chemical potentials (for </w:t>
      </w:r>
      <w:r/>
    </w:p>
    <w:p>
      <w:r>
        <w:drawing>
          <wp:inline distT="0" distR="0" distB="0" distL="0">
            <wp:extent cx="2447925" cy="1181100"/>
            <wp:docPr id="178" name="img_00011227" descr="$$T=300$$"/>
            <a:graphic xmlns:a="http://schemas.openxmlformats.org/drawingml/2006/main">
              <a:graphicData uri="http://schemas.openxmlformats.org/drawingml/2006/picture">
                <pic:pic xmlns:pic="http://schemas.openxmlformats.org/drawingml/2006/picture">
                  <pic:nvPicPr>
                    <pic:cNvPr id="0" name="Picture 178" descr="116076_4_en_bookbackmatter_onlinepdf_tex_ieq374.png"/>
                    <pic:cNvPicPr>
                      <a:picLocks noChangeAspect="true"/>
                    </pic:cNvPicPr>
                  </pic:nvPicPr>
                  <pic:blipFill>
                    <a:blip r:embed="rId185"/>
                    <a:stretch>
                      <a:fillRect/>
                    </a:stretch>
                  </pic:blipFill>
                  <pic:spPr>
                    <a:xfrm>
                      <a:off x="0" y="0"/>
                      <a:ext cx="2447925" cy="1181100"/>
                    </a:xfrm>
                    <a:prstGeom prst="rect">
                      <a:avLst/>
                    </a:prstGeom>
                  </pic:spPr>
                </pic:pic>
              </a:graphicData>
            </a:graphic>
          </wp:inline>
        </w:drawing>
      </w:r>
    </w:p>
    <w:p>
      <w:r>
        <w:t xml:space="preserve"> K). </w:t>
      </w:r>
      <w:r>
        <w:rPr>
          <w:b w:val="true"/>
        </w:rPr>
        <w:t>d</w:t>
      </w:r>
      <w:r>
        <w:t xml:space="preserve"> Fermi function (</w:t>
      </w:r>
      <w:r>
        <w:rPr>
          <w:i w:val="true"/>
        </w:rPr>
        <w:t>solid lines</w:t>
      </w:r>
      <w:r>
        <w:t>) compared with Boltzmann approximation (</w:t>
      </w:r>
      <w:r>
        <w:rPr>
          <w:i w:val="true"/>
        </w:rPr>
        <w:t>dashed lines</w:t>
      </w:r>
      <w:r>
        <w:t xml:space="preserve">) for various temperatures and </w:t>
      </w:r>
      <w:r/>
    </w:p>
    <w:p>
      <w:r>
        <w:drawing>
          <wp:inline distT="0" distR="0" distB="0" distL="0">
            <wp:extent cx="2552700" cy="1181100"/>
            <wp:docPr id="179" name="img_00011228" descr="$$E_{\mathrm {F}}=1.0$$"/>
            <a:graphic xmlns:a="http://schemas.openxmlformats.org/drawingml/2006/main">
              <a:graphicData uri="http://schemas.openxmlformats.org/drawingml/2006/picture">
                <pic:pic xmlns:pic="http://schemas.openxmlformats.org/drawingml/2006/picture">
                  <pic:nvPicPr>
                    <pic:cNvPr id="0" name="Picture 179" descr="116076_4_en_bookbackmatter_onlinepdf_tex_ieq375.png"/>
                    <pic:cNvPicPr>
                      <a:picLocks noChangeAspect="true"/>
                    </pic:cNvPicPr>
                  </pic:nvPicPr>
                  <pic:blipFill>
                    <a:blip r:embed="rId186"/>
                    <a:stretch>
                      <a:fillRect/>
                    </a:stretch>
                  </pic:blipFill>
                  <pic:spPr>
                    <a:xfrm>
                      <a:off x="0" y="0"/>
                      <a:ext cx="2552700" cy="1181100"/>
                    </a:xfrm>
                    <a:prstGeom prst="rect">
                      <a:avLst/>
                    </a:prstGeom>
                  </pic:spPr>
                </pic:pic>
              </a:graphicData>
            </a:graphic>
          </wp:inline>
        </w:drawing>
      </w:r>
    </w:p>
    <w:p>
      <w:r>
        <w:t> eV on semilogarithmic plot</w:t>
      </w:r>
    </w:p>
    <w:p>
      <w:r>
        <w:t xml:space="preserve">  </w:t>
      </w:r>
    </w:p>
    <w:p>
      <w:r>
        <w:t xml:space="preserve">The high-energy tail of the Fermi distribution, i.e. for </w:t>
      </w:r>
      <w:r/>
    </w:p>
    <w:p>
      <w:r>
        <w:drawing>
          <wp:inline distT="0" distR="0" distB="0" distL="0">
            <wp:extent cx="3876675" cy="1181100"/>
            <wp:docPr id="180" name="img_00011229" descr="$$E-E_{\mathrm {F}}\gg kT$$"/>
            <a:graphic xmlns:a="http://schemas.openxmlformats.org/drawingml/2006/main">
              <a:graphicData uri="http://schemas.openxmlformats.org/drawingml/2006/picture">
                <pic:pic xmlns:pic="http://schemas.openxmlformats.org/drawingml/2006/picture">
                  <pic:nvPicPr>
                    <pic:cNvPr id="0" name="Picture 180" descr="116076_4_en_bookbackmatter_onlinepdf_tex_ieq376.png"/>
                    <pic:cNvPicPr>
                      <a:picLocks noChangeAspect="true"/>
                    </pic:cNvPicPr>
                  </pic:nvPicPr>
                  <pic:blipFill>
                    <a:blip r:embed="rId187"/>
                    <a:stretch>
                      <a:fillRect/>
                    </a:stretch>
                  </pic:blipFill>
                  <pic:spPr>
                    <a:xfrm>
                      <a:off x="0" y="0"/>
                      <a:ext cx="3876675" cy="1181100"/>
                    </a:xfrm>
                    <a:prstGeom prst="rect">
                      <a:avLst/>
                    </a:prstGeom>
                  </pic:spPr>
                </pic:pic>
              </a:graphicData>
            </a:graphic>
          </wp:inline>
        </w:drawing>
      </w:r>
    </w:p>
    <w:p>
      <w:r>
        <w:t>, can be approximated by the</w:t>
      </w:r>
      <w:r>
        <w:t> Boltzmann distribution</w:t>
      </w:r>
      <w:r>
        <w:t>:</w:t>
      </w:r>
    </w:p>
    <w:p/>
    <w:p>
      <w:r>
        <w:drawing>
          <wp:inline distT="0" distR="0" distB="0" distL="0">
            <wp:extent cx="5486400" cy="1552575"/>
            <wp:docPr id="181" name="img_00011230" descr="$$\begin{aligned} f_{\mathrm {e}}(E) \cong \exp \left( -\frac{E-E_{\mathrm {F}}}{kT} \right) \;. \end{aligned}$$"/>
            <a:graphic xmlns:a="http://schemas.openxmlformats.org/drawingml/2006/main">
              <a:graphicData uri="http://schemas.openxmlformats.org/drawingml/2006/picture">
                <pic:pic xmlns:pic="http://schemas.openxmlformats.org/drawingml/2006/picture">
                  <pic:nvPicPr>
                    <pic:cNvPr id="0" name="Picture 181" descr="116076_4_en_bookbackmatter_onlinepdf_tex_equ75.png"/>
                    <pic:cNvPicPr>
                      <a:picLocks noChangeAspect="true"/>
                    </pic:cNvPicPr>
                  </pic:nvPicPr>
                  <pic:blipFill>
                    <a:blip r:embed="rId188"/>
                    <a:stretch>
                      <a:fillRect/>
                    </a:stretch>
                  </pic:blipFill>
                  <pic:spPr>
                    <a:xfrm>
                      <a:off x="0" y="0"/>
                      <a:ext cx="5486400" cy="1552575"/>
                    </a:xfrm>
                    <a:prstGeom prst="rect">
                      <a:avLst/>
                    </a:prstGeom>
                  </pic:spPr>
                </pic:pic>
              </a:graphicData>
            </a:graphic>
          </wp:inline>
        </w:drawing>
      </w:r>
    </w:p>
    <w:p>
      <w:r>
        <w:t xml:space="preserve">  </w:t>
      </w:r>
    </w:p>
    <w:p>
      <w:r>
        <w:t>(E.23)</w:t>
      </w:r>
    </w:p>
    <w:p>
      <w:r>
        <w:t xml:space="preserve">  </w:t>
      </w:r>
    </w:p>
    <w:p>
      <w:pPr>
        <w:pStyle w:val="Heading3"/>
      </w:pPr>
      <w:r>
        <w:t>E.5 Bose–Einstein Distribution</w:t>
        <w:br/>
        <w:t xml:space="preserve">								</w:t>
      </w:r>
    </w:p>
    <w:p>
      <w:r>
        <w:t>Executing (</w:t>
      </w:r>
      <w:r/>
      <w:hyperlink w:anchor="u116076_4_En_BookBackmatter_OnlinePDF-Equ60">
        <w:r>
          <w:rPr>
            <w:rStyle w:val="Hyperlink"/>
          </w:rPr>
          <w:t>E.8</w:t>
        </w:r>
      </w:hyperlink>
      <w:r>
        <w:t xml:space="preserve">) with the approximation </w:t>
      </w:r>
      <w:r/>
    </w:p>
    <w:p>
      <w:r>
        <w:drawing>
          <wp:inline distT="0" distR="0" distB="0" distL="0">
            <wp:extent cx="1914525" cy="1181100"/>
            <wp:docPr id="182" name="img_00011231" descr="$$\gamma =\gamma _s$$"/>
            <a:graphic xmlns:a="http://schemas.openxmlformats.org/drawingml/2006/main">
              <a:graphicData uri="http://schemas.openxmlformats.org/drawingml/2006/picture">
                <pic:pic xmlns:pic="http://schemas.openxmlformats.org/drawingml/2006/picture">
                  <pic:nvPicPr>
                    <pic:cNvPr id="0" name="Picture 182" descr="116076_4_en_bookbackmatter_onlinepdf_tex_ieq377.png"/>
                    <pic:cNvPicPr>
                      <a:picLocks noChangeAspect="true"/>
                    </pic:cNvPicPr>
                  </pic:nvPicPr>
                  <pic:blipFill>
                    <a:blip r:embed="rId189"/>
                    <a:stretch>
                      <a:fillRect/>
                    </a:stretch>
                  </pic:blipFill>
                  <pic:spPr>
                    <a:xfrm>
                      <a:off x="0" y="0"/>
                      <a:ext cx="1914525" cy="1181100"/>
                    </a:xfrm>
                    <a:prstGeom prst="rect">
                      <a:avLst/>
                    </a:prstGeom>
                  </pic:spPr>
                </pic:pic>
              </a:graphicData>
            </a:graphic>
          </wp:inline>
        </w:drawing>
      </w:r>
    </w:p>
    <w:p>
      <w:r>
        <w:t>, the Bose–Einstein distribution is found to </w:t>
      </w:r>
      <w:r>
        <w:t xml:space="preserve">be </w:t>
      </w:r>
      <w:r>
        <w:t xml:space="preserve">  </w:t>
      </w:r>
      <w:bookmarkStart w:name="u116076_4_En_BookBackmatter_OnlinePDF-Equ76" w:id="1714067"/>
      <w:bookmarkEnd w:id="1714067"/>
    </w:p>
    <w:p/>
    <w:p>
      <w:r>
        <w:drawing>
          <wp:inline distT="0" distR="0" distB="0" distL="0">
            <wp:extent cx="5486400" cy="1676400"/>
            <wp:docPr id="183" name="img_00011232" descr="$$\begin{aligned} \bar{n}_s=\frac{1}{\exp (\beta (\epsilon _{\mathrm {s}}-\mu ))-1} \;. \end{aligned}$$"/>
            <a:graphic xmlns:a="http://schemas.openxmlformats.org/drawingml/2006/main">
              <a:graphicData uri="http://schemas.openxmlformats.org/drawingml/2006/picture">
                <pic:pic xmlns:pic="http://schemas.openxmlformats.org/drawingml/2006/picture">
                  <pic:nvPicPr>
                    <pic:cNvPr id="0" name="Picture 183" descr="116076_4_en_bookbackmatter_onlinepdf_tex_equ76.png"/>
                    <pic:cNvPicPr>
                      <a:picLocks noChangeAspect="true"/>
                    </pic:cNvPicPr>
                  </pic:nvPicPr>
                  <pic:blipFill>
                    <a:blip r:embed="rId190"/>
                    <a:stretch>
                      <a:fillRect/>
                    </a:stretch>
                  </pic:blipFill>
                  <pic:spPr>
                    <a:xfrm>
                      <a:off x="0" y="0"/>
                      <a:ext cx="5486400" cy="1676400"/>
                    </a:xfrm>
                    <a:prstGeom prst="rect">
                      <a:avLst/>
                    </a:prstGeom>
                  </pic:spPr>
                </pic:pic>
              </a:graphicData>
            </a:graphic>
          </wp:inline>
        </w:drawing>
      </w:r>
    </w:p>
    <w:p>
      <w:r>
        <w:t xml:space="preserve">  </w:t>
      </w:r>
    </w:p>
    <w:p>
      <w:r>
        <w:t>(E.24)</w:t>
      </w:r>
    </w:p>
    <w:p>
      <w:r>
        <w:t xml:space="preserve">  </w:t>
      </w:r>
    </w:p>
    <w:p>
      <w:bookmarkStart w:name="u116076_4_En_BookBackmatter_OnlinePDF-App6" w:id="1714068"/>
      <w:bookmarkEnd w:id="1714068"/>
    </w:p>
    <w:p>
      <w:r>
        <w:t>Appendix F</w:t>
      </w:r>
    </w:p>
    <w:p>
      <w:pPr>
        <w:pStyle w:val="Heading2"/>
      </w:pPr>
      <w:r>
        <w:t>Kronig-Penney Model</w:t>
        <w:br/>
        <w:t xml:space="preserve">							</w:t>
      </w:r>
    </w:p>
    <w:p>
      <w:r>
        <w:t>The Kronig-Penney model [</w:t>
      </w:r>
      <w:r/>
      <w:hyperlink w:anchor="u116076_4_En_BookBackmatter_OnlinePDF-CR71">
        <w:r>
          <w:rPr>
            <w:rStyle w:val="Hyperlink"/>
          </w:rPr>
          <w:t>71</w:t>
        </w:r>
      </w:hyperlink>
      <w:r>
        <w:t>] is a simple, one-dimensional analytically solvable model that visualizes the effect of the periodic potential on the dispersion relation of electrons, i.e. the formation of a band structure.</w:t>
      </w:r>
      <w:bookmarkStart w:name="u116076_4_En_BookBackmatter_OnlinePDF-Fig6" w:id="1714069"/>
      <w:bookmarkEnd w:id="1714069"/>
    </w:p>
    <w:p/>
    <w:p>
      <w:r>
        <w:drawing>
          <wp:inline distT="0" distR="0" distB="0" distL="0">
            <wp:extent cx="5486400" cy="1866900"/>
            <wp:docPr id="184" name="img_00011233" descr="../images/116076_4_En_BookBackmatter_Fig6_HTML.png"/>
            <a:graphic xmlns:a="http://schemas.openxmlformats.org/drawingml/2006/main">
              <a:graphicData uri="http://schemas.openxmlformats.org/drawingml/2006/picture">
                <pic:pic xmlns:pic="http://schemas.openxmlformats.org/drawingml/2006/picture">
                  <pic:nvPicPr>
                    <pic:cNvPr id="0" name="Picture 184" descr="116076_4_en_bookbackmatter_fig6_html.png"/>
                    <pic:cNvPicPr>
                      <a:picLocks noChangeAspect="true"/>
                    </pic:cNvPicPr>
                  </pic:nvPicPr>
                  <pic:blipFill>
                    <a:blip r:embed="rId191"/>
                    <a:stretch>
                      <a:fillRect/>
                    </a:stretch>
                  </pic:blipFill>
                  <pic:spPr>
                    <a:xfrm>
                      <a:off x="0" y="0"/>
                      <a:ext cx="5486400" cy="1866900"/>
                    </a:xfrm>
                    <a:prstGeom prst="rect">
                      <a:avLst/>
                    </a:prstGeom>
                  </pic:spPr>
                </pic:pic>
              </a:graphicData>
            </a:graphic>
          </wp:inline>
        </w:drawing>
      </w:r>
    </w:p>
    <w:p>
      <w:r>
        <w:t>Fig. F.1</w:t>
      </w:r>
    </w:p>
    <w:p>
      <w:r>
        <w:t>One-dimensional periodic hard-wall potential (Kronig-Penney model)</w:t>
      </w:r>
    </w:p>
    <w:p>
      <w:r>
        <w:t xml:space="preserve">  </w:t>
      </w:r>
    </w:p>
    <w:p>
      <w:r>
        <w:t>A one-dimensional periodic hard-wall potential of finite height is assumed (Fig. </w:t>
      </w:r>
      <w:r/>
      <w:hyperlink w:anchor="u116076_4_En_BookBackmatter_OnlinePDF-Fig6">
        <w:r>
          <w:rPr>
            <w:rStyle w:val="Hyperlink"/>
          </w:rPr>
          <w:t>F.1</w:t>
        </w:r>
      </w:hyperlink>
      <w:r>
        <w:t xml:space="preserve">). The well width is </w:t>
      </w:r>
      <w:r>
        <w:rPr>
          <w:i w:val="true"/>
        </w:rPr>
        <w:t>a</w:t>
      </w:r>
      <w:r>
        <w:t xml:space="preserve">, the barrier width </w:t>
      </w:r>
      <w:r>
        <w:rPr>
          <w:i w:val="true"/>
        </w:rPr>
        <w:t>b</w:t>
      </w:r>
      <w:r>
        <w:t xml:space="preserve"> and thus the period </w:t>
      </w:r>
      <w:r/>
    </w:p>
    <w:p>
      <w:r>
        <w:drawing>
          <wp:inline distT="0" distR="0" distB="0" distL="0">
            <wp:extent cx="2819400" cy="1181100"/>
            <wp:docPr id="185" name="img_00011234" descr="$$P=a+b$$"/>
            <a:graphic xmlns:a="http://schemas.openxmlformats.org/drawingml/2006/main">
              <a:graphicData uri="http://schemas.openxmlformats.org/drawingml/2006/picture">
                <pic:pic xmlns:pic="http://schemas.openxmlformats.org/drawingml/2006/picture">
                  <pic:nvPicPr>
                    <pic:cNvPr id="0" name="Picture 185" descr="116076_4_en_bookbackmatter_onlinepdf_tex_ieq378.png"/>
                    <pic:cNvPicPr>
                      <a:picLocks noChangeAspect="true"/>
                    </pic:cNvPicPr>
                  </pic:nvPicPr>
                  <pic:blipFill>
                    <a:blip r:embed="rId192"/>
                    <a:stretch>
                      <a:fillRect/>
                    </a:stretch>
                  </pic:blipFill>
                  <pic:spPr>
                    <a:xfrm>
                      <a:off x="0" y="0"/>
                      <a:ext cx="2819400" cy="1181100"/>
                    </a:xfrm>
                    <a:prstGeom prst="rect">
                      <a:avLst/>
                    </a:prstGeom>
                  </pic:spPr>
                </pic:pic>
              </a:graphicData>
            </a:graphic>
          </wp:inline>
        </w:drawing>
      </w:r>
    </w:p>
    <w:p>
      <w:r>
        <w:t xml:space="preserve">. The potential is zero in the well (regions </w:t>
      </w:r>
      <w:r/>
    </w:p>
    <w:p>
      <w:r>
        <w:drawing>
          <wp:inline distT="0" distR="0" distB="0" distL="0">
            <wp:extent cx="3086100" cy="1181100"/>
            <wp:docPr id="186" name="img_00011235" descr="$$(0,a)+nP$$"/>
            <a:graphic xmlns:a="http://schemas.openxmlformats.org/drawingml/2006/main">
              <a:graphicData uri="http://schemas.openxmlformats.org/drawingml/2006/picture">
                <pic:pic xmlns:pic="http://schemas.openxmlformats.org/drawingml/2006/picture">
                  <pic:nvPicPr>
                    <pic:cNvPr id="0" name="Picture 186" descr="116076_4_en_bookbackmatter_onlinepdf_tex_ieq379.png"/>
                    <pic:cNvPicPr>
                      <a:picLocks noChangeAspect="true"/>
                    </pic:cNvPicPr>
                  </pic:nvPicPr>
                  <pic:blipFill>
                    <a:blip r:embed="rId193"/>
                    <a:stretch>
                      <a:fillRect/>
                    </a:stretch>
                  </pic:blipFill>
                  <pic:spPr>
                    <a:xfrm>
                      <a:off x="0" y="0"/>
                      <a:ext cx="3086100" cy="1181100"/>
                    </a:xfrm>
                    <a:prstGeom prst="rect">
                      <a:avLst/>
                    </a:prstGeom>
                  </pic:spPr>
                </pic:pic>
              </a:graphicData>
            </a:graphic>
          </wp:inline>
        </w:drawing>
      </w:r>
    </w:p>
    <w:p>
      <w:r>
        <w:t xml:space="preserve">) and </w:t>
      </w:r>
      <w:r/>
    </w:p>
    <w:p>
      <w:r>
        <w:drawing>
          <wp:inline distT="0" distR="0" distB="0" distL="0">
            <wp:extent cx="1352550" cy="1181100"/>
            <wp:docPr id="187" name="img_00011236" descr="$$+U_0$$"/>
            <a:graphic xmlns:a="http://schemas.openxmlformats.org/drawingml/2006/main">
              <a:graphicData uri="http://schemas.openxmlformats.org/drawingml/2006/picture">
                <pic:pic xmlns:pic="http://schemas.openxmlformats.org/drawingml/2006/picture">
                  <pic:nvPicPr>
                    <pic:cNvPr id="0" name="Picture 187" descr="116076_4_en_bookbackmatter_onlinepdf_tex_ieq380.png"/>
                    <pic:cNvPicPr>
                      <a:picLocks noChangeAspect="true"/>
                    </pic:cNvPicPr>
                  </pic:nvPicPr>
                  <pic:blipFill>
                    <a:blip r:embed="rId194"/>
                    <a:stretch>
                      <a:fillRect/>
                    </a:stretch>
                  </pic:blipFill>
                  <pic:spPr>
                    <a:xfrm>
                      <a:off x="0" y="0"/>
                      <a:ext cx="1352550" cy="1181100"/>
                    </a:xfrm>
                    <a:prstGeom prst="rect">
                      <a:avLst/>
                    </a:prstGeom>
                  </pic:spPr>
                </pic:pic>
              </a:graphicData>
            </a:graphic>
          </wp:inline>
        </w:drawing>
      </w:r>
    </w:p>
    <w:p>
      <w:r>
        <w:t xml:space="preserve"> in the barrier. The Schrödinger equation</w:t>
      </w:r>
      <w:bookmarkStart w:name="u116076_4_En_BookBackmatter_OnlinePDF-Equ77" w:id="1714070"/>
      <w:bookmarkEnd w:id="1714070"/>
    </w:p>
    <w:p/>
    <w:p>
      <w:r>
        <w:drawing>
          <wp:inline distT="0" distR="0" distB="0" distL="0">
            <wp:extent cx="5486400" cy="1533525"/>
            <wp:docPr id="188" name="img_00011237" descr="$$\begin{aligned} -\frac{\hbar ^2}{2m} \, \frac{\partial ^2\Psi }{\partial x^2}+U(x) \, \Psi =E \, \Psi \end{aligned}$$"/>
            <a:graphic xmlns:a="http://schemas.openxmlformats.org/drawingml/2006/main">
              <a:graphicData uri="http://schemas.openxmlformats.org/drawingml/2006/picture">
                <pic:pic xmlns:pic="http://schemas.openxmlformats.org/drawingml/2006/picture">
                  <pic:nvPicPr>
                    <pic:cNvPr id="0" name="Picture 188" descr="116076_4_en_bookbackmatter_onlinepdf_tex_equ77.png"/>
                    <pic:cNvPicPr>
                      <a:picLocks noChangeAspect="true"/>
                    </pic:cNvPicPr>
                  </pic:nvPicPr>
                  <pic:blipFill>
                    <a:blip r:embed="rId195"/>
                    <a:stretch>
                      <a:fillRect/>
                    </a:stretch>
                  </pic:blipFill>
                  <pic:spPr>
                    <a:xfrm>
                      <a:off x="0" y="0"/>
                      <a:ext cx="5486400" cy="1533525"/>
                    </a:xfrm>
                    <a:prstGeom prst="rect">
                      <a:avLst/>
                    </a:prstGeom>
                  </pic:spPr>
                </pic:pic>
              </a:graphicData>
            </a:graphic>
          </wp:inline>
        </w:drawing>
      </w:r>
    </w:p>
    <w:p>
      <w:r>
        <w:t xml:space="preserve">  </w:t>
      </w:r>
    </w:p>
    <w:p>
      <w:r>
        <w:t>(F.1)</w:t>
      </w:r>
    </w:p>
    <w:p>
      <w:r>
        <w:t xml:space="preserve">has to be solved. The solutions for a single hard-wall potential well are well known. In the well, they have oscillatory character, i.e. </w:t>
      </w:r>
      <w:r/>
    </w:p>
    <w:p>
      <w:r>
        <w:drawing>
          <wp:inline distT="0" distR="0" distB="0" distL="0">
            <wp:extent cx="3743325" cy="1190625"/>
            <wp:docPr id="189" name="img_00011238" descr="$$\Psi \propto \exp ({\mathrm {i}}k x)$$"/>
            <a:graphic xmlns:a="http://schemas.openxmlformats.org/drawingml/2006/main">
              <a:graphicData uri="http://schemas.openxmlformats.org/drawingml/2006/picture">
                <pic:pic xmlns:pic="http://schemas.openxmlformats.org/drawingml/2006/picture">
                  <pic:nvPicPr>
                    <pic:cNvPr id="0" name="Picture 189" descr="116076_4_en_bookbackmatter_onlinepdf_tex_ieq381.png"/>
                    <pic:cNvPicPr>
                      <a:picLocks noChangeAspect="true"/>
                    </pic:cNvPicPr>
                  </pic:nvPicPr>
                  <pic:blipFill>
                    <a:blip r:embed="rId196"/>
                    <a:stretch>
                      <a:fillRect/>
                    </a:stretch>
                  </pic:blipFill>
                  <pic:spPr>
                    <a:xfrm>
                      <a:off x="0" y="0"/>
                      <a:ext cx="3743325" cy="1190625"/>
                    </a:xfrm>
                    <a:prstGeom prst="rect">
                      <a:avLst/>
                    </a:prstGeom>
                  </pic:spPr>
                </pic:pic>
              </a:graphicData>
            </a:graphic>
          </wp:inline>
        </w:drawing>
      </w:r>
    </w:p>
    <w:p>
      <w:r>
        <w:t xml:space="preserve"> with real </w:t>
      </w:r>
      <w:r>
        <w:rPr>
          <w:i w:val="true"/>
        </w:rPr>
        <w:t>k</w:t>
      </w:r>
      <w:r>
        <w:t xml:space="preserve">. In the barrier, they have exponential character, i.e. </w:t>
      </w:r>
      <w:r/>
    </w:p>
    <w:p>
      <w:r>
        <w:drawing>
          <wp:inline distT="0" distR="0" distB="0" distL="0">
            <wp:extent cx="3543300" cy="1181100"/>
            <wp:docPr id="190" name="img_00011239" descr="$$\Psi \propto \exp (\kappa x)$$"/>
            <a:graphic xmlns:a="http://schemas.openxmlformats.org/drawingml/2006/main">
              <a:graphicData uri="http://schemas.openxmlformats.org/drawingml/2006/picture">
                <pic:pic xmlns:pic="http://schemas.openxmlformats.org/drawingml/2006/picture">
                  <pic:nvPicPr>
                    <pic:cNvPr id="0" name="Picture 190" descr="116076_4_en_bookbackmatter_onlinepdf_tex_ieq382.png"/>
                    <pic:cNvPicPr>
                      <a:picLocks noChangeAspect="true"/>
                    </pic:cNvPicPr>
                  </pic:nvPicPr>
                  <pic:blipFill>
                    <a:blip r:embed="rId197"/>
                    <a:stretch>
                      <a:fillRect/>
                    </a:stretch>
                  </pic:blipFill>
                  <pic:spPr>
                    <a:xfrm>
                      <a:off x="0" y="0"/>
                      <a:ext cx="3543300" cy="1181100"/>
                    </a:xfrm>
                    <a:prstGeom prst="rect">
                      <a:avLst/>
                    </a:prstGeom>
                  </pic:spPr>
                </pic:pic>
              </a:graphicData>
            </a:graphic>
          </wp:inline>
        </w:drawing>
      </w:r>
    </w:p>
    <w:p>
      <w:r>
        <w:t xml:space="preserve"> with real </w:t>
      </w:r>
      <w:r/>
    </w:p>
    <w:p>
      <w:r>
        <w:drawing>
          <wp:inline distT="0" distR="0" distB="0" distL="0">
            <wp:extent cx="457200" cy="1181100"/>
            <wp:docPr id="191" name="img_00011240" descr="$$\kappa $$"/>
            <a:graphic xmlns:a="http://schemas.openxmlformats.org/drawingml/2006/main">
              <a:graphicData uri="http://schemas.openxmlformats.org/drawingml/2006/picture">
                <pic:pic xmlns:pic="http://schemas.openxmlformats.org/drawingml/2006/picture">
                  <pic:nvPicPr>
                    <pic:cNvPr id="0" name="Picture 191" descr="116076_4_en_bookbackmatter_onlinepdf_tex_ieq383.png"/>
                    <pic:cNvPicPr>
                      <a:picLocks noChangeAspect="true"/>
                    </pic:cNvPicPr>
                  </pic:nvPicPr>
                  <pic:blipFill>
                    <a:blip r:embed="rId198"/>
                    <a:stretch>
                      <a:fillRect/>
                    </a:stretch>
                  </pic:blipFill>
                  <pic:spPr>
                    <a:xfrm>
                      <a:off x="0" y="0"/>
                      <a:ext cx="457200" cy="1181100"/>
                    </a:xfrm>
                    <a:prstGeom prst="rect">
                      <a:avLst/>
                    </a:prstGeom>
                  </pic:spPr>
                </pic:pic>
              </a:graphicData>
            </a:graphic>
          </wp:inline>
        </w:drawing>
      </w:r>
    </w:p>
    <w:p>
      <w:r>
        <w:t xml:space="preserve">. Thus we chose </w:t>
      </w:r>
      <w:bookmarkStart w:name="u116076_4_En_BookBackmatter_OnlinePDF-Equ78" w:id="1714071"/>
      <w:bookmarkEnd w:id="1714071"/>
    </w:p>
    <w:p/>
    <w:p>
      <w:r>
        <w:drawing>
          <wp:inline distT="0" distR="0" distB="0" distL="0">
            <wp:extent cx="5486400" cy="781050"/>
            <wp:docPr id="192" name="img_00011241" descr="$$\begin{aligned} \Psi (x)=~&amp;amp;A \exp \left( {\mathrm {i}}K x \right) +B \exp \left( -{\mathrm {i}}K x \right) \end{aligned}$$"/>
            <a:graphic xmlns:a="http://schemas.openxmlformats.org/drawingml/2006/main">
              <a:graphicData uri="http://schemas.openxmlformats.org/drawingml/2006/picture">
                <pic:pic xmlns:pic="http://schemas.openxmlformats.org/drawingml/2006/picture">
                  <pic:nvPicPr>
                    <pic:cNvPr id="0" name="Picture 192" descr="116076_4_en_bookbackmatter_onlinepdf_tex_equ78.png"/>
                    <pic:cNvPicPr>
                      <a:picLocks noChangeAspect="true"/>
                    </pic:cNvPicPr>
                  </pic:nvPicPr>
                  <pic:blipFill>
                    <a:blip r:embed="rId199"/>
                    <a:stretch>
                      <a:fillRect/>
                    </a:stretch>
                  </pic:blipFill>
                  <pic:spPr>
                    <a:xfrm>
                      <a:off x="0" y="0"/>
                      <a:ext cx="5486400" cy="781050"/>
                    </a:xfrm>
                    <a:prstGeom prst="rect">
                      <a:avLst/>
                    </a:prstGeom>
                  </pic:spPr>
                </pic:pic>
              </a:graphicData>
            </a:graphic>
          </wp:inline>
        </w:drawing>
      </w:r>
    </w:p>
    <w:p>
      <w:r>
        <w:t xml:space="preserve">  </w:t>
      </w:r>
    </w:p>
    <w:p>
      <w:r>
        <w:t>(F.2a)</w:t>
      </w:r>
    </w:p>
    <w:p>
      <w:r>
        <w:t xml:space="preserve">  </w:t>
      </w:r>
      <w:bookmarkStart w:name="u116076_4_En_BookBackmatter_OnlinePDF-Equ79" w:id="1714072"/>
      <w:bookmarkEnd w:id="1714072"/>
    </w:p>
    <w:p/>
    <w:p>
      <w:r>
        <w:drawing>
          <wp:inline distT="0" distR="0" distB="0" distL="0">
            <wp:extent cx="5486400" cy="790575"/>
            <wp:docPr id="193" name="img_00011242" descr="$$\begin{aligned} \Psi (x)=~&amp;amp;C \exp \left( \kappa x \right) +D \exp \left( -\kappa x \right) \;. \end{aligned}$$"/>
            <a:graphic xmlns:a="http://schemas.openxmlformats.org/drawingml/2006/main">
              <a:graphicData uri="http://schemas.openxmlformats.org/drawingml/2006/picture">
                <pic:pic xmlns:pic="http://schemas.openxmlformats.org/drawingml/2006/picture">
                  <pic:nvPicPr>
                    <pic:cNvPr id="0" name="Picture 193" descr="116076_4_en_bookbackmatter_onlinepdf_tex_equ79.png"/>
                    <pic:cNvPicPr>
                      <a:picLocks noChangeAspect="true"/>
                    </pic:cNvPicPr>
                  </pic:nvPicPr>
                  <pic:blipFill>
                    <a:blip r:embed="rId200"/>
                    <a:stretch>
                      <a:fillRect/>
                    </a:stretch>
                  </pic:blipFill>
                  <pic:spPr>
                    <a:xfrm>
                      <a:off x="0" y="0"/>
                      <a:ext cx="5486400" cy="790575"/>
                    </a:xfrm>
                    <a:prstGeom prst="rect">
                      <a:avLst/>
                    </a:prstGeom>
                  </pic:spPr>
                </pic:pic>
              </a:graphicData>
            </a:graphic>
          </wp:inline>
        </w:drawing>
      </w:r>
    </w:p>
    <w:p>
      <w:r>
        <w:t xml:space="preserve">  </w:t>
      </w:r>
    </w:p>
    <w:p>
      <w:r>
        <w:t>(F.2b)</w:t>
      </w:r>
    </w:p>
    <w:p>
      <w:r>
        <w:t xml:space="preserve"> The wavefunction from (</w:t>
      </w:r>
      <w:r/>
      <w:hyperlink w:anchor="u116076_4_En_BookBackmatter_OnlinePDF-Equ78">
        <w:r>
          <w:rPr>
            <w:rStyle w:val="Hyperlink"/>
          </w:rPr>
          <w:t>F.2a</w:t>
        </w:r>
      </w:hyperlink>
      <w:r>
        <w:t xml:space="preserve">) is for the well between 0 and </w:t>
      </w:r>
      <w:r>
        <w:rPr>
          <w:i w:val="true"/>
        </w:rPr>
        <w:t>a</w:t>
      </w:r>
      <w:r>
        <w:t xml:space="preserve"> with </w:t>
      </w:r>
      <w:r/>
    </w:p>
    <w:p>
      <w:r>
        <w:drawing>
          <wp:inline distT="0" distR="0" distB="0" distL="0">
            <wp:extent cx="3933825" cy="1381125"/>
            <wp:docPr id="194" name="img_00011243" descr="$$E=\hbar ^2 K^2/2m$$"/>
            <a:graphic xmlns:a="http://schemas.openxmlformats.org/drawingml/2006/main">
              <a:graphicData uri="http://schemas.openxmlformats.org/drawingml/2006/picture">
                <pic:pic xmlns:pic="http://schemas.openxmlformats.org/drawingml/2006/picture">
                  <pic:nvPicPr>
                    <pic:cNvPr id="0" name="Picture 194" descr="116076_4_en_bookbackmatter_onlinepdf_tex_ieq384.png"/>
                    <pic:cNvPicPr>
                      <a:picLocks noChangeAspect="true"/>
                    </pic:cNvPicPr>
                  </pic:nvPicPr>
                  <pic:blipFill>
                    <a:blip r:embed="rId201"/>
                    <a:stretch>
                      <a:fillRect/>
                    </a:stretch>
                  </pic:blipFill>
                  <pic:spPr>
                    <a:xfrm>
                      <a:off x="0" y="0"/>
                      <a:ext cx="3933825" cy="1381125"/>
                    </a:xfrm>
                    <a:prstGeom prst="rect">
                      <a:avLst/>
                    </a:prstGeom>
                  </pic:spPr>
                </pic:pic>
              </a:graphicData>
            </a:graphic>
          </wp:inline>
        </w:drawing>
      </w:r>
    </w:p>
    <w:p>
      <w:r>
        <w:t>. The wavefunction from (</w:t>
      </w:r>
      <w:r/>
      <w:hyperlink w:anchor="u116076_4_En_BookBackmatter_OnlinePDF-Equ79">
        <w:r>
          <w:rPr>
            <w:rStyle w:val="Hyperlink"/>
          </w:rPr>
          <w:t>F.2b</w:t>
        </w:r>
      </w:hyperlink>
      <w:r>
        <w:t xml:space="preserve">) is for the barrier between </w:t>
      </w:r>
      <w:r>
        <w:rPr>
          <w:i w:val="true"/>
        </w:rPr>
        <w:t>a</w:t>
      </w:r>
      <w:r>
        <w:t xml:space="preserve"> and </w:t>
      </w:r>
      <w:r/>
    </w:p>
    <w:p>
      <w:r>
        <w:drawing>
          <wp:inline distT="0" distR="0" distB="0" distL="0">
            <wp:extent cx="1571625" cy="1181100"/>
            <wp:docPr id="195" name="img_00011244" descr="$$a+b$$"/>
            <a:graphic xmlns:a="http://schemas.openxmlformats.org/drawingml/2006/main">
              <a:graphicData uri="http://schemas.openxmlformats.org/drawingml/2006/picture">
                <pic:pic xmlns:pic="http://schemas.openxmlformats.org/drawingml/2006/picture">
                  <pic:nvPicPr>
                    <pic:cNvPr id="0" name="Picture 195" descr="116076_4_en_bookbackmatter_onlinepdf_tex_ieq385.png"/>
                    <pic:cNvPicPr>
                      <a:picLocks noChangeAspect="true"/>
                    </pic:cNvPicPr>
                  </pic:nvPicPr>
                  <pic:blipFill>
                    <a:blip r:embed="rId202"/>
                    <a:stretch>
                      <a:fillRect/>
                    </a:stretch>
                  </pic:blipFill>
                  <pic:spPr>
                    <a:xfrm>
                      <a:off x="0" y="0"/>
                      <a:ext cx="1571625" cy="1181100"/>
                    </a:xfrm>
                    <a:prstGeom prst="rect">
                      <a:avLst/>
                    </a:prstGeom>
                  </pic:spPr>
                </pic:pic>
              </a:graphicData>
            </a:graphic>
          </wp:inline>
        </w:drawing>
      </w:r>
    </w:p>
    <w:p>
      <w:r>
        <w:t xml:space="preserve"> with </w:t>
      </w:r>
      <w:r/>
    </w:p>
    <w:p>
      <w:r>
        <w:drawing>
          <wp:inline distT="0" distR="0" distB="0" distL="0">
            <wp:extent cx="5238750" cy="1381125"/>
            <wp:docPr id="196" name="img_00011245" descr="$$U_0-E=\hbar ^2\kappa ^2/2m$$"/>
            <a:graphic xmlns:a="http://schemas.openxmlformats.org/drawingml/2006/main">
              <a:graphicData uri="http://schemas.openxmlformats.org/drawingml/2006/picture">
                <pic:pic xmlns:pic="http://schemas.openxmlformats.org/drawingml/2006/picture">
                  <pic:nvPicPr>
                    <pic:cNvPr id="0" name="Picture 196" descr="116076_4_en_bookbackmatter_onlinepdf_tex_ieq386.png"/>
                    <pic:cNvPicPr>
                      <a:picLocks noChangeAspect="true"/>
                    </pic:cNvPicPr>
                  </pic:nvPicPr>
                  <pic:blipFill>
                    <a:blip r:embed="rId203"/>
                    <a:stretch>
                      <a:fillRect/>
                    </a:stretch>
                  </pic:blipFill>
                  <pic:spPr>
                    <a:xfrm>
                      <a:off x="0" y="0"/>
                      <a:ext cx="5238750" cy="1381125"/>
                    </a:xfrm>
                    <a:prstGeom prst="rect">
                      <a:avLst/>
                    </a:prstGeom>
                  </pic:spPr>
                </pic:pic>
              </a:graphicData>
            </a:graphic>
          </wp:inline>
        </w:drawing>
      </w:r>
    </w:p>
    <w:p>
      <w:r>
        <w:t>. From the periodicity and Bloch’s theorem</w:t>
      </w:r>
      <w:r>
        <w:t> (</w:t>
      </w:r>
      <w:r/>
      <w:hyperlink r:id="rId204" w:anchor="u116076_4_En_6_Chapter">
        <w:r>
          <w:rPr>
            <w:rStyle w:val="Hyperlink"/>
          </w:rPr>
          <w:t>6.​3</w:t>
        </w:r>
      </w:hyperlink>
      <w:r>
        <w:t xml:space="preserve">) the wavefunction at </w:t>
      </w:r>
      <w:r/>
    </w:p>
    <w:p>
      <w:r>
        <w:drawing>
          <wp:inline distT="0" distR="0" distB="0" distL="0">
            <wp:extent cx="2085975" cy="1181100"/>
            <wp:docPr id="197" name="img_00011246" descr="$$x=-b$$"/>
            <a:graphic xmlns:a="http://schemas.openxmlformats.org/drawingml/2006/main">
              <a:graphicData uri="http://schemas.openxmlformats.org/drawingml/2006/picture">
                <pic:pic xmlns:pic="http://schemas.openxmlformats.org/drawingml/2006/picture">
                  <pic:nvPicPr>
                    <pic:cNvPr id="0" name="Picture 197" descr="116076_4_en_bookbackmatter_onlinepdf_tex_ieq387.png"/>
                    <pic:cNvPicPr>
                      <a:picLocks noChangeAspect="true"/>
                    </pic:cNvPicPr>
                  </pic:nvPicPr>
                  <pic:blipFill>
                    <a:blip r:embed="rId205"/>
                    <a:stretch>
                      <a:fillRect/>
                    </a:stretch>
                  </pic:blipFill>
                  <pic:spPr>
                    <a:xfrm>
                      <a:off x="0" y="0"/>
                      <a:ext cx="2085975" cy="1181100"/>
                    </a:xfrm>
                    <a:prstGeom prst="rect">
                      <a:avLst/>
                    </a:prstGeom>
                  </pic:spPr>
                </pic:pic>
              </a:graphicData>
            </a:graphic>
          </wp:inline>
        </w:drawing>
      </w:r>
    </w:p>
    <w:p>
      <w:r>
        <w:t xml:space="preserve"> must have the form </w:t>
      </w:r>
      <w:r/>
    </w:p>
    <w:p>
      <w:r>
        <w:drawing>
          <wp:inline distT="0" distR="0" distB="0" distL="0">
            <wp:extent cx="5486400" cy="952500"/>
            <wp:docPr id="198" name="img_00011247" descr="$$\Psi (-b)=\exp (-{\mathrm {i}}kP)\Psi (a)$$"/>
            <a:graphic xmlns:a="http://schemas.openxmlformats.org/drawingml/2006/main">
              <a:graphicData uri="http://schemas.openxmlformats.org/drawingml/2006/picture">
                <pic:pic xmlns:pic="http://schemas.openxmlformats.org/drawingml/2006/picture">
                  <pic:nvPicPr>
                    <pic:cNvPr id="0" name="Picture 198" descr="116076_4_en_bookbackmatter_onlinepdf_tex_ieq388.png"/>
                    <pic:cNvPicPr>
                      <a:picLocks noChangeAspect="true"/>
                    </pic:cNvPicPr>
                  </pic:nvPicPr>
                  <pic:blipFill>
                    <a:blip r:embed="rId206"/>
                    <a:stretch>
                      <a:fillRect/>
                    </a:stretch>
                  </pic:blipFill>
                  <pic:spPr>
                    <a:xfrm>
                      <a:off x="0" y="0"/>
                      <a:ext cx="5486400" cy="952500"/>
                    </a:xfrm>
                    <a:prstGeom prst="rect">
                      <a:avLst/>
                    </a:prstGeom>
                  </pic:spPr>
                </pic:pic>
              </a:graphicData>
            </a:graphic>
          </wp:inline>
        </w:drawing>
      </w:r>
    </w:p>
    <w:p>
      <w:r>
        <w:t>, i.e. between the two wavefunctions is only a phase factor</w:t>
      </w:r>
      <w:r>
        <w:t xml:space="preserve">. The wavevector </w:t>
      </w:r>
      <w:r>
        <w:rPr>
          <w:i w:val="true"/>
        </w:rPr>
        <w:t>k</w:t>
      </w:r>
      <w:r>
        <w:t xml:space="preserve"> of the Bloch function (plane-wave part of the solution) is a new quantity and must be carefully distinguished from </w:t>
      </w:r>
      <w:r>
        <w:rPr>
          <w:i w:val="true"/>
        </w:rPr>
        <w:t>K</w:t>
      </w:r>
      <w:r>
        <w:t xml:space="preserve"> and </w:t>
      </w:r>
      <w:r/>
    </w:p>
    <w:p>
      <w:r>
        <w:drawing>
          <wp:inline distT="0" distR="0" distB="0" distL="0">
            <wp:extent cx="457200" cy="1181100"/>
            <wp:docPr id="199" name="img_00011248" descr="$$\kappa $$"/>
            <a:graphic xmlns:a="http://schemas.openxmlformats.org/drawingml/2006/main">
              <a:graphicData uri="http://schemas.openxmlformats.org/drawingml/2006/picture">
                <pic:pic xmlns:pic="http://schemas.openxmlformats.org/drawingml/2006/picture">
                  <pic:nvPicPr>
                    <pic:cNvPr id="0" name="Picture 199" descr="116076_4_en_bookbackmatter_onlinepdf_tex_ieq389.png"/>
                    <pic:cNvPicPr>
                      <a:picLocks noChangeAspect="true"/>
                    </pic:cNvPicPr>
                  </pic:nvPicPr>
                  <pic:blipFill>
                    <a:blip r:embed="rId207"/>
                    <a:stretch>
                      <a:fillRect/>
                    </a:stretch>
                  </pic:blipFill>
                  <pic:spPr>
                    <a:xfrm>
                      <a:off x="0" y="0"/>
                      <a:ext cx="457200" cy="1181100"/>
                    </a:xfrm>
                    <a:prstGeom prst="rect">
                      <a:avLst/>
                    </a:prstGeom>
                  </pic:spPr>
                </pic:pic>
              </a:graphicData>
            </a:graphic>
          </wp:inline>
        </w:drawing>
      </w:r>
    </w:p>
    <w:p>
      <w:r>
        <w:t>, both coding the eigenenergy.</w:t>
      </w:r>
      <w:bookmarkStart w:name="u116076_4_En_BookBackmatter_OnlinePDF-Fig7" w:id="1714073"/>
      <w:bookmarkEnd w:id="1714073"/>
    </w:p>
    <w:p/>
    <w:p>
      <w:r>
        <w:drawing>
          <wp:inline distT="0" distR="0" distB="0" distL="0">
            <wp:extent cx="5486400" cy="4238625"/>
            <wp:docPr id="200" name="img_00011249" descr="../images/116076_4_En_BookBackmatter_Fig7_HTML.png"/>
            <a:graphic xmlns:a="http://schemas.openxmlformats.org/drawingml/2006/main">
              <a:graphicData uri="http://schemas.openxmlformats.org/drawingml/2006/picture">
                <pic:pic xmlns:pic="http://schemas.openxmlformats.org/drawingml/2006/picture">
                  <pic:nvPicPr>
                    <pic:cNvPr id="0" name="Picture 200" descr="116076_4_en_bookbackmatter_fig7_html.png"/>
                    <pic:cNvPicPr>
                      <a:picLocks noChangeAspect="true"/>
                    </pic:cNvPicPr>
                  </pic:nvPicPr>
                  <pic:blipFill>
                    <a:blip r:embed="rId208"/>
                    <a:stretch>
                      <a:fillRect/>
                    </a:stretch>
                  </pic:blipFill>
                  <pic:spPr>
                    <a:xfrm>
                      <a:off x="0" y="0"/>
                      <a:ext cx="5486400" cy="4238625"/>
                    </a:xfrm>
                    <a:prstGeom prst="rect">
                      <a:avLst/>
                    </a:prstGeom>
                  </pic:spPr>
                </pic:pic>
              </a:graphicData>
            </a:graphic>
          </wp:inline>
        </w:drawing>
      </w:r>
    </w:p>
    <w:p>
      <w:r>
        <w:t>Fig. F.2</w:t>
      </w:r>
    </w:p>
    <w:p>
      <w:r>
        <w:t xml:space="preserve">Transcendental function </w:t>
      </w:r>
      <w:r/>
    </w:p>
    <w:p>
      <w:r>
        <w:drawing>
          <wp:inline distT="0" distR="0" distB="0" distL="0">
            <wp:extent cx="1609725" cy="1190625"/>
            <wp:docPr id="201" name="img_00011250" descr="$$\mathcal {B}(K)$$"/>
            <a:graphic xmlns:a="http://schemas.openxmlformats.org/drawingml/2006/main">
              <a:graphicData uri="http://schemas.openxmlformats.org/drawingml/2006/picture">
                <pic:pic xmlns:pic="http://schemas.openxmlformats.org/drawingml/2006/picture">
                  <pic:nvPicPr>
                    <pic:cNvPr id="0" name="Picture 201" descr="116076_4_en_bookbackmatter_onlinepdf_tex_ieq390.png"/>
                    <pic:cNvPicPr>
                      <a:picLocks noChangeAspect="true"/>
                    </pic:cNvPicPr>
                  </pic:nvPicPr>
                  <pic:blipFill>
                    <a:blip r:embed="rId209"/>
                    <a:stretch>
                      <a:fillRect/>
                    </a:stretch>
                  </pic:blipFill>
                  <pic:spPr>
                    <a:xfrm>
                      <a:off x="0" y="0"/>
                      <a:ext cx="1609725" cy="1190625"/>
                    </a:xfrm>
                    <a:prstGeom prst="rect">
                      <a:avLst/>
                    </a:prstGeom>
                  </pic:spPr>
                </pic:pic>
              </a:graphicData>
            </a:graphic>
          </wp:inline>
        </w:drawing>
      </w:r>
    </w:p>
    <w:p>
      <w:r>
        <w:t xml:space="preserve"> from (</w:t>
      </w:r>
      <w:r/>
      <w:hyperlink w:anchor="u116076_4_En_BookBackmatter_OnlinePDF-Equ85">
        <w:r>
          <w:rPr>
            <w:rStyle w:val="Hyperlink"/>
          </w:rPr>
          <w:t>F.5</w:t>
        </w:r>
      </w:hyperlink>
      <w:r>
        <w:t xml:space="preserve">) for </w:t>
      </w:r>
      <w:r/>
    </w:p>
    <w:p>
      <w:r>
        <w:drawing>
          <wp:inline distT="0" distR="0" distB="0" distL="0">
            <wp:extent cx="1657350" cy="1190625"/>
            <wp:docPr id="202" name="img_00011251" descr="$$\beta =5$$"/>
            <a:graphic xmlns:a="http://schemas.openxmlformats.org/drawingml/2006/main">
              <a:graphicData uri="http://schemas.openxmlformats.org/drawingml/2006/picture">
                <pic:pic xmlns:pic="http://schemas.openxmlformats.org/drawingml/2006/picture">
                  <pic:nvPicPr>
                    <pic:cNvPr id="0" name="Picture 202" descr="116076_4_en_bookbackmatter_onlinepdf_tex_ieq391.png"/>
                    <pic:cNvPicPr>
                      <a:picLocks noChangeAspect="true"/>
                    </pic:cNvPicPr>
                  </pic:nvPicPr>
                  <pic:blipFill>
                    <a:blip r:embed="rId210"/>
                    <a:stretch>
                      <a:fillRect/>
                    </a:stretch>
                  </pic:blipFill>
                  <pic:spPr>
                    <a:xfrm>
                      <a:off x="0" y="0"/>
                      <a:ext cx="1657350" cy="1190625"/>
                    </a:xfrm>
                    <a:prstGeom prst="rect">
                      <a:avLst/>
                    </a:prstGeom>
                  </pic:spPr>
                </pic:pic>
              </a:graphicData>
            </a:graphic>
          </wp:inline>
        </w:drawing>
      </w:r>
    </w:p>
    <w:p>
      <w:r>
        <w:t xml:space="preserve">. The </w:t>
      </w:r>
      <w:r>
        <w:rPr>
          <w:i w:val="true"/>
        </w:rPr>
        <w:t>dashed lines</w:t>
      </w:r>
      <w:r>
        <w:t xml:space="preserve"> indicate the </w:t>
      </w:r>
      <w:r/>
    </w:p>
    <w:p>
      <w:r>
        <w:drawing>
          <wp:inline distT="0" distR="0" distB="0" distL="0">
            <wp:extent cx="2009775" cy="1181100"/>
            <wp:docPr id="203" name="img_00011252" descr="$$[-1,1]$$"/>
            <a:graphic xmlns:a="http://schemas.openxmlformats.org/drawingml/2006/main">
              <a:graphicData uri="http://schemas.openxmlformats.org/drawingml/2006/picture">
                <pic:pic xmlns:pic="http://schemas.openxmlformats.org/drawingml/2006/picture">
                  <pic:nvPicPr>
                    <pic:cNvPr id="0" name="Picture 203" descr="116076_4_en_bookbackmatter_onlinepdf_tex_ieq392.png"/>
                    <pic:cNvPicPr>
                      <a:picLocks noChangeAspect="true"/>
                    </pic:cNvPicPr>
                  </pic:nvPicPr>
                  <pic:blipFill>
                    <a:blip r:embed="rId211"/>
                    <a:stretch>
                      <a:fillRect/>
                    </a:stretch>
                  </pic:blipFill>
                  <pic:spPr>
                    <a:xfrm>
                      <a:off x="0" y="0"/>
                      <a:ext cx="2009775" cy="1181100"/>
                    </a:xfrm>
                    <a:prstGeom prst="rect">
                      <a:avLst/>
                    </a:prstGeom>
                  </pic:spPr>
                </pic:pic>
              </a:graphicData>
            </a:graphic>
          </wp:inline>
        </w:drawing>
      </w:r>
    </w:p>
    <w:p>
      <w:r>
        <w:t xml:space="preserve"> interval for which solutions exist for (</w:t>
      </w:r>
      <w:r/>
      <w:hyperlink w:anchor="u116076_4_En_BookBackmatter_OnlinePDF-Equ85">
        <w:r>
          <w:rPr>
            <w:rStyle w:val="Hyperlink"/>
          </w:rPr>
          <w:t>F.5</w:t>
        </w:r>
      </w:hyperlink>
      <w:r>
        <w:t>)</w:t>
      </w:r>
    </w:p>
    <w:p>
      <w:r>
        <w:t xml:space="preserve">  </w:t>
      </w:r>
    </w:p>
    <w:p>
      <w:r>
        <w:t xml:space="preserve">As boundary conditions, the continuity of </w:t>
      </w:r>
      <w:r/>
    </w:p>
    <w:p>
      <w:r>
        <w:drawing>
          <wp:inline distT="0" distR="0" distB="0" distL="0">
            <wp:extent cx="657225" cy="609600"/>
            <wp:docPr id="204" name="img_00011253" descr="$$\Psi $$"/>
            <a:graphic xmlns:a="http://schemas.openxmlformats.org/drawingml/2006/main">
              <a:graphicData uri="http://schemas.openxmlformats.org/drawingml/2006/picture">
                <pic:pic xmlns:pic="http://schemas.openxmlformats.org/drawingml/2006/picture">
                  <pic:nvPicPr>
                    <pic:cNvPr id="0" name="Picture 204" descr="116076_4_en_bookbackmatter_onlinepdf_tex_ieq393.png"/>
                    <pic:cNvPicPr>
                      <a:picLocks noChangeAspect="true"/>
                    </pic:cNvPicPr>
                  </pic:nvPicPr>
                  <pic:blipFill>
                    <a:blip r:embed="rId212"/>
                    <a:stretch>
                      <a:fillRect/>
                    </a:stretch>
                  </pic:blipFill>
                  <pic:spPr>
                    <a:xfrm>
                      <a:off x="0" y="0"/>
                      <a:ext cx="657225" cy="609600"/>
                    </a:xfrm>
                    <a:prstGeom prst="rect">
                      <a:avLst/>
                    </a:prstGeom>
                  </pic:spPr>
                </pic:pic>
              </a:graphicData>
            </a:graphic>
          </wp:inline>
        </w:drawing>
      </w:r>
    </w:p>
    <w:p>
      <w:r>
        <w:t xml:space="preserve"> and </w:t>
      </w:r>
      <w:r/>
    </w:p>
    <w:p>
      <w:r>
        <w:drawing>
          <wp:inline distT="0" distR="0" distB="0" distL="0">
            <wp:extent cx="838200" cy="619125"/>
            <wp:docPr id="205" name="img_00011254" descr="$$\Psi '$$"/>
            <a:graphic xmlns:a="http://schemas.openxmlformats.org/drawingml/2006/main">
              <a:graphicData uri="http://schemas.openxmlformats.org/drawingml/2006/picture">
                <pic:pic xmlns:pic="http://schemas.openxmlformats.org/drawingml/2006/picture">
                  <pic:nvPicPr>
                    <pic:cNvPr id="0" name="Picture 205" descr="116076_4_en_bookbackmatter_onlinepdf_tex_ieq394.png"/>
                    <pic:cNvPicPr>
                      <a:picLocks noChangeAspect="true"/>
                    </pic:cNvPicPr>
                  </pic:nvPicPr>
                  <pic:blipFill>
                    <a:blip r:embed="rId213"/>
                    <a:stretch>
                      <a:fillRect/>
                    </a:stretch>
                  </pic:blipFill>
                  <pic:spPr>
                    <a:xfrm>
                      <a:off x="0" y="0"/>
                      <a:ext cx="838200" cy="619125"/>
                    </a:xfrm>
                    <a:prstGeom prst="rect">
                      <a:avLst/>
                    </a:prstGeom>
                  </pic:spPr>
                </pic:pic>
              </a:graphicData>
            </a:graphic>
          </wp:inline>
        </w:drawing>
      </w:r>
    </w:p>
    <w:p>
      <w:r>
        <w:t xml:space="preserve"> are used.</w:t>
      </w:r>
      <w:hyperlink r:id="rId214" w:anchor="u116076_4_En_BookBackmatter_OnlinePDF-Fn4">
        <w:r>
          <w:rPr>
            <w:rStyle w:val="Hyperlink"/>
          </w:rPr>
          <w:t>4</w:t>
        </w:r>
      </w:hyperlink>
      <w:bookmarkStart w:name="u116076_4_En_BookBackmatter_OnlinePDF-Fn4_source" w:id="1714074"/>
      <w:bookmarkEnd w:id="1714074"/>
      <w:r>
        <w:t xml:space="preserve"> At </w:t>
      </w:r>
      <w:r/>
    </w:p>
    <w:p>
      <w:r>
        <w:drawing>
          <wp:inline distT="0" distR="0" distB="0" distL="0">
            <wp:extent cx="1647825" cy="1181100"/>
            <wp:docPr id="206" name="img_00011255" descr="$$x=0$$"/>
            <a:graphic xmlns:a="http://schemas.openxmlformats.org/drawingml/2006/main">
              <a:graphicData uri="http://schemas.openxmlformats.org/drawingml/2006/picture">
                <pic:pic xmlns:pic="http://schemas.openxmlformats.org/drawingml/2006/picture">
                  <pic:nvPicPr>
                    <pic:cNvPr id="0" name="Picture 206" descr="116076_4_en_bookbackmatter_onlinepdf_tex_ieq396.png"/>
                    <pic:cNvPicPr>
                      <a:picLocks noChangeAspect="true"/>
                    </pic:cNvPicPr>
                  </pic:nvPicPr>
                  <pic:blipFill>
                    <a:blip r:embed="rId215"/>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1647825" cy="1181100"/>
            <wp:docPr id="207" name="img_00011256" descr="$$x=a$$"/>
            <a:graphic xmlns:a="http://schemas.openxmlformats.org/drawingml/2006/main">
              <a:graphicData uri="http://schemas.openxmlformats.org/drawingml/2006/picture">
                <pic:pic xmlns:pic="http://schemas.openxmlformats.org/drawingml/2006/picture">
                  <pic:nvPicPr>
                    <pic:cNvPr id="0" name="Picture 207" descr="116076_4_en_bookbackmatter_onlinepdf_tex_ieq397.png"/>
                    <pic:cNvPicPr>
                      <a:picLocks noChangeAspect="true"/>
                    </pic:cNvPicPr>
                  </pic:nvPicPr>
                  <pic:blipFill>
                    <a:blip r:embed="rId216"/>
                    <a:stretch>
                      <a:fillRect/>
                    </a:stretch>
                  </pic:blipFill>
                  <pic:spPr>
                    <a:xfrm>
                      <a:off x="0" y="0"/>
                      <a:ext cx="1647825" cy="1181100"/>
                    </a:xfrm>
                    <a:prstGeom prst="rect">
                      <a:avLst/>
                    </a:prstGeom>
                  </pic:spPr>
                </pic:pic>
              </a:graphicData>
            </a:graphic>
          </wp:inline>
        </w:drawing>
      </w:r>
    </w:p>
    <w:p>
      <w:r>
        <w:t xml:space="preserve"> this yields </w:t>
      </w:r>
    </w:p>
    <w:p/>
    <w:p>
      <w:r>
        <w:drawing>
          <wp:inline distT="0" distR="0" distB="0" distL="0">
            <wp:extent cx="4972050" cy="1476375"/>
            <wp:docPr id="208" name="img_00011257" descr="$$\begin{aligned} A+B=~&amp;amp;C+D\end{aligned}$$"/>
            <a:graphic xmlns:a="http://schemas.openxmlformats.org/drawingml/2006/main">
              <a:graphicData uri="http://schemas.openxmlformats.org/drawingml/2006/picture">
                <pic:pic xmlns:pic="http://schemas.openxmlformats.org/drawingml/2006/picture">
                  <pic:nvPicPr>
                    <pic:cNvPr id="0" name="Picture 208" descr="116076_4_en_bookbackmatter_onlinepdf_tex_equ80.png"/>
                    <pic:cNvPicPr>
                      <a:picLocks noChangeAspect="true"/>
                    </pic:cNvPicPr>
                  </pic:nvPicPr>
                  <pic:blipFill>
                    <a:blip r:embed="rId217"/>
                    <a:stretch>
                      <a:fillRect/>
                    </a:stretch>
                  </pic:blipFill>
                  <pic:spPr>
                    <a:xfrm>
                      <a:off x="0" y="0"/>
                      <a:ext cx="4972050" cy="1476375"/>
                    </a:xfrm>
                    <a:prstGeom prst="rect">
                      <a:avLst/>
                    </a:prstGeom>
                  </pic:spPr>
                </pic:pic>
              </a:graphicData>
            </a:graphic>
          </wp:inline>
        </w:drawing>
      </w:r>
    </w:p>
    <w:p>
      <w:r>
        <w:t xml:space="preserve">  </w:t>
      </w:r>
    </w:p>
    <w:p>
      <w:r>
        <w:t>(F.3a)</w:t>
      </w:r>
    </w:p>
    <w:p>
      <w:r>
        <w:t xml:space="preserve">  </w:t>
      </w:r>
    </w:p>
    <w:p/>
    <w:p>
      <w:r>
        <w:drawing>
          <wp:inline distT="0" distR="0" distB="0" distL="0">
            <wp:extent cx="5486400" cy="1190625"/>
            <wp:docPr id="209" name="img_00011258" descr="$$\begin{aligned} {\mathrm {i}}K\!A-{\mathrm {i}}K\!B =~&amp;amp;\kappa C-\kappa D \end{aligned}$$"/>
            <a:graphic xmlns:a="http://schemas.openxmlformats.org/drawingml/2006/main">
              <a:graphicData uri="http://schemas.openxmlformats.org/drawingml/2006/picture">
                <pic:pic xmlns:pic="http://schemas.openxmlformats.org/drawingml/2006/picture">
                  <pic:nvPicPr>
                    <pic:cNvPr id="0" name="Picture 209" descr="116076_4_en_bookbackmatter_onlinepdf_tex_equ81.png"/>
                    <pic:cNvPicPr>
                      <a:picLocks noChangeAspect="true"/>
                    </pic:cNvPicPr>
                  </pic:nvPicPr>
                  <pic:blipFill>
                    <a:blip r:embed="rId218"/>
                    <a:stretch>
                      <a:fillRect/>
                    </a:stretch>
                  </pic:blipFill>
                  <pic:spPr>
                    <a:xfrm>
                      <a:off x="0" y="0"/>
                      <a:ext cx="5486400" cy="1190625"/>
                    </a:xfrm>
                    <a:prstGeom prst="rect">
                      <a:avLst/>
                    </a:prstGeom>
                  </pic:spPr>
                </pic:pic>
              </a:graphicData>
            </a:graphic>
          </wp:inline>
        </w:drawing>
      </w:r>
    </w:p>
    <w:p>
      <w:r>
        <w:t xml:space="preserve">  </w:t>
      </w:r>
    </w:p>
    <w:p>
      <w:r>
        <w:t>(F.3b)</w:t>
      </w:r>
    </w:p>
    <w:p>
      <w:r>
        <w:t xml:space="preserve">  </w:t>
      </w:r>
      <w:bookmarkStart w:name="u116076_4_En_BookBackmatter_OnlinePDF-Equ82" w:id="1714075"/>
      <w:bookmarkEnd w:id="1714075"/>
    </w:p>
    <w:p/>
    <w:p>
      <w:r>
        <w:drawing>
          <wp:inline distT="0" distR="0" distB="0" distL="0">
            <wp:extent cx="5486400" cy="533400"/>
            <wp:docPr id="210" name="img_00011259" descr="$$\begin{aligned} A \exp \!\left( {\mathrm {i}}K\!a \right) +B \exp \!\left( -{\mathrm {i}}K\!a \right) =~&amp;amp;C \exp \!\left( \kappa a \right) +D \exp \!\left( -\kappa a \right) \end{aligned}$$"/>
            <a:graphic xmlns:a="http://schemas.openxmlformats.org/drawingml/2006/main">
              <a:graphicData uri="http://schemas.openxmlformats.org/drawingml/2006/picture">
                <pic:pic xmlns:pic="http://schemas.openxmlformats.org/drawingml/2006/picture">
                  <pic:nvPicPr>
                    <pic:cNvPr id="0" name="Picture 210" descr="116076_4_en_bookbackmatter_onlinepdf_tex_equ82.png"/>
                    <pic:cNvPicPr>
                      <a:picLocks noChangeAspect="true"/>
                    </pic:cNvPicPr>
                  </pic:nvPicPr>
                  <pic:blipFill>
                    <a:blip r:embed="rId219"/>
                    <a:stretch>
                      <a:fillRect/>
                    </a:stretch>
                  </pic:blipFill>
                  <pic:spPr>
                    <a:xfrm>
                      <a:off x="0" y="0"/>
                      <a:ext cx="5486400" cy="533400"/>
                    </a:xfrm>
                    <a:prstGeom prst="rect">
                      <a:avLst/>
                    </a:prstGeom>
                  </pic:spPr>
                </pic:pic>
              </a:graphicData>
            </a:graphic>
          </wp:inline>
        </w:drawing>
      </w:r>
    </w:p>
    <w:p>
      <w:r>
        <w:t xml:space="preserve">  </w:t>
      </w:r>
    </w:p>
    <w:p>
      <w:r>
        <w:t>(F.3c)</w:t>
      </w:r>
    </w:p>
    <w:p>
      <w:r>
        <w:t xml:space="preserve">  </w:t>
      </w:r>
      <w:bookmarkStart w:name="u116076_4_En_BookBackmatter_OnlinePDF-Equ83" w:id="1714076"/>
      <w:bookmarkEnd w:id="1714076"/>
    </w:p>
    <w:p/>
    <w:p>
      <w:r>
        <w:drawing>
          <wp:inline distT="0" distR="0" distB="0" distL="0">
            <wp:extent cx="5486400" cy="476250"/>
            <wp:docPr id="211" name="img_00011260" descr="$$\begin{aligned} {\mathrm {i}}K\!A \exp \!\left( {\mathrm {i}}K\!a \right) \! -{\mathrm {i}}K\!B \exp \!\left( -{\mathrm {i}}K\!a \right) =~&amp;amp;\kappa C \exp \!\left( \kappa a \right) -\kappa D \exp \!\left( -\kappa a \right) \!. \end{aligned}$$"/>
            <a:graphic xmlns:a="http://schemas.openxmlformats.org/drawingml/2006/main">
              <a:graphicData uri="http://schemas.openxmlformats.org/drawingml/2006/picture">
                <pic:pic xmlns:pic="http://schemas.openxmlformats.org/drawingml/2006/picture">
                  <pic:nvPicPr>
                    <pic:cNvPr id="0" name="Picture 211" descr="116076_4_en_bookbackmatter_onlinepdf_tex_equ83.png"/>
                    <pic:cNvPicPr>
                      <a:picLocks noChangeAspect="true"/>
                    </pic:cNvPicPr>
                  </pic:nvPicPr>
                  <pic:blipFill>
                    <a:blip r:embed="rId220"/>
                    <a:stretch>
                      <a:fillRect/>
                    </a:stretch>
                  </pic:blipFill>
                  <pic:spPr>
                    <a:xfrm>
                      <a:off x="0" y="0"/>
                      <a:ext cx="5486400" cy="476250"/>
                    </a:xfrm>
                    <a:prstGeom prst="rect">
                      <a:avLst/>
                    </a:prstGeom>
                  </pic:spPr>
                </pic:pic>
              </a:graphicData>
            </a:graphic>
          </wp:inline>
        </w:drawing>
      </w:r>
    </w:p>
    <w:p>
      <w:r>
        <w:t xml:space="preserve">  </w:t>
      </w:r>
    </w:p>
    <w:p>
      <w:r>
        <w:t>(F.3d)</w:t>
      </w:r>
    </w:p>
    <w:p>
      <w:r>
        <w:t xml:space="preserve"> The continuity of </w:t>
      </w:r>
      <w:r/>
    </w:p>
    <w:p>
      <w:r>
        <w:drawing>
          <wp:inline distT="0" distR="0" distB="0" distL="0">
            <wp:extent cx="657225" cy="609600"/>
            <wp:docPr id="212" name="img_00011261" descr="$$\Psi $$"/>
            <a:graphic xmlns:a="http://schemas.openxmlformats.org/drawingml/2006/main">
              <a:graphicData uri="http://schemas.openxmlformats.org/drawingml/2006/picture">
                <pic:pic xmlns:pic="http://schemas.openxmlformats.org/drawingml/2006/picture">
                  <pic:nvPicPr>
                    <pic:cNvPr id="0" name="Picture 212" descr="116076_4_en_bookbackmatter_onlinepdf_tex_ieq398.png"/>
                    <pic:cNvPicPr>
                      <a:picLocks noChangeAspect="true"/>
                    </pic:cNvPicPr>
                  </pic:nvPicPr>
                  <pic:blipFill>
                    <a:blip r:embed="rId221"/>
                    <a:stretch>
                      <a:fillRect/>
                    </a:stretch>
                  </pic:blipFill>
                  <pic:spPr>
                    <a:xfrm>
                      <a:off x="0" y="0"/>
                      <a:ext cx="657225" cy="609600"/>
                    </a:xfrm>
                    <a:prstGeom prst="rect">
                      <a:avLst/>
                    </a:prstGeom>
                  </pic:spPr>
                </pic:pic>
              </a:graphicData>
            </a:graphic>
          </wp:inline>
        </w:drawing>
      </w:r>
    </w:p>
    <w:p>
      <w:r>
        <w:t xml:space="preserve"> and </w:t>
      </w:r>
      <w:r/>
    </w:p>
    <w:p>
      <w:r>
        <w:drawing>
          <wp:inline distT="0" distR="0" distB="0" distL="0">
            <wp:extent cx="838200" cy="619125"/>
            <wp:docPr id="213" name="img_00011262" descr="$$\Psi '$$"/>
            <a:graphic xmlns:a="http://schemas.openxmlformats.org/drawingml/2006/main">
              <a:graphicData uri="http://schemas.openxmlformats.org/drawingml/2006/picture">
                <pic:pic xmlns:pic="http://schemas.openxmlformats.org/drawingml/2006/picture">
                  <pic:nvPicPr>
                    <pic:cNvPr id="0" name="Picture 213" descr="116076_4_en_bookbackmatter_onlinepdf_tex_ieq399.png"/>
                    <pic:cNvPicPr>
                      <a:picLocks noChangeAspect="true"/>
                    </pic:cNvPicPr>
                  </pic:nvPicPr>
                  <pic:blipFill>
                    <a:blip r:embed="rId222"/>
                    <a:stretch>
                      <a:fillRect/>
                    </a:stretch>
                  </pic:blipFill>
                  <pic:spPr>
                    <a:xfrm>
                      <a:off x="0" y="0"/>
                      <a:ext cx="838200" cy="619125"/>
                    </a:xfrm>
                    <a:prstGeom prst="rect">
                      <a:avLst/>
                    </a:prstGeom>
                  </pic:spPr>
                </pic:pic>
              </a:graphicData>
            </a:graphic>
          </wp:inline>
        </w:drawing>
      </w:r>
    </w:p>
    <w:p>
      <w:r>
        <w:t xml:space="preserve"> at </w:t>
      </w:r>
      <w:r/>
    </w:p>
    <w:p>
      <w:r>
        <w:drawing>
          <wp:inline distT="0" distR="0" distB="0" distL="0">
            <wp:extent cx="2085975" cy="1181100"/>
            <wp:docPr id="214" name="img_00011263" descr="$$x=-b$$"/>
            <a:graphic xmlns:a="http://schemas.openxmlformats.org/drawingml/2006/main">
              <a:graphicData uri="http://schemas.openxmlformats.org/drawingml/2006/picture">
                <pic:pic xmlns:pic="http://schemas.openxmlformats.org/drawingml/2006/picture">
                  <pic:nvPicPr>
                    <pic:cNvPr id="0" name="Picture 214" descr="116076_4_en_bookbackmatter_onlinepdf_tex_ieq400.png"/>
                    <pic:cNvPicPr>
                      <a:picLocks noChangeAspect="true"/>
                    </pic:cNvPicPr>
                  </pic:nvPicPr>
                  <pic:blipFill>
                    <a:blip r:embed="rId223"/>
                    <a:stretch>
                      <a:fillRect/>
                    </a:stretch>
                  </pic:blipFill>
                  <pic:spPr>
                    <a:xfrm>
                      <a:off x="0" y="0"/>
                      <a:ext cx="2085975" cy="1181100"/>
                    </a:xfrm>
                    <a:prstGeom prst="rect">
                      <a:avLst/>
                    </a:prstGeom>
                  </pic:spPr>
                </pic:pic>
              </a:graphicData>
            </a:graphic>
          </wp:inline>
        </w:drawing>
      </w:r>
    </w:p>
    <w:p>
      <w:r>
        <w:t xml:space="preserve"> is used in the left sides of (</w:t>
      </w:r>
      <w:r/>
      <w:hyperlink w:anchor="u116076_4_En_BookBackmatter_OnlinePDF-Equ82">
        <w:r>
          <w:rPr>
            <w:rStyle w:val="Hyperlink"/>
          </w:rPr>
          <w:t>F.3c</w:t>
        </w:r>
      </w:hyperlink>
      <w:r>
        <w:t>, </w:t>
      </w:r>
      <w:r/>
      <w:hyperlink w:anchor="u116076_4_En_BookBackmatter_OnlinePDF-Equ83">
        <w:r>
          <w:rPr>
            <w:rStyle w:val="Hyperlink"/>
          </w:rPr>
          <w:t>F.3d</w:t>
        </w:r>
      </w:hyperlink>
      <w:r>
        <w:t>). A nontrivial solution arises only if the determinant of the coefficient matrix is zero. This leads (after some tedious algebra) to</w:t>
      </w:r>
      <w:bookmarkStart w:name="u116076_4_En_BookBackmatter_OnlinePDF-Equ84" w:id="1714077"/>
      <w:bookmarkEnd w:id="1714077"/>
    </w:p>
    <w:p/>
    <w:p>
      <w:r>
        <w:drawing>
          <wp:inline distT="0" distR="0" distB="0" distL="0">
            <wp:extent cx="5486400" cy="752475"/>
            <wp:docPr id="215" name="img_00011264" descr="$$\begin{aligned} \cos (kP)=\left[ \frac{\kappa ^2 - K^2}{2\kappa K} \right] \, \sinh (\kappa b) \, \sin (Ka)+\cosh (\kappa b) \, \cos (Ka) \;. \end{aligned}$$"/>
            <a:graphic xmlns:a="http://schemas.openxmlformats.org/drawingml/2006/main">
              <a:graphicData uri="http://schemas.openxmlformats.org/drawingml/2006/picture">
                <pic:pic xmlns:pic="http://schemas.openxmlformats.org/drawingml/2006/picture">
                  <pic:nvPicPr>
                    <pic:cNvPr id="0" name="Picture 215" descr="116076_4_en_bookbackmatter_onlinepdf_tex_equ84.png"/>
                    <pic:cNvPicPr>
                      <a:picLocks noChangeAspect="true"/>
                    </pic:cNvPicPr>
                  </pic:nvPicPr>
                  <pic:blipFill>
                    <a:blip r:embed="rId224"/>
                    <a:stretch>
                      <a:fillRect/>
                    </a:stretch>
                  </pic:blipFill>
                  <pic:spPr>
                    <a:xfrm>
                      <a:off x="0" y="0"/>
                      <a:ext cx="5486400" cy="752475"/>
                    </a:xfrm>
                    <a:prstGeom prst="rect">
                      <a:avLst/>
                    </a:prstGeom>
                  </pic:spPr>
                </pic:pic>
              </a:graphicData>
            </a:graphic>
          </wp:inline>
        </w:drawing>
      </w:r>
    </w:p>
    <w:p>
      <w:r>
        <w:t xml:space="preserve">  </w:t>
      </w:r>
    </w:p>
    <w:p>
      <w:r>
        <w:t>(F.4)</w:t>
      </w:r>
    </w:p>
    <w:p>
      <w:r>
        <w:t xml:space="preserve">Further simplification are obtained by letting the barrier thickness </w:t>
      </w:r>
      <w:r/>
    </w:p>
    <w:p>
      <w:r>
        <w:drawing>
          <wp:inline distT="0" distR="0" distB="0" distL="0">
            <wp:extent cx="1647825" cy="1181100"/>
            <wp:docPr id="216" name="img_00011265" descr="$$b\!\rightarrow \!0$$"/>
            <a:graphic xmlns:a="http://schemas.openxmlformats.org/drawingml/2006/main">
              <a:graphicData uri="http://schemas.openxmlformats.org/drawingml/2006/picture">
                <pic:pic xmlns:pic="http://schemas.openxmlformats.org/drawingml/2006/picture">
                  <pic:nvPicPr>
                    <pic:cNvPr id="0" name="Picture 216" descr="116076_4_en_bookbackmatter_onlinepdf_tex_ieq401.png"/>
                    <pic:cNvPicPr>
                      <a:picLocks noChangeAspect="true"/>
                    </pic:cNvPicPr>
                  </pic:nvPicPr>
                  <pic:blipFill>
                    <a:blip r:embed="rId225"/>
                    <a:stretch>
                      <a:fillRect/>
                    </a:stretch>
                  </pic:blipFill>
                  <pic:spPr>
                    <a:xfrm>
                      <a:off x="0" y="0"/>
                      <a:ext cx="1647825" cy="1181100"/>
                    </a:xfrm>
                    <a:prstGeom prst="rect">
                      <a:avLst/>
                    </a:prstGeom>
                  </pic:spPr>
                </pic:pic>
              </a:graphicData>
            </a:graphic>
          </wp:inline>
        </w:drawing>
      </w:r>
    </w:p>
    <w:p>
      <w:r>
        <w:t xml:space="preserve"> and </w:t>
      </w:r>
      <w:r/>
    </w:p>
    <w:p>
      <w:r>
        <w:drawing>
          <wp:inline distT="0" distR="0" distB="0" distL="0">
            <wp:extent cx="2543175" cy="1181100"/>
            <wp:docPr id="217" name="img_00011266" descr="$$U_0\rightarrow \infty $$"/>
            <a:graphic xmlns:a="http://schemas.openxmlformats.org/drawingml/2006/main">
              <a:graphicData uri="http://schemas.openxmlformats.org/drawingml/2006/picture">
                <pic:pic xmlns:pic="http://schemas.openxmlformats.org/drawingml/2006/picture">
                  <pic:nvPicPr>
                    <pic:cNvPr id="0" name="Picture 217" descr="116076_4_en_bookbackmatter_onlinepdf_tex_ieq402.png"/>
                    <pic:cNvPicPr>
                      <a:picLocks noChangeAspect="true"/>
                    </pic:cNvPicPr>
                  </pic:nvPicPr>
                  <pic:blipFill>
                    <a:blip r:embed="rId226"/>
                    <a:stretch>
                      <a:fillRect/>
                    </a:stretch>
                  </pic:blipFill>
                  <pic:spPr>
                    <a:xfrm>
                      <a:off x="0" y="0"/>
                      <a:ext cx="2543175" cy="1181100"/>
                    </a:xfrm>
                    <a:prstGeom prst="rect">
                      <a:avLst/>
                    </a:prstGeom>
                  </pic:spPr>
                </pic:pic>
              </a:graphicData>
            </a:graphic>
          </wp:inline>
        </w:drawing>
      </w:r>
    </w:p>
    <w:p>
      <w:r>
        <w:t xml:space="preserve">  </w:t>
      </w:r>
      <w:r>
        <w:t xml:space="preserve">; then </w:t>
      </w:r>
      <w:r/>
    </w:p>
    <w:p>
      <w:r>
        <w:drawing>
          <wp:inline distT="0" distR="0" distB="0" distL="0">
            <wp:extent cx="1971675" cy="1181100"/>
            <wp:docPr id="218" name="img_00011267" descr="$$P\rightarrow a$$"/>
            <a:graphic xmlns:a="http://schemas.openxmlformats.org/drawingml/2006/main">
              <a:graphicData uri="http://schemas.openxmlformats.org/drawingml/2006/picture">
                <pic:pic xmlns:pic="http://schemas.openxmlformats.org/drawingml/2006/picture">
                  <pic:nvPicPr>
                    <pic:cNvPr id="0" name="Picture 218" descr="116076_4_en_bookbackmatter_onlinepdf_tex_ieq403.png"/>
                    <pic:cNvPicPr>
                      <a:picLocks noChangeAspect="true"/>
                    </pic:cNvPicPr>
                  </pic:nvPicPr>
                  <pic:blipFill>
                    <a:blip r:embed="rId227"/>
                    <a:stretch>
                      <a:fillRect/>
                    </a:stretch>
                  </pic:blipFill>
                  <pic:spPr>
                    <a:xfrm>
                      <a:off x="0" y="0"/>
                      <a:ext cx="1971675" cy="1181100"/>
                    </a:xfrm>
                    <a:prstGeom prst="rect">
                      <a:avLst/>
                    </a:prstGeom>
                  </pic:spPr>
                </pic:pic>
              </a:graphicData>
            </a:graphic>
          </wp:inline>
        </w:drawing>
      </w:r>
    </w:p>
    <w:p>
      <w:r>
        <w:t xml:space="preserve">. The limit, however, is performed in such a way that the barrier ‘strength’ </w:t>
      </w:r>
      <w:r/>
    </w:p>
    <w:p>
      <w:r>
        <w:drawing>
          <wp:inline distT="0" distR="0" distB="0" distL="0">
            <wp:extent cx="2981325" cy="1381125"/>
            <wp:docPr id="219" name="img_00011268" descr="$$U_0b\propto \kappa ^2b$$"/>
            <a:graphic xmlns:a="http://schemas.openxmlformats.org/drawingml/2006/main">
              <a:graphicData uri="http://schemas.openxmlformats.org/drawingml/2006/picture">
                <pic:pic xmlns:pic="http://schemas.openxmlformats.org/drawingml/2006/picture">
                  <pic:nvPicPr>
                    <pic:cNvPr id="0" name="Picture 219" descr="116076_4_en_bookbackmatter_onlinepdf_tex_ieq404.png"/>
                    <pic:cNvPicPr>
                      <a:picLocks noChangeAspect="true"/>
                    </pic:cNvPicPr>
                  </pic:nvPicPr>
                  <pic:blipFill>
                    <a:blip r:embed="rId228"/>
                    <a:stretch>
                      <a:fillRect/>
                    </a:stretch>
                  </pic:blipFill>
                  <pic:spPr>
                    <a:xfrm>
                      <a:off x="0" y="0"/>
                      <a:ext cx="2981325" cy="1381125"/>
                    </a:xfrm>
                    <a:prstGeom prst="rect">
                      <a:avLst/>
                    </a:prstGeom>
                  </pic:spPr>
                </pic:pic>
              </a:graphicData>
            </a:graphic>
          </wp:inline>
        </w:drawing>
      </w:r>
    </w:p>
    <w:p>
      <w:r>
        <w:t xml:space="preserve"> remains constant and finite, i.e. </w:t>
      </w:r>
      <w:r/>
    </w:p>
    <w:p>
      <w:r>
        <w:drawing>
          <wp:inline distT="0" distR="0" distB="0" distL="0">
            <wp:extent cx="4791075" cy="1190625"/>
            <wp:docPr id="220" name="img_00011269" descr="$$U(x)\propto \sum _n\delta (n\,a)$$"/>
            <a:graphic xmlns:a="http://schemas.openxmlformats.org/drawingml/2006/main">
              <a:graphicData uri="http://schemas.openxmlformats.org/drawingml/2006/picture">
                <pic:pic xmlns:pic="http://schemas.openxmlformats.org/drawingml/2006/picture">
                  <pic:nvPicPr>
                    <pic:cNvPr id="0" name="Picture 220" descr="116076_4_en_bookbackmatter_onlinepdf_tex_ieq405.png"/>
                    <pic:cNvPicPr>
                      <a:picLocks noChangeAspect="true"/>
                    </pic:cNvPicPr>
                  </pic:nvPicPr>
                  <pic:blipFill>
                    <a:blip r:embed="rId229"/>
                    <a:stretch>
                      <a:fillRect/>
                    </a:stretch>
                  </pic:blipFill>
                  <pic:spPr>
                    <a:xfrm>
                      <a:off x="0" y="0"/>
                      <a:ext cx="4791075" cy="1190625"/>
                    </a:xfrm>
                    <a:prstGeom prst="rect">
                      <a:avLst/>
                    </a:prstGeom>
                  </pic:spPr>
                </pic:pic>
              </a:graphicData>
            </a:graphic>
          </wp:inline>
        </w:drawing>
      </w:r>
    </w:p>
    <w:p>
      <w:r>
        <w:t>. Equation (</w:t>
      </w:r>
      <w:r/>
      <w:hyperlink w:anchor="u116076_4_En_BookBackmatter_OnlinePDF-Equ84">
        <w:r>
          <w:rPr>
            <w:rStyle w:val="Hyperlink"/>
          </w:rPr>
          <w:t>F.4</w:t>
        </w:r>
      </w:hyperlink>
      <w:r>
        <w:t xml:space="preserve">) then reads (for </w:t>
      </w:r>
      <w:r/>
    </w:p>
    <w:p>
      <w:r>
        <w:drawing>
          <wp:inline distT="0" distR="0" distB="0" distL="0">
            <wp:extent cx="2181225" cy="1181100"/>
            <wp:docPr id="221" name="img_00011270" descr="$$\kappa b\rightarrow 0$$"/>
            <a:graphic xmlns:a="http://schemas.openxmlformats.org/drawingml/2006/main">
              <a:graphicData uri="http://schemas.openxmlformats.org/drawingml/2006/picture">
                <pic:pic xmlns:pic="http://schemas.openxmlformats.org/drawingml/2006/picture">
                  <pic:nvPicPr>
                    <pic:cNvPr id="0" name="Picture 221" descr="116076_4_en_bookbackmatter_onlinepdf_tex_ieq406.png"/>
                    <pic:cNvPicPr>
                      <a:picLocks noChangeAspect="true"/>
                    </pic:cNvPicPr>
                  </pic:nvPicPr>
                  <pic:blipFill>
                    <a:blip r:embed="rId230"/>
                    <a:stretch>
                      <a:fillRect/>
                    </a:stretch>
                  </pic:blipFill>
                  <pic:spPr>
                    <a:xfrm>
                      <a:off x="0" y="0"/>
                      <a:ext cx="2181225" cy="1181100"/>
                    </a:xfrm>
                    <a:prstGeom prst="rect">
                      <a:avLst/>
                    </a:prstGeom>
                  </pic:spPr>
                </pic:pic>
              </a:graphicData>
            </a:graphic>
          </wp:inline>
        </w:drawing>
      </w:r>
    </w:p>
    <w:p>
      <w:r>
        <w:t xml:space="preserve">: </w:t>
      </w:r>
      <w:r/>
    </w:p>
    <w:p>
      <w:r>
        <w:drawing>
          <wp:inline distT="0" distR="0" distB="0" distL="0">
            <wp:extent cx="4076700" cy="1190625"/>
            <wp:docPr id="222" name="img_00011271" descr="$$\sinh (\kappa b)\rightarrow \kappa b$$"/>
            <a:graphic xmlns:a="http://schemas.openxmlformats.org/drawingml/2006/main">
              <a:graphicData uri="http://schemas.openxmlformats.org/drawingml/2006/picture">
                <pic:pic xmlns:pic="http://schemas.openxmlformats.org/drawingml/2006/picture">
                  <pic:nvPicPr>
                    <pic:cNvPr id="0" name="Picture 222" descr="116076_4_en_bookbackmatter_onlinepdf_tex_ieq407.png"/>
                    <pic:cNvPicPr>
                      <a:picLocks noChangeAspect="true"/>
                    </pic:cNvPicPr>
                  </pic:nvPicPr>
                  <pic:blipFill>
                    <a:blip r:embed="rId231"/>
                    <a:stretch>
                      <a:fillRect/>
                    </a:stretch>
                  </pic:blipFill>
                  <pic:spPr>
                    <a:xfrm>
                      <a:off x="0" y="0"/>
                      <a:ext cx="4076700" cy="1190625"/>
                    </a:xfrm>
                    <a:prstGeom prst="rect">
                      <a:avLst/>
                    </a:prstGeom>
                  </pic:spPr>
                </pic:pic>
              </a:graphicData>
            </a:graphic>
          </wp:inline>
        </w:drawing>
      </w:r>
    </w:p>
    <w:p>
      <w:r>
        <w:t xml:space="preserve"> and </w:t>
      </w:r>
      <w:r/>
    </w:p>
    <w:p>
      <w:r>
        <w:drawing>
          <wp:inline distT="0" distR="0" distB="0" distL="0">
            <wp:extent cx="3810000" cy="1190625"/>
            <wp:docPr id="223" name="img_00011272" descr="$$\coth (\kappa b)\rightarrow 1$$"/>
            <a:graphic xmlns:a="http://schemas.openxmlformats.org/drawingml/2006/main">
              <a:graphicData uri="http://schemas.openxmlformats.org/drawingml/2006/picture">
                <pic:pic xmlns:pic="http://schemas.openxmlformats.org/drawingml/2006/picture">
                  <pic:nvPicPr>
                    <pic:cNvPr id="0" name="Picture 223" descr="116076_4_en_bookbackmatter_onlinepdf_tex_ieq408.png"/>
                    <pic:cNvPicPr>
                      <a:picLocks noChangeAspect="true"/>
                    </pic:cNvPicPr>
                  </pic:nvPicPr>
                  <pic:blipFill>
                    <a:blip r:embed="rId232"/>
                    <a:stretch>
                      <a:fillRect/>
                    </a:stretch>
                  </pic:blipFill>
                  <pic:spPr>
                    <a:xfrm>
                      <a:off x="0" y="0"/>
                      <a:ext cx="3810000" cy="1190625"/>
                    </a:xfrm>
                    <a:prstGeom prst="rect">
                      <a:avLst/>
                    </a:prstGeom>
                  </pic:spPr>
                </pic:pic>
              </a:graphicData>
            </a:graphic>
          </wp:inline>
        </w:drawing>
      </w:r>
    </w:p>
    <w:p>
      <w:r>
        <w:t>):</w:t>
      </w:r>
      <w:bookmarkStart w:name="u116076_4_En_BookBackmatter_OnlinePDF-Equ85" w:id="1714078"/>
      <w:bookmarkEnd w:id="1714078"/>
    </w:p>
    <w:p/>
    <w:p>
      <w:r>
        <w:drawing>
          <wp:inline distT="0" distR="0" distB="0" distL="0">
            <wp:extent cx="5486400" cy="962025"/>
            <wp:docPr id="224" name="img_00011273" descr="$$\begin{aligned} \cos (ka)=\beta \, \frac{\sin (Ka)}{Ka}+\cos (Ka)=\mathcal {B}(K) \;. \end{aligned}$$"/>
            <a:graphic xmlns:a="http://schemas.openxmlformats.org/drawingml/2006/main">
              <a:graphicData uri="http://schemas.openxmlformats.org/drawingml/2006/picture">
                <pic:pic xmlns:pic="http://schemas.openxmlformats.org/drawingml/2006/picture">
                  <pic:nvPicPr>
                    <pic:cNvPr id="0" name="Picture 224" descr="116076_4_en_bookbackmatter_onlinepdf_tex_equ85.png"/>
                    <pic:cNvPicPr>
                      <a:picLocks noChangeAspect="true"/>
                    </pic:cNvPicPr>
                  </pic:nvPicPr>
                  <pic:blipFill>
                    <a:blip r:embed="rId233"/>
                    <a:stretch>
                      <a:fillRect/>
                    </a:stretch>
                  </pic:blipFill>
                  <pic:spPr>
                    <a:xfrm>
                      <a:off x="0" y="0"/>
                      <a:ext cx="5486400" cy="962025"/>
                    </a:xfrm>
                    <a:prstGeom prst="rect">
                      <a:avLst/>
                    </a:prstGeom>
                  </pic:spPr>
                </pic:pic>
              </a:graphicData>
            </a:graphic>
          </wp:inline>
        </w:drawing>
      </w:r>
    </w:p>
    <w:p>
      <w:r>
        <w:t xml:space="preserve">  </w:t>
      </w:r>
    </w:p>
    <w:p>
      <w:r>
        <w:t>(F.5)</w:t>
      </w:r>
    </w:p>
    <w:p>
      <w:r>
        <w:t xml:space="preserve">The dimensionless coupling parameter </w:t>
      </w:r>
      <w:r/>
    </w:p>
    <w:p>
      <w:r>
        <w:drawing>
          <wp:inline distT="0" distR="0" distB="0" distL="0">
            <wp:extent cx="3200400" cy="1381125"/>
            <wp:docPr id="225" name="img_00011274" descr="$$\beta =\kappa ^2 b a/2$$"/>
            <a:graphic xmlns:a="http://schemas.openxmlformats.org/drawingml/2006/main">
              <a:graphicData uri="http://schemas.openxmlformats.org/drawingml/2006/picture">
                <pic:pic xmlns:pic="http://schemas.openxmlformats.org/drawingml/2006/picture">
                  <pic:nvPicPr>
                    <pic:cNvPr id="0" name="Picture 225" descr="116076_4_en_bookbackmatter_onlinepdf_tex_ieq409.png"/>
                    <pic:cNvPicPr>
                      <a:picLocks noChangeAspect="true"/>
                    </pic:cNvPicPr>
                  </pic:nvPicPr>
                  <pic:blipFill>
                    <a:blip r:embed="rId234"/>
                    <a:stretch>
                      <a:fillRect/>
                    </a:stretch>
                  </pic:blipFill>
                  <pic:spPr>
                    <a:xfrm>
                      <a:off x="0" y="0"/>
                      <a:ext cx="3200400" cy="1381125"/>
                    </a:xfrm>
                    <a:prstGeom prst="rect">
                      <a:avLst/>
                    </a:prstGeom>
                  </pic:spPr>
                </pic:pic>
              </a:graphicData>
            </a:graphic>
          </wp:inline>
        </w:drawing>
      </w:r>
    </w:p>
    <w:p>
      <w:r>
        <w:t xml:space="preserve"> represents the strength of the barrier. Equation (</w:t>
      </w:r>
      <w:r/>
      <w:hyperlink w:anchor="u116076_4_En_BookBackmatter_OnlinePDF-Equ85">
        <w:r>
          <w:rPr>
            <w:rStyle w:val="Hyperlink"/>
          </w:rPr>
          <w:t>F.5</w:t>
        </w:r>
      </w:hyperlink>
      <w:r>
        <w:t xml:space="preserve">) only has a solution if the right side is in the interval </w:t>
      </w:r>
      <w:r/>
    </w:p>
    <w:p>
      <w:r>
        <w:drawing>
          <wp:inline distT="0" distR="0" distB="0" distL="0">
            <wp:extent cx="2009775" cy="1181100"/>
            <wp:docPr id="226" name="img_00011275" descr="$$[-1,1]$$"/>
            <a:graphic xmlns:a="http://schemas.openxmlformats.org/drawingml/2006/main">
              <a:graphicData uri="http://schemas.openxmlformats.org/drawingml/2006/picture">
                <pic:pic xmlns:pic="http://schemas.openxmlformats.org/drawingml/2006/picture">
                  <pic:nvPicPr>
                    <pic:cNvPr id="0" name="Picture 226" descr="116076_4_en_bookbackmatter_onlinepdf_tex_ieq410.png"/>
                    <pic:cNvPicPr>
                      <a:picLocks noChangeAspect="true"/>
                    </pic:cNvPicPr>
                  </pic:nvPicPr>
                  <pic:blipFill>
                    <a:blip r:embed="rId235"/>
                    <a:stretch>
                      <a:fillRect/>
                    </a:stretch>
                  </pic:blipFill>
                  <pic:spPr>
                    <a:xfrm>
                      <a:off x="0" y="0"/>
                      <a:ext cx="2009775" cy="1181100"/>
                    </a:xfrm>
                    <a:prstGeom prst="rect">
                      <a:avLst/>
                    </a:prstGeom>
                  </pic:spPr>
                </pic:pic>
              </a:graphicData>
            </a:graphic>
          </wp:inline>
        </w:drawing>
      </w:r>
    </w:p>
    <w:p>
      <w:r>
        <w:t xml:space="preserve"> (Fig. </w:t>
      </w:r>
      <w:r/>
      <w:hyperlink w:anchor="u116076_4_En_BookBackmatter_OnlinePDF-Fig7">
        <w:r>
          <w:rPr>
            <w:rStyle w:val="Hyperlink"/>
          </w:rPr>
          <w:t>F.2</w:t>
        </w:r>
      </w:hyperlink>
      <w:r>
        <w:t xml:space="preserve">). The function </w:t>
      </w:r>
      <w:r/>
    </w:p>
    <w:p>
      <w:r>
        <w:drawing>
          <wp:inline distT="0" distR="0" distB="0" distL="0">
            <wp:extent cx="2381250" cy="1190625"/>
            <wp:docPr id="227" name="img_00011276" descr="$$\sin (x)/x$$"/>
            <a:graphic xmlns:a="http://schemas.openxmlformats.org/drawingml/2006/main">
              <a:graphicData uri="http://schemas.openxmlformats.org/drawingml/2006/picture">
                <pic:pic xmlns:pic="http://schemas.openxmlformats.org/drawingml/2006/picture">
                  <pic:nvPicPr>
                    <pic:cNvPr id="0" name="Picture 227" descr="116076_4_en_bookbackmatter_onlinepdf_tex_ieq411.png"/>
                    <pic:cNvPicPr>
                      <a:picLocks noChangeAspect="true"/>
                    </pic:cNvPicPr>
                  </pic:nvPicPr>
                  <pic:blipFill>
                    <a:blip r:embed="rId236"/>
                    <a:stretch>
                      <a:fillRect/>
                    </a:stretch>
                  </pic:blipFill>
                  <pic:spPr>
                    <a:xfrm>
                      <a:off x="0" y="0"/>
                      <a:ext cx="2381250" cy="1190625"/>
                    </a:xfrm>
                    <a:prstGeom prst="rect">
                      <a:avLst/>
                    </a:prstGeom>
                  </pic:spPr>
                </pic:pic>
              </a:graphicData>
            </a:graphic>
          </wp:inline>
        </w:drawing>
      </w:r>
    </w:p>
    <w:p>
      <w:r>
        <w:t xml:space="preserve"> oscillates with decreasing amplitude such that for sufficiently high values of </w:t>
      </w:r>
      <w:r>
        <w:rPr>
          <w:i w:val="true"/>
        </w:rPr>
        <w:t>Ka</w:t>
      </w:r>
      <w:r>
        <w:t xml:space="preserve"> a solution can always be found (</w:t>
      </w:r>
      <w:r/>
    </w:p>
    <w:p>
      <w:r>
        <w:drawing>
          <wp:inline distT="0" distR="0" distB="0" distL="0">
            <wp:extent cx="3676650" cy="1190625"/>
            <wp:docPr id="228" name="img_00011277" descr="$$\mathcal {B}(0)=\beta +1$$"/>
            <a:graphic xmlns:a="http://schemas.openxmlformats.org/drawingml/2006/main">
              <a:graphicData uri="http://schemas.openxmlformats.org/drawingml/2006/picture">
                <pic:pic xmlns:pic="http://schemas.openxmlformats.org/drawingml/2006/picture">
                  <pic:nvPicPr>
                    <pic:cNvPr id="0" name="Picture 228" descr="116076_4_en_bookbackmatter_onlinepdf_tex_ieq412.png"/>
                    <pic:cNvPicPr>
                      <a:picLocks noChangeAspect="true"/>
                    </pic:cNvPicPr>
                  </pic:nvPicPr>
                  <pic:blipFill>
                    <a:blip r:embed="rId237"/>
                    <a:stretch>
                      <a:fillRect/>
                    </a:stretch>
                  </pic:blipFill>
                  <pic:spPr>
                    <a:xfrm>
                      <a:off x="0" y="0"/>
                      <a:ext cx="3676650" cy="1190625"/>
                    </a:xfrm>
                    <a:prstGeom prst="rect">
                      <a:avLst/>
                    </a:prstGeom>
                  </pic:spPr>
                </pic:pic>
              </a:graphicData>
            </a:graphic>
          </wp:inline>
        </w:drawing>
      </w:r>
    </w:p>
    <w:p>
      <w:r>
        <w:t>). The resulting dispersion is shown in Fig. </w:t>
      </w:r>
      <w:r/>
      <w:hyperlink w:anchor="u116076_4_En_BookBackmatter_OnlinePDF-Fig8">
        <w:r>
          <w:rPr>
            <w:rStyle w:val="Hyperlink"/>
          </w:rPr>
          <w:t>F.3</w:t>
        </w:r>
      </w:hyperlink>
      <w:r>
        <w:t xml:space="preserve">a, b for two different values of </w:t>
      </w:r>
      <w:r/>
    </w:p>
    <w:p>
      <w:r>
        <w:drawing>
          <wp:inline distT="0" distR="0" distB="0" distL="0">
            <wp:extent cx="495300" cy="1181100"/>
            <wp:docPr id="229" name="img_00011278" descr="$$\beta $$"/>
            <a:graphic xmlns:a="http://schemas.openxmlformats.org/drawingml/2006/main">
              <a:graphicData uri="http://schemas.openxmlformats.org/drawingml/2006/picture">
                <pic:pic xmlns:pic="http://schemas.openxmlformats.org/drawingml/2006/picture">
                  <pic:nvPicPr>
                    <pic:cNvPr id="0" name="Picture 229" descr="116076_4_en_bookbackmatter_onlinepdf_tex_ieq413.png"/>
                    <pic:cNvPicPr>
                      <a:picLocks noChangeAspect="true"/>
                    </pic:cNvPicPr>
                  </pic:nvPicPr>
                  <pic:blipFill>
                    <a:blip r:embed="rId238"/>
                    <a:stretch>
                      <a:fillRect/>
                    </a:stretch>
                  </pic:blipFill>
                  <pic:spPr>
                    <a:xfrm>
                      <a:off x="0" y="0"/>
                      <a:ext cx="495300" cy="1181100"/>
                    </a:xfrm>
                    <a:prstGeom prst="rect">
                      <a:avLst/>
                    </a:prstGeom>
                  </pic:spPr>
                </pic:pic>
              </a:graphicData>
            </a:graphic>
          </wp:inline>
        </w:drawing>
      </w:r>
    </w:p>
    <w:p>
      <w:r>
        <w:t xml:space="preserve">. The dispersion is different from the free-electron dispersion (for </w:t>
      </w:r>
      <w:r/>
    </w:p>
    <w:p>
      <w:r>
        <w:drawing>
          <wp:inline distT="0" distR="0" distB="0" distL="0">
            <wp:extent cx="1657350" cy="1181100"/>
            <wp:docPr id="230" name="img_00011279" descr="$$\beta =0$$"/>
            <a:graphic xmlns:a="http://schemas.openxmlformats.org/drawingml/2006/main">
              <a:graphicData uri="http://schemas.openxmlformats.org/drawingml/2006/picture">
                <pic:pic xmlns:pic="http://schemas.openxmlformats.org/drawingml/2006/picture">
                  <pic:nvPicPr>
                    <pic:cNvPr id="0" name="Picture 230" descr="116076_4_en_bookbackmatter_onlinepdf_tex_ieq414.png"/>
                    <pic:cNvPicPr>
                      <a:picLocks noChangeAspect="true"/>
                    </pic:cNvPicPr>
                  </pic:nvPicPr>
                  <pic:blipFill>
                    <a:blip r:embed="rId239"/>
                    <a:stretch>
                      <a:fillRect/>
                    </a:stretch>
                  </pic:blipFill>
                  <pic:spPr>
                    <a:xfrm>
                      <a:off x="0" y="0"/>
                      <a:ext cx="1657350" cy="1181100"/>
                    </a:xfrm>
                    <a:prstGeom prst="rect">
                      <a:avLst/>
                    </a:prstGeom>
                  </pic:spPr>
                </pic:pic>
              </a:graphicData>
            </a:graphic>
          </wp:inline>
        </w:drawing>
      </w:r>
    </w:p>
    <w:p>
      <w:r>
        <w:t xml:space="preserve">, i.e. </w:t>
      </w:r>
      <w:r/>
    </w:p>
    <w:p>
      <w:r>
        <w:drawing>
          <wp:inline distT="0" distR="0" distB="0" distL="0">
            <wp:extent cx="3571875" cy="1181100"/>
            <wp:docPr id="231" name="img_00011280" descr="$$k=K+2\pi n$$"/>
            <a:graphic xmlns:a="http://schemas.openxmlformats.org/drawingml/2006/main">
              <a:graphicData uri="http://schemas.openxmlformats.org/drawingml/2006/picture">
                <pic:pic xmlns:pic="http://schemas.openxmlformats.org/drawingml/2006/picture">
                  <pic:nvPicPr>
                    <pic:cNvPr id="0" name="Picture 231" descr="116076_4_en_bookbackmatter_onlinepdf_tex_ieq415.png"/>
                    <pic:cNvPicPr>
                      <a:picLocks noChangeAspect="true"/>
                    </pic:cNvPicPr>
                  </pic:nvPicPr>
                  <pic:blipFill>
                    <a:blip r:embed="rId240"/>
                    <a:stretch>
                      <a:fillRect/>
                    </a:stretch>
                  </pic:blipFill>
                  <pic:spPr>
                    <a:xfrm>
                      <a:off x="0" y="0"/>
                      <a:ext cx="3571875" cy="1181100"/>
                    </a:xfrm>
                    <a:prstGeom prst="rect">
                      <a:avLst/>
                    </a:prstGeom>
                  </pic:spPr>
                </pic:pic>
              </a:graphicData>
            </a:graphic>
          </wp:inline>
        </w:drawing>
      </w:r>
    </w:p>
    <w:p>
      <w:r>
        <w:t>) and has several bands separated by gaps. The band gaps</w:t>
      </w:r>
      <w:r>
        <w:t xml:space="preserve"> are related to the </w:t>
      </w:r>
      <w:r>
        <w:rPr>
          <w:i w:val="true"/>
        </w:rPr>
        <w:t>K</w:t>
      </w:r>
      <w:r>
        <w:t>-values for which (</w:t>
      </w:r>
      <w:r/>
      <w:hyperlink w:anchor="u116076_4_En_BookBackmatter_OnlinePDF-Equ85">
        <w:r>
          <w:rPr>
            <w:rStyle w:val="Hyperlink"/>
          </w:rPr>
          <w:t>F.5</w:t>
        </w:r>
      </w:hyperlink>
      <w:r>
        <w:t>) cannot be fulfilled. At the center (</w:t>
      </w:r>
      <w:r/>
    </w:p>
    <w:p>
      <w:r>
        <w:drawing>
          <wp:inline distT="0" distR="0" distB="0" distL="0">
            <wp:extent cx="1619250" cy="1181100"/>
            <wp:docPr id="232" name="img_00011281" descr="$$k=0$$"/>
            <a:graphic xmlns:a="http://schemas.openxmlformats.org/drawingml/2006/main">
              <a:graphicData uri="http://schemas.openxmlformats.org/drawingml/2006/picture">
                <pic:pic xmlns:pic="http://schemas.openxmlformats.org/drawingml/2006/picture">
                  <pic:nvPicPr>
                    <pic:cNvPr id="0" name="Picture 232" descr="116076_4_en_bookbackmatter_onlinepdf_tex_ieq416.png"/>
                    <pic:cNvPicPr>
                      <a:picLocks noChangeAspect="true"/>
                    </pic:cNvPicPr>
                  </pic:nvPicPr>
                  <pic:blipFill>
                    <a:blip r:embed="rId241"/>
                    <a:stretch>
                      <a:fillRect/>
                    </a:stretch>
                  </pic:blipFill>
                  <pic:spPr>
                    <a:xfrm>
                      <a:off x="0" y="0"/>
                      <a:ext cx="1619250" cy="1181100"/>
                    </a:xfrm>
                    <a:prstGeom prst="rect">
                      <a:avLst/>
                    </a:prstGeom>
                  </pic:spPr>
                </pic:pic>
              </a:graphicData>
            </a:graphic>
          </wp:inline>
        </w:drawing>
      </w:r>
    </w:p>
    <w:p>
      <w:r>
        <w:t xml:space="preserve">, </w:t>
      </w:r>
      <w:r/>
    </w:p>
    <w:p>
      <w:r>
        <w:drawing>
          <wp:inline distT="0" distR="0" distB="0" distL="0">
            <wp:extent cx="533400" cy="609600"/>
            <wp:docPr id="233" name="img_00011282" descr="$$\Gamma $$"/>
            <a:graphic xmlns:a="http://schemas.openxmlformats.org/drawingml/2006/main">
              <a:graphicData uri="http://schemas.openxmlformats.org/drawingml/2006/picture">
                <pic:pic xmlns:pic="http://schemas.openxmlformats.org/drawingml/2006/picture">
                  <pic:nvPicPr>
                    <pic:cNvPr id="0" name="Picture 233" descr="116076_4_en_bookbackmatter_onlinepdf_tex_ieq417.png"/>
                    <pic:cNvPicPr>
                      <a:picLocks noChangeAspect="true"/>
                    </pic:cNvPicPr>
                  </pic:nvPicPr>
                  <pic:blipFill>
                    <a:blip r:embed="rId242"/>
                    <a:stretch>
                      <a:fillRect/>
                    </a:stretch>
                  </pic:blipFill>
                  <pic:spPr>
                    <a:xfrm>
                      <a:off x="0" y="0"/>
                      <a:ext cx="533400" cy="609600"/>
                    </a:xfrm>
                    <a:prstGeom prst="rect">
                      <a:avLst/>
                    </a:prstGeom>
                  </pic:spPr>
                </pic:pic>
              </a:graphicData>
            </a:graphic>
          </wp:inline>
        </w:drawing>
      </w:r>
    </w:p>
    <w:p>
      <w:r>
        <w:t>-point) and the zone boundary (X-point), (</w:t>
      </w:r>
      <w:r/>
    </w:p>
    <w:p>
      <w:r>
        <w:drawing>
          <wp:inline distT="0" distR="0" distB="0" distL="0">
            <wp:extent cx="2286000" cy="1181100"/>
            <wp:docPr id="234" name="img_00011283" descr="$$k=\pi /a$$"/>
            <a:graphic xmlns:a="http://schemas.openxmlformats.org/drawingml/2006/main">
              <a:graphicData uri="http://schemas.openxmlformats.org/drawingml/2006/picture">
                <pic:pic xmlns:pic="http://schemas.openxmlformats.org/drawingml/2006/picture">
                  <pic:nvPicPr>
                    <pic:cNvPr id="0" name="Picture 234" descr="116076_4_en_bookbackmatter_onlinepdf_tex_ieq418.png"/>
                    <pic:cNvPicPr>
                      <a:picLocks noChangeAspect="true"/>
                    </pic:cNvPicPr>
                  </pic:nvPicPr>
                  <pic:blipFill>
                    <a:blip r:embed="rId243"/>
                    <a:stretch>
                      <a:fillRect/>
                    </a:stretch>
                  </pic:blipFill>
                  <pic:spPr>
                    <a:xfrm>
                      <a:off x="0" y="0"/>
                      <a:ext cx="2286000" cy="1181100"/>
                    </a:xfrm>
                    <a:prstGeom prst="rect">
                      <a:avLst/>
                    </a:prstGeom>
                  </pic:spPr>
                </pic:pic>
              </a:graphicData>
            </a:graphic>
          </wp:inline>
        </w:drawing>
      </w:r>
    </w:p>
    <w:p>
      <w:r>
        <w:t>)</w:t>
      </w:r>
      <w:r>
        <w:t> the bands are split and the tangent is horizontal (</w:t>
      </w:r>
      <w:r/>
    </w:p>
    <w:p>
      <w:r>
        <w:drawing>
          <wp:inline distT="0" distR="0" distB="0" distL="0">
            <wp:extent cx="3076575" cy="1190625"/>
            <wp:docPr id="235" name="img_00011284" descr="$$\mathrm {d}E/\mathrm {d}k=0$$"/>
            <a:graphic xmlns:a="http://schemas.openxmlformats.org/drawingml/2006/main">
              <a:graphicData uri="http://schemas.openxmlformats.org/drawingml/2006/picture">
                <pic:pic xmlns:pic="http://schemas.openxmlformats.org/drawingml/2006/picture">
                  <pic:nvPicPr>
                    <pic:cNvPr id="0" name="Picture 235" descr="116076_4_en_bookbackmatter_onlinepdf_tex_ieq419.png"/>
                    <pic:cNvPicPr>
                      <a:picLocks noChangeAspect="true"/>
                    </pic:cNvPicPr>
                  </pic:nvPicPr>
                  <pic:blipFill>
                    <a:blip r:embed="rId244"/>
                    <a:stretch>
                      <a:fillRect/>
                    </a:stretch>
                  </pic:blipFill>
                  <pic:spPr>
                    <a:xfrm>
                      <a:off x="0" y="0"/>
                      <a:ext cx="3076575" cy="1190625"/>
                    </a:xfrm>
                    <a:prstGeom prst="rect">
                      <a:avLst/>
                    </a:prstGeom>
                  </pic:spPr>
                </pic:pic>
              </a:graphicData>
            </a:graphic>
          </wp:inline>
        </w:drawing>
      </w:r>
    </w:p>
    <w:p>
      <w:r>
        <w:t xml:space="preserve">). The form of the </w:t>
      </w:r>
      <w:r>
        <w:t xml:space="preserve">dispersion </w:t>
      </w:r>
      <w:r>
        <w:t xml:space="preserve"> is similar to the arccos function. The first band has the value </w:t>
      </w:r>
      <w:r/>
    </w:p>
    <w:p>
      <w:r>
        <w:drawing>
          <wp:inline distT="0" distR="0" distB="0" distL="0">
            <wp:extent cx="5181600" cy="1381125"/>
            <wp:docPr id="236" name="img_00011285" descr="$$E_{\mathrm {X}}=\hbar ^2 \pi ^2/(2ma^2)$$"/>
            <a:graphic xmlns:a="http://schemas.openxmlformats.org/drawingml/2006/main">
              <a:graphicData uri="http://schemas.openxmlformats.org/drawingml/2006/picture">
                <pic:pic xmlns:pic="http://schemas.openxmlformats.org/drawingml/2006/picture">
                  <pic:nvPicPr>
                    <pic:cNvPr id="0" name="Picture 236" descr="116076_4_en_bookbackmatter_onlinepdf_tex_ieq420.png"/>
                    <pic:cNvPicPr>
                      <a:picLocks noChangeAspect="true"/>
                    </pic:cNvPicPr>
                  </pic:nvPicPr>
                  <pic:blipFill>
                    <a:blip r:embed="rId245"/>
                    <a:stretch>
                      <a:fillRect/>
                    </a:stretch>
                  </pic:blipFill>
                  <pic:spPr>
                    <a:xfrm>
                      <a:off x="0" y="0"/>
                      <a:ext cx="5181600" cy="1381125"/>
                    </a:xfrm>
                    <a:prstGeom prst="rect">
                      <a:avLst/>
                    </a:prstGeom>
                  </pic:spPr>
                </pic:pic>
              </a:graphicData>
            </a:graphic>
          </wp:inline>
        </w:drawing>
      </w:r>
    </w:p>
    <w:p>
      <w:r>
        <w:t xml:space="preserve"> at the X-point for all values of </w:t>
      </w:r>
      <w:r/>
    </w:p>
    <w:p>
      <w:r>
        <w:drawing>
          <wp:inline distT="0" distR="0" distB="0" distL="0">
            <wp:extent cx="495300" cy="1181100"/>
            <wp:docPr id="237" name="img_00011286" descr="$$\beta $$"/>
            <a:graphic xmlns:a="http://schemas.openxmlformats.org/drawingml/2006/main">
              <a:graphicData uri="http://schemas.openxmlformats.org/drawingml/2006/picture">
                <pic:pic xmlns:pic="http://schemas.openxmlformats.org/drawingml/2006/picture">
                  <pic:nvPicPr>
                    <pic:cNvPr id="0" name="Picture 237" descr="116076_4_en_bookbackmatter_onlinepdf_tex_ieq421.png"/>
                    <pic:cNvPicPr>
                      <a:picLocks noChangeAspect="true"/>
                    </pic:cNvPicPr>
                  </pic:nvPicPr>
                  <pic:blipFill>
                    <a:blip r:embed="rId246"/>
                    <a:stretch>
                      <a:fillRect/>
                    </a:stretch>
                  </pic:blipFill>
                  <pic:spPr>
                    <a:xfrm>
                      <a:off x="0" y="0"/>
                      <a:ext cx="495300" cy="1181100"/>
                    </a:xfrm>
                    <a:prstGeom prst="rect">
                      <a:avLst/>
                    </a:prstGeom>
                  </pic:spPr>
                </pic:pic>
              </a:graphicData>
            </a:graphic>
          </wp:inline>
        </w:drawing>
      </w:r>
    </w:p>
    <w:p>
      <w:r>
        <w:t>.</w:t>
      </w:r>
      <w:bookmarkStart w:name="u116076_4_En_BookBackmatter_OnlinePDF-Fig8" w:id="1714079"/>
      <w:bookmarkEnd w:id="1714079"/>
    </w:p>
    <w:p/>
    <w:p>
      <w:r>
        <w:drawing>
          <wp:inline distT="0" distR="0" distB="0" distL="0">
            <wp:extent cx="5486400" cy="3171825"/>
            <wp:docPr id="238" name="img_00011287" descr="../images/116076_4_En_BookBackmatter_Fig8_HTML.png"/>
            <a:graphic xmlns:a="http://schemas.openxmlformats.org/drawingml/2006/main">
              <a:graphicData uri="http://schemas.openxmlformats.org/drawingml/2006/picture">
                <pic:pic xmlns:pic="http://schemas.openxmlformats.org/drawingml/2006/picture">
                  <pic:nvPicPr>
                    <pic:cNvPr id="0" name="Picture 238" descr="116076_4_en_bookbackmatter_fig8_html.png"/>
                    <pic:cNvPicPr>
                      <a:picLocks noChangeAspect="true"/>
                    </pic:cNvPicPr>
                  </pic:nvPicPr>
                  <pic:blipFill>
                    <a:blip r:embed="rId247"/>
                    <a:stretch>
                      <a:fillRect/>
                    </a:stretch>
                  </pic:blipFill>
                  <pic:spPr>
                    <a:xfrm>
                      <a:off x="0" y="0"/>
                      <a:ext cx="5486400" cy="3171825"/>
                    </a:xfrm>
                    <a:prstGeom prst="rect">
                      <a:avLst/>
                    </a:prstGeom>
                  </pic:spPr>
                </pic:pic>
              </a:graphicData>
            </a:graphic>
          </wp:inline>
        </w:drawing>
      </w:r>
    </w:p>
    <w:p>
      <w:r>
        <w:t>Fig. F.3</w:t>
      </w:r>
    </w:p>
    <w:p>
      <w:r>
        <w:t xml:space="preserve">Energy dispersion of Kronig-Penney model (in units of </w:t>
      </w:r>
      <w:r/>
    </w:p>
    <w:p>
      <w:r>
        <w:drawing>
          <wp:inline distT="0" distR="0" distB="0" distL="0">
            <wp:extent cx="5181600" cy="1381125"/>
            <wp:docPr id="239" name="img_00011288" descr="$$E_{\mathrm {X}}=\hbar ^2\pi ^2/(2ma^2)$$"/>
            <a:graphic xmlns:a="http://schemas.openxmlformats.org/drawingml/2006/main">
              <a:graphicData uri="http://schemas.openxmlformats.org/drawingml/2006/picture">
                <pic:pic xmlns:pic="http://schemas.openxmlformats.org/drawingml/2006/picture">
                  <pic:nvPicPr>
                    <pic:cNvPr id="0" name="Picture 239" descr="116076_4_en_bookbackmatter_onlinepdf_tex_ieq422.png"/>
                    <pic:cNvPicPr>
                      <a:picLocks noChangeAspect="true"/>
                    </pic:cNvPicPr>
                  </pic:nvPicPr>
                  <pic:blipFill>
                    <a:blip r:embed="rId248"/>
                    <a:stretch>
                      <a:fillRect/>
                    </a:stretch>
                  </pic:blipFill>
                  <pic:spPr>
                    <a:xfrm>
                      <a:off x="0" y="0"/>
                      <a:ext cx="5181600" cy="1381125"/>
                    </a:xfrm>
                    <a:prstGeom prst="rect">
                      <a:avLst/>
                    </a:prstGeom>
                  </pic:spPr>
                </pic:pic>
              </a:graphicData>
            </a:graphic>
          </wp:inline>
        </w:drawing>
      </w:r>
    </w:p>
    <w:p>
      <w:r>
        <w:t xml:space="preserve">) as a function of the superlattice wavevector </w:t>
      </w:r>
      <w:r>
        <w:rPr>
          <w:i w:val="true"/>
        </w:rPr>
        <w:t>k</w:t>
      </w:r>
      <w:r>
        <w:t xml:space="preserve"> for (</w:t>
      </w:r>
      <w:r>
        <w:rPr>
          <w:b w:val="true"/>
        </w:rPr>
        <w:t>a</w:t>
      </w:r>
      <w:r>
        <w:t xml:space="preserve">) </w:t>
      </w:r>
      <w:r/>
    </w:p>
    <w:p>
      <w:r>
        <w:drawing>
          <wp:inline distT="0" distR="0" distB="0" distL="0">
            <wp:extent cx="1657350" cy="1190625"/>
            <wp:docPr id="240" name="img_00011289" descr="$$\beta =5$$"/>
            <a:graphic xmlns:a="http://schemas.openxmlformats.org/drawingml/2006/main">
              <a:graphicData uri="http://schemas.openxmlformats.org/drawingml/2006/picture">
                <pic:pic xmlns:pic="http://schemas.openxmlformats.org/drawingml/2006/picture">
                  <pic:nvPicPr>
                    <pic:cNvPr id="0" name="Picture 240" descr="116076_4_en_bookbackmatter_onlinepdf_tex_ieq423.png"/>
                    <pic:cNvPicPr>
                      <a:picLocks noChangeAspect="true"/>
                    </pic:cNvPicPr>
                  </pic:nvPicPr>
                  <pic:blipFill>
                    <a:blip r:embed="rId249"/>
                    <a:stretch>
                      <a:fillRect/>
                    </a:stretch>
                  </pic:blipFill>
                  <pic:spPr>
                    <a:xfrm>
                      <a:off x="0" y="0"/>
                      <a:ext cx="1657350" cy="1190625"/>
                    </a:xfrm>
                    <a:prstGeom prst="rect">
                      <a:avLst/>
                    </a:prstGeom>
                  </pic:spPr>
                </pic:pic>
              </a:graphicData>
            </a:graphic>
          </wp:inline>
        </w:drawing>
      </w:r>
    </w:p>
    <w:p>
      <w:r>
        <w:t xml:space="preserve"> and (</w:t>
      </w:r>
      <w:r>
        <w:rPr>
          <w:b w:val="true"/>
        </w:rPr>
        <w:t>b</w:t>
      </w:r>
      <w:r>
        <w:t xml:space="preserve">) </w:t>
      </w:r>
      <w:r/>
    </w:p>
    <w:p>
      <w:r>
        <w:drawing>
          <wp:inline distT="0" distR="0" distB="0" distL="0">
            <wp:extent cx="2000250" cy="1181100"/>
            <wp:docPr id="241" name="img_00011290" descr="$$\beta =20$$"/>
            <a:graphic xmlns:a="http://schemas.openxmlformats.org/drawingml/2006/main">
              <a:graphicData uri="http://schemas.openxmlformats.org/drawingml/2006/picture">
                <pic:pic xmlns:pic="http://schemas.openxmlformats.org/drawingml/2006/picture">
                  <pic:nvPicPr>
                    <pic:cNvPr id="0" name="Picture 241" descr="116076_4_en_bookbackmatter_onlinepdf_tex_ieq424.png"/>
                    <pic:cNvPicPr>
                      <a:picLocks noChangeAspect="true"/>
                    </pic:cNvPicPr>
                  </pic:nvPicPr>
                  <pic:blipFill>
                    <a:blip r:embed="rId250"/>
                    <a:stretch>
                      <a:fillRect/>
                    </a:stretch>
                  </pic:blipFill>
                  <pic:spPr>
                    <a:xfrm>
                      <a:off x="0" y="0"/>
                      <a:ext cx="2000250" cy="1181100"/>
                    </a:xfrm>
                    <a:prstGeom prst="rect">
                      <a:avLst/>
                    </a:prstGeom>
                  </pic:spPr>
                </pic:pic>
              </a:graphicData>
            </a:graphic>
          </wp:inline>
        </w:drawing>
      </w:r>
    </w:p>
    <w:p>
      <w:r>
        <w:t xml:space="preserve"> in (</w:t>
      </w:r>
      <w:r/>
      <w:hyperlink w:anchor="u116076_4_En_BookBackmatter_OnlinePDF-Equ85">
        <w:r>
          <w:rPr>
            <w:rStyle w:val="Hyperlink"/>
          </w:rPr>
          <w:t>F.5</w:t>
        </w:r>
      </w:hyperlink>
      <w:r>
        <w:t xml:space="preserve">). The </w:t>
      </w:r>
      <w:r>
        <w:rPr>
          <w:i w:val="true"/>
        </w:rPr>
        <w:t>dashed lines</w:t>
      </w:r>
      <w:r>
        <w:t xml:space="preserve"> are the free-electron dispersion (for </w:t>
      </w:r>
      <w:r/>
    </w:p>
    <w:p>
      <w:r>
        <w:drawing>
          <wp:inline distT="0" distR="0" distB="0" distL="0">
            <wp:extent cx="1657350" cy="1181100"/>
            <wp:docPr id="242" name="img_00011291" descr="$$\beta =0$$"/>
            <a:graphic xmlns:a="http://schemas.openxmlformats.org/drawingml/2006/main">
              <a:graphicData uri="http://schemas.openxmlformats.org/drawingml/2006/picture">
                <pic:pic xmlns:pic="http://schemas.openxmlformats.org/drawingml/2006/picture">
                  <pic:nvPicPr>
                    <pic:cNvPr id="0" name="Picture 242" descr="116076_4_en_bookbackmatter_onlinepdf_tex_ieq425.png"/>
                    <pic:cNvPicPr>
                      <a:picLocks noChangeAspect="true"/>
                    </pic:cNvPicPr>
                  </pic:nvPicPr>
                  <pic:blipFill>
                    <a:blip r:embed="rId251"/>
                    <a:stretch>
                      <a:fillRect/>
                    </a:stretch>
                  </pic:blipFill>
                  <pic:spPr>
                    <a:xfrm>
                      <a:off x="0" y="0"/>
                      <a:ext cx="1657350" cy="1181100"/>
                    </a:xfrm>
                    <a:prstGeom prst="rect">
                      <a:avLst/>
                    </a:prstGeom>
                  </pic:spPr>
                </pic:pic>
              </a:graphicData>
            </a:graphic>
          </wp:inline>
        </w:drawing>
      </w:r>
    </w:p>
    <w:p>
      <w:r>
        <w:t>) (cf. Fig. </w:t>
      </w:r>
      <w:r/>
      <w:hyperlink r:id="rId252" w:anchor="u116076_4_En_6_Chapter-Fig2">
        <w:r>
          <w:rPr>
            <w:rStyle w:val="Hyperlink"/>
          </w:rPr>
          <w:t>6.​2</w:t>
        </w:r>
      </w:hyperlink>
      <w:r>
        <w:t>a)</w:t>
      </w:r>
    </w:p>
    <w:p>
      <w:r>
        <w:t xml:space="preserve">  </w:t>
      </w:r>
      <w:bookmarkStart w:name="u116076_4_En_BookBackmatter_OnlinePDF-Fig9" w:id="1714080"/>
      <w:bookmarkEnd w:id="1714080"/>
    </w:p>
    <w:p/>
    <w:p>
      <w:r>
        <w:drawing>
          <wp:inline distT="0" distR="0" distB="0" distL="0">
            <wp:extent cx="5486400" cy="4105275"/>
            <wp:docPr id="243" name="img_00011292" descr="../images/116076_4_En_BookBackmatter_Fig9_HTML.png"/>
            <a:graphic xmlns:a="http://schemas.openxmlformats.org/drawingml/2006/main">
              <a:graphicData uri="http://schemas.openxmlformats.org/drawingml/2006/picture">
                <pic:pic xmlns:pic="http://schemas.openxmlformats.org/drawingml/2006/picture">
                  <pic:nvPicPr>
                    <pic:cNvPr id="0" name="Picture 243" descr="116076_4_en_bookbackmatter_fig9_html.png"/>
                    <pic:cNvPicPr>
                      <a:picLocks noChangeAspect="true"/>
                    </pic:cNvPicPr>
                  </pic:nvPicPr>
                  <pic:blipFill>
                    <a:blip r:embed="rId253"/>
                    <a:stretch>
                      <a:fillRect/>
                    </a:stretch>
                  </pic:blipFill>
                  <pic:spPr>
                    <a:xfrm>
                      <a:off x="0" y="0"/>
                      <a:ext cx="5486400" cy="4105275"/>
                    </a:xfrm>
                    <a:prstGeom prst="rect">
                      <a:avLst/>
                    </a:prstGeom>
                  </pic:spPr>
                </pic:pic>
              </a:graphicData>
            </a:graphic>
          </wp:inline>
        </w:drawing>
      </w:r>
    </w:p>
    <w:p>
      <w:r>
        <w:t>Fig. F.4</w:t>
      </w:r>
    </w:p>
    <w:p>
      <w:r>
        <w:t xml:space="preserve">Band gap between first and second subband (at X-point, in units of </w:t>
      </w:r>
      <w:r/>
    </w:p>
    <w:p>
      <w:r>
        <w:drawing>
          <wp:inline distT="0" distR="0" distB="0" distL="0">
            <wp:extent cx="5181600" cy="1381125"/>
            <wp:docPr id="244" name="img_00011293" descr="$$E_{\mathrm {X}}=\hbar ^2 \pi ^2/(2ma^2)$$"/>
            <a:graphic xmlns:a="http://schemas.openxmlformats.org/drawingml/2006/main">
              <a:graphicData uri="http://schemas.openxmlformats.org/drawingml/2006/picture">
                <pic:pic xmlns:pic="http://schemas.openxmlformats.org/drawingml/2006/picture">
                  <pic:nvPicPr>
                    <pic:cNvPr id="0" name="Picture 244" descr="116076_4_en_bookbackmatter_onlinepdf_tex_ieq426.png"/>
                    <pic:cNvPicPr>
                      <a:picLocks noChangeAspect="true"/>
                    </pic:cNvPicPr>
                  </pic:nvPicPr>
                  <pic:blipFill>
                    <a:blip r:embed="rId254"/>
                    <a:stretch>
                      <a:fillRect/>
                    </a:stretch>
                  </pic:blipFill>
                  <pic:spPr>
                    <a:xfrm>
                      <a:off x="0" y="0"/>
                      <a:ext cx="5181600" cy="1381125"/>
                    </a:xfrm>
                    <a:prstGeom prst="rect">
                      <a:avLst/>
                    </a:prstGeom>
                  </pic:spPr>
                </pic:pic>
              </a:graphicData>
            </a:graphic>
          </wp:inline>
        </w:drawing>
      </w:r>
    </w:p>
    <w:p>
      <w:r>
        <w:t xml:space="preserve">) as a function of </w:t>
      </w:r>
      <w:r/>
    </w:p>
    <w:p>
      <w:r>
        <w:drawing>
          <wp:inline distT="0" distR="0" distB="0" distL="0">
            <wp:extent cx="495300" cy="1181100"/>
            <wp:docPr id="245" name="img_00011294" descr="$$\beta $$"/>
            <a:graphic xmlns:a="http://schemas.openxmlformats.org/drawingml/2006/main">
              <a:graphicData uri="http://schemas.openxmlformats.org/drawingml/2006/picture">
                <pic:pic xmlns:pic="http://schemas.openxmlformats.org/drawingml/2006/picture">
                  <pic:nvPicPr>
                    <pic:cNvPr id="0" name="Picture 245" descr="116076_4_en_bookbackmatter_onlinepdf_tex_ieq427.png"/>
                    <pic:cNvPicPr>
                      <a:picLocks noChangeAspect="true"/>
                    </pic:cNvPicPr>
                  </pic:nvPicPr>
                  <pic:blipFill>
                    <a:blip r:embed="rId255"/>
                    <a:stretch>
                      <a:fillRect/>
                    </a:stretch>
                  </pic:blipFill>
                  <pic:spPr>
                    <a:xfrm>
                      <a:off x="0" y="0"/>
                      <a:ext cx="495300" cy="1181100"/>
                    </a:xfrm>
                    <a:prstGeom prst="rect">
                      <a:avLst/>
                    </a:prstGeom>
                  </pic:spPr>
                </pic:pic>
              </a:graphicData>
            </a:graphic>
          </wp:inline>
        </w:drawing>
      </w:r>
    </w:p>
    <w:p>
      <w:r>
        <w:t xml:space="preserve">. For small </w:t>
      </w:r>
      <w:r/>
    </w:p>
    <w:p>
      <w:r>
        <w:drawing>
          <wp:inline distT="0" distR="0" distB="0" distL="0">
            <wp:extent cx="2190750" cy="1181100"/>
            <wp:docPr id="246" name="img_00011295" descr="$$\beta \ll 10$$"/>
            <a:graphic xmlns:a="http://schemas.openxmlformats.org/drawingml/2006/main">
              <a:graphicData uri="http://schemas.openxmlformats.org/drawingml/2006/picture">
                <pic:pic xmlns:pic="http://schemas.openxmlformats.org/drawingml/2006/picture">
                  <pic:nvPicPr>
                    <pic:cNvPr id="0" name="Picture 246" descr="116076_4_en_bookbackmatter_onlinepdf_tex_ieq428.png"/>
                    <pic:cNvPicPr>
                      <a:picLocks noChangeAspect="true"/>
                    </pic:cNvPicPr>
                  </pic:nvPicPr>
                  <pic:blipFill>
                    <a:blip r:embed="rId256"/>
                    <a:stretch>
                      <a:fillRect/>
                    </a:stretch>
                  </pic:blipFill>
                  <pic:spPr>
                    <a:xfrm>
                      <a:off x="0" y="0"/>
                      <a:ext cx="2190750" cy="1181100"/>
                    </a:xfrm>
                    <a:prstGeom prst="rect">
                      <a:avLst/>
                    </a:prstGeom>
                  </pic:spPr>
                </pic:pic>
              </a:graphicData>
            </a:graphic>
          </wp:inline>
        </w:drawing>
      </w:r>
    </w:p>
    <w:p>
      <w:r>
        <w:t xml:space="preserve">, the band gap is </w:t>
      </w:r>
      <w:r/>
    </w:p>
    <w:p>
      <w:r>
        <w:drawing>
          <wp:inline distT="0" distR="0" distB="0" distL="0">
            <wp:extent cx="1123950" cy="1181100"/>
            <wp:docPr id="247" name="img_00011296" descr="$$\propto \beta $$"/>
            <a:graphic xmlns:a="http://schemas.openxmlformats.org/drawingml/2006/main">
              <a:graphicData uri="http://schemas.openxmlformats.org/drawingml/2006/picture">
                <pic:pic xmlns:pic="http://schemas.openxmlformats.org/drawingml/2006/picture">
                  <pic:nvPicPr>
                    <pic:cNvPr id="0" name="Picture 247" descr="116076_4_en_bookbackmatter_onlinepdf_tex_ieq429.png"/>
                    <pic:cNvPicPr>
                      <a:picLocks noChangeAspect="true"/>
                    </pic:cNvPicPr>
                  </pic:nvPicPr>
                  <pic:blipFill>
                    <a:blip r:embed="rId257"/>
                    <a:stretch>
                      <a:fillRect/>
                    </a:stretch>
                  </pic:blipFill>
                  <pic:spPr>
                    <a:xfrm>
                      <a:off x="0" y="0"/>
                      <a:ext cx="1123950" cy="1181100"/>
                    </a:xfrm>
                    <a:prstGeom prst="rect">
                      <a:avLst/>
                    </a:prstGeom>
                  </pic:spPr>
                </pic:pic>
              </a:graphicData>
            </a:graphic>
          </wp:inline>
        </w:drawing>
      </w:r>
    </w:p>
    <w:p>
      <w:r>
        <w:t>. For thick barriers (</w:t>
      </w:r>
      <w:r/>
    </w:p>
    <w:p>
      <w:r>
        <w:drawing>
          <wp:inline distT="0" distR="0" distB="0" distL="0">
            <wp:extent cx="2124075" cy="1181100"/>
            <wp:docPr id="248" name="img_00011297" descr="$$\beta \rightarrow \infty $$"/>
            <a:graphic xmlns:a="http://schemas.openxmlformats.org/drawingml/2006/main">
              <a:graphicData uri="http://schemas.openxmlformats.org/drawingml/2006/picture">
                <pic:pic xmlns:pic="http://schemas.openxmlformats.org/drawingml/2006/picture">
                  <pic:nvPicPr>
                    <pic:cNvPr id="0" name="Picture 248" descr="116076_4_en_bookbackmatter_onlinepdf_tex_ieq430.png"/>
                    <pic:cNvPicPr>
                      <a:picLocks noChangeAspect="true"/>
                    </pic:cNvPicPr>
                  </pic:nvPicPr>
                  <pic:blipFill>
                    <a:blip r:embed="rId258"/>
                    <a:stretch>
                      <a:fillRect/>
                    </a:stretch>
                  </pic:blipFill>
                  <pic:spPr>
                    <a:xfrm>
                      <a:off x="0" y="0"/>
                      <a:ext cx="2124075" cy="1181100"/>
                    </a:xfrm>
                    <a:prstGeom prst="rect">
                      <a:avLst/>
                    </a:prstGeom>
                  </pic:spPr>
                </pic:pic>
              </a:graphicData>
            </a:graphic>
          </wp:inline>
        </w:drawing>
      </w:r>
    </w:p>
    <w:p>
      <w:r>
        <w:t xml:space="preserve">) the band gap saturates towards </w:t>
      </w:r>
      <w:r/>
    </w:p>
    <w:p>
      <w:r>
        <w:drawing>
          <wp:inline distT="0" distR="0" distB="0" distL="0">
            <wp:extent cx="1304925" cy="1181100"/>
            <wp:docPr id="249" name="img_00011298" descr="$$3E_{\mathrm {X}}$$"/>
            <a:graphic xmlns:a="http://schemas.openxmlformats.org/drawingml/2006/main">
              <a:graphicData uri="http://schemas.openxmlformats.org/drawingml/2006/picture">
                <pic:pic xmlns:pic="http://schemas.openxmlformats.org/drawingml/2006/picture">
                  <pic:nvPicPr>
                    <pic:cNvPr id="0" name="Picture 249" descr="116076_4_en_bookbackmatter_onlinepdf_tex_ieq431.png"/>
                    <pic:cNvPicPr>
                      <a:picLocks noChangeAspect="true"/>
                    </pic:cNvPicPr>
                  </pic:nvPicPr>
                  <pic:blipFill>
                    <a:blip r:embed="rId259"/>
                    <a:stretch>
                      <a:fillRect/>
                    </a:stretch>
                  </pic:blipFill>
                  <pic:spPr>
                    <a:xfrm>
                      <a:off x="0" y="0"/>
                      <a:ext cx="1304925" cy="1181100"/>
                    </a:xfrm>
                    <a:prstGeom prst="rect">
                      <a:avLst/>
                    </a:prstGeom>
                  </pic:spPr>
                </pic:pic>
              </a:graphicData>
            </a:graphic>
          </wp:inline>
        </w:drawing>
      </w:r>
    </w:p>
    <w:p>
      <w:r>
        <w:t xml:space="preserve"> as expected for uncoupled wells</w:t>
      </w:r>
    </w:p>
    <w:p>
      <w:r>
        <w:t xml:space="preserve">  </w:t>
      </w:r>
      <w:bookmarkStart w:name="u116076_4_En_BookBackmatter_OnlinePDF-Fig10" w:id="1714081"/>
      <w:bookmarkEnd w:id="1714081"/>
    </w:p>
    <w:p/>
    <w:p>
      <w:r>
        <w:drawing>
          <wp:inline distT="0" distR="0" distB="0" distL="0">
            <wp:extent cx="5486400" cy="4676775"/>
            <wp:docPr id="250" name="img_00011299" descr="../images/116076_4_En_BookBackmatter_Fig10_HTML.png"/>
            <a:graphic xmlns:a="http://schemas.openxmlformats.org/drawingml/2006/main">
              <a:graphicData uri="http://schemas.openxmlformats.org/drawingml/2006/picture">
                <pic:pic xmlns:pic="http://schemas.openxmlformats.org/drawingml/2006/picture">
                  <pic:nvPicPr>
                    <pic:cNvPr id="0" name="Picture 250" descr="116076_4_en_bookbackmatter_fig10_html.png"/>
                    <pic:cNvPicPr>
                      <a:picLocks noChangeAspect="true"/>
                    </pic:cNvPicPr>
                  </pic:nvPicPr>
                  <pic:blipFill>
                    <a:blip r:embed="rId260"/>
                    <a:stretch>
                      <a:fillRect/>
                    </a:stretch>
                  </pic:blipFill>
                  <pic:spPr>
                    <a:xfrm>
                      <a:off x="0" y="0"/>
                      <a:ext cx="5486400" cy="4676775"/>
                    </a:xfrm>
                    <a:prstGeom prst="rect">
                      <a:avLst/>
                    </a:prstGeom>
                  </pic:spPr>
                </pic:pic>
              </a:graphicData>
            </a:graphic>
          </wp:inline>
        </w:drawing>
      </w:r>
    </w:p>
    <w:p>
      <w:r>
        <w:t>Fig. F.5</w:t>
      </w:r>
    </w:p>
    <w:p>
      <w:r>
        <w:t xml:space="preserve">Effective mass (in units of </w:t>
      </w:r>
      <w:r>
        <w:rPr>
          <w:i w:val="true"/>
        </w:rPr>
        <w:t>m</w:t>
      </w:r>
      <w:r>
        <w:t xml:space="preserve">) of the first band extrema at the </w:t>
      </w:r>
      <w:r/>
    </w:p>
    <w:p>
      <w:r>
        <w:drawing>
          <wp:inline distT="0" distR="0" distB="0" distL="0">
            <wp:extent cx="533400" cy="609600"/>
            <wp:docPr id="251" name="img_00011300" descr="$$\Gamma $$"/>
            <a:graphic xmlns:a="http://schemas.openxmlformats.org/drawingml/2006/main">
              <a:graphicData uri="http://schemas.openxmlformats.org/drawingml/2006/picture">
                <pic:pic xmlns:pic="http://schemas.openxmlformats.org/drawingml/2006/picture">
                  <pic:nvPicPr>
                    <pic:cNvPr id="0" name="Picture 251" descr="116076_4_en_bookbackmatter_onlinepdf_tex_ieq432.png"/>
                    <pic:cNvPicPr>
                      <a:picLocks noChangeAspect="true"/>
                    </pic:cNvPicPr>
                  </pic:nvPicPr>
                  <pic:blipFill>
                    <a:blip r:embed="rId261"/>
                    <a:stretch>
                      <a:fillRect/>
                    </a:stretch>
                  </pic:blipFill>
                  <pic:spPr>
                    <a:xfrm>
                      <a:off x="0" y="0"/>
                      <a:ext cx="533400" cy="609600"/>
                    </a:xfrm>
                    <a:prstGeom prst="rect">
                      <a:avLst/>
                    </a:prstGeom>
                  </pic:spPr>
                </pic:pic>
              </a:graphicData>
            </a:graphic>
          </wp:inline>
        </w:drawing>
      </w:r>
    </w:p>
    <w:p>
      <w:r>
        <w:t>- and X-points (</w:t>
      </w:r>
      <w:r/>
    </w:p>
    <w:p>
      <w:r>
        <w:drawing>
          <wp:inline distT="0" distR="0" distB="0" distL="0">
            <wp:extent cx="1619250" cy="1181100"/>
            <wp:docPr id="252" name="img_00011301" descr="$$k=0$$"/>
            <a:graphic xmlns:a="http://schemas.openxmlformats.org/drawingml/2006/main">
              <a:graphicData uri="http://schemas.openxmlformats.org/drawingml/2006/picture">
                <pic:pic xmlns:pic="http://schemas.openxmlformats.org/drawingml/2006/picture">
                  <pic:nvPicPr>
                    <pic:cNvPr id="0" name="Picture 252" descr="116076_4_en_bookbackmatter_onlinepdf_tex_ieq433.png"/>
                    <pic:cNvPicPr>
                      <a:picLocks noChangeAspect="true"/>
                    </pic:cNvPicPr>
                  </pic:nvPicPr>
                  <pic:blipFill>
                    <a:blip r:embed="rId262"/>
                    <a:stretch>
                      <a:fillRect/>
                    </a:stretch>
                  </pic:blipFill>
                  <pic:spPr>
                    <a:xfrm>
                      <a:off x="0" y="0"/>
                      <a:ext cx="1619250" cy="1181100"/>
                    </a:xfrm>
                    <a:prstGeom prst="rect">
                      <a:avLst/>
                    </a:prstGeom>
                  </pic:spPr>
                </pic:pic>
              </a:graphicData>
            </a:graphic>
          </wp:inline>
        </w:drawing>
      </w:r>
    </w:p>
    <w:p>
      <w:r>
        <w:t xml:space="preserve"> and </w:t>
      </w:r>
      <w:r/>
    </w:p>
    <w:p>
      <w:r>
        <w:drawing>
          <wp:inline distT="0" distR="0" distB="0" distL="0">
            <wp:extent cx="1152525" cy="1181100"/>
            <wp:docPr id="253" name="img_00011302" descr="$$\pi /a$$"/>
            <a:graphic xmlns:a="http://schemas.openxmlformats.org/drawingml/2006/main">
              <a:graphicData uri="http://schemas.openxmlformats.org/drawingml/2006/picture">
                <pic:pic xmlns:pic="http://schemas.openxmlformats.org/drawingml/2006/picture">
                  <pic:nvPicPr>
                    <pic:cNvPr id="0" name="Picture 253" descr="116076_4_en_bookbackmatter_onlinepdf_tex_ieq434.png"/>
                    <pic:cNvPicPr>
                      <a:picLocks noChangeAspect="true"/>
                    </pic:cNvPicPr>
                  </pic:nvPicPr>
                  <pic:blipFill>
                    <a:blip r:embed="rId263"/>
                    <a:stretch>
                      <a:fillRect/>
                    </a:stretch>
                  </pic:blipFill>
                  <pic:spPr>
                    <a:xfrm>
                      <a:off x="0" y="0"/>
                      <a:ext cx="1152525" cy="1181100"/>
                    </a:xfrm>
                    <a:prstGeom prst="rect">
                      <a:avLst/>
                    </a:prstGeom>
                  </pic:spPr>
                </pic:pic>
              </a:graphicData>
            </a:graphic>
          </wp:inline>
        </w:drawing>
      </w:r>
    </w:p>
    <w:p>
      <w:r>
        <w:t xml:space="preserve">, respectively) as a function of the band gap at the X-point (in units of </w:t>
      </w:r>
      <w:r/>
    </w:p>
    <w:p>
      <w:r>
        <w:drawing>
          <wp:inline distT="0" distR="0" distB="0" distL="0">
            <wp:extent cx="5181600" cy="1381125"/>
            <wp:docPr id="254" name="img_00011303" descr="$$E_{\mathrm {X}}=\hbar ^2 \pi ^2/(2ma^2)$$"/>
            <a:graphic xmlns:a="http://schemas.openxmlformats.org/drawingml/2006/main">
              <a:graphicData uri="http://schemas.openxmlformats.org/drawingml/2006/picture">
                <pic:pic xmlns:pic="http://schemas.openxmlformats.org/drawingml/2006/picture">
                  <pic:nvPicPr>
                    <pic:cNvPr id="0" name="Picture 254" descr="116076_4_en_bookbackmatter_onlinepdf_tex_ieq435.png"/>
                    <pic:cNvPicPr>
                      <a:picLocks noChangeAspect="true"/>
                    </pic:cNvPicPr>
                  </pic:nvPicPr>
                  <pic:blipFill>
                    <a:blip r:embed="rId264"/>
                    <a:stretch>
                      <a:fillRect/>
                    </a:stretch>
                  </pic:blipFill>
                  <pic:spPr>
                    <a:xfrm>
                      <a:off x="0" y="0"/>
                      <a:ext cx="5181600" cy="1381125"/>
                    </a:xfrm>
                    <a:prstGeom prst="rect">
                      <a:avLst/>
                    </a:prstGeom>
                  </pic:spPr>
                </pic:pic>
              </a:graphicData>
            </a:graphic>
          </wp:inline>
        </w:drawing>
      </w:r>
    </w:p>
    <w:p>
      <w:r>
        <w:t>). The number in the index of the mass denotes the band</w:t>
      </w:r>
    </w:p>
    <w:p>
      <w:r>
        <w:t xml:space="preserve">  </w:t>
      </w:r>
      <w:bookmarkStart w:name="u116076_4_En_BookBackmatter_OnlinePDF-Fig11" w:id="1714082"/>
      <w:bookmarkEnd w:id="1714082"/>
    </w:p>
    <w:p/>
    <w:p>
      <w:r>
        <w:drawing>
          <wp:inline distT="0" distR="0" distB="0" distL="0">
            <wp:extent cx="5486400" cy="4038600"/>
            <wp:docPr id="255" name="img_00011304" descr="../images/116076_4_En_BookBackmatter_Fig11_HTML.png"/>
            <a:graphic xmlns:a="http://schemas.openxmlformats.org/drawingml/2006/main">
              <a:graphicData uri="http://schemas.openxmlformats.org/drawingml/2006/picture">
                <pic:pic xmlns:pic="http://schemas.openxmlformats.org/drawingml/2006/picture">
                  <pic:nvPicPr>
                    <pic:cNvPr id="0" name="Picture 255" descr="116076_4_en_bookbackmatter_fig11_html.png"/>
                    <pic:cNvPicPr>
                      <a:picLocks noChangeAspect="true"/>
                    </pic:cNvPicPr>
                  </pic:nvPicPr>
                  <pic:blipFill>
                    <a:blip r:embed="rId265"/>
                    <a:stretch>
                      <a:fillRect/>
                    </a:stretch>
                  </pic:blipFill>
                  <pic:spPr>
                    <a:xfrm>
                      <a:off x="0" y="0"/>
                      <a:ext cx="5486400" cy="4038600"/>
                    </a:xfrm>
                    <a:prstGeom prst="rect">
                      <a:avLst/>
                    </a:prstGeom>
                  </pic:spPr>
                </pic:pic>
              </a:graphicData>
            </a:graphic>
          </wp:inline>
        </w:drawing>
      </w:r>
    </w:p>
    <w:p>
      <w:r>
        <w:t>Fig. F.6</w:t>
      </w:r>
    </w:p>
    <w:p>
      <w:r>
        <w:rPr>
          <w:b w:val="true"/>
        </w:rPr>
        <w:t>a</w:t>
      </w:r>
      <w:r>
        <w:t xml:space="preserve"> Band dispersion and </w:t>
      </w:r>
      <w:r>
        <w:rPr>
          <w:b w:val="true"/>
        </w:rPr>
        <w:t>b</w:t>
      </w:r>
      <w:r>
        <w:t xml:space="preserve"> density of states from the Kronig-Penney model for the first band gap being equal to </w:t>
      </w:r>
      <w:r/>
    </w:p>
    <w:p>
      <w:r>
        <w:drawing>
          <wp:inline distT="0" distR="0" distB="0" distL="0">
            <wp:extent cx="962025" cy="1181100"/>
            <wp:docPr id="256" name="img_00011305" descr="$$E_{\mathrm {X}}$$"/>
            <a:graphic xmlns:a="http://schemas.openxmlformats.org/drawingml/2006/main">
              <a:graphicData uri="http://schemas.openxmlformats.org/drawingml/2006/picture">
                <pic:pic xmlns:pic="http://schemas.openxmlformats.org/drawingml/2006/picture">
                  <pic:nvPicPr>
                    <pic:cNvPr id="0" name="Picture 256" descr="116076_4_en_bookbackmatter_onlinepdf_tex_ieq436.png"/>
                    <pic:cNvPicPr>
                      <a:picLocks noChangeAspect="true"/>
                    </pic:cNvPicPr>
                  </pic:nvPicPr>
                  <pic:blipFill>
                    <a:blip r:embed="rId266"/>
                    <a:stretch>
                      <a:fillRect/>
                    </a:stretch>
                  </pic:blipFill>
                  <pic:spPr>
                    <a:xfrm>
                      <a:off x="0" y="0"/>
                      <a:ext cx="962025" cy="1181100"/>
                    </a:xfrm>
                    <a:prstGeom prst="rect">
                      <a:avLst/>
                    </a:prstGeom>
                  </pic:spPr>
                </pic:pic>
              </a:graphicData>
            </a:graphic>
          </wp:inline>
        </w:drawing>
      </w:r>
    </w:p>
    <w:p>
      <w:r>
        <w:t xml:space="preserve"> (</w:t>
      </w:r>
      <w:r/>
    </w:p>
    <w:p>
      <w:r>
        <w:drawing>
          <wp:inline distT="0" distR="0" distB="0" distL="0">
            <wp:extent cx="2847975" cy="1181100"/>
            <wp:docPr id="257" name="img_00011306" descr="$$b\approx 3.382$$"/>
            <a:graphic xmlns:a="http://schemas.openxmlformats.org/drawingml/2006/main">
              <a:graphicData uri="http://schemas.openxmlformats.org/drawingml/2006/picture">
                <pic:pic xmlns:pic="http://schemas.openxmlformats.org/drawingml/2006/picture">
                  <pic:nvPicPr>
                    <pic:cNvPr id="0" name="Picture 257" descr="116076_4_en_bookbackmatter_onlinepdf_tex_ieq437.png"/>
                    <pic:cNvPicPr>
                      <a:picLocks noChangeAspect="true"/>
                    </pic:cNvPicPr>
                  </pic:nvPicPr>
                  <pic:blipFill>
                    <a:blip r:embed="rId267"/>
                    <a:stretch>
                      <a:fillRect/>
                    </a:stretch>
                  </pic:blipFill>
                  <pic:spPr>
                    <a:xfrm>
                      <a:off x="0" y="0"/>
                      <a:ext cx="2847975" cy="1181100"/>
                    </a:xfrm>
                    <a:prstGeom prst="rect">
                      <a:avLst/>
                    </a:prstGeom>
                  </pic:spPr>
                </pic:pic>
              </a:graphicData>
            </a:graphic>
          </wp:inline>
        </w:drawing>
      </w:r>
    </w:p>
    <w:p>
      <w:r>
        <w:t>)</w:t>
      </w:r>
    </w:p>
    <w:p>
      <w:r>
        <w:t xml:space="preserve">  </w:t>
      </w:r>
    </w:p>
    <w:p>
      <w:r>
        <w:t xml:space="preserve">The band gap </w:t>
      </w:r>
      <w:r/>
    </w:p>
    <w:p>
      <w:r>
        <w:drawing>
          <wp:inline distT="0" distR="0" distB="0" distL="0">
            <wp:extent cx="2019300" cy="1181100"/>
            <wp:docPr id="258" name="img_00011307" descr="$$E_{12}(X)$$"/>
            <a:graphic xmlns:a="http://schemas.openxmlformats.org/drawingml/2006/main">
              <a:graphicData uri="http://schemas.openxmlformats.org/drawingml/2006/picture">
                <pic:pic xmlns:pic="http://schemas.openxmlformats.org/drawingml/2006/picture">
                  <pic:nvPicPr>
                    <pic:cNvPr id="0" name="Picture 258" descr="116076_4_en_bookbackmatter_onlinepdf_tex_ieq438.png"/>
                    <pic:cNvPicPr>
                      <a:picLocks noChangeAspect="true"/>
                    </pic:cNvPicPr>
                  </pic:nvPicPr>
                  <pic:blipFill>
                    <a:blip r:embed="rId268"/>
                    <a:stretch>
                      <a:fillRect/>
                    </a:stretch>
                  </pic:blipFill>
                  <pic:spPr>
                    <a:xfrm>
                      <a:off x="0" y="0"/>
                      <a:ext cx="2019300" cy="1181100"/>
                    </a:xfrm>
                    <a:prstGeom prst="rect">
                      <a:avLst/>
                    </a:prstGeom>
                  </pic:spPr>
                </pic:pic>
              </a:graphicData>
            </a:graphic>
          </wp:inline>
        </w:drawing>
      </w:r>
    </w:p>
    <w:p>
      <w:r>
        <w:t xml:space="preserve"> between the first and the second subband (at the X-point) is shown in Fig. </w:t>
      </w:r>
      <w:r/>
      <w:hyperlink w:anchor="u116076_4_En_BookBackmatter_OnlinePDF-Fig9">
        <w:r>
          <w:rPr>
            <w:rStyle w:val="Hyperlink"/>
          </w:rPr>
          <w:t>F.4</w:t>
        </w:r>
      </w:hyperlink>
      <w:r>
        <w:t xml:space="preserve">. For large coupling between the potential wells (small </w:t>
      </w:r>
      <w:r/>
    </w:p>
    <w:p>
      <w:r>
        <w:drawing>
          <wp:inline distT="0" distR="0" distB="0" distL="0">
            <wp:extent cx="495300" cy="1181100"/>
            <wp:docPr id="259" name="img_00011308" descr="$$\beta $$"/>
            <a:graphic xmlns:a="http://schemas.openxmlformats.org/drawingml/2006/main">
              <a:graphicData uri="http://schemas.openxmlformats.org/drawingml/2006/picture">
                <pic:pic xmlns:pic="http://schemas.openxmlformats.org/drawingml/2006/picture">
                  <pic:nvPicPr>
                    <pic:cNvPr id="0" name="Picture 259" descr="116076_4_en_bookbackmatter_onlinepdf_tex_ieq439.png"/>
                    <pic:cNvPicPr>
                      <a:picLocks noChangeAspect="true"/>
                    </pic:cNvPicPr>
                  </pic:nvPicPr>
                  <pic:blipFill>
                    <a:blip r:embed="rId269"/>
                    <a:stretch>
                      <a:fillRect/>
                    </a:stretch>
                  </pic:blipFill>
                  <pic:spPr>
                    <a:xfrm>
                      <a:off x="0" y="0"/>
                      <a:ext cx="495300" cy="1181100"/>
                    </a:xfrm>
                    <a:prstGeom prst="rect">
                      <a:avLst/>
                    </a:prstGeom>
                  </pic:spPr>
                </pic:pic>
              </a:graphicData>
            </a:graphic>
          </wp:inline>
        </w:drawing>
      </w:r>
    </w:p>
    <w:p>
      <w:r>
        <w:t xml:space="preserve">, </w:t>
      </w:r>
      <w:r/>
    </w:p>
    <w:p>
      <w:r>
        <w:drawing>
          <wp:inline distT="0" distR="0" distB="0" distL="0">
            <wp:extent cx="1657350" cy="1181100"/>
            <wp:docPr id="260" name="img_00011309" descr="$$\beta \lesssim 1$$"/>
            <a:graphic xmlns:a="http://schemas.openxmlformats.org/drawingml/2006/main">
              <a:graphicData uri="http://schemas.openxmlformats.org/drawingml/2006/picture">
                <pic:pic xmlns:pic="http://schemas.openxmlformats.org/drawingml/2006/picture">
                  <pic:nvPicPr>
                    <pic:cNvPr id="0" name="Picture 260" descr="116076_4_en_bookbackmatter_onlinepdf_tex_ieq440.png"/>
                    <pic:cNvPicPr>
                      <a:picLocks noChangeAspect="true"/>
                    </pic:cNvPicPr>
                  </pic:nvPicPr>
                  <pic:blipFill>
                    <a:blip r:embed="rId270"/>
                    <a:stretch>
                      <a:fillRect/>
                    </a:stretch>
                  </pic:blipFill>
                  <pic:spPr>
                    <a:xfrm>
                      <a:off x="0" y="0"/>
                      <a:ext cx="1657350" cy="1181100"/>
                    </a:xfrm>
                    <a:prstGeom prst="rect">
                      <a:avLst/>
                    </a:prstGeom>
                  </pic:spPr>
                </pic:pic>
              </a:graphicData>
            </a:graphic>
          </wp:inline>
        </w:drawing>
      </w:r>
    </w:p>
    <w:p>
      <w:r>
        <w:t xml:space="preserve">) it is </w:t>
      </w:r>
      <w:r/>
    </w:p>
    <w:p>
      <w:r>
        <w:drawing>
          <wp:inline distT="0" distR="0" distB="0" distL="0">
            <wp:extent cx="4791075" cy="1381125"/>
            <wp:docPr id="261" name="img_00011310" descr="$$E_{12}=(4 \beta /\pi ^2)E_{\mathrm {X}}$$"/>
            <a:graphic xmlns:a="http://schemas.openxmlformats.org/drawingml/2006/main">
              <a:graphicData uri="http://schemas.openxmlformats.org/drawingml/2006/picture">
                <pic:pic xmlns:pic="http://schemas.openxmlformats.org/drawingml/2006/picture">
                  <pic:nvPicPr>
                    <pic:cNvPr id="0" name="Picture 261" descr="116076_4_en_bookbackmatter_onlinepdf_tex_ieq441.png"/>
                    <pic:cNvPicPr>
                      <a:picLocks noChangeAspect="true"/>
                    </pic:cNvPicPr>
                  </pic:nvPicPr>
                  <pic:blipFill>
                    <a:blip r:embed="rId271"/>
                    <a:stretch>
                      <a:fillRect/>
                    </a:stretch>
                  </pic:blipFill>
                  <pic:spPr>
                    <a:xfrm>
                      <a:off x="0" y="0"/>
                      <a:ext cx="4791075" cy="1381125"/>
                    </a:xfrm>
                    <a:prstGeom prst="rect">
                      <a:avLst/>
                    </a:prstGeom>
                  </pic:spPr>
                </pic:pic>
              </a:graphicData>
            </a:graphic>
          </wp:inline>
        </w:drawing>
      </w:r>
    </w:p>
    <w:p>
      <w:r>
        <w:t xml:space="preserve">. In this case, the width of the subbands is wide. For small coupling (large </w:t>
      </w:r>
      <w:r/>
    </w:p>
    <w:p>
      <w:r>
        <w:drawing>
          <wp:inline distT="0" distR="0" distB="0" distL="0">
            <wp:extent cx="495300" cy="1181100"/>
            <wp:docPr id="262" name="img_00011311" descr="$$\beta $$"/>
            <a:graphic xmlns:a="http://schemas.openxmlformats.org/drawingml/2006/main">
              <a:graphicData uri="http://schemas.openxmlformats.org/drawingml/2006/picture">
                <pic:pic xmlns:pic="http://schemas.openxmlformats.org/drawingml/2006/picture">
                  <pic:nvPicPr>
                    <pic:cNvPr id="0" name="Picture 262" descr="116076_4_en_bookbackmatter_onlinepdf_tex_ieq442.png"/>
                    <pic:cNvPicPr>
                      <a:picLocks noChangeAspect="true"/>
                    </pic:cNvPicPr>
                  </pic:nvPicPr>
                  <pic:blipFill>
                    <a:blip r:embed="rId272"/>
                    <a:stretch>
                      <a:fillRect/>
                    </a:stretch>
                  </pic:blipFill>
                  <pic:spPr>
                    <a:xfrm>
                      <a:off x="0" y="0"/>
                      <a:ext cx="495300" cy="1181100"/>
                    </a:xfrm>
                    <a:prstGeom prst="rect">
                      <a:avLst/>
                    </a:prstGeom>
                  </pic:spPr>
                </pic:pic>
              </a:graphicData>
            </a:graphic>
          </wp:inline>
        </w:drawing>
      </w:r>
    </w:p>
    <w:p>
      <w:r>
        <w:t xml:space="preserve">) the band gap </w:t>
      </w:r>
      <w:r/>
    </w:p>
    <w:p>
      <w:r>
        <w:drawing>
          <wp:inline distT="0" distR="0" distB="0" distL="0">
            <wp:extent cx="1095375" cy="1181100"/>
            <wp:docPr id="263" name="img_00011312" descr="$$E_{12}$$"/>
            <a:graphic xmlns:a="http://schemas.openxmlformats.org/drawingml/2006/main">
              <a:graphicData uri="http://schemas.openxmlformats.org/drawingml/2006/picture">
                <pic:pic xmlns:pic="http://schemas.openxmlformats.org/drawingml/2006/picture">
                  <pic:nvPicPr>
                    <pic:cNvPr id="0" name="Picture 263" descr="116076_4_en_bookbackmatter_onlinepdf_tex_ieq443.png"/>
                    <pic:cNvPicPr>
                      <a:picLocks noChangeAspect="true"/>
                    </pic:cNvPicPr>
                  </pic:nvPicPr>
                  <pic:blipFill>
                    <a:blip r:embed="rId273"/>
                    <a:stretch>
                      <a:fillRect/>
                    </a:stretch>
                  </pic:blipFill>
                  <pic:spPr>
                    <a:xfrm>
                      <a:off x="0" y="0"/>
                      <a:ext cx="1095375" cy="1181100"/>
                    </a:xfrm>
                    <a:prstGeom prst="rect">
                      <a:avLst/>
                    </a:prstGeom>
                  </pic:spPr>
                </pic:pic>
              </a:graphicData>
            </a:graphic>
          </wp:inline>
        </w:drawing>
      </w:r>
    </w:p>
    <w:p>
      <w:r>
        <w:t xml:space="preserve"> converges towards </w:t>
      </w:r>
      <w:r/>
    </w:p>
    <w:p>
      <w:r>
        <w:drawing>
          <wp:inline distT="0" distR="0" distB="0" distL="0">
            <wp:extent cx="1304925" cy="1181100"/>
            <wp:docPr id="264" name="img_00011313" descr="$$3E_{\mathrm {X}}$$"/>
            <a:graphic xmlns:a="http://schemas.openxmlformats.org/drawingml/2006/main">
              <a:graphicData uri="http://schemas.openxmlformats.org/drawingml/2006/picture">
                <pic:pic xmlns:pic="http://schemas.openxmlformats.org/drawingml/2006/picture">
                  <pic:nvPicPr>
                    <pic:cNvPr id="0" name="Picture 264" descr="116076_4_en_bookbackmatter_onlinepdf_tex_ieq444.png"/>
                    <pic:cNvPicPr>
                      <a:picLocks noChangeAspect="true"/>
                    </pic:cNvPicPr>
                  </pic:nvPicPr>
                  <pic:blipFill>
                    <a:blip r:embed="rId274"/>
                    <a:stretch>
                      <a:fillRect/>
                    </a:stretch>
                  </pic:blipFill>
                  <pic:spPr>
                    <a:xfrm>
                      <a:off x="0" y="0"/>
                      <a:ext cx="1304925" cy="1181100"/>
                    </a:xfrm>
                    <a:prstGeom prst="rect">
                      <a:avLst/>
                    </a:prstGeom>
                  </pic:spPr>
                </pic:pic>
              </a:graphicData>
            </a:graphic>
          </wp:inline>
        </w:drawing>
      </w:r>
    </w:p>
    <w:p>
      <w:r>
        <w:t xml:space="preserve">, as expected for decoupled potential wells with energy levels </w:t>
      </w:r>
      <w:r/>
    </w:p>
    <w:p>
      <w:r>
        <w:drawing>
          <wp:inline distT="0" distR="0" distB="0" distL="0">
            <wp:extent cx="3086100" cy="1381125"/>
            <wp:docPr id="265" name="img_00011314" descr="$$E_n=n^2E_{\mathrm {X}}$$"/>
            <a:graphic xmlns:a="http://schemas.openxmlformats.org/drawingml/2006/main">
              <a:graphicData uri="http://schemas.openxmlformats.org/drawingml/2006/picture">
                <pic:pic xmlns:pic="http://schemas.openxmlformats.org/drawingml/2006/picture">
                  <pic:nvPicPr>
                    <pic:cNvPr id="0" name="Picture 265" descr="116076_4_en_bookbackmatter_onlinepdf_tex_ieq445.png"/>
                    <pic:cNvPicPr>
                      <a:picLocks noChangeAspect="true"/>
                    </pic:cNvPicPr>
                  </pic:nvPicPr>
                  <pic:blipFill>
                    <a:blip r:embed="rId275"/>
                    <a:stretch>
                      <a:fillRect/>
                    </a:stretch>
                  </pic:blipFill>
                  <pic:spPr>
                    <a:xfrm>
                      <a:off x="0" y="0"/>
                      <a:ext cx="3086100" cy="1381125"/>
                    </a:xfrm>
                    <a:prstGeom prst="rect">
                      <a:avLst/>
                    </a:prstGeom>
                  </pic:spPr>
                </pic:pic>
              </a:graphicData>
            </a:graphic>
          </wp:inline>
        </w:drawing>
      </w:r>
    </w:p>
    <w:p>
      <w:r>
        <w:t xml:space="preserve">. In this case, the width of the bands is small. Also, the character of the wavefunction is that of the solution for the individual quantum wells, i.e. even or s-type (for </w:t>
      </w:r>
      <w:r/>
    </w:p>
    <w:p>
      <w:r>
        <w:drawing>
          <wp:inline distT="0" distR="0" distB="0" distL="0">
            <wp:extent cx="3305175" cy="1181100"/>
            <wp:docPr id="266" name="img_00011315" descr="$$n=1,3,\ldots $$"/>
            <a:graphic xmlns:a="http://schemas.openxmlformats.org/drawingml/2006/main">
              <a:graphicData uri="http://schemas.openxmlformats.org/drawingml/2006/picture">
                <pic:pic xmlns:pic="http://schemas.openxmlformats.org/drawingml/2006/picture">
                  <pic:nvPicPr>
                    <pic:cNvPr id="0" name="Picture 266" descr="116076_4_en_bookbackmatter_onlinepdf_tex_ieq446.png"/>
                    <pic:cNvPicPr>
                      <a:picLocks noChangeAspect="true"/>
                    </pic:cNvPicPr>
                  </pic:nvPicPr>
                  <pic:blipFill>
                    <a:blip r:embed="rId276"/>
                    <a:stretch>
                      <a:fillRect/>
                    </a:stretch>
                  </pic:blipFill>
                  <pic:spPr>
                    <a:xfrm>
                      <a:off x="0" y="0"/>
                      <a:ext cx="3305175" cy="1181100"/>
                    </a:xfrm>
                    <a:prstGeom prst="rect">
                      <a:avLst/>
                    </a:prstGeom>
                  </pic:spPr>
                </pic:pic>
              </a:graphicData>
            </a:graphic>
          </wp:inline>
        </w:drawing>
      </w:r>
    </w:p>
    <w:p>
      <w:r>
        <w:t xml:space="preserve">) or odd or p-type (for </w:t>
      </w:r>
      <w:r/>
    </w:p>
    <w:p>
      <w:r>
        <w:drawing>
          <wp:inline distT="0" distR="0" distB="0" distL="0">
            <wp:extent cx="3305175" cy="1181100"/>
            <wp:docPr id="267" name="img_00011316" descr="$$n=2,4,\ldots $$"/>
            <a:graphic xmlns:a="http://schemas.openxmlformats.org/drawingml/2006/main">
              <a:graphicData uri="http://schemas.openxmlformats.org/drawingml/2006/picture">
                <pic:pic xmlns:pic="http://schemas.openxmlformats.org/drawingml/2006/picture">
                  <pic:nvPicPr>
                    <pic:cNvPr id="0" name="Picture 267" descr="116076_4_en_bookbackmatter_onlinepdf_tex_ieq447.png"/>
                    <pic:cNvPicPr>
                      <a:picLocks noChangeAspect="true"/>
                    </pic:cNvPicPr>
                  </pic:nvPicPr>
                  <pic:blipFill>
                    <a:blip r:embed="rId277"/>
                    <a:stretch>
                      <a:fillRect/>
                    </a:stretch>
                  </pic:blipFill>
                  <pic:spPr>
                    <a:xfrm>
                      <a:off x="0" y="0"/>
                      <a:ext cx="3305175" cy="1181100"/>
                    </a:xfrm>
                    <a:prstGeom prst="rect">
                      <a:avLst/>
                    </a:prstGeom>
                  </pic:spPr>
                </pic:pic>
              </a:graphicData>
            </a:graphic>
          </wp:inline>
        </w:drawing>
      </w:r>
    </w:p>
    <w:p>
      <w:r>
        <w:t>).</w:t>
      </w:r>
    </w:p>
    <w:p>
      <w:r>
        <w:t xml:space="preserve">Other interesting quantities related to real bandstructures are the width of the valence band </w:t>
      </w:r>
      <w:r/>
    </w:p>
    <w:p>
      <w:r>
        <w:drawing>
          <wp:inline distT="0" distR="0" distB="0" distL="0">
            <wp:extent cx="1933575" cy="1181100"/>
            <wp:docPr id="268" name="img_00011317" descr="$$E_{12}(\Gamma )$$"/>
            <a:graphic xmlns:a="http://schemas.openxmlformats.org/drawingml/2006/main">
              <a:graphicData uri="http://schemas.openxmlformats.org/drawingml/2006/picture">
                <pic:pic xmlns:pic="http://schemas.openxmlformats.org/drawingml/2006/picture">
                  <pic:nvPicPr>
                    <pic:cNvPr id="0" name="Picture 268" descr="116076_4_en_bookbackmatter_onlinepdf_tex_ieq448.png"/>
                    <pic:cNvPicPr>
                      <a:picLocks noChangeAspect="true"/>
                    </pic:cNvPicPr>
                  </pic:nvPicPr>
                  <pic:blipFill>
                    <a:blip r:embed="rId278"/>
                    <a:stretch>
                      <a:fillRect/>
                    </a:stretch>
                  </pic:blipFill>
                  <pic:spPr>
                    <a:xfrm>
                      <a:off x="0" y="0"/>
                      <a:ext cx="1933575" cy="1181100"/>
                    </a:xfrm>
                    <a:prstGeom prst="rect">
                      <a:avLst/>
                    </a:prstGeom>
                  </pic:spPr>
                </pic:pic>
              </a:graphicData>
            </a:graphic>
          </wp:inline>
        </w:drawing>
      </w:r>
    </w:p>
    <w:p>
      <w:r>
        <w:t xml:space="preserve"> and the fundamental bandgap </w:t>
      </w:r>
      <w:r/>
    </w:p>
    <w:p>
      <w:r>
        <w:drawing>
          <wp:inline distT="0" distR="0" distB="0" distL="0">
            <wp:extent cx="1933575" cy="1181100"/>
            <wp:docPr id="269" name="img_00011318" descr="$$E_{23}(\Gamma )$$"/>
            <a:graphic xmlns:a="http://schemas.openxmlformats.org/drawingml/2006/main">
              <a:graphicData uri="http://schemas.openxmlformats.org/drawingml/2006/picture">
                <pic:pic xmlns:pic="http://schemas.openxmlformats.org/drawingml/2006/picture">
                  <pic:nvPicPr>
                    <pic:cNvPr id="0" name="Picture 269" descr="116076_4_en_bookbackmatter_onlinepdf_tex_ieq449.png"/>
                    <pic:cNvPicPr>
                      <a:picLocks noChangeAspect="true"/>
                    </pic:cNvPicPr>
                  </pic:nvPicPr>
                  <pic:blipFill>
                    <a:blip r:embed="rId279"/>
                    <a:stretch>
                      <a:fillRect/>
                    </a:stretch>
                  </pic:blipFill>
                  <pic:spPr>
                    <a:xfrm>
                      <a:off x="0" y="0"/>
                      <a:ext cx="1933575" cy="1181100"/>
                    </a:xfrm>
                    <a:prstGeom prst="rect">
                      <a:avLst/>
                    </a:prstGeom>
                  </pic:spPr>
                </pic:pic>
              </a:graphicData>
            </a:graphic>
          </wp:inline>
        </w:drawing>
      </w:r>
    </w:p>
    <w:p>
      <w:r>
        <w:t xml:space="preserve">. Typical values of </w:t>
      </w:r>
      <w:r/>
    </w:p>
    <w:p>
      <w:r>
        <w:drawing>
          <wp:inline distT="0" distR="0" distB="0" distL="0">
            <wp:extent cx="5486400" cy="1047750"/>
            <wp:docPr id="270" name="img_00011319" descr="$$E_{23}(\Gamma )/E_{12}(\Gamma )\approx \beta /10$$"/>
            <a:graphic xmlns:a="http://schemas.openxmlformats.org/drawingml/2006/main">
              <a:graphicData uri="http://schemas.openxmlformats.org/drawingml/2006/picture">
                <pic:pic xmlns:pic="http://schemas.openxmlformats.org/drawingml/2006/picture">
                  <pic:nvPicPr>
                    <pic:cNvPr id="0" name="Picture 270" descr="116076_4_en_bookbackmatter_onlinepdf_tex_ieq450.png"/>
                    <pic:cNvPicPr>
                      <a:picLocks noChangeAspect="true"/>
                    </pic:cNvPicPr>
                  </pic:nvPicPr>
                  <pic:blipFill>
                    <a:blip r:embed="rId280"/>
                    <a:stretch>
                      <a:fillRect/>
                    </a:stretch>
                  </pic:blipFill>
                  <pic:spPr>
                    <a:xfrm>
                      <a:off x="0" y="0"/>
                      <a:ext cx="5486400" cy="1047750"/>
                    </a:xfrm>
                    <a:prstGeom prst="rect">
                      <a:avLst/>
                    </a:prstGeom>
                  </pic:spPr>
                </pic:pic>
              </a:graphicData>
            </a:graphic>
          </wp:inline>
        </w:drawing>
      </w:r>
    </w:p>
    <w:p>
      <w:r>
        <w:t xml:space="preserve"> (for </w:t>
      </w:r>
      <w:r/>
    </w:p>
    <w:p>
      <w:r>
        <w:drawing>
          <wp:inline distT="0" distR="0" distB="0" distL="0">
            <wp:extent cx="1657350" cy="1190625"/>
            <wp:docPr id="271" name="img_00011320" descr="$$\beta &amp;lt;5$$"/>
            <a:graphic xmlns:a="http://schemas.openxmlformats.org/drawingml/2006/main">
              <a:graphicData uri="http://schemas.openxmlformats.org/drawingml/2006/picture">
                <pic:pic xmlns:pic="http://schemas.openxmlformats.org/drawingml/2006/picture">
                  <pic:nvPicPr>
                    <pic:cNvPr id="0" name="Picture 271" descr="116076_4_en_bookbackmatter_onlinepdf_tex_ieq451.png"/>
                    <pic:cNvPicPr>
                      <a:picLocks noChangeAspect="true"/>
                    </pic:cNvPicPr>
                  </pic:nvPicPr>
                  <pic:blipFill>
                    <a:blip r:embed="rId281"/>
                    <a:stretch>
                      <a:fillRect/>
                    </a:stretch>
                  </pic:blipFill>
                  <pic:spPr>
                    <a:xfrm>
                      <a:off x="0" y="0"/>
                      <a:ext cx="1657350" cy="1190625"/>
                    </a:xfrm>
                    <a:prstGeom prst="rect">
                      <a:avLst/>
                    </a:prstGeom>
                  </pic:spPr>
                </pic:pic>
              </a:graphicData>
            </a:graphic>
          </wp:inline>
        </w:drawing>
      </w:r>
    </w:p>
    <w:p>
      <w:r>
        <w:t xml:space="preserve">) of real semiconductors are in the range of 0.03–0.3, i.e. for </w:t>
      </w:r>
      <w:r/>
    </w:p>
    <w:p>
      <w:r>
        <w:drawing>
          <wp:inline distT="0" distR="0" distB="0" distL="0">
            <wp:extent cx="2171700" cy="1181100"/>
            <wp:docPr id="272" name="img_00011321" descr="$$\beta =0.3$$"/>
            <a:graphic xmlns:a="http://schemas.openxmlformats.org/drawingml/2006/main">
              <a:graphicData uri="http://schemas.openxmlformats.org/drawingml/2006/picture">
                <pic:pic xmlns:pic="http://schemas.openxmlformats.org/drawingml/2006/picture">
                  <pic:nvPicPr>
                    <pic:cNvPr id="0" name="Picture 272" descr="116076_4_en_bookbackmatter_onlinepdf_tex_ieq452.png"/>
                    <pic:cNvPicPr>
                      <a:picLocks noChangeAspect="true"/>
                    </pic:cNvPicPr>
                  </pic:nvPicPr>
                  <pic:blipFill>
                    <a:blip r:embed="rId282"/>
                    <a:stretch>
                      <a:fillRect/>
                    </a:stretch>
                  </pic:blipFill>
                  <pic:spPr>
                    <a:xfrm>
                      <a:off x="0" y="0"/>
                      <a:ext cx="2171700" cy="1181100"/>
                    </a:xfrm>
                    <a:prstGeom prst="rect">
                      <a:avLst/>
                    </a:prstGeom>
                  </pic:spPr>
                </pic:pic>
              </a:graphicData>
            </a:graphic>
          </wp:inline>
        </w:drawing>
      </w:r>
    </w:p>
    <w:p>
      <w:r>
        <w:t>–3.</w:t>
      </w:r>
    </w:p>
    <w:p>
      <w:r>
        <w:t>In Fig. </w:t>
      </w:r>
      <w:r/>
      <w:hyperlink w:anchor="u116076_4_En_BookBackmatter_OnlinePDF-Fig10">
        <w:r>
          <w:rPr>
            <w:rStyle w:val="Hyperlink"/>
          </w:rPr>
          <w:t>F.5</w:t>
        </w:r>
      </w:hyperlink>
      <w:r>
        <w:t xml:space="preserve"> the effective masses are shown for the first five band extrema. The mass at the lowest minimum remains close to 1, i.e. keeps the carrier mass </w:t>
      </w:r>
      <w:r>
        <w:rPr>
          <w:i w:val="true"/>
        </w:rPr>
        <w:t>m</w:t>
      </w:r>
      <w:r>
        <w:t xml:space="preserve"> from (</w:t>
      </w:r>
      <w:r/>
      <w:hyperlink w:anchor="u116076_4_En_BookBackmatter_OnlinePDF-Equ77">
        <w:r>
          <w:rPr>
            <w:rStyle w:val="Hyperlink"/>
          </w:rPr>
          <w:t>F.1</w:t>
        </w:r>
      </w:hyperlink>
      <w:r>
        <w:t xml:space="preserve">). Around the first gaps at the X- and the </w:t>
      </w:r>
      <w:r/>
    </w:p>
    <w:p>
      <w:r>
        <w:drawing>
          <wp:inline distT="0" distR="0" distB="0" distL="0">
            <wp:extent cx="533400" cy="609600"/>
            <wp:docPr id="273" name="img_00011322" descr="$$\Gamma $$"/>
            <a:graphic xmlns:a="http://schemas.openxmlformats.org/drawingml/2006/main">
              <a:graphicData uri="http://schemas.openxmlformats.org/drawingml/2006/picture">
                <pic:pic xmlns:pic="http://schemas.openxmlformats.org/drawingml/2006/picture">
                  <pic:nvPicPr>
                    <pic:cNvPr id="0" name="Picture 273" descr="116076_4_en_bookbackmatter_onlinepdf_tex_ieq453.png"/>
                    <pic:cNvPicPr>
                      <a:picLocks noChangeAspect="true"/>
                    </pic:cNvPicPr>
                  </pic:nvPicPr>
                  <pic:blipFill>
                    <a:blip r:embed="rId283"/>
                    <a:stretch>
                      <a:fillRect/>
                    </a:stretch>
                  </pic:blipFill>
                  <pic:spPr>
                    <a:xfrm>
                      <a:off x="0" y="0"/>
                      <a:ext cx="533400" cy="609600"/>
                    </a:xfrm>
                    <a:prstGeom prst="rect">
                      <a:avLst/>
                    </a:prstGeom>
                  </pic:spPr>
                </pic:pic>
              </a:graphicData>
            </a:graphic>
          </wp:inline>
        </w:drawing>
      </w:r>
    </w:p>
    <w:p>
      <w:r>
        <w:t>-point, the effective masses are pairwise positive and negative, according to the character of the extremum as minimum or maximum, respectively. The absolute values are smaller than 1 for the given range of gaps. The mass increases initially linearly from zero with increasing gap.</w:t>
      </w:r>
    </w:p>
    <w:p>
      <w:r>
        <w:t>The one-dimensional density of states (1D-DOS) has peaks (poles) at the band edges and is flat throughout most of the bands where the dispersion is linear (Fig. </w:t>
      </w:r>
      <w:r/>
      <w:hyperlink w:anchor="u116076_4_En_BookBackmatter_OnlinePDF-Fig11">
        <w:r>
          <w:rPr>
            <w:rStyle w:val="Hyperlink"/>
          </w:rPr>
          <w:t>F.6</w:t>
        </w:r>
      </w:hyperlink>
      <w:r>
        <w:t>).</w:t>
      </w:r>
    </w:p>
    <w:p>
      <w:bookmarkStart w:name="u116076_4_En_BookBackmatter_OnlinePDF-App7" w:id="1714083"/>
      <w:bookmarkEnd w:id="1714083"/>
    </w:p>
    <w:p>
      <w:r>
        <w:t>Appendix G</w:t>
      </w:r>
    </w:p>
    <w:p>
      <w:pPr>
        <w:pStyle w:val="Heading2"/>
      </w:pPr>
      <w:r>
        <w:t>Tight-Binding Model</w:t>
        <w:br/>
        <w:t xml:space="preserve">								</w:t>
        <w:br/>
        <w:t xml:space="preserve">								</w:t>
        <w:br/>
        <w:t xml:space="preserve">							</w:t>
      </w:r>
    </w:p>
    <w:p>
      <w:pPr>
        <w:pStyle w:val="Heading3"/>
      </w:pPr>
      <w:r>
        <w:t>G.1 Concept</w:t>
      </w:r>
    </w:p>
    <w:p>
      <w:r>
        <w:t>The tight-binding model of electronic states rests on the concept of linear combination of atomic orbitals for finding a solution of the Hamiltonian of a periodic lattice. The ingredients of the model are the lattice structure and overlap matrix elements.</w:t>
      </w:r>
      <w:hyperlink r:id="rId284" w:anchor="u116076_4_En_BookBackmatter_OnlinePDF-Fn5">
        <w:r>
          <w:rPr>
            <w:rStyle w:val="Hyperlink"/>
          </w:rPr>
          <w:t>5</w:t>
        </w:r>
      </w:hyperlink>
      <w:bookmarkStart w:name="u116076_4_En_BookBackmatter_OnlinePDF-Fn5_source" w:id="1714084"/>
      <w:bookmarkEnd w:id="1714084"/>
      <w:r>
        <w:t xml:space="preserve">  </w:t>
      </w:r>
    </w:p>
    <w:p>
      <w:r>
        <w:t xml:space="preserve">Let us for now assume that there is one atom per lattice site. The atomic Hamiltonian </w:t>
      </w:r>
      <w:r/>
    </w:p>
    <w:p>
      <w:r>
        <w:drawing>
          <wp:inline distT="0" distR="0" distB="0" distL="0">
            <wp:extent cx="1762125" cy="1181100"/>
            <wp:docPr id="274" name="img_00011323" descr="$$\varvec{H_{\mathrm {atom}}}$$"/>
            <a:graphic xmlns:a="http://schemas.openxmlformats.org/drawingml/2006/main">
              <a:graphicData uri="http://schemas.openxmlformats.org/drawingml/2006/picture">
                <pic:pic xmlns:pic="http://schemas.openxmlformats.org/drawingml/2006/picture">
                  <pic:nvPicPr>
                    <pic:cNvPr id="0" name="Picture 274" descr="116076_4_en_bookbackmatter_onlinepdf_tex_ieq454.png"/>
                    <pic:cNvPicPr>
                      <a:picLocks noChangeAspect="true"/>
                    </pic:cNvPicPr>
                  </pic:nvPicPr>
                  <pic:blipFill>
                    <a:blip r:embed="rId285"/>
                    <a:stretch>
                      <a:fillRect/>
                    </a:stretch>
                  </pic:blipFill>
                  <pic:spPr>
                    <a:xfrm>
                      <a:off x="0" y="0"/>
                      <a:ext cx="1762125" cy="1181100"/>
                    </a:xfrm>
                    <a:prstGeom prst="rect">
                      <a:avLst/>
                    </a:prstGeom>
                  </pic:spPr>
                </pic:pic>
              </a:graphicData>
            </a:graphic>
          </wp:inline>
        </w:drawing>
      </w:r>
    </w:p>
    <w:p>
      <w:r>
        <w:t xml:space="preserve"> has the solutions </w:t>
      </w:r>
      <w:r/>
    </w:p>
    <w:p>
      <w:r>
        <w:drawing>
          <wp:inline distT="0" distR="0" distB="0" distL="0">
            <wp:extent cx="1543050" cy="1181100"/>
            <wp:docPr id="275" name="img_00011324" descr="$$\phi _n(\varvec{r})$$"/>
            <a:graphic xmlns:a="http://schemas.openxmlformats.org/drawingml/2006/main">
              <a:graphicData uri="http://schemas.openxmlformats.org/drawingml/2006/picture">
                <pic:pic xmlns:pic="http://schemas.openxmlformats.org/drawingml/2006/picture">
                  <pic:nvPicPr>
                    <pic:cNvPr id="0" name="Picture 275" descr="116076_4_en_bookbackmatter_onlinepdf_tex_ieq455.png"/>
                    <pic:cNvPicPr>
                      <a:picLocks noChangeAspect="true"/>
                    </pic:cNvPicPr>
                  </pic:nvPicPr>
                  <pic:blipFill>
                    <a:blip r:embed="rId286"/>
                    <a:stretch>
                      <a:fillRect/>
                    </a:stretch>
                  </pic:blipFill>
                  <pic:spPr>
                    <a:xfrm>
                      <a:off x="0" y="0"/>
                      <a:ext cx="1543050" cy="1181100"/>
                    </a:xfrm>
                    <a:prstGeom prst="rect">
                      <a:avLst/>
                    </a:prstGeom>
                  </pic:spPr>
                </pic:pic>
              </a:graphicData>
            </a:graphic>
          </wp:inline>
        </w:drawing>
      </w:r>
    </w:p>
    <w:p>
      <w:r>
        <w:t xml:space="preserve"> with</w:t>
      </w:r>
    </w:p>
    <w:p/>
    <w:p>
      <w:r>
        <w:drawing>
          <wp:inline distT="0" distR="0" distB="0" distL="0">
            <wp:extent cx="5486400" cy="1190625"/>
            <wp:docPr id="276" name="img_00011325" descr="$$\begin{aligned} \varvec{H_{\mathrm {atom}}}\, \phi _n(\varvec{r}) = E_n \, \phi _n(\varvec{r}) \;, \end{aligned}$$"/>
            <a:graphic xmlns:a="http://schemas.openxmlformats.org/drawingml/2006/main">
              <a:graphicData uri="http://schemas.openxmlformats.org/drawingml/2006/picture">
                <pic:pic xmlns:pic="http://schemas.openxmlformats.org/drawingml/2006/picture">
                  <pic:nvPicPr>
                    <pic:cNvPr id="0" name="Picture 276" descr="116076_4_en_bookbackmatter_onlinepdf_tex_equ86.png"/>
                    <pic:cNvPicPr>
                      <a:picLocks noChangeAspect="true"/>
                    </pic:cNvPicPr>
                  </pic:nvPicPr>
                  <pic:blipFill>
                    <a:blip r:embed="rId287"/>
                    <a:stretch>
                      <a:fillRect/>
                    </a:stretch>
                  </pic:blipFill>
                  <pic:spPr>
                    <a:xfrm>
                      <a:off x="0" y="0"/>
                      <a:ext cx="5486400" cy="1190625"/>
                    </a:xfrm>
                    <a:prstGeom prst="rect">
                      <a:avLst/>
                    </a:prstGeom>
                  </pic:spPr>
                </pic:pic>
              </a:graphicData>
            </a:graphic>
          </wp:inline>
        </w:drawing>
      </w:r>
    </w:p>
    <w:p>
      <w:r>
        <w:t xml:space="preserve">  </w:t>
      </w:r>
    </w:p>
    <w:p>
      <w:r>
        <w:t>(G.1)</w:t>
      </w:r>
    </w:p>
    <w:p>
      <w:r>
        <w:t xml:space="preserve">where </w:t>
      </w:r>
      <w:r/>
    </w:p>
    <w:p>
      <w:r>
        <w:drawing>
          <wp:inline distT="0" distR="0" distB="0" distL="0">
            <wp:extent cx="857250" cy="1181100"/>
            <wp:docPr id="277" name="img_00011326" descr="$$E_n$$"/>
            <a:graphic xmlns:a="http://schemas.openxmlformats.org/drawingml/2006/main">
              <a:graphicData uri="http://schemas.openxmlformats.org/drawingml/2006/picture">
                <pic:pic xmlns:pic="http://schemas.openxmlformats.org/drawingml/2006/picture">
                  <pic:nvPicPr>
                    <pic:cNvPr id="0" name="Picture 277" descr="116076_4_en_bookbackmatter_onlinepdf_tex_ieq456.png"/>
                    <pic:cNvPicPr>
                      <a:picLocks noChangeAspect="true"/>
                    </pic:cNvPicPr>
                  </pic:nvPicPr>
                  <pic:blipFill>
                    <a:blip r:embed="rId288"/>
                    <a:stretch>
                      <a:fillRect/>
                    </a:stretch>
                  </pic:blipFill>
                  <pic:spPr>
                    <a:xfrm>
                      <a:off x="0" y="0"/>
                      <a:ext cx="857250" cy="1181100"/>
                    </a:xfrm>
                    <a:prstGeom prst="rect">
                      <a:avLst/>
                    </a:prstGeom>
                  </pic:spPr>
                </pic:pic>
              </a:graphicData>
            </a:graphic>
          </wp:inline>
        </w:drawing>
      </w:r>
    </w:p>
    <w:p>
      <w:r>
        <w:t xml:space="preserve"> the energy of the </w:t>
      </w:r>
      <w:r>
        <w:rPr>
          <w:i w:val="true"/>
        </w:rPr>
        <w:t>n</w:t>
      </w:r>
      <w:r>
        <w:t>-th energy level (</w:t>
      </w:r>
      <w:r/>
    </w:p>
    <w:p>
      <w:r>
        <w:drawing>
          <wp:inline distT="0" distR="0" distB="0" distL="0">
            <wp:extent cx="3305175" cy="1181100"/>
            <wp:docPr id="278" name="img_00011327" descr="$$n=1,2,\ldots $$"/>
            <a:graphic xmlns:a="http://schemas.openxmlformats.org/drawingml/2006/main">
              <a:graphicData uri="http://schemas.openxmlformats.org/drawingml/2006/picture">
                <pic:pic xmlns:pic="http://schemas.openxmlformats.org/drawingml/2006/picture">
                  <pic:nvPicPr>
                    <pic:cNvPr id="0" name="Picture 278" descr="116076_4_en_bookbackmatter_onlinepdf_tex_ieq457.png"/>
                    <pic:cNvPicPr>
                      <a:picLocks noChangeAspect="true"/>
                    </pic:cNvPicPr>
                  </pic:nvPicPr>
                  <pic:blipFill>
                    <a:blip r:embed="rId289"/>
                    <a:stretch>
                      <a:fillRect/>
                    </a:stretch>
                  </pic:blipFill>
                  <pic:spPr>
                    <a:xfrm>
                      <a:off x="0" y="0"/>
                      <a:ext cx="3305175" cy="1181100"/>
                    </a:xfrm>
                    <a:prstGeom prst="rect">
                      <a:avLst/>
                    </a:prstGeom>
                  </pic:spPr>
                </pic:pic>
              </a:graphicData>
            </a:graphic>
          </wp:inline>
        </w:drawing>
      </w:r>
    </w:p>
    <w:p>
      <w:r>
        <w:t>) of the free atom.</w:t>
      </w:r>
    </w:p>
    <w:p>
      <w:r>
        <w:t xml:space="preserve">The lattice shall be spanned by the lattice vectors </w:t>
      </w:r>
      <w:r/>
    </w:p>
    <w:p>
      <w:r>
        <w:drawing>
          <wp:inline distT="0" distR="0" distB="0" distL="0">
            <wp:extent cx="809625" cy="1181100"/>
            <wp:docPr id="279" name="img_00011328" descr="$$\varvec{R_i}$$"/>
            <a:graphic xmlns:a="http://schemas.openxmlformats.org/drawingml/2006/main">
              <a:graphicData uri="http://schemas.openxmlformats.org/drawingml/2006/picture">
                <pic:pic xmlns:pic="http://schemas.openxmlformats.org/drawingml/2006/picture">
                  <pic:nvPicPr>
                    <pic:cNvPr id="0" name="Picture 279" descr="116076_4_en_bookbackmatter_onlinepdf_tex_ieq458.png"/>
                    <pic:cNvPicPr>
                      <a:picLocks noChangeAspect="true"/>
                    </pic:cNvPicPr>
                  </pic:nvPicPr>
                  <pic:blipFill>
                    <a:blip r:embed="rId290"/>
                    <a:stretch>
                      <a:fillRect/>
                    </a:stretch>
                  </pic:blipFill>
                  <pic:spPr>
                    <a:xfrm>
                      <a:off x="0" y="0"/>
                      <a:ext cx="809625" cy="1181100"/>
                    </a:xfrm>
                    <a:prstGeom prst="rect">
                      <a:avLst/>
                    </a:prstGeom>
                  </pic:spPr>
                </pic:pic>
              </a:graphicData>
            </a:graphic>
          </wp:inline>
        </w:drawing>
      </w:r>
    </w:p>
    <w:p>
      <w:r>
        <w:t xml:space="preserve"> with the index </w:t>
      </w:r>
      <w:r>
        <w:rPr>
          <w:i w:val="true"/>
        </w:rPr>
        <w:t>i</w:t>
      </w:r>
      <w:r>
        <w:t xml:space="preserve"> running over all </w:t>
      </w:r>
      <w:r>
        <w:rPr>
          <w:i w:val="true"/>
        </w:rPr>
        <w:t>N</w:t>
      </w:r>
      <w:r>
        <w:t xml:space="preserve"> sites. For bulk-like solutions, a Bloch-type wave function, fulfilling (</w:t>
      </w:r>
      <w:r/>
      <w:hyperlink r:id="rId291" w:anchor="u116076_4_En_6_Chapter">
        <w:r>
          <w:rPr>
            <w:rStyle w:val="Hyperlink"/>
          </w:rPr>
          <w:t>6.​3</w:t>
        </w:r>
      </w:hyperlink>
      <w:r>
        <w:t>), can be constructed from the atomic orbitals,</w:t>
      </w:r>
      <w:bookmarkStart w:name="u116076_4_En_BookBackmatter_OnlinePDF-Equ87" w:id="1714085"/>
      <w:bookmarkEnd w:id="1714085"/>
    </w:p>
    <w:p/>
    <w:p>
      <w:r>
        <w:drawing>
          <wp:inline distT="0" distR="0" distB="0" distL="0">
            <wp:extent cx="5486400" cy="1133475"/>
            <wp:docPr id="280" name="img_00011329" descr="$$\begin{aligned} \Psi _{n\varvec{k}}(\varvec{r})=\frac{1}{\sqrt{N}} \, \sum _i \exp (\imath \, \varvec{k} \, \varvec{R_i}) \, \phi _n(\varvec{r}-\varvec{R_i}) \;, \end{aligned}$$"/>
            <a:graphic xmlns:a="http://schemas.openxmlformats.org/drawingml/2006/main">
              <a:graphicData uri="http://schemas.openxmlformats.org/drawingml/2006/picture">
                <pic:pic xmlns:pic="http://schemas.openxmlformats.org/drawingml/2006/picture">
                  <pic:nvPicPr>
                    <pic:cNvPr id="0" name="Picture 280" descr="116076_4_en_bookbackmatter_onlinepdf_tex_equ87.png"/>
                    <pic:cNvPicPr>
                      <a:picLocks noChangeAspect="true"/>
                    </pic:cNvPicPr>
                  </pic:nvPicPr>
                  <pic:blipFill>
                    <a:blip r:embed="rId292"/>
                    <a:stretch>
                      <a:fillRect/>
                    </a:stretch>
                  </pic:blipFill>
                  <pic:spPr>
                    <a:xfrm>
                      <a:off x="0" y="0"/>
                      <a:ext cx="5486400" cy="1133475"/>
                    </a:xfrm>
                    <a:prstGeom prst="rect">
                      <a:avLst/>
                    </a:prstGeom>
                  </pic:spPr>
                </pic:pic>
              </a:graphicData>
            </a:graphic>
          </wp:inline>
        </w:drawing>
      </w:r>
    </w:p>
    <w:p>
      <w:r>
        <w:t xml:space="preserve">  </w:t>
      </w:r>
    </w:p>
    <w:p>
      <w:r>
        <w:t>(G.2)</w:t>
      </w:r>
    </w:p>
    <w:p>
      <w:r>
        <w:t xml:space="preserve">and will be taken as Ansatz for the solution of the crystal Hamiltonian </w:t>
      </w:r>
      <w:r/>
    </w:p>
    <w:p>
      <w:r>
        <w:drawing>
          <wp:inline distT="0" distR="0" distB="0" distL="0">
            <wp:extent cx="733425" cy="609600"/>
            <wp:docPr id="281" name="img_00011330" descr="$$\varvec{H}$$"/>
            <a:graphic xmlns:a="http://schemas.openxmlformats.org/drawingml/2006/main">
              <a:graphicData uri="http://schemas.openxmlformats.org/drawingml/2006/picture">
                <pic:pic xmlns:pic="http://schemas.openxmlformats.org/drawingml/2006/picture">
                  <pic:nvPicPr>
                    <pic:cNvPr id="0" name="Picture 281" descr="116076_4_en_bookbackmatter_onlinepdf_tex_ieq459.png"/>
                    <pic:cNvPicPr>
                      <a:picLocks noChangeAspect="true"/>
                    </pic:cNvPicPr>
                  </pic:nvPicPr>
                  <pic:blipFill>
                    <a:blip r:embed="rId293"/>
                    <a:stretch>
                      <a:fillRect/>
                    </a:stretch>
                  </pic:blipFill>
                  <pic:spPr>
                    <a:xfrm>
                      <a:off x="0" y="0"/>
                      <a:ext cx="733425" cy="609600"/>
                    </a:xfrm>
                    <a:prstGeom prst="rect">
                      <a:avLst/>
                    </a:prstGeom>
                  </pic:spPr>
                </pic:pic>
              </a:graphicData>
            </a:graphic>
          </wp:inline>
        </w:drawing>
      </w:r>
    </w:p>
    <w:p>
      <w:r>
        <w:t xml:space="preserve"> that is the sum of the atomic Hamiltonians plus a deviation </w:t>
      </w:r>
      <w:r/>
    </w:p>
    <w:p>
      <w:r>
        <w:drawing>
          <wp:inline distT="0" distR="0" distB="0" distL="0">
            <wp:extent cx="933450" cy="619125"/>
            <wp:docPr id="282" name="img_00011331" descr="$$\varvec{H'}$$"/>
            <a:graphic xmlns:a="http://schemas.openxmlformats.org/drawingml/2006/main">
              <a:graphicData uri="http://schemas.openxmlformats.org/drawingml/2006/picture">
                <pic:pic xmlns:pic="http://schemas.openxmlformats.org/drawingml/2006/picture">
                  <pic:nvPicPr>
                    <pic:cNvPr id="0" name="Picture 282" descr="116076_4_en_bookbackmatter_onlinepdf_tex_ieq460.png"/>
                    <pic:cNvPicPr>
                      <a:picLocks noChangeAspect="true"/>
                    </pic:cNvPicPr>
                  </pic:nvPicPr>
                  <pic:blipFill>
                    <a:blip r:embed="rId294"/>
                    <a:stretch>
                      <a:fillRect/>
                    </a:stretch>
                  </pic:blipFill>
                  <pic:spPr>
                    <a:xfrm>
                      <a:off x="0" y="0"/>
                      <a:ext cx="933450" cy="619125"/>
                    </a:xfrm>
                    <a:prstGeom prst="rect">
                      <a:avLst/>
                    </a:prstGeom>
                  </pic:spPr>
                </pic:pic>
              </a:graphicData>
            </a:graphic>
          </wp:inline>
        </w:drawing>
      </w:r>
    </w:p>
    <w:p>
      <w:r>
        <w:t xml:space="preserve"> due to the crystal, which is small at the atomic site.</w:t>
      </w:r>
    </w:p>
    <w:p>
      <w:r>
        <w:t>For now we consider only a single atomic state</w:t>
      </w:r>
      <w:hyperlink r:id="rId295" w:anchor="u116076_4_En_BookBackmatter_OnlinePDF-Fn6">
        <w:r>
          <w:rPr>
            <w:rStyle w:val="Hyperlink"/>
          </w:rPr>
          <w:t>6</w:t>
        </w:r>
      </w:hyperlink>
      <w:bookmarkStart w:name="u116076_4_En_BookBackmatter_OnlinePDF-Fn6_source" w:id="1714086"/>
      <w:bookmarkEnd w:id="1714086"/>
      <w:r>
        <w:t xml:space="preserve">  </w:t>
      </w:r>
      <w:r/>
    </w:p>
    <w:p>
      <w:r>
        <w:drawing>
          <wp:inline distT="0" distR="0" distB="0" distL="0">
            <wp:extent cx="1905000" cy="1181100"/>
            <wp:docPr id="283" name="img_00011332" descr="$$n=n_0$$"/>
            <a:graphic xmlns:a="http://schemas.openxmlformats.org/drawingml/2006/main">
              <a:graphicData uri="http://schemas.openxmlformats.org/drawingml/2006/picture">
                <pic:pic xmlns:pic="http://schemas.openxmlformats.org/drawingml/2006/picture">
                  <pic:nvPicPr>
                    <pic:cNvPr id="0" name="Picture 283" descr="116076_4_en_bookbackmatter_onlinepdf_tex_ieq461.png"/>
                    <pic:cNvPicPr>
                      <a:picLocks noChangeAspect="true"/>
                    </pic:cNvPicPr>
                  </pic:nvPicPr>
                  <pic:blipFill>
                    <a:blip r:embed="rId296"/>
                    <a:stretch>
                      <a:fillRect/>
                    </a:stretch>
                  </pic:blipFill>
                  <pic:spPr>
                    <a:xfrm>
                      <a:off x="0" y="0"/>
                      <a:ext cx="1905000" cy="1181100"/>
                    </a:xfrm>
                    <a:prstGeom prst="rect">
                      <a:avLst/>
                    </a:prstGeom>
                  </pic:spPr>
                </pic:pic>
              </a:graphicData>
            </a:graphic>
          </wp:inline>
        </w:drawing>
      </w:r>
    </w:p>
    <w:p>
      <w:r>
        <w:t xml:space="preserve"> forming the band structure and write simple </w:t>
      </w:r>
      <w:r/>
    </w:p>
    <w:p>
      <w:r>
        <w:drawing>
          <wp:inline distT="0" distR="0" distB="0" distL="0">
            <wp:extent cx="2190750" cy="1181100"/>
            <wp:docPr id="284" name="img_00011333" descr="$$\phi =\phi _{n_0}$$"/>
            <a:graphic xmlns:a="http://schemas.openxmlformats.org/drawingml/2006/main">
              <a:graphicData uri="http://schemas.openxmlformats.org/drawingml/2006/picture">
                <pic:pic xmlns:pic="http://schemas.openxmlformats.org/drawingml/2006/picture">
                  <pic:nvPicPr>
                    <pic:cNvPr id="0" name="Picture 284" descr="116076_4_en_bookbackmatter_onlinepdf_tex_ieq462.png"/>
                    <pic:cNvPicPr>
                      <a:picLocks noChangeAspect="true"/>
                    </pic:cNvPicPr>
                  </pic:nvPicPr>
                  <pic:blipFill>
                    <a:blip r:embed="rId297"/>
                    <a:stretch>
                      <a:fillRect/>
                    </a:stretch>
                  </pic:blipFill>
                  <pic:spPr>
                    <a:xfrm>
                      <a:off x="0" y="0"/>
                      <a:ext cx="2190750" cy="1181100"/>
                    </a:xfrm>
                    <a:prstGeom prst="rect">
                      <a:avLst/>
                    </a:prstGeom>
                  </pic:spPr>
                </pic:pic>
              </a:graphicData>
            </a:graphic>
          </wp:inline>
        </w:drawing>
      </w:r>
    </w:p>
    <w:p>
      <w:r>
        <w:t>. The single particle energy in the crystal is then given by</w:t>
      </w:r>
      <w:bookmarkStart w:name="u116076_4_En_BookBackmatter_OnlinePDF-Equ88" w:id="1714087"/>
      <w:bookmarkEnd w:id="1714087"/>
    </w:p>
    <w:p/>
    <w:p>
      <w:r>
        <w:drawing>
          <wp:inline distT="0" distR="0" distB="0" distL="0">
            <wp:extent cx="5486400" cy="838200"/>
            <wp:docPr id="285" name="img_00011334" descr="$$\begin{aligned} E(\varvec{k}) = \int \Psi _{\varvec{k}}^*(\varvec{r})\,\varvec{H}\,\Psi _{\varvec{k}}(\varvec{r})\,\mathrm {d}^3\varvec{r} = \langle \Psi _{\varvec{k}}^*(\varvec{r})|\varvec{H}|\Psi _{\varvec{k}}(\varvec{r}) \rangle \;. \end{aligned}$$"/>
            <a:graphic xmlns:a="http://schemas.openxmlformats.org/drawingml/2006/main">
              <a:graphicData uri="http://schemas.openxmlformats.org/drawingml/2006/picture">
                <pic:pic xmlns:pic="http://schemas.openxmlformats.org/drawingml/2006/picture">
                  <pic:nvPicPr>
                    <pic:cNvPr id="0" name="Picture 285" descr="116076_4_en_bookbackmatter_onlinepdf_tex_equ88.png"/>
                    <pic:cNvPicPr>
                      <a:picLocks noChangeAspect="true"/>
                    </pic:cNvPicPr>
                  </pic:nvPicPr>
                  <pic:blipFill>
                    <a:blip r:embed="rId298"/>
                    <a:stretch>
                      <a:fillRect/>
                    </a:stretch>
                  </pic:blipFill>
                  <pic:spPr>
                    <a:xfrm>
                      <a:off x="0" y="0"/>
                      <a:ext cx="5486400" cy="838200"/>
                    </a:xfrm>
                    <a:prstGeom prst="rect">
                      <a:avLst/>
                    </a:prstGeom>
                  </pic:spPr>
                </pic:pic>
              </a:graphicData>
            </a:graphic>
          </wp:inline>
        </w:drawing>
      </w:r>
    </w:p>
    <w:p>
      <w:r>
        <w:t xml:space="preserve">  </w:t>
      </w:r>
    </w:p>
    <w:p>
      <w:r>
        <w:t>(G.3)</w:t>
      </w:r>
    </w:p>
    <w:p>
      <w:r>
        <w:t>Equation (</w:t>
      </w:r>
      <w:r/>
      <w:hyperlink w:anchor="u116076_4_En_BookBackmatter_OnlinePDF-Equ88">
        <w:r>
          <w:rPr>
            <w:rStyle w:val="Hyperlink"/>
          </w:rPr>
          <w:t>G.3</w:t>
        </w:r>
      </w:hyperlink>
      <w:r>
        <w:t xml:space="preserve">) contains a double sum over the lattice sites </w:t>
      </w:r>
      <w:r>
        <w:rPr>
          <w:i w:val="true"/>
        </w:rPr>
        <w:t>i</w:t>
      </w:r>
      <w:r>
        <w:t xml:space="preserve"> and </w:t>
      </w:r>
      <w:r>
        <w:rPr>
          <w:i w:val="true"/>
        </w:rPr>
        <w:t>j</w:t>
      </w:r>
      <w:r>
        <w:t>,</w:t>
      </w:r>
    </w:p>
    <w:p/>
    <w:p>
      <w:r>
        <w:drawing>
          <wp:inline distT="0" distR="0" distB="0" distL="0">
            <wp:extent cx="5486400" cy="800100"/>
            <wp:docPr id="286" name="img_00011335" descr="$$\begin{aligned} E(\varvec{k})= &amp;amp; {} \frac{1}{N}\,\sum _{i,j}\exp (\imath \varvec{k} (\varvec{R_j}-\varvec{R_i}))\int \!\phi ^*(\varvec{r}-\varvec{R_j})\varvec{H} \phi (\varvec{r}-\varvec{R_i}) \, \mathrm {d}^3\varvec{r} \end{aligned}$$"/>
            <a:graphic xmlns:a="http://schemas.openxmlformats.org/drawingml/2006/main">
              <a:graphicData uri="http://schemas.openxmlformats.org/drawingml/2006/picture">
                <pic:pic xmlns:pic="http://schemas.openxmlformats.org/drawingml/2006/picture">
                  <pic:nvPicPr>
                    <pic:cNvPr id="0" name="Picture 286" descr="116076_4_en_bookbackmatter_onlinepdf_tex_equ89.png"/>
                    <pic:cNvPicPr>
                      <a:picLocks noChangeAspect="true"/>
                    </pic:cNvPicPr>
                  </pic:nvPicPr>
                  <pic:blipFill>
                    <a:blip r:embed="rId299"/>
                    <a:stretch>
                      <a:fillRect/>
                    </a:stretch>
                  </pic:blipFill>
                  <pic:spPr>
                    <a:xfrm>
                      <a:off x="0" y="0"/>
                      <a:ext cx="5486400" cy="800100"/>
                    </a:xfrm>
                    <a:prstGeom prst="rect">
                      <a:avLst/>
                    </a:prstGeom>
                  </pic:spPr>
                </pic:pic>
              </a:graphicData>
            </a:graphic>
          </wp:inline>
        </w:drawing>
      </w:r>
    </w:p>
    <w:p>
      <w:r>
        <w:t xml:space="preserve">  </w:t>
      </w:r>
    </w:p>
    <w:p>
      <w:r>
        <w:t>(G.4)</w:t>
      </w:r>
    </w:p>
    <w:p>
      <w:r>
        <w:t xml:space="preserve">  </w:t>
      </w:r>
    </w:p>
    <w:p/>
    <w:p>
      <w:r>
        <w:drawing>
          <wp:inline distT="0" distR="0" distB="0" distL="0">
            <wp:extent cx="5486400" cy="1524000"/>
            <wp:docPr id="287" name="img_00011336" descr="$$\begin{aligned}= &amp;amp; {} \frac{1}{N} \, \sum _{i,j} \exp (\imath \varvec{k} (\varvec{R_j}-\varvec{R_i})) \, H_{ij} \;. \end{aligned}$$"/>
            <a:graphic xmlns:a="http://schemas.openxmlformats.org/drawingml/2006/main">
              <a:graphicData uri="http://schemas.openxmlformats.org/drawingml/2006/picture">
                <pic:pic xmlns:pic="http://schemas.openxmlformats.org/drawingml/2006/picture">
                  <pic:nvPicPr>
                    <pic:cNvPr id="0" name="Picture 287" descr="116076_4_en_bookbackmatter_onlinepdf_tex_equ90.png"/>
                    <pic:cNvPicPr>
                      <a:picLocks noChangeAspect="true"/>
                    </pic:cNvPicPr>
                  </pic:nvPicPr>
                  <pic:blipFill>
                    <a:blip r:embed="rId300"/>
                    <a:stretch>
                      <a:fillRect/>
                    </a:stretch>
                  </pic:blipFill>
                  <pic:spPr>
                    <a:xfrm>
                      <a:off x="0" y="0"/>
                      <a:ext cx="5486400" cy="1524000"/>
                    </a:xfrm>
                    <a:prstGeom prst="rect">
                      <a:avLst/>
                    </a:prstGeom>
                  </pic:spPr>
                </pic:pic>
              </a:graphicData>
            </a:graphic>
          </wp:inline>
        </w:drawing>
      </w:r>
    </w:p>
    <w:p>
      <w:r>
        <w:t xml:space="preserve">  </w:t>
      </w:r>
    </w:p>
    <w:p>
      <w:r>
        <w:t>(G.5)</w:t>
      </w:r>
    </w:p>
    <w:p>
      <w:r>
        <w:t xml:space="preserve">Now, for </w:t>
      </w:r>
      <w:r/>
    </w:p>
    <w:p>
      <w:r>
        <w:drawing>
          <wp:inline distT="0" distR="0" distB="0" distL="0">
            <wp:extent cx="1447800" cy="1181100"/>
            <wp:docPr id="288" name="img_00011337" descr="$$i=j$$"/>
            <a:graphic xmlns:a="http://schemas.openxmlformats.org/drawingml/2006/main">
              <a:graphicData uri="http://schemas.openxmlformats.org/drawingml/2006/picture">
                <pic:pic xmlns:pic="http://schemas.openxmlformats.org/drawingml/2006/picture">
                  <pic:nvPicPr>
                    <pic:cNvPr id="0" name="Picture 288" descr="116076_4_en_bookbackmatter_onlinepdf_tex_ieq463.png"/>
                    <pic:cNvPicPr>
                      <a:picLocks noChangeAspect="true"/>
                    </pic:cNvPicPr>
                  </pic:nvPicPr>
                  <pic:blipFill>
                    <a:blip r:embed="rId301"/>
                    <a:stretch>
                      <a:fillRect/>
                    </a:stretch>
                  </pic:blipFill>
                  <pic:spPr>
                    <a:xfrm>
                      <a:off x="0" y="0"/>
                      <a:ext cx="1447800" cy="1181100"/>
                    </a:xfrm>
                    <a:prstGeom prst="rect">
                      <a:avLst/>
                    </a:prstGeom>
                  </pic:spPr>
                </pic:pic>
              </a:graphicData>
            </a:graphic>
          </wp:inline>
        </w:drawing>
      </w:r>
    </w:p>
    <w:p>
      <w:r>
        <w:t xml:space="preserve">, i.e. </w:t>
      </w:r>
      <w:r/>
    </w:p>
    <w:p>
      <w:r>
        <w:drawing>
          <wp:inline distT="0" distR="0" distB="0" distL="0">
            <wp:extent cx="4914900" cy="1200150"/>
            <wp:docPr id="289" name="img_00011338" descr="$$\varvec{R'}=\varvec{R_j}-\varvec{R_i}=0$$"/>
            <a:graphic xmlns:a="http://schemas.openxmlformats.org/drawingml/2006/main">
              <a:graphicData uri="http://schemas.openxmlformats.org/drawingml/2006/picture">
                <pic:pic xmlns:pic="http://schemas.openxmlformats.org/drawingml/2006/picture">
                  <pic:nvPicPr>
                    <pic:cNvPr id="0" name="Picture 289" descr="116076_4_en_bookbackmatter_onlinepdf_tex_ieq464.png"/>
                    <pic:cNvPicPr>
                      <a:picLocks noChangeAspect="true"/>
                    </pic:cNvPicPr>
                  </pic:nvPicPr>
                  <pic:blipFill>
                    <a:blip r:embed="rId302"/>
                    <a:stretch>
                      <a:fillRect/>
                    </a:stretch>
                  </pic:blipFill>
                  <pic:spPr>
                    <a:xfrm>
                      <a:off x="0" y="0"/>
                      <a:ext cx="4914900" cy="1200150"/>
                    </a:xfrm>
                    <a:prstGeom prst="rect">
                      <a:avLst/>
                    </a:prstGeom>
                  </pic:spPr>
                </pic:pic>
              </a:graphicData>
            </a:graphic>
          </wp:inline>
        </w:drawing>
      </w:r>
    </w:p>
    <w:p>
      <w:r>
        <w:t xml:space="preserve">, the matrix element </w:t>
      </w:r>
      <w:r/>
    </w:p>
    <w:p>
      <w:r>
        <w:drawing>
          <wp:inline distT="0" distR="0" distB="0" distL="0">
            <wp:extent cx="942975" cy="1181100"/>
            <wp:docPr id="290" name="img_00011339" descr="$$H_{ii}$$"/>
            <a:graphic xmlns:a="http://schemas.openxmlformats.org/drawingml/2006/main">
              <a:graphicData uri="http://schemas.openxmlformats.org/drawingml/2006/picture">
                <pic:pic xmlns:pic="http://schemas.openxmlformats.org/drawingml/2006/picture">
                  <pic:nvPicPr>
                    <pic:cNvPr id="0" name="Picture 290" descr="116076_4_en_bookbackmatter_onlinepdf_tex_ieq465.png"/>
                    <pic:cNvPicPr>
                      <a:picLocks noChangeAspect="true"/>
                    </pic:cNvPicPr>
                  </pic:nvPicPr>
                  <pic:blipFill>
                    <a:blip r:embed="rId303"/>
                    <a:stretch>
                      <a:fillRect/>
                    </a:stretch>
                  </pic:blipFill>
                  <pic:spPr>
                    <a:xfrm>
                      <a:off x="0" y="0"/>
                      <a:ext cx="942975" cy="1181100"/>
                    </a:xfrm>
                    <a:prstGeom prst="rect">
                      <a:avLst/>
                    </a:prstGeom>
                  </pic:spPr>
                </pic:pic>
              </a:graphicData>
            </a:graphic>
          </wp:inline>
        </w:drawing>
      </w:r>
    </w:p>
    <w:p>
      <w:r>
        <w:t xml:space="preserve"> gives a value </w:t>
      </w:r>
      <w:r/>
    </w:p>
    <w:p>
      <w:r>
        <w:drawing>
          <wp:inline distT="0" distR="0" distB="0" distL="0">
            <wp:extent cx="561975" cy="1181100"/>
            <wp:docPr id="291" name="img_00011340" descr="$$\alpha $$"/>
            <a:graphic xmlns:a="http://schemas.openxmlformats.org/drawingml/2006/main">
              <a:graphicData uri="http://schemas.openxmlformats.org/drawingml/2006/picture">
                <pic:pic xmlns:pic="http://schemas.openxmlformats.org/drawingml/2006/picture">
                  <pic:nvPicPr>
                    <pic:cNvPr id="0" name="Picture 291" descr="116076_4_en_bookbackmatter_onlinepdf_tex_ieq466.png"/>
                    <pic:cNvPicPr>
                      <a:picLocks noChangeAspect="true"/>
                    </pic:cNvPicPr>
                  </pic:nvPicPr>
                  <pic:blipFill>
                    <a:blip r:embed="rId304"/>
                    <a:stretch>
                      <a:fillRect/>
                    </a:stretch>
                  </pic:blipFill>
                  <pic:spPr>
                    <a:xfrm>
                      <a:off x="0" y="0"/>
                      <a:ext cx="561975" cy="1181100"/>
                    </a:xfrm>
                    <a:prstGeom prst="rect">
                      <a:avLst/>
                    </a:prstGeom>
                  </pic:spPr>
                </pic:pic>
              </a:graphicData>
            </a:graphic>
          </wp:inline>
        </w:drawing>
      </w:r>
    </w:p>
    <w:p>
      <w:r>
        <w:t>,</w:t>
      </w:r>
    </w:p>
    <w:p/>
    <w:p>
      <w:r>
        <w:drawing>
          <wp:inline distT="0" distR="0" distB="0" distL="0">
            <wp:extent cx="5486400" cy="1104900"/>
            <wp:docPr id="292" name="img_00011341" descr="$$\begin{aligned} H_{ii}=\alpha =\langle \phi ^*(\varvec{r}) | \varvec{H} | \phi (\varvec{r}) \rangle \;, \end{aligned}$$"/>
            <a:graphic xmlns:a="http://schemas.openxmlformats.org/drawingml/2006/main">
              <a:graphicData uri="http://schemas.openxmlformats.org/drawingml/2006/picture">
                <pic:pic xmlns:pic="http://schemas.openxmlformats.org/drawingml/2006/picture">
                  <pic:nvPicPr>
                    <pic:cNvPr id="0" name="Picture 292" descr="116076_4_en_bookbackmatter_onlinepdf_tex_equ91.png"/>
                    <pic:cNvPicPr>
                      <a:picLocks noChangeAspect="true"/>
                    </pic:cNvPicPr>
                  </pic:nvPicPr>
                  <pic:blipFill>
                    <a:blip r:embed="rId305"/>
                    <a:stretch>
                      <a:fillRect/>
                    </a:stretch>
                  </pic:blipFill>
                  <pic:spPr>
                    <a:xfrm>
                      <a:off x="0" y="0"/>
                      <a:ext cx="5486400" cy="1104900"/>
                    </a:xfrm>
                    <a:prstGeom prst="rect">
                      <a:avLst/>
                    </a:prstGeom>
                  </pic:spPr>
                </pic:pic>
              </a:graphicData>
            </a:graphic>
          </wp:inline>
        </w:drawing>
      </w:r>
    </w:p>
    <w:p>
      <w:r>
        <w:t xml:space="preserve">  </w:t>
      </w:r>
    </w:p>
    <w:p>
      <w:r>
        <w:t>(G.6)</w:t>
      </w:r>
    </w:p>
    <w:p>
      <w:r>
        <w:t xml:space="preserve">which is nothing else but the atomic energy level </w:t>
      </w:r>
      <w:r/>
    </w:p>
    <w:p>
      <w:r>
        <w:drawing>
          <wp:inline distT="0" distR="0" distB="0" distL="0">
            <wp:extent cx="857250" cy="1181100"/>
            <wp:docPr id="293" name="img_00011342" descr="$$E_1$$"/>
            <a:graphic xmlns:a="http://schemas.openxmlformats.org/drawingml/2006/main">
              <a:graphicData uri="http://schemas.openxmlformats.org/drawingml/2006/picture">
                <pic:pic xmlns:pic="http://schemas.openxmlformats.org/drawingml/2006/picture">
                  <pic:nvPicPr>
                    <pic:cNvPr id="0" name="Picture 293" descr="116076_4_en_bookbackmatter_onlinepdf_tex_ieq467.png"/>
                    <pic:cNvPicPr>
                      <a:picLocks noChangeAspect="true"/>
                    </pic:cNvPicPr>
                  </pic:nvPicPr>
                  <pic:blipFill>
                    <a:blip r:embed="rId306"/>
                    <a:stretch>
                      <a:fillRect/>
                    </a:stretch>
                  </pic:blipFill>
                  <pic:spPr>
                    <a:xfrm>
                      <a:off x="0" y="0"/>
                      <a:ext cx="857250" cy="1181100"/>
                    </a:xfrm>
                    <a:prstGeom prst="rect">
                      <a:avLst/>
                    </a:prstGeom>
                  </pic:spPr>
                </pic:pic>
              </a:graphicData>
            </a:graphic>
          </wp:inline>
        </w:drawing>
      </w:r>
    </w:p>
    <w:p>
      <w:r>
        <w:t xml:space="preserve">. Since the wave function </w:t>
      </w:r>
      <w:r/>
    </w:p>
    <w:p>
      <w:r>
        <w:drawing>
          <wp:inline distT="0" distR="0" distB="0" distL="0">
            <wp:extent cx="523875" cy="1181100"/>
            <wp:docPr id="294" name="img_00011343" descr="$$\phi $$"/>
            <a:graphic xmlns:a="http://schemas.openxmlformats.org/drawingml/2006/main">
              <a:graphicData uri="http://schemas.openxmlformats.org/drawingml/2006/picture">
                <pic:pic xmlns:pic="http://schemas.openxmlformats.org/drawingml/2006/picture">
                  <pic:nvPicPr>
                    <pic:cNvPr id="0" name="Picture 294" descr="116076_4_en_bookbackmatter_onlinepdf_tex_ieq468.png"/>
                    <pic:cNvPicPr>
                      <a:picLocks noChangeAspect="true"/>
                    </pic:cNvPicPr>
                  </pic:nvPicPr>
                  <pic:blipFill>
                    <a:blip r:embed="rId307"/>
                    <a:stretch>
                      <a:fillRect/>
                    </a:stretch>
                  </pic:blipFill>
                  <pic:spPr>
                    <a:xfrm>
                      <a:off x="0" y="0"/>
                      <a:ext cx="523875" cy="1181100"/>
                    </a:xfrm>
                    <a:prstGeom prst="rect">
                      <a:avLst/>
                    </a:prstGeom>
                  </pic:spPr>
                </pic:pic>
              </a:graphicData>
            </a:graphic>
          </wp:inline>
        </w:drawing>
      </w:r>
    </w:p>
    <w:p>
      <w:r>
        <w:t xml:space="preserve"> decays (rather quickly) with increasing distance </w:t>
      </w:r>
      <w:r/>
    </w:p>
    <w:p>
      <w:r>
        <w:drawing>
          <wp:inline distT="0" distR="0" distB="0" distL="0">
            <wp:extent cx="752475" cy="619125"/>
            <wp:docPr id="295" name="img_00011344" descr="$$R'$$"/>
            <a:graphic xmlns:a="http://schemas.openxmlformats.org/drawingml/2006/main">
              <a:graphicData uri="http://schemas.openxmlformats.org/drawingml/2006/picture">
                <pic:pic xmlns:pic="http://schemas.openxmlformats.org/drawingml/2006/picture">
                  <pic:nvPicPr>
                    <pic:cNvPr id="0" name="Picture 295" descr="116076_4_en_bookbackmatter_onlinepdf_tex_ieq469.png"/>
                    <pic:cNvPicPr>
                      <a:picLocks noChangeAspect="true"/>
                    </pic:cNvPicPr>
                  </pic:nvPicPr>
                  <pic:blipFill>
                    <a:blip r:embed="rId308"/>
                    <a:stretch>
                      <a:fillRect/>
                    </a:stretch>
                  </pic:blipFill>
                  <pic:spPr>
                    <a:xfrm>
                      <a:off x="0" y="0"/>
                      <a:ext cx="752475" cy="619125"/>
                    </a:xfrm>
                    <a:prstGeom prst="rect">
                      <a:avLst/>
                    </a:prstGeom>
                  </pic:spPr>
                </pic:pic>
              </a:graphicData>
            </a:graphic>
          </wp:inline>
        </w:drawing>
      </w:r>
    </w:p>
    <w:p>
      <w:r>
        <w:t xml:space="preserve"> from the atom, the matrix elements will decrease as well. In the nearest-neighbor approximation, the sum of the </w:t>
      </w:r>
      <w:r/>
    </w:p>
    <w:p>
      <w:r>
        <w:drawing>
          <wp:inline distT="0" distR="0" distB="0" distL="0">
            <wp:extent cx="838200" cy="619125"/>
            <wp:docPr id="296" name="img_00011345" descr="$$\varvec{R'}$$"/>
            <a:graphic xmlns:a="http://schemas.openxmlformats.org/drawingml/2006/main">
              <a:graphicData uri="http://schemas.openxmlformats.org/drawingml/2006/picture">
                <pic:pic xmlns:pic="http://schemas.openxmlformats.org/drawingml/2006/picture">
                  <pic:nvPicPr>
                    <pic:cNvPr id="0" name="Picture 296" descr="116076_4_en_bookbackmatter_onlinepdf_tex_ieq470.png"/>
                    <pic:cNvPicPr>
                      <a:picLocks noChangeAspect="true"/>
                    </pic:cNvPicPr>
                  </pic:nvPicPr>
                  <pic:blipFill>
                    <a:blip r:embed="rId309"/>
                    <a:stretch>
                      <a:fillRect/>
                    </a:stretch>
                  </pic:blipFill>
                  <pic:spPr>
                    <a:xfrm>
                      <a:off x="0" y="0"/>
                      <a:ext cx="838200" cy="619125"/>
                    </a:xfrm>
                    <a:prstGeom prst="rect">
                      <a:avLst/>
                    </a:prstGeom>
                  </pic:spPr>
                </pic:pic>
              </a:graphicData>
            </a:graphic>
          </wp:inline>
        </w:drawing>
      </w:r>
    </w:p>
    <w:p>
      <w:r>
        <w:t xml:space="preserve"> runs only over the </w:t>
      </w:r>
      <w:r>
        <w:rPr>
          <w:i w:val="true"/>
        </w:rPr>
        <w:t>m</w:t>
      </w:r>
      <w:r>
        <w:t xml:space="preserve"> (equivalent) nearest neighbors </w:t>
      </w:r>
      <w:r/>
    </w:p>
    <w:p>
      <w:r>
        <w:drawing>
          <wp:inline distT="0" distR="0" distB="0" distL="0">
            <wp:extent cx="895350" cy="1181100"/>
            <wp:docPr id="297" name="img_00011346" descr="$$\varvec{\tau _m}$$"/>
            <a:graphic xmlns:a="http://schemas.openxmlformats.org/drawingml/2006/main">
              <a:graphicData uri="http://schemas.openxmlformats.org/drawingml/2006/picture">
                <pic:pic xmlns:pic="http://schemas.openxmlformats.org/drawingml/2006/picture">
                  <pic:nvPicPr>
                    <pic:cNvPr id="0" name="Picture 297" descr="116076_4_en_bookbackmatter_onlinepdf_tex_ieq471.png"/>
                    <pic:cNvPicPr>
                      <a:picLocks noChangeAspect="true"/>
                    </pic:cNvPicPr>
                  </pic:nvPicPr>
                  <pic:blipFill>
                    <a:blip r:embed="rId310"/>
                    <a:stretch>
                      <a:fillRect/>
                    </a:stretch>
                  </pic:blipFill>
                  <pic:spPr>
                    <a:xfrm>
                      <a:off x="0" y="0"/>
                      <a:ext cx="895350" cy="1181100"/>
                    </a:xfrm>
                    <a:prstGeom prst="rect">
                      <a:avLst/>
                    </a:prstGeom>
                  </pic:spPr>
                </pic:pic>
              </a:graphicData>
            </a:graphic>
          </wp:inline>
        </w:drawing>
      </w:r>
    </w:p>
    <w:p>
      <w:r>
        <w:t xml:space="preserve"> and we only consider one more matrix element </w:t>
      </w:r>
      <w:r/>
    </w:p>
    <w:p>
      <w:r>
        <w:drawing>
          <wp:inline distT="0" distR="0" distB="0" distL="0">
            <wp:extent cx="2190750" cy="1181100"/>
            <wp:docPr id="298" name="img_00011347" descr="$$H_{ij}=\gamma $$"/>
            <a:graphic xmlns:a="http://schemas.openxmlformats.org/drawingml/2006/main">
              <a:graphicData uri="http://schemas.openxmlformats.org/drawingml/2006/picture">
                <pic:pic xmlns:pic="http://schemas.openxmlformats.org/drawingml/2006/picture">
                  <pic:nvPicPr>
                    <pic:cNvPr id="0" name="Picture 298" descr="116076_4_en_bookbackmatter_onlinepdf_tex_ieq472.png"/>
                    <pic:cNvPicPr>
                      <a:picLocks noChangeAspect="true"/>
                    </pic:cNvPicPr>
                  </pic:nvPicPr>
                  <pic:blipFill>
                    <a:blip r:embed="rId311"/>
                    <a:stretch>
                      <a:fillRect/>
                    </a:stretch>
                  </pic:blipFill>
                  <pic:spPr>
                    <a:xfrm>
                      <a:off x="0" y="0"/>
                      <a:ext cx="2190750" cy="1181100"/>
                    </a:xfrm>
                    <a:prstGeom prst="rect">
                      <a:avLst/>
                    </a:prstGeom>
                  </pic:spPr>
                </pic:pic>
              </a:graphicData>
            </a:graphic>
          </wp:inline>
        </w:drawing>
      </w:r>
    </w:p>
    <w:p>
      <w:r>
        <w:t xml:space="preserve">, when </w:t>
      </w:r>
      <w:r>
        <w:rPr>
          <w:i w:val="true"/>
        </w:rPr>
        <w:t>i</w:t>
      </w:r>
      <w:r>
        <w:t xml:space="preserve"> and </w:t>
      </w:r>
      <w:r>
        <w:rPr>
          <w:i w:val="true"/>
        </w:rPr>
        <w:t>j</w:t>
      </w:r>
      <w:r>
        <w:t xml:space="preserve"> are neighboring sites. This matrix element is not calculated explicitly but adjusted empirically to match experiments (empirical tight-binding model). Thus we find the energy dispersion</w:t>
      </w:r>
    </w:p>
    <w:p/>
    <w:p>
      <w:r>
        <w:drawing>
          <wp:inline distT="0" distR="0" distB="0" distL="0">
            <wp:extent cx="5486400" cy="1428750"/>
            <wp:docPr id="299" name="img_00011348" descr="$$\begin{aligned} E(\varvec{k}) = \alpha + \gamma \, \Delta (\varvec{k}) \;, \end{aligned}$$"/>
            <a:graphic xmlns:a="http://schemas.openxmlformats.org/drawingml/2006/main">
              <a:graphicData uri="http://schemas.openxmlformats.org/drawingml/2006/picture">
                <pic:pic xmlns:pic="http://schemas.openxmlformats.org/drawingml/2006/picture">
                  <pic:nvPicPr>
                    <pic:cNvPr id="0" name="Picture 299" descr="116076_4_en_bookbackmatter_onlinepdf_tex_equ92.png"/>
                    <pic:cNvPicPr>
                      <a:picLocks noChangeAspect="true"/>
                    </pic:cNvPicPr>
                  </pic:nvPicPr>
                  <pic:blipFill>
                    <a:blip r:embed="rId312"/>
                    <a:stretch>
                      <a:fillRect/>
                    </a:stretch>
                  </pic:blipFill>
                  <pic:spPr>
                    <a:xfrm>
                      <a:off x="0" y="0"/>
                      <a:ext cx="5486400" cy="1428750"/>
                    </a:xfrm>
                    <a:prstGeom prst="rect">
                      <a:avLst/>
                    </a:prstGeom>
                  </pic:spPr>
                </pic:pic>
              </a:graphicData>
            </a:graphic>
          </wp:inline>
        </w:drawing>
      </w:r>
    </w:p>
    <w:p>
      <w:r>
        <w:t xml:space="preserve">  </w:t>
      </w:r>
    </w:p>
    <w:p>
      <w:r>
        <w:t>(G.7)</w:t>
      </w:r>
    </w:p>
    <w:p>
      <w:r>
        <w:t>with the sum</w:t>
      </w:r>
      <w:bookmarkStart w:name="u116076_4_En_BookBackmatter_OnlinePDF-Equ93" w:id="1714088"/>
      <w:bookmarkEnd w:id="1714088"/>
    </w:p>
    <w:p/>
    <w:p>
      <w:r>
        <w:drawing>
          <wp:inline distT="0" distR="0" distB="0" distL="0">
            <wp:extent cx="5486400" cy="1733550"/>
            <wp:docPr id="300" name="img_00011349" descr="$$\begin{aligned} \Delta (\varvec{k}) = \sum _m \exp (\imath \, \varvec{k} \, \varvec{\tau _m}) \;, \end{aligned}$$"/>
            <a:graphic xmlns:a="http://schemas.openxmlformats.org/drawingml/2006/main">
              <a:graphicData uri="http://schemas.openxmlformats.org/drawingml/2006/picture">
                <pic:pic xmlns:pic="http://schemas.openxmlformats.org/drawingml/2006/picture">
                  <pic:nvPicPr>
                    <pic:cNvPr id="0" name="Picture 300" descr="116076_4_en_bookbackmatter_onlinepdf_tex_equ93.png"/>
                    <pic:cNvPicPr>
                      <a:picLocks noChangeAspect="true"/>
                    </pic:cNvPicPr>
                  </pic:nvPicPr>
                  <pic:blipFill>
                    <a:blip r:embed="rId313"/>
                    <a:stretch>
                      <a:fillRect/>
                    </a:stretch>
                  </pic:blipFill>
                  <pic:spPr>
                    <a:xfrm>
                      <a:off x="0" y="0"/>
                      <a:ext cx="5486400" cy="1733550"/>
                    </a:xfrm>
                    <a:prstGeom prst="rect">
                      <a:avLst/>
                    </a:prstGeom>
                  </pic:spPr>
                </pic:pic>
              </a:graphicData>
            </a:graphic>
          </wp:inline>
        </w:drawing>
      </w:r>
    </w:p>
    <w:p>
      <w:r>
        <w:t xml:space="preserve">  </w:t>
      </w:r>
    </w:p>
    <w:p>
      <w:r>
        <w:t>(G.8)</w:t>
      </w:r>
    </w:p>
    <w:p>
      <w:r>
        <w:t xml:space="preserve">running over the nearest-neighbor sites. Extensions of the model consider second or even third next-neighbor sites with parameters </w:t>
      </w:r>
      <w:r/>
    </w:p>
    <w:p>
      <w:r>
        <w:drawing>
          <wp:inline distT="0" distR="0" distB="0" distL="0">
            <wp:extent cx="695325" cy="1200150"/>
            <wp:docPr id="301" name="img_00011350" descr="$$\gamma '$$"/>
            <a:graphic xmlns:a="http://schemas.openxmlformats.org/drawingml/2006/main">
              <a:graphicData uri="http://schemas.openxmlformats.org/drawingml/2006/picture">
                <pic:pic xmlns:pic="http://schemas.openxmlformats.org/drawingml/2006/picture">
                  <pic:nvPicPr>
                    <pic:cNvPr id="0" name="Picture 301" descr="116076_4_en_bookbackmatter_onlinepdf_tex_ieq473.png"/>
                    <pic:cNvPicPr>
                      <a:picLocks noChangeAspect="true"/>
                    </pic:cNvPicPr>
                  </pic:nvPicPr>
                  <pic:blipFill>
                    <a:blip r:embed="rId314"/>
                    <a:stretch>
                      <a:fillRect/>
                    </a:stretch>
                  </pic:blipFill>
                  <pic:spPr>
                    <a:xfrm>
                      <a:off x="0" y="0"/>
                      <a:ext cx="695325" cy="1200150"/>
                    </a:xfrm>
                    <a:prstGeom prst="rect">
                      <a:avLst/>
                    </a:prstGeom>
                  </pic:spPr>
                </pic:pic>
              </a:graphicData>
            </a:graphic>
          </wp:inline>
        </w:drawing>
      </w:r>
    </w:p>
    <w:p>
      <w:r>
        <w:t xml:space="preserve"> and </w:t>
      </w:r>
      <w:r/>
    </w:p>
    <w:p>
      <w:r>
        <w:drawing>
          <wp:inline distT="0" distR="0" distB="0" distL="0">
            <wp:extent cx="866775" cy="1200150"/>
            <wp:docPr id="302" name="img_00011351" descr="$$\gamma ''$$"/>
            <a:graphic xmlns:a="http://schemas.openxmlformats.org/drawingml/2006/main">
              <a:graphicData uri="http://schemas.openxmlformats.org/drawingml/2006/picture">
                <pic:pic xmlns:pic="http://schemas.openxmlformats.org/drawingml/2006/picture">
                  <pic:nvPicPr>
                    <pic:cNvPr id="0" name="Picture 302" descr="116076_4_en_bookbackmatter_onlinepdf_tex_ieq474.png"/>
                    <pic:cNvPicPr>
                      <a:picLocks noChangeAspect="true"/>
                    </pic:cNvPicPr>
                  </pic:nvPicPr>
                  <pic:blipFill>
                    <a:blip r:embed="rId315"/>
                    <a:stretch>
                      <a:fillRect/>
                    </a:stretch>
                  </pic:blipFill>
                  <pic:spPr>
                    <a:xfrm>
                      <a:off x="0" y="0"/>
                      <a:ext cx="866775" cy="1200150"/>
                    </a:xfrm>
                    <a:prstGeom prst="rect">
                      <a:avLst/>
                    </a:prstGeom>
                  </pic:spPr>
                </pic:pic>
              </a:graphicData>
            </a:graphic>
          </wp:inline>
        </w:drawing>
      </w:r>
    </w:p>
    <w:p>
      <w:r>
        <w:t>. Also, a larger number of atomic orbitals than a single one can be included, forming further bands.</w:t>
      </w:r>
    </w:p>
    <w:p>
      <w:bookmarkStart w:name="u116076_4_En_BookBackmatter_OnlinePDF-Sec17" w:id="1714089"/>
      <w:bookmarkEnd w:id="1714089"/>
    </w:p>
    <w:p>
      <w:pPr>
        <w:pStyle w:val="Heading3"/>
      </w:pPr>
      <w:r>
        <w:t>G.2 One-Dimensional Model</w:t>
      </w:r>
    </w:p>
    <w:p>
      <w:r>
        <w:t xml:space="preserve">In a one-dimensional model, </w:t>
      </w:r>
      <w:r/>
    </w:p>
    <w:p>
      <w:r>
        <w:drawing>
          <wp:inline distT="0" distR="0" distB="0" distL="0">
            <wp:extent cx="3838575" cy="1181100"/>
            <wp:docPr id="303" name="img_00011352" descr="$$\varvec{R_i}=i\varvec{a}=ia\varvec{e}$$"/>
            <a:graphic xmlns:a="http://schemas.openxmlformats.org/drawingml/2006/main">
              <a:graphicData uri="http://schemas.openxmlformats.org/drawingml/2006/picture">
                <pic:pic xmlns:pic="http://schemas.openxmlformats.org/drawingml/2006/picture">
                  <pic:nvPicPr>
                    <pic:cNvPr id="0" name="Picture 303" descr="116076_4_en_bookbackmatter_onlinepdf_tex_ieq475.png"/>
                    <pic:cNvPicPr>
                      <a:picLocks noChangeAspect="true"/>
                    </pic:cNvPicPr>
                  </pic:nvPicPr>
                  <pic:blipFill>
                    <a:blip r:embed="rId316"/>
                    <a:stretch>
                      <a:fillRect/>
                    </a:stretch>
                  </pic:blipFill>
                  <pic:spPr>
                    <a:xfrm>
                      <a:off x="0" y="0"/>
                      <a:ext cx="3838575" cy="1181100"/>
                    </a:xfrm>
                    <a:prstGeom prst="rect">
                      <a:avLst/>
                    </a:prstGeom>
                  </pic:spPr>
                </pic:pic>
              </a:graphicData>
            </a:graphic>
          </wp:inline>
        </w:drawing>
      </w:r>
    </w:p>
    <w:p>
      <w:r>
        <w:t xml:space="preserve">, </w:t>
      </w:r>
      <w:r/>
    </w:p>
    <w:p>
      <w:r>
        <w:drawing>
          <wp:inline distT="0" distR="0" distB="0" distL="0">
            <wp:extent cx="457200" cy="1181100"/>
            <wp:docPr id="304" name="img_00011353" descr="$$\varvec{e}$$"/>
            <a:graphic xmlns:a="http://schemas.openxmlformats.org/drawingml/2006/main">
              <a:graphicData uri="http://schemas.openxmlformats.org/drawingml/2006/picture">
                <pic:pic xmlns:pic="http://schemas.openxmlformats.org/drawingml/2006/picture">
                  <pic:nvPicPr>
                    <pic:cNvPr id="0" name="Picture 304" descr="116076_4_en_bookbackmatter_onlinepdf_tex_ieq476.png"/>
                    <pic:cNvPicPr>
                      <a:picLocks noChangeAspect="true"/>
                    </pic:cNvPicPr>
                  </pic:nvPicPr>
                  <pic:blipFill>
                    <a:blip r:embed="rId317"/>
                    <a:stretch>
                      <a:fillRect/>
                    </a:stretch>
                  </pic:blipFill>
                  <pic:spPr>
                    <a:xfrm>
                      <a:off x="0" y="0"/>
                      <a:ext cx="457200" cy="1181100"/>
                    </a:xfrm>
                    <a:prstGeom prst="rect">
                      <a:avLst/>
                    </a:prstGeom>
                  </pic:spPr>
                </pic:pic>
              </a:graphicData>
            </a:graphic>
          </wp:inline>
        </w:drawing>
      </w:r>
    </w:p>
    <w:p>
      <w:r>
        <w:t xml:space="preserve"> being the unit vector. The nearest neighbors to the atom at </w:t>
      </w:r>
      <w:r/>
    </w:p>
    <w:p>
      <w:r>
        <w:drawing>
          <wp:inline distT="0" distR="0" distB="0" distL="0">
            <wp:extent cx="1495425" cy="1181100"/>
            <wp:docPr id="305" name="img_00011354" descr="$$i=0$$"/>
            <a:graphic xmlns:a="http://schemas.openxmlformats.org/drawingml/2006/main">
              <a:graphicData uri="http://schemas.openxmlformats.org/drawingml/2006/picture">
                <pic:pic xmlns:pic="http://schemas.openxmlformats.org/drawingml/2006/picture">
                  <pic:nvPicPr>
                    <pic:cNvPr id="0" name="Picture 305" descr="116076_4_en_bookbackmatter_onlinepdf_tex_ieq477.png"/>
                    <pic:cNvPicPr>
                      <a:picLocks noChangeAspect="true"/>
                    </pic:cNvPicPr>
                  </pic:nvPicPr>
                  <pic:blipFill>
                    <a:blip r:embed="rId318"/>
                    <a:stretch>
                      <a:fillRect/>
                    </a:stretch>
                  </pic:blipFill>
                  <pic:spPr>
                    <a:xfrm>
                      <a:off x="0" y="0"/>
                      <a:ext cx="1495425" cy="1181100"/>
                    </a:xfrm>
                    <a:prstGeom prst="rect">
                      <a:avLst/>
                    </a:prstGeom>
                  </pic:spPr>
                </pic:pic>
              </a:graphicData>
            </a:graphic>
          </wp:inline>
        </w:drawing>
      </w:r>
    </w:p>
    <w:p>
      <w:r>
        <w:t xml:space="preserve"> are at </w:t>
      </w:r>
      <w:r/>
    </w:p>
    <w:p>
      <w:r>
        <w:drawing>
          <wp:inline distT="0" distR="0" distB="0" distL="0">
            <wp:extent cx="1933575" cy="1181100"/>
            <wp:docPr id="306" name="img_00011355" descr="$$i=\pm 1$$"/>
            <a:graphic xmlns:a="http://schemas.openxmlformats.org/drawingml/2006/main">
              <a:graphicData uri="http://schemas.openxmlformats.org/drawingml/2006/picture">
                <pic:pic xmlns:pic="http://schemas.openxmlformats.org/drawingml/2006/picture">
                  <pic:nvPicPr>
                    <pic:cNvPr id="0" name="Picture 306" descr="116076_4_en_bookbackmatter_onlinepdf_tex_ieq478.png"/>
                    <pic:cNvPicPr>
                      <a:picLocks noChangeAspect="true"/>
                    </pic:cNvPicPr>
                  </pic:nvPicPr>
                  <pic:blipFill>
                    <a:blip r:embed="rId319"/>
                    <a:stretch>
                      <a:fillRect/>
                    </a:stretch>
                  </pic:blipFill>
                  <pic:spPr>
                    <a:xfrm>
                      <a:off x="0" y="0"/>
                      <a:ext cx="1933575" cy="1181100"/>
                    </a:xfrm>
                    <a:prstGeom prst="rect">
                      <a:avLst/>
                    </a:prstGeom>
                  </pic:spPr>
                </pic:pic>
              </a:graphicData>
            </a:graphic>
          </wp:inline>
        </w:drawing>
      </w:r>
    </w:p>
    <w:p>
      <w:r>
        <w:t xml:space="preserve"> and </w:t>
      </w:r>
      <w:r/>
    </w:p>
    <w:p>
      <w:r>
        <w:drawing>
          <wp:inline distT="0" distR="0" distB="0" distL="0">
            <wp:extent cx="3009900" cy="1181100"/>
            <wp:docPr id="307" name="img_00011356" descr="$$\varvec{\tau _{1,2}}=\pm a\varvec{e}$$"/>
            <a:graphic xmlns:a="http://schemas.openxmlformats.org/drawingml/2006/main">
              <a:graphicData uri="http://schemas.openxmlformats.org/drawingml/2006/picture">
                <pic:pic xmlns:pic="http://schemas.openxmlformats.org/drawingml/2006/picture">
                  <pic:nvPicPr>
                    <pic:cNvPr id="0" name="Picture 307" descr="116076_4_en_bookbackmatter_onlinepdf_tex_ieq479.png"/>
                    <pic:cNvPicPr>
                      <a:picLocks noChangeAspect="true"/>
                    </pic:cNvPicPr>
                  </pic:nvPicPr>
                  <pic:blipFill>
                    <a:blip r:embed="rId320"/>
                    <a:stretch>
                      <a:fillRect/>
                    </a:stretch>
                  </pic:blipFill>
                  <pic:spPr>
                    <a:xfrm>
                      <a:off x="0" y="0"/>
                      <a:ext cx="3009900" cy="1181100"/>
                    </a:xfrm>
                    <a:prstGeom prst="rect">
                      <a:avLst/>
                    </a:prstGeom>
                  </pic:spPr>
                </pic:pic>
              </a:graphicData>
            </a:graphic>
          </wp:inline>
        </w:drawing>
      </w:r>
    </w:p>
    <w:p>
      <w:r>
        <w:t xml:space="preserve">. Therefore, </w:t>
      </w:r>
      <w:r/>
    </w:p>
    <w:p>
      <w:r>
        <w:drawing>
          <wp:inline distT="0" distR="0" distB="0" distL="0">
            <wp:extent cx="1438275" cy="1190625"/>
            <wp:docPr id="308" name="img_00011357" descr="$$\Delta (\varvec{k})$$"/>
            <a:graphic xmlns:a="http://schemas.openxmlformats.org/drawingml/2006/main">
              <a:graphicData uri="http://schemas.openxmlformats.org/drawingml/2006/picture">
                <pic:pic xmlns:pic="http://schemas.openxmlformats.org/drawingml/2006/picture">
                  <pic:nvPicPr>
                    <pic:cNvPr id="0" name="Picture 308" descr="116076_4_en_bookbackmatter_onlinepdf_tex_ieq480.png"/>
                    <pic:cNvPicPr>
                      <a:picLocks noChangeAspect="true"/>
                    </pic:cNvPicPr>
                  </pic:nvPicPr>
                  <pic:blipFill>
                    <a:blip r:embed="rId321"/>
                    <a:stretch>
                      <a:fillRect/>
                    </a:stretch>
                  </pic:blipFill>
                  <pic:spPr>
                    <a:xfrm>
                      <a:off x="0" y="0"/>
                      <a:ext cx="1438275" cy="1190625"/>
                    </a:xfrm>
                    <a:prstGeom prst="rect">
                      <a:avLst/>
                    </a:prstGeom>
                  </pic:spPr>
                </pic:pic>
              </a:graphicData>
            </a:graphic>
          </wp:inline>
        </w:drawing>
      </w:r>
    </w:p>
    <w:p>
      <w:r>
        <w:t xml:space="preserve"> (</w:t>
      </w:r>
      <w:r/>
      <w:hyperlink w:anchor="u116076_4_En_BookBackmatter_OnlinePDF-Equ93">
        <w:r>
          <w:rPr>
            <w:rStyle w:val="Hyperlink"/>
          </w:rPr>
          <w:t>G.8</w:t>
        </w:r>
      </w:hyperlink>
      <w:r>
        <w:t>) is given by (</w:t>
      </w:r>
      <w:r/>
    </w:p>
    <w:p>
      <w:r>
        <w:drawing>
          <wp:inline distT="0" distR="0" distB="0" distL="0">
            <wp:extent cx="1981200" cy="1190625"/>
            <wp:docPr id="309" name="img_00011358" descr="$$\varvec{k}=k\varvec{e}$$"/>
            <a:graphic xmlns:a="http://schemas.openxmlformats.org/drawingml/2006/main">
              <a:graphicData uri="http://schemas.openxmlformats.org/drawingml/2006/picture">
                <pic:pic xmlns:pic="http://schemas.openxmlformats.org/drawingml/2006/picture">
                  <pic:nvPicPr>
                    <pic:cNvPr id="0" name="Picture 309" descr="116076_4_en_bookbackmatter_onlinepdf_tex_ieq481.png"/>
                    <pic:cNvPicPr>
                      <a:picLocks noChangeAspect="true"/>
                    </pic:cNvPicPr>
                  </pic:nvPicPr>
                  <pic:blipFill>
                    <a:blip r:embed="rId322"/>
                    <a:stretch>
                      <a:fillRect/>
                    </a:stretch>
                  </pic:blipFill>
                  <pic:spPr>
                    <a:xfrm>
                      <a:off x="0" y="0"/>
                      <a:ext cx="1981200" cy="1190625"/>
                    </a:xfrm>
                    <a:prstGeom prst="rect">
                      <a:avLst/>
                    </a:prstGeom>
                  </pic:spPr>
                </pic:pic>
              </a:graphicData>
            </a:graphic>
          </wp:inline>
        </w:drawing>
      </w:r>
    </w:p>
    <w:p>
      <w:r>
        <w:t>)</w:t>
      </w:r>
    </w:p>
    <w:p/>
    <w:p>
      <w:r>
        <w:drawing>
          <wp:inline distT="0" distR="0" distB="0" distL="0">
            <wp:extent cx="5486400" cy="619125"/>
            <wp:docPr id="310" name="img_00011359" descr="$$\begin{aligned} \Delta (\varvec{k}) = \exp (+ \imath \,\varvec{k} \, \varvec{a}) + \exp (- \imath \,\varvec{k} \, \varvec{a}) = 2\, \cos (k\,a)\;, \end{aligned}$$"/>
            <a:graphic xmlns:a="http://schemas.openxmlformats.org/drawingml/2006/main">
              <a:graphicData uri="http://schemas.openxmlformats.org/drawingml/2006/picture">
                <pic:pic xmlns:pic="http://schemas.openxmlformats.org/drawingml/2006/picture">
                  <pic:nvPicPr>
                    <pic:cNvPr id="0" name="Picture 310" descr="116076_4_en_bookbackmatter_onlinepdf_tex_equ94.png"/>
                    <pic:cNvPicPr>
                      <a:picLocks noChangeAspect="true"/>
                    </pic:cNvPicPr>
                  </pic:nvPicPr>
                  <pic:blipFill>
                    <a:blip r:embed="rId323"/>
                    <a:stretch>
                      <a:fillRect/>
                    </a:stretch>
                  </pic:blipFill>
                  <pic:spPr>
                    <a:xfrm>
                      <a:off x="0" y="0"/>
                      <a:ext cx="5486400" cy="619125"/>
                    </a:xfrm>
                    <a:prstGeom prst="rect">
                      <a:avLst/>
                    </a:prstGeom>
                  </pic:spPr>
                </pic:pic>
              </a:graphicData>
            </a:graphic>
          </wp:inline>
        </w:drawing>
      </w:r>
    </w:p>
    <w:p>
      <w:r>
        <w:t xml:space="preserve">  </w:t>
      </w:r>
    </w:p>
    <w:p>
      <w:r>
        <w:t>(G.9)</w:t>
      </w:r>
    </w:p>
    <w:p>
      <w:r>
        <w:t xml:space="preserve">and the dispersion relation represents a band of width </w:t>
      </w:r>
      <w:r/>
    </w:p>
    <w:p>
      <w:r>
        <w:drawing>
          <wp:inline distT="0" distR="0" distB="0" distL="0">
            <wp:extent cx="857250" cy="1181100"/>
            <wp:docPr id="311" name="img_00011360" descr="$$4\gamma $$"/>
            <a:graphic xmlns:a="http://schemas.openxmlformats.org/drawingml/2006/main">
              <a:graphicData uri="http://schemas.openxmlformats.org/drawingml/2006/picture">
                <pic:pic xmlns:pic="http://schemas.openxmlformats.org/drawingml/2006/picture">
                  <pic:nvPicPr>
                    <pic:cNvPr id="0" name="Picture 311" descr="116076_4_en_bookbackmatter_onlinepdf_tex_ieq482.png"/>
                    <pic:cNvPicPr>
                      <a:picLocks noChangeAspect="true"/>
                    </pic:cNvPicPr>
                  </pic:nvPicPr>
                  <pic:blipFill>
                    <a:blip r:embed="rId324"/>
                    <a:stretch>
                      <a:fillRect/>
                    </a:stretch>
                  </pic:blipFill>
                  <pic:spPr>
                    <a:xfrm>
                      <a:off x="0" y="0"/>
                      <a:ext cx="857250" cy="1181100"/>
                    </a:xfrm>
                    <a:prstGeom prst="rect">
                      <a:avLst/>
                    </a:prstGeom>
                  </pic:spPr>
                </pic:pic>
              </a:graphicData>
            </a:graphic>
          </wp:inline>
        </w:drawing>
      </w:r>
    </w:p>
    <w:p>
      <w:r>
        <w:t xml:space="preserve"> with extrema at </w:t>
      </w:r>
      <w:r/>
    </w:p>
    <w:p>
      <w:r>
        <w:drawing>
          <wp:inline distT="0" distR="0" distB="0" distL="0">
            <wp:extent cx="1619250" cy="1181100"/>
            <wp:docPr id="312" name="img_00011361" descr="$$k=0$$"/>
            <a:graphic xmlns:a="http://schemas.openxmlformats.org/drawingml/2006/main">
              <a:graphicData uri="http://schemas.openxmlformats.org/drawingml/2006/picture">
                <pic:pic xmlns:pic="http://schemas.openxmlformats.org/drawingml/2006/picture">
                  <pic:nvPicPr>
                    <pic:cNvPr id="0" name="Picture 312" descr="116076_4_en_bookbackmatter_onlinepdf_tex_ieq483.png"/>
                    <pic:cNvPicPr>
                      <a:picLocks noChangeAspect="true"/>
                    </pic:cNvPicPr>
                  </pic:nvPicPr>
                  <pic:blipFill>
                    <a:blip r:embed="rId325"/>
                    <a:stretch>
                      <a:fillRect/>
                    </a:stretch>
                  </pic:blipFill>
                  <pic:spPr>
                    <a:xfrm>
                      <a:off x="0" y="0"/>
                      <a:ext cx="1619250" cy="1181100"/>
                    </a:xfrm>
                    <a:prstGeom prst="rect">
                      <a:avLst/>
                    </a:prstGeom>
                  </pic:spPr>
                </pic:pic>
              </a:graphicData>
            </a:graphic>
          </wp:inline>
        </w:drawing>
      </w:r>
    </w:p>
    <w:p>
      <w:r>
        <w:t xml:space="preserve"> and </w:t>
      </w:r>
      <w:r/>
    </w:p>
    <w:p>
      <w:r>
        <w:drawing>
          <wp:inline distT="0" distR="0" distB="0" distL="0">
            <wp:extent cx="2714625" cy="1181100"/>
            <wp:docPr id="313" name="img_00011362" descr="$$k=\pm \pi /a$$"/>
            <a:graphic xmlns:a="http://schemas.openxmlformats.org/drawingml/2006/main">
              <a:graphicData uri="http://schemas.openxmlformats.org/drawingml/2006/picture">
                <pic:pic xmlns:pic="http://schemas.openxmlformats.org/drawingml/2006/picture">
                  <pic:nvPicPr>
                    <pic:cNvPr id="0" name="Picture 313" descr="116076_4_en_bookbackmatter_onlinepdf_tex_ieq484.png"/>
                    <pic:cNvPicPr>
                      <a:picLocks noChangeAspect="true"/>
                    </pic:cNvPicPr>
                  </pic:nvPicPr>
                  <pic:blipFill>
                    <a:blip r:embed="rId326"/>
                    <a:stretch>
                      <a:fillRect/>
                    </a:stretch>
                  </pic:blipFill>
                  <pic:spPr>
                    <a:xfrm>
                      <a:off x="0" y="0"/>
                      <a:ext cx="2714625" cy="1181100"/>
                    </a:xfrm>
                    <a:prstGeom prst="rect">
                      <a:avLst/>
                    </a:prstGeom>
                  </pic:spPr>
                </pic:pic>
              </a:graphicData>
            </a:graphic>
          </wp:inline>
        </w:drawing>
      </w:r>
    </w:p>
    <w:p>
      <w:r>
        <w:t>,</w:t>
      </w:r>
    </w:p>
    <w:p/>
    <w:p>
      <w:r>
        <w:drawing>
          <wp:inline distT="0" distR="0" distB="0" distL="0">
            <wp:extent cx="5486400" cy="1143000"/>
            <wp:docPr id="314" name="img_00011363" descr="$$\begin{aligned} E(\varvec{k}) = \alpha + 2 \, \gamma \, \cos (k\,a) \;. \end{aligned}$$"/>
            <a:graphic xmlns:a="http://schemas.openxmlformats.org/drawingml/2006/main">
              <a:graphicData uri="http://schemas.openxmlformats.org/drawingml/2006/picture">
                <pic:pic xmlns:pic="http://schemas.openxmlformats.org/drawingml/2006/picture">
                  <pic:nvPicPr>
                    <pic:cNvPr id="0" name="Picture 314" descr="116076_4_en_bookbackmatter_onlinepdf_tex_equ95.png"/>
                    <pic:cNvPicPr>
                      <a:picLocks noChangeAspect="true"/>
                    </pic:cNvPicPr>
                  </pic:nvPicPr>
                  <pic:blipFill>
                    <a:blip r:embed="rId327"/>
                    <a:stretch>
                      <a:fillRect/>
                    </a:stretch>
                  </pic:blipFill>
                  <pic:spPr>
                    <a:xfrm>
                      <a:off x="0" y="0"/>
                      <a:ext cx="5486400" cy="1143000"/>
                    </a:xfrm>
                    <a:prstGeom prst="rect">
                      <a:avLst/>
                    </a:prstGeom>
                  </pic:spPr>
                </pic:pic>
              </a:graphicData>
            </a:graphic>
          </wp:inline>
        </w:drawing>
      </w:r>
    </w:p>
    <w:p>
      <w:r>
        <w:t xml:space="preserve">  </w:t>
      </w:r>
    </w:p>
    <w:p>
      <w:r>
        <w:t>(G.10)</w:t>
      </w:r>
    </w:p>
    <w:p>
      <w:r>
        <w:t>It is straightforward to extend this scheme to the case of a two-dimensional square lattice with four nearest neighbors (Appendix </w:t>
      </w:r>
      <w:r/>
      <w:hyperlink w:anchor="u116076_4_En_BookBackmatter_OnlinePDF-Sec19">
        <w:r>
          <w:rPr>
            <w:rStyle w:val="Hyperlink"/>
          </w:rPr>
          <w:t>G.3.1</w:t>
        </w:r>
      </w:hyperlink>
      <w:r>
        <w:t>) or to three-dimensional cubic lattices.</w:t>
      </w:r>
    </w:p>
    <w:p>
      <w:r>
        <w:t>In the usual semiconductor cases, the basis has more than one atom; here we consider a two-atom basis with an A- and a B-site (like Fig. </w:t>
      </w:r>
      <w:r/>
      <w:hyperlink r:id="rId328" w:anchor="u116076_4_En_5_Chapter-Fig5">
        <w:r>
          <w:rPr>
            <w:rStyle w:val="Hyperlink"/>
          </w:rPr>
          <w:t>5.​5</w:t>
        </w:r>
      </w:hyperlink>
      <w:r>
        <w:t xml:space="preserve">). Two different (the sites A and B having the same atom is a special case discussed below) atomic Hamiltonians </w:t>
      </w:r>
      <w:r/>
    </w:p>
    <w:p>
      <w:r>
        <w:drawing>
          <wp:inline distT="0" distR="0" distB="0" distL="0">
            <wp:extent cx="1076325" cy="1181100"/>
            <wp:docPr id="315" name="img_00011364" descr="$$\varvec{H_{\mathrm {A}}}$$"/>
            <a:graphic xmlns:a="http://schemas.openxmlformats.org/drawingml/2006/main">
              <a:graphicData uri="http://schemas.openxmlformats.org/drawingml/2006/picture">
                <pic:pic xmlns:pic="http://schemas.openxmlformats.org/drawingml/2006/picture">
                  <pic:nvPicPr>
                    <pic:cNvPr id="0" name="Picture 315" descr="116076_4_en_bookbackmatter_onlinepdf_tex_ieq485.png"/>
                    <pic:cNvPicPr>
                      <a:picLocks noChangeAspect="true"/>
                    </pic:cNvPicPr>
                  </pic:nvPicPr>
                  <pic:blipFill>
                    <a:blip r:embed="rId329"/>
                    <a:stretch>
                      <a:fillRect/>
                    </a:stretch>
                  </pic:blipFill>
                  <pic:spPr>
                    <a:xfrm>
                      <a:off x="0" y="0"/>
                      <a:ext cx="1076325" cy="1181100"/>
                    </a:xfrm>
                    <a:prstGeom prst="rect">
                      <a:avLst/>
                    </a:prstGeom>
                  </pic:spPr>
                </pic:pic>
              </a:graphicData>
            </a:graphic>
          </wp:inline>
        </w:drawing>
      </w:r>
    </w:p>
    <w:p>
      <w:r>
        <w:t xml:space="preserve"> and </w:t>
      </w:r>
      <w:r/>
    </w:p>
    <w:p>
      <w:r>
        <w:drawing>
          <wp:inline distT="0" distR="0" distB="0" distL="0">
            <wp:extent cx="1057275" cy="1181100"/>
            <wp:docPr id="316" name="img_00011365" descr="$$\varvec{H_{\mathrm {B}}}$$"/>
            <a:graphic xmlns:a="http://schemas.openxmlformats.org/drawingml/2006/main">
              <a:graphicData uri="http://schemas.openxmlformats.org/drawingml/2006/picture">
                <pic:pic xmlns:pic="http://schemas.openxmlformats.org/drawingml/2006/picture">
                  <pic:nvPicPr>
                    <pic:cNvPr id="0" name="Picture 316" descr="116076_4_en_bookbackmatter_onlinepdf_tex_ieq486.png"/>
                    <pic:cNvPicPr>
                      <a:picLocks noChangeAspect="true"/>
                    </pic:cNvPicPr>
                  </pic:nvPicPr>
                  <pic:blipFill>
                    <a:blip r:embed="rId330"/>
                    <a:stretch>
                      <a:fillRect/>
                    </a:stretch>
                  </pic:blipFill>
                  <pic:spPr>
                    <a:xfrm>
                      <a:off x="0" y="0"/>
                      <a:ext cx="1057275" cy="1181100"/>
                    </a:xfrm>
                    <a:prstGeom prst="rect">
                      <a:avLst/>
                    </a:prstGeom>
                  </pic:spPr>
                </pic:pic>
              </a:graphicData>
            </a:graphic>
          </wp:inline>
        </w:drawing>
      </w:r>
    </w:p>
    <w:p>
      <w:r>
        <w:t xml:space="preserve"> exist with sets of eigenfunctions </w:t>
      </w:r>
      <w:r/>
    </w:p>
    <w:p>
      <w:r>
        <w:drawing>
          <wp:inline distT="0" distR="0" distB="0" distL="0">
            <wp:extent cx="1247775" cy="1181100"/>
            <wp:docPr id="317" name="img_00011366" descr="$$\phi _{\mathrm {A},n}$$"/>
            <a:graphic xmlns:a="http://schemas.openxmlformats.org/drawingml/2006/main">
              <a:graphicData uri="http://schemas.openxmlformats.org/drawingml/2006/picture">
                <pic:pic xmlns:pic="http://schemas.openxmlformats.org/drawingml/2006/picture">
                  <pic:nvPicPr>
                    <pic:cNvPr id="0" name="Picture 317" descr="116076_4_en_bookbackmatter_onlinepdf_tex_ieq487.png"/>
                    <pic:cNvPicPr>
                      <a:picLocks noChangeAspect="true"/>
                    </pic:cNvPicPr>
                  </pic:nvPicPr>
                  <pic:blipFill>
                    <a:blip r:embed="rId331"/>
                    <a:stretch>
                      <a:fillRect/>
                    </a:stretch>
                  </pic:blipFill>
                  <pic:spPr>
                    <a:xfrm>
                      <a:off x="0" y="0"/>
                      <a:ext cx="1247775" cy="1181100"/>
                    </a:xfrm>
                    <a:prstGeom prst="rect">
                      <a:avLst/>
                    </a:prstGeom>
                  </pic:spPr>
                </pic:pic>
              </a:graphicData>
            </a:graphic>
          </wp:inline>
        </w:drawing>
      </w:r>
    </w:p>
    <w:p>
      <w:r>
        <w:t xml:space="preserve"> and </w:t>
      </w:r>
      <w:r/>
    </w:p>
    <w:p>
      <w:r>
        <w:drawing>
          <wp:inline distT="0" distR="0" distB="0" distL="0">
            <wp:extent cx="1219200" cy="1181100"/>
            <wp:docPr id="318" name="img_00011367" descr="$$\phi _{\mathrm {B},n}$$"/>
            <a:graphic xmlns:a="http://schemas.openxmlformats.org/drawingml/2006/main">
              <a:graphicData uri="http://schemas.openxmlformats.org/drawingml/2006/picture">
                <pic:pic xmlns:pic="http://schemas.openxmlformats.org/drawingml/2006/picture">
                  <pic:nvPicPr>
                    <pic:cNvPr id="0" name="Picture 318" descr="116076_4_en_bookbackmatter_onlinepdf_tex_ieq488.png"/>
                    <pic:cNvPicPr>
                      <a:picLocks noChangeAspect="true"/>
                    </pic:cNvPicPr>
                  </pic:nvPicPr>
                  <pic:blipFill>
                    <a:blip r:embed="rId332"/>
                    <a:stretch>
                      <a:fillRect/>
                    </a:stretch>
                  </pic:blipFill>
                  <pic:spPr>
                    <a:xfrm>
                      <a:off x="0" y="0"/>
                      <a:ext cx="1219200" cy="1181100"/>
                    </a:xfrm>
                    <a:prstGeom prst="rect">
                      <a:avLst/>
                    </a:prstGeom>
                  </pic:spPr>
                </pic:pic>
              </a:graphicData>
            </a:graphic>
          </wp:inline>
        </w:drawing>
      </w:r>
    </w:p>
    <w:p>
      <w:r>
        <w:t xml:space="preserve">. We again consider only a single state at this point, i.e. we use </w:t>
      </w:r>
      <w:r/>
    </w:p>
    <w:p>
      <w:r>
        <w:drawing>
          <wp:inline distT="0" distR="0" distB="0" distL="0">
            <wp:extent cx="895350" cy="1381125"/>
            <wp:docPr id="319" name="img_00011368" descr="$$\phi ^{\mathrm {A}}$$"/>
            <a:graphic xmlns:a="http://schemas.openxmlformats.org/drawingml/2006/main">
              <a:graphicData uri="http://schemas.openxmlformats.org/drawingml/2006/picture">
                <pic:pic xmlns:pic="http://schemas.openxmlformats.org/drawingml/2006/picture">
                  <pic:nvPicPr>
                    <pic:cNvPr id="0" name="Picture 319" descr="116076_4_en_bookbackmatter_onlinepdf_tex_ieq489.png"/>
                    <pic:cNvPicPr>
                      <a:picLocks noChangeAspect="true"/>
                    </pic:cNvPicPr>
                  </pic:nvPicPr>
                  <pic:blipFill>
                    <a:blip r:embed="rId333"/>
                    <a:stretch>
                      <a:fillRect/>
                    </a:stretch>
                  </pic:blipFill>
                  <pic:spPr>
                    <a:xfrm>
                      <a:off x="0" y="0"/>
                      <a:ext cx="895350" cy="1381125"/>
                    </a:xfrm>
                    <a:prstGeom prst="rect">
                      <a:avLst/>
                    </a:prstGeom>
                  </pic:spPr>
                </pic:pic>
              </a:graphicData>
            </a:graphic>
          </wp:inline>
        </w:drawing>
      </w:r>
    </w:p>
    <w:p>
      <w:r>
        <w:t xml:space="preserve"> and </w:t>
      </w:r>
      <w:r/>
    </w:p>
    <w:p>
      <w:r>
        <w:drawing>
          <wp:inline distT="0" distR="0" distB="0" distL="0">
            <wp:extent cx="866775" cy="1381125"/>
            <wp:docPr id="320" name="img_00011369" descr="$$\phi ^{\mathrm {B}}$$"/>
            <a:graphic xmlns:a="http://schemas.openxmlformats.org/drawingml/2006/main">
              <a:graphicData uri="http://schemas.openxmlformats.org/drawingml/2006/picture">
                <pic:pic xmlns:pic="http://schemas.openxmlformats.org/drawingml/2006/picture">
                  <pic:nvPicPr>
                    <pic:cNvPr id="0" name="Picture 320" descr="116076_4_en_bookbackmatter_onlinepdf_tex_ieq490.png"/>
                    <pic:cNvPicPr>
                      <a:picLocks noChangeAspect="true"/>
                    </pic:cNvPicPr>
                  </pic:nvPicPr>
                  <pic:blipFill>
                    <a:blip r:embed="rId334"/>
                    <a:stretch>
                      <a:fillRect/>
                    </a:stretch>
                  </pic:blipFill>
                  <pic:spPr>
                    <a:xfrm>
                      <a:off x="0" y="0"/>
                      <a:ext cx="866775" cy="1381125"/>
                    </a:xfrm>
                    <a:prstGeom prst="rect">
                      <a:avLst/>
                    </a:prstGeom>
                  </pic:spPr>
                </pic:pic>
              </a:graphicData>
            </a:graphic>
          </wp:inline>
        </w:drawing>
      </w:r>
    </w:p>
    <w:p>
      <w:r>
        <w:t>. Bloch-like functions</w:t>
      </w:r>
      <w:r>
        <w:t> (</w:t>
      </w:r>
      <w:r/>
      <w:hyperlink r:id="rId335" w:anchor="u116076_4_En_6_Chapter">
        <w:r>
          <w:rPr>
            <w:rStyle w:val="Hyperlink"/>
          </w:rPr>
          <w:t>6.​3</w:t>
        </w:r>
      </w:hyperlink>
      <w:r>
        <w:t>) with these two orbitals are,</w:t>
      </w:r>
    </w:p>
    <w:p/>
    <w:p>
      <w:r>
        <w:drawing>
          <wp:inline distT="0" distR="0" distB="0" distL="0">
            <wp:extent cx="5486400" cy="1152525"/>
            <wp:docPr id="321" name="img_00011370" descr="$$\begin{aligned} \Psi _{\varvec{k}}^{\mathrm {A}}(\varvec{r})= &amp;amp; {} \frac{1}{\sqrt{N}} \, \sum _i \exp (\imath \, \varvec{k} \, \varvec{R_i}) \, \phi ^{\mathrm {A}}(\varvec{r}-\varvec{R_i}) \end{aligned}$$"/>
            <a:graphic xmlns:a="http://schemas.openxmlformats.org/drawingml/2006/main">
              <a:graphicData uri="http://schemas.openxmlformats.org/drawingml/2006/picture">
                <pic:pic xmlns:pic="http://schemas.openxmlformats.org/drawingml/2006/picture">
                  <pic:nvPicPr>
                    <pic:cNvPr id="0" name="Picture 321" descr="116076_4_en_bookbackmatter_onlinepdf_tex_equ96.png"/>
                    <pic:cNvPicPr>
                      <a:picLocks noChangeAspect="true"/>
                    </pic:cNvPicPr>
                  </pic:nvPicPr>
                  <pic:blipFill>
                    <a:blip r:embed="rId336"/>
                    <a:stretch>
                      <a:fillRect/>
                    </a:stretch>
                  </pic:blipFill>
                  <pic:spPr>
                    <a:xfrm>
                      <a:off x="0" y="0"/>
                      <a:ext cx="5486400" cy="1152525"/>
                    </a:xfrm>
                    <a:prstGeom prst="rect">
                      <a:avLst/>
                    </a:prstGeom>
                  </pic:spPr>
                </pic:pic>
              </a:graphicData>
            </a:graphic>
          </wp:inline>
        </w:drawing>
      </w:r>
    </w:p>
    <w:p>
      <w:r>
        <w:t xml:space="preserve">  </w:t>
      </w:r>
    </w:p>
    <w:p>
      <w:r>
        <w:t>(G.11)</w:t>
      </w:r>
    </w:p>
    <w:p>
      <w:r>
        <w:t xml:space="preserve">  </w:t>
      </w:r>
    </w:p>
    <w:p/>
    <w:p>
      <w:r>
        <w:drawing>
          <wp:inline distT="0" distR="0" distB="0" distL="0">
            <wp:extent cx="5486400" cy="1028700"/>
            <wp:docPr id="322" name="img_00011371" descr="$$\begin{aligned} \Psi _{\varvec{k}}^{\mathrm {B}}(\varvec{r})= &amp;amp; {} \frac{1}{\sqrt{N}} \, \sum _i \exp (\imath \, \varvec{k} \, \varvec{R_i}) \, \phi ^{\mathrm {B}}(\varvec{r}-\varvec{R_i}+\varvec{\delta }) \;, \end{aligned}$$"/>
            <a:graphic xmlns:a="http://schemas.openxmlformats.org/drawingml/2006/main">
              <a:graphicData uri="http://schemas.openxmlformats.org/drawingml/2006/picture">
                <pic:pic xmlns:pic="http://schemas.openxmlformats.org/drawingml/2006/picture">
                  <pic:nvPicPr>
                    <pic:cNvPr id="0" name="Picture 322" descr="116076_4_en_bookbackmatter_onlinepdf_tex_equ97.png"/>
                    <pic:cNvPicPr>
                      <a:picLocks noChangeAspect="true"/>
                    </pic:cNvPicPr>
                  </pic:nvPicPr>
                  <pic:blipFill>
                    <a:blip r:embed="rId337"/>
                    <a:stretch>
                      <a:fillRect/>
                    </a:stretch>
                  </pic:blipFill>
                  <pic:spPr>
                    <a:xfrm>
                      <a:off x="0" y="0"/>
                      <a:ext cx="5486400" cy="1028700"/>
                    </a:xfrm>
                    <a:prstGeom prst="rect">
                      <a:avLst/>
                    </a:prstGeom>
                  </pic:spPr>
                </pic:pic>
              </a:graphicData>
            </a:graphic>
          </wp:inline>
        </w:drawing>
      </w:r>
    </w:p>
    <w:p>
      <w:r>
        <w:t xml:space="preserve">  </w:t>
      </w:r>
    </w:p>
    <w:p>
      <w:r>
        <w:t>(G.12)</w:t>
      </w:r>
    </w:p>
    <w:p>
      <w:r>
        <w:t>according to (</w:t>
      </w:r>
      <w:r/>
      <w:hyperlink w:anchor="u116076_4_En_BookBackmatter_OnlinePDF-Equ87">
        <w:r>
          <w:rPr>
            <w:rStyle w:val="Hyperlink"/>
          </w:rPr>
          <w:t>G.2</w:t>
        </w:r>
      </w:hyperlink>
      <w:r>
        <w:t xml:space="preserve">) with </w:t>
      </w:r>
      <w:r/>
    </w:p>
    <w:p>
      <w:r>
        <w:drawing>
          <wp:inline distT="0" distR="0" distB="0" distL="0">
            <wp:extent cx="495300" cy="1190625"/>
            <wp:docPr id="323" name="img_00011372" descr="$$\varvec{\delta }$$"/>
            <a:graphic xmlns:a="http://schemas.openxmlformats.org/drawingml/2006/main">
              <a:graphicData uri="http://schemas.openxmlformats.org/drawingml/2006/picture">
                <pic:pic xmlns:pic="http://schemas.openxmlformats.org/drawingml/2006/picture">
                  <pic:nvPicPr>
                    <pic:cNvPr id="0" name="Picture 323" descr="116076_4_en_bookbackmatter_onlinepdf_tex_ieq491.png"/>
                    <pic:cNvPicPr>
                      <a:picLocks noChangeAspect="true"/>
                    </pic:cNvPicPr>
                  </pic:nvPicPr>
                  <pic:blipFill>
                    <a:blip r:embed="rId338"/>
                    <a:stretch>
                      <a:fillRect/>
                    </a:stretch>
                  </pic:blipFill>
                  <pic:spPr>
                    <a:xfrm>
                      <a:off x="0" y="0"/>
                      <a:ext cx="495300" cy="1190625"/>
                    </a:xfrm>
                    <a:prstGeom prst="rect">
                      <a:avLst/>
                    </a:prstGeom>
                  </pic:spPr>
                </pic:pic>
              </a:graphicData>
            </a:graphic>
          </wp:inline>
        </w:drawing>
      </w:r>
    </w:p>
    <w:p>
      <w:r>
        <w:t xml:space="preserve"> being the vector pointing from the A- to the B-site. The total wave function is given by</w:t>
      </w:r>
    </w:p>
    <w:p/>
    <w:p>
      <w:r>
        <w:drawing>
          <wp:inline distT="0" distR="0" distB="0" distL="0">
            <wp:extent cx="5486400" cy="971550"/>
            <wp:docPr id="324" name="img_00011373" descr="$$\begin{aligned} \Psi _{\varvec{k}}(\varvec{r})= c_{\mathrm {A}}(\varvec{k}) \, \Psi _{\varvec{k}}^{\mathrm {A}} +c_{\mathrm {B}}(\varvec{k}) \, \Psi _{\varvec{k}}^{\mathrm {B}} \end{aligned}$$"/>
            <a:graphic xmlns:a="http://schemas.openxmlformats.org/drawingml/2006/main">
              <a:graphicData uri="http://schemas.openxmlformats.org/drawingml/2006/picture">
                <pic:pic xmlns:pic="http://schemas.openxmlformats.org/drawingml/2006/picture">
                  <pic:nvPicPr>
                    <pic:cNvPr id="0" name="Picture 324" descr="116076_4_en_bookbackmatter_onlinepdf_tex_equ98.png"/>
                    <pic:cNvPicPr>
                      <a:picLocks noChangeAspect="true"/>
                    </pic:cNvPicPr>
                  </pic:nvPicPr>
                  <pic:blipFill>
                    <a:blip r:embed="rId339"/>
                    <a:stretch>
                      <a:fillRect/>
                    </a:stretch>
                  </pic:blipFill>
                  <pic:spPr>
                    <a:xfrm>
                      <a:off x="0" y="0"/>
                      <a:ext cx="5486400" cy="971550"/>
                    </a:xfrm>
                    <a:prstGeom prst="rect">
                      <a:avLst/>
                    </a:prstGeom>
                  </pic:spPr>
                </pic:pic>
              </a:graphicData>
            </a:graphic>
          </wp:inline>
        </w:drawing>
      </w:r>
    </w:p>
    <w:p>
      <w:r>
        <w:t xml:space="preserve">  </w:t>
      </w:r>
    </w:p>
    <w:p>
      <w:r>
        <w:t>(G.13)</w:t>
      </w:r>
    </w:p>
    <w:p>
      <w:r>
        <w:t xml:space="preserve">with complex coefficients </w:t>
      </w:r>
      <w:r/>
    </w:p>
    <w:p>
      <w:r>
        <w:drawing>
          <wp:inline distT="0" distR="0" distB="0" distL="0">
            <wp:extent cx="819150" cy="1181100"/>
            <wp:docPr id="325" name="img_00011374" descr="$$c_{\mathrm {A}}$$"/>
            <a:graphic xmlns:a="http://schemas.openxmlformats.org/drawingml/2006/main">
              <a:graphicData uri="http://schemas.openxmlformats.org/drawingml/2006/picture">
                <pic:pic xmlns:pic="http://schemas.openxmlformats.org/drawingml/2006/picture">
                  <pic:nvPicPr>
                    <pic:cNvPr id="0" name="Picture 325" descr="116076_4_en_bookbackmatter_onlinepdf_tex_ieq492.png"/>
                    <pic:cNvPicPr>
                      <a:picLocks noChangeAspect="true"/>
                    </pic:cNvPicPr>
                  </pic:nvPicPr>
                  <pic:blipFill>
                    <a:blip r:embed="rId340"/>
                    <a:stretch>
                      <a:fillRect/>
                    </a:stretch>
                  </pic:blipFill>
                  <pic:spPr>
                    <a:xfrm>
                      <a:off x="0" y="0"/>
                      <a:ext cx="819150" cy="1181100"/>
                    </a:xfrm>
                    <a:prstGeom prst="rect">
                      <a:avLst/>
                    </a:prstGeom>
                  </pic:spPr>
                </pic:pic>
              </a:graphicData>
            </a:graphic>
          </wp:inline>
        </w:drawing>
      </w:r>
    </w:p>
    <w:p>
      <w:r>
        <w:t xml:space="preserve"> and </w:t>
      </w:r>
      <w:r/>
    </w:p>
    <w:p>
      <w:r>
        <w:drawing>
          <wp:inline distT="0" distR="0" distB="0" distL="0">
            <wp:extent cx="790575" cy="1181100"/>
            <wp:docPr id="326" name="img_00011375" descr="$$c_{\mathrm {B}}$$"/>
            <a:graphic xmlns:a="http://schemas.openxmlformats.org/drawingml/2006/main">
              <a:graphicData uri="http://schemas.openxmlformats.org/drawingml/2006/picture">
                <pic:pic xmlns:pic="http://schemas.openxmlformats.org/drawingml/2006/picture">
                  <pic:nvPicPr>
                    <pic:cNvPr id="0" name="Picture 326" descr="116076_4_en_bookbackmatter_onlinepdf_tex_ieq493.png"/>
                    <pic:cNvPicPr>
                      <a:picLocks noChangeAspect="true"/>
                    </pic:cNvPicPr>
                  </pic:nvPicPr>
                  <pic:blipFill>
                    <a:blip r:embed="rId341"/>
                    <a:stretch>
                      <a:fillRect/>
                    </a:stretch>
                  </pic:blipFill>
                  <pic:spPr>
                    <a:xfrm>
                      <a:off x="0" y="0"/>
                      <a:ext cx="790575" cy="1181100"/>
                    </a:xfrm>
                    <a:prstGeom prst="rect">
                      <a:avLst/>
                    </a:prstGeom>
                  </pic:spPr>
                </pic:pic>
              </a:graphicData>
            </a:graphic>
          </wp:inline>
        </w:drawing>
      </w:r>
    </w:p>
    <w:p>
      <w:r>
        <w:t xml:space="preserve">, denoting amplitudes and phases on the A- and B-site. This scheme can be generalized to larger number of atoms in the unit cell. Multiplying </w:t>
      </w:r>
      <w:r/>
    </w:p>
    <w:p>
      <w:r>
        <w:drawing>
          <wp:inline distT="0" distR="0" distB="0" distL="0">
            <wp:extent cx="4457700" cy="1190625"/>
            <wp:docPr id="327" name="img_00011376" descr="$$\varvec{H}\Psi _{\varvec{k}}=E(\varvec{k})\Psi _{\varvec{k}}$$"/>
            <a:graphic xmlns:a="http://schemas.openxmlformats.org/drawingml/2006/main">
              <a:graphicData uri="http://schemas.openxmlformats.org/drawingml/2006/picture">
                <pic:pic xmlns:pic="http://schemas.openxmlformats.org/drawingml/2006/picture">
                  <pic:nvPicPr>
                    <pic:cNvPr id="0" name="Picture 327" descr="116076_4_en_bookbackmatter_onlinepdf_tex_ieq494.png"/>
                    <pic:cNvPicPr>
                      <a:picLocks noChangeAspect="true"/>
                    </pic:cNvPicPr>
                  </pic:nvPicPr>
                  <pic:blipFill>
                    <a:blip r:embed="rId342"/>
                    <a:stretch>
                      <a:fillRect/>
                    </a:stretch>
                  </pic:blipFill>
                  <pic:spPr>
                    <a:xfrm>
                      <a:off x="0" y="0"/>
                      <a:ext cx="4457700" cy="1190625"/>
                    </a:xfrm>
                    <a:prstGeom prst="rect">
                      <a:avLst/>
                    </a:prstGeom>
                  </pic:spPr>
                </pic:pic>
              </a:graphicData>
            </a:graphic>
          </wp:inline>
        </w:drawing>
      </w:r>
    </w:p>
    <w:p>
      <w:r>
        <w:t xml:space="preserve"> with </w:t>
      </w:r>
      <w:r/>
    </w:p>
    <w:p>
      <w:r>
        <w:drawing>
          <wp:inline distT="0" distR="0" distB="0" distL="0">
            <wp:extent cx="1323975" cy="1381125"/>
            <wp:docPr id="328" name="img_00011377" descr="$$\Psi _{\varvec{k}}^{\mathrm {A}\,*}$$"/>
            <a:graphic xmlns:a="http://schemas.openxmlformats.org/drawingml/2006/main">
              <a:graphicData uri="http://schemas.openxmlformats.org/drawingml/2006/picture">
                <pic:pic xmlns:pic="http://schemas.openxmlformats.org/drawingml/2006/picture">
                  <pic:nvPicPr>
                    <pic:cNvPr id="0" name="Picture 328" descr="116076_4_en_bookbackmatter_onlinepdf_tex_ieq495.png"/>
                    <pic:cNvPicPr>
                      <a:picLocks noChangeAspect="true"/>
                    </pic:cNvPicPr>
                  </pic:nvPicPr>
                  <pic:blipFill>
                    <a:blip r:embed="rId343"/>
                    <a:stretch>
                      <a:fillRect/>
                    </a:stretch>
                  </pic:blipFill>
                  <pic:spPr>
                    <a:xfrm>
                      <a:off x="0" y="0"/>
                      <a:ext cx="1323975" cy="1381125"/>
                    </a:xfrm>
                    <a:prstGeom prst="rect">
                      <a:avLst/>
                    </a:prstGeom>
                  </pic:spPr>
                </pic:pic>
              </a:graphicData>
            </a:graphic>
          </wp:inline>
        </w:drawing>
      </w:r>
    </w:p>
    <w:p>
      <w:r>
        <w:t xml:space="preserve"> and </w:t>
      </w:r>
      <w:r/>
    </w:p>
    <w:p>
      <w:r>
        <w:drawing>
          <wp:inline distT="0" distR="0" distB="0" distL="0">
            <wp:extent cx="1295400" cy="1381125"/>
            <wp:docPr id="329" name="img_00011378" descr="$$\Psi _{\varvec{k}}^{\mathrm {B}\,*}$$"/>
            <a:graphic xmlns:a="http://schemas.openxmlformats.org/drawingml/2006/main">
              <a:graphicData uri="http://schemas.openxmlformats.org/drawingml/2006/picture">
                <pic:pic xmlns:pic="http://schemas.openxmlformats.org/drawingml/2006/picture">
                  <pic:nvPicPr>
                    <pic:cNvPr id="0" name="Picture 329" descr="116076_4_en_bookbackmatter_onlinepdf_tex_ieq496.png"/>
                    <pic:cNvPicPr>
                      <a:picLocks noChangeAspect="true"/>
                    </pic:cNvPicPr>
                  </pic:nvPicPr>
                  <pic:blipFill>
                    <a:blip r:embed="rId344"/>
                    <a:stretch>
                      <a:fillRect/>
                    </a:stretch>
                  </pic:blipFill>
                  <pic:spPr>
                    <a:xfrm>
                      <a:off x="0" y="0"/>
                      <a:ext cx="1295400" cy="1381125"/>
                    </a:xfrm>
                    <a:prstGeom prst="rect">
                      <a:avLst/>
                    </a:prstGeom>
                  </pic:spPr>
                </pic:pic>
              </a:graphicData>
            </a:graphic>
          </wp:inline>
        </w:drawing>
      </w:r>
    </w:p>
    <w:p>
      <w:r>
        <w:t xml:space="preserve"> from the left side, respectively, and integration leads to the equation system,</w:t>
      </w:r>
    </w:p>
    <w:p/>
    <w:p>
      <w:r>
        <w:drawing>
          <wp:inline distT="0" distR="0" distB="0" distL="0">
            <wp:extent cx="5486400" cy="714375"/>
            <wp:docPr id="330" name="img_00011379" descr="$$\begin{aligned}&amp;amp;\left( \begin{array}{c@{\quad }c} \langle \Psi _{\varvec{k}}^{\mathrm {A}\,*} | \varvec{H} | \Psi _{\varvec{k}}^{\mathrm {A}} \rangle &amp;amp;{} \langle \Psi _{\varvec{k}}^{\mathrm {A}\,*} | \varvec{H} | \Psi _{\varvec{k}}^{\mathrm {B}} \rangle \\ \langle \Psi _{\varvec{k}}^{\mathrm {B}\,*} | \varvec{H} | \Psi _{\varvec{k}}^{\mathrm {A}} \rangle &amp;amp;{} \langle \Psi _{\varvec{k}}^{\mathrm {B}\,*} | \varvec{H} | \Psi _{\varvec{k}}^{\mathrm {B}} \rangle \end{array} \right) \left( \! \begin{array}{c} c_{\mathrm {A}} \\ c_{\mathrm {B}} \end{array} \! \right) = \left( \begin{array}{c@{\quad }c} {\hat{H}}_{\mathrm {AA}} &amp;amp;{} {\hat{H}}_{\mathrm {AB}} \\ {\hat{H}}_{\mathrm {BA}} &amp;amp;{} {\hat{H}}_{\mathrm {BB}} \end{array} \right) \left( \!\begin{array}{c} c_{\mathrm {A}} \\ c_{\mathrm {B}} \end{array} \!\right) = \;\; \end{aligned}$$"/>
            <a:graphic xmlns:a="http://schemas.openxmlformats.org/drawingml/2006/main">
              <a:graphicData uri="http://schemas.openxmlformats.org/drawingml/2006/picture">
                <pic:pic xmlns:pic="http://schemas.openxmlformats.org/drawingml/2006/picture">
                  <pic:nvPicPr>
                    <pic:cNvPr id="0" name="Picture 330" descr="116076_4_en_bookbackmatter_onlinepdf_tex_equ99.png"/>
                    <pic:cNvPicPr>
                      <a:picLocks noChangeAspect="true"/>
                    </pic:cNvPicPr>
                  </pic:nvPicPr>
                  <pic:blipFill>
                    <a:blip r:embed="rId345"/>
                    <a:stretch>
                      <a:fillRect/>
                    </a:stretch>
                  </pic:blipFill>
                  <pic:spPr>
                    <a:xfrm>
                      <a:off x="0" y="0"/>
                      <a:ext cx="5486400" cy="714375"/>
                    </a:xfrm>
                    <a:prstGeom prst="rect">
                      <a:avLst/>
                    </a:prstGeom>
                  </pic:spPr>
                </pic:pic>
              </a:graphicData>
            </a:graphic>
          </wp:inline>
        </w:drawing>
      </w:r>
    </w:p>
    <w:p>
      <w:r>
        <w:t xml:space="preserve">  </w:t>
      </w:r>
    </w:p>
    <w:p>
      <w:r>
        <w:t>(G.14)</w:t>
      </w:r>
    </w:p>
    <w:p>
      <w:r>
        <w:t xml:space="preserve">  </w:t>
      </w:r>
    </w:p>
    <w:p/>
    <w:p>
      <w:r>
        <w:drawing>
          <wp:inline distT="0" distR="0" distB="0" distL="0">
            <wp:extent cx="5486400" cy="676275"/>
            <wp:docPr id="331" name="img_00011380" descr="$$\begin{aligned}&amp;amp;E(\varvec{k}) \left( \begin{array}{c@{\quad }c} \langle \Psi _{\varvec{k}}^{\mathrm {A}\,*} | \Psi _{\varvec{k}}^{\mathrm {A}} \rangle &amp;amp;{} \langle \Psi _{\varvec{k}}^{\mathrm {A}\,*} | \Psi _{\varvec{k}}^{\mathrm {B}} \rangle \\ \langle \Psi _{\varvec{k}}^{\mathrm {B}\,*} | \Psi _{\varvec{k}}^{\mathrm {A}} \rangle &amp;amp;{} \langle \Psi _{\varvec{k}}^{\mathrm {B}\,*} | \Psi _{\varvec{k}}^{\mathrm {B}} \rangle \end{array} \right) \left( \!\begin{array}{c} c_{\mathrm {A}} \\ c_{\mathrm {B}} \end{array} \!\right) = E(\varvec{k}) \left( \begin{array}{c@{\quad }c} S_{\mathrm {AA}} &amp;amp;{} S_{\mathrm {AB}} \\ S_{\mathrm {AB}}^* &amp;amp;{} S_{\mathrm {BB}} \end{array} \right) \left( \!\begin{array}{c} c_{\mathrm {A}} \\ c_{\mathrm {B}} \end{array} \!\right) \;. \;\; \end{aligned}$$"/>
            <a:graphic xmlns:a="http://schemas.openxmlformats.org/drawingml/2006/main">
              <a:graphicData uri="http://schemas.openxmlformats.org/drawingml/2006/picture">
                <pic:pic xmlns:pic="http://schemas.openxmlformats.org/drawingml/2006/picture">
                  <pic:nvPicPr>
                    <pic:cNvPr id="0" name="Picture 331" descr="116076_4_en_bookbackmatter_onlinepdf_tex_equ100.png"/>
                    <pic:cNvPicPr>
                      <a:picLocks noChangeAspect="true"/>
                    </pic:cNvPicPr>
                  </pic:nvPicPr>
                  <pic:blipFill>
                    <a:blip r:embed="rId346"/>
                    <a:stretch>
                      <a:fillRect/>
                    </a:stretch>
                  </pic:blipFill>
                  <pic:spPr>
                    <a:xfrm>
                      <a:off x="0" y="0"/>
                      <a:ext cx="5486400" cy="676275"/>
                    </a:xfrm>
                    <a:prstGeom prst="rect">
                      <a:avLst/>
                    </a:prstGeom>
                  </pic:spPr>
                </pic:pic>
              </a:graphicData>
            </a:graphic>
          </wp:inline>
        </w:drawing>
      </w:r>
    </w:p>
    <w:p>
      <w:r>
        <w:t xml:space="preserve">  </w:t>
      </w:r>
    </w:p>
    <w:p>
      <w:r>
        <w:t>(G.15)</w:t>
      </w:r>
    </w:p>
    <w:p>
      <w:r>
        <w:t xml:space="preserve">The overlap matrix </w:t>
      </w:r>
      <w:r/>
    </w:p>
    <w:p>
      <w:r>
        <w:drawing>
          <wp:inline distT="0" distR="0" distB="0" distL="0">
            <wp:extent cx="533400" cy="1190625"/>
            <wp:docPr id="332" name="img_00011381" descr="$$\varvec{S}$$"/>
            <a:graphic xmlns:a="http://schemas.openxmlformats.org/drawingml/2006/main">
              <a:graphicData uri="http://schemas.openxmlformats.org/drawingml/2006/picture">
                <pic:pic xmlns:pic="http://schemas.openxmlformats.org/drawingml/2006/picture">
                  <pic:nvPicPr>
                    <pic:cNvPr id="0" name="Picture 332" descr="116076_4_en_bookbackmatter_onlinepdf_tex_ieq497.png"/>
                    <pic:cNvPicPr>
                      <a:picLocks noChangeAspect="true"/>
                    </pic:cNvPicPr>
                  </pic:nvPicPr>
                  <pic:blipFill>
                    <a:blip r:embed="rId347"/>
                    <a:stretch>
                      <a:fillRect/>
                    </a:stretch>
                  </pic:blipFill>
                  <pic:spPr>
                    <a:xfrm>
                      <a:off x="0" y="0"/>
                      <a:ext cx="533400" cy="1190625"/>
                    </a:xfrm>
                    <a:prstGeom prst="rect">
                      <a:avLst/>
                    </a:prstGeom>
                  </pic:spPr>
                </pic:pic>
              </a:graphicData>
            </a:graphic>
          </wp:inline>
        </w:drawing>
      </w:r>
    </w:p>
    <w:p>
      <w:r>
        <w:t xml:space="preserve"> is approximately the unity matrix </w:t>
      </w:r>
      <w:r/>
    </w:p>
    <w:p>
      <w:r>
        <w:drawing>
          <wp:inline distT="0" distR="0" distB="0" distL="0">
            <wp:extent cx="495300" cy="619125"/>
            <wp:docPr id="333" name="img_00011382" descr="$$\varvec{1}$$"/>
            <a:graphic xmlns:a="http://schemas.openxmlformats.org/drawingml/2006/main">
              <a:graphicData uri="http://schemas.openxmlformats.org/drawingml/2006/picture">
                <pic:pic xmlns:pic="http://schemas.openxmlformats.org/drawingml/2006/picture">
                  <pic:nvPicPr>
                    <pic:cNvPr id="0" name="Picture 333" descr="116076_4_en_bookbackmatter_onlinepdf_tex_ieq498.png"/>
                    <pic:cNvPicPr>
                      <a:picLocks noChangeAspect="true"/>
                    </pic:cNvPicPr>
                  </pic:nvPicPr>
                  <pic:blipFill>
                    <a:blip r:embed="rId348"/>
                    <a:stretch>
                      <a:fillRect/>
                    </a:stretch>
                  </pic:blipFill>
                  <pic:spPr>
                    <a:xfrm>
                      <a:off x="0" y="0"/>
                      <a:ext cx="495300" cy="619125"/>
                    </a:xfrm>
                    <a:prstGeom prst="rect">
                      <a:avLst/>
                    </a:prstGeom>
                  </pic:spPr>
                </pic:pic>
              </a:graphicData>
            </a:graphic>
          </wp:inline>
        </w:drawing>
      </w:r>
    </w:p>
    <w:p>
      <w:r>
        <w:t xml:space="preserve">, assuming the overlap integral of the atomic A and B wave functions </w:t>
      </w:r>
      <w:r/>
    </w:p>
    <w:p>
      <w:r>
        <w:drawing>
          <wp:inline distT="0" distR="0" distB="0" distL="0">
            <wp:extent cx="2428875" cy="1181100"/>
            <wp:docPr id="334" name="img_00011383" descr="$$S_{\mathrm {AB}}=0$$"/>
            <a:graphic xmlns:a="http://schemas.openxmlformats.org/drawingml/2006/main">
              <a:graphicData uri="http://schemas.openxmlformats.org/drawingml/2006/picture">
                <pic:pic xmlns:pic="http://schemas.openxmlformats.org/drawingml/2006/picture">
                  <pic:nvPicPr>
                    <pic:cNvPr id="0" name="Picture 334" descr="116076_4_en_bookbackmatter_onlinepdf_tex_ieq499.png"/>
                    <pic:cNvPicPr>
                      <a:picLocks noChangeAspect="true"/>
                    </pic:cNvPicPr>
                  </pic:nvPicPr>
                  <pic:blipFill>
                    <a:blip r:embed="rId349"/>
                    <a:stretch>
                      <a:fillRect/>
                    </a:stretch>
                  </pic:blipFill>
                  <pic:spPr>
                    <a:xfrm>
                      <a:off x="0" y="0"/>
                      <a:ext cx="2428875" cy="1181100"/>
                    </a:xfrm>
                    <a:prstGeom prst="rect">
                      <a:avLst/>
                    </a:prstGeom>
                  </pic:spPr>
                </pic:pic>
              </a:graphicData>
            </a:graphic>
          </wp:inline>
        </w:drawing>
      </w:r>
    </w:p>
    <w:p>
      <w:r>
        <w:t xml:space="preserve"> (of course, always </w:t>
      </w:r>
      <w:r/>
    </w:p>
    <w:p>
      <w:r>
        <w:drawing>
          <wp:inline distT="0" distR="0" distB="0" distL="0">
            <wp:extent cx="4371975" cy="1181100"/>
            <wp:docPr id="335" name="img_00011384" descr="$$S_{\mathrm {AA}}=S_{\mathrm {BB}}=1$$"/>
            <a:graphic xmlns:a="http://schemas.openxmlformats.org/drawingml/2006/main">
              <a:graphicData uri="http://schemas.openxmlformats.org/drawingml/2006/picture">
                <pic:pic xmlns:pic="http://schemas.openxmlformats.org/drawingml/2006/picture">
                  <pic:nvPicPr>
                    <pic:cNvPr id="0" name="Picture 335" descr="116076_4_en_bookbackmatter_onlinepdf_tex_ieq500.png"/>
                    <pic:cNvPicPr>
                      <a:picLocks noChangeAspect="true"/>
                    </pic:cNvPicPr>
                  </pic:nvPicPr>
                  <pic:blipFill>
                    <a:blip r:embed="rId350"/>
                    <a:stretch>
                      <a:fillRect/>
                    </a:stretch>
                  </pic:blipFill>
                  <pic:spPr>
                    <a:xfrm>
                      <a:off x="0" y="0"/>
                      <a:ext cx="4371975" cy="1181100"/>
                    </a:xfrm>
                    <a:prstGeom prst="rect">
                      <a:avLst/>
                    </a:prstGeom>
                  </pic:spPr>
                </pic:pic>
              </a:graphicData>
            </a:graphic>
          </wp:inline>
        </w:drawing>
      </w:r>
    </w:p>
    <w:p>
      <w:r>
        <w:t xml:space="preserve">). The matrix </w:t>
      </w:r>
      <w:r/>
    </w:p>
    <w:p>
      <w:r>
        <w:drawing>
          <wp:inline distT="0" distR="0" distB="0" distL="0">
            <wp:extent cx="733425" cy="771525"/>
            <wp:docPr id="336" name="img_00011385" descr="$$\varvec{\hat{H}}$$"/>
            <a:graphic xmlns:a="http://schemas.openxmlformats.org/drawingml/2006/main">
              <a:graphicData uri="http://schemas.openxmlformats.org/drawingml/2006/picture">
                <pic:pic xmlns:pic="http://schemas.openxmlformats.org/drawingml/2006/picture">
                  <pic:nvPicPr>
                    <pic:cNvPr id="0" name="Picture 336" descr="116076_4_en_bookbackmatter_onlinepdf_tex_ieq501.png"/>
                    <pic:cNvPicPr>
                      <a:picLocks noChangeAspect="true"/>
                    </pic:cNvPicPr>
                  </pic:nvPicPr>
                  <pic:blipFill>
                    <a:blip r:embed="rId351"/>
                    <a:stretch>
                      <a:fillRect/>
                    </a:stretch>
                  </pic:blipFill>
                  <pic:spPr>
                    <a:xfrm>
                      <a:off x="0" y="0"/>
                      <a:ext cx="733425" cy="771525"/>
                    </a:xfrm>
                    <a:prstGeom prst="rect">
                      <a:avLst/>
                    </a:prstGeom>
                  </pic:spPr>
                </pic:pic>
              </a:graphicData>
            </a:graphic>
          </wp:inline>
        </w:drawing>
      </w:r>
    </w:p>
    <w:p>
      <w:r>
        <w:t xml:space="preserve"> belongs to the Hamiltonian in the </w:t>
      </w:r>
      <w:r/>
    </w:p>
    <w:p>
      <w:r>
        <w:drawing>
          <wp:inline distT="0" distR="0" distB="0" distL="0">
            <wp:extent cx="542925" cy="1190625"/>
            <wp:docPr id="337" name="img_00011386" descr="$$\varvec{k}$$"/>
            <a:graphic xmlns:a="http://schemas.openxmlformats.org/drawingml/2006/main">
              <a:graphicData uri="http://schemas.openxmlformats.org/drawingml/2006/picture">
                <pic:pic xmlns:pic="http://schemas.openxmlformats.org/drawingml/2006/picture">
                  <pic:nvPicPr>
                    <pic:cNvPr id="0" name="Picture 337" descr="116076_4_en_bookbackmatter_onlinepdf_tex_ieq502.png"/>
                    <pic:cNvPicPr>
                      <a:picLocks noChangeAspect="true"/>
                    </pic:cNvPicPr>
                  </pic:nvPicPr>
                  <pic:blipFill>
                    <a:blip r:embed="rId352"/>
                    <a:stretch>
                      <a:fillRect/>
                    </a:stretch>
                  </pic:blipFill>
                  <pic:spPr>
                    <a:xfrm>
                      <a:off x="0" y="0"/>
                      <a:ext cx="542925" cy="1190625"/>
                    </a:xfrm>
                    <a:prstGeom prst="rect">
                      <a:avLst/>
                    </a:prstGeom>
                  </pic:spPr>
                </pic:pic>
              </a:graphicData>
            </a:graphic>
          </wp:inline>
        </w:drawing>
      </w:r>
    </w:p>
    <w:p>
      <w:r>
        <w:t>-representation. A non-trivial solution is only possible if the determinant fulfills,</w:t>
      </w:r>
      <w:bookmarkStart w:name="u116076_4_En_BookBackmatter_OnlinePDF-Equ101" w:id="1714090"/>
      <w:bookmarkEnd w:id="1714090"/>
    </w:p>
    <w:p/>
    <w:p>
      <w:r>
        <w:drawing>
          <wp:inline distT="0" distR="0" distB="0" distL="0">
            <wp:extent cx="5486400" cy="1323975"/>
            <wp:docPr id="338" name="img_00011387" descr="$$\begin{aligned} \left| \begin{array}{c@{\quad }c} {\hat{H}}_{\mathrm {AA}}- E(\varvec{k}) &amp;amp;{} {\hat{H}}_{\mathrm {AB}} \\ {\hat{H}}_{\mathrm {BA}} &amp;amp;{} {\hat{H}}_{\mathrm {BB}}- E(\varvec{k}) \end{array} \right| =0 \;, \end{aligned}$$"/>
            <a:graphic xmlns:a="http://schemas.openxmlformats.org/drawingml/2006/main">
              <a:graphicData uri="http://schemas.openxmlformats.org/drawingml/2006/picture">
                <pic:pic xmlns:pic="http://schemas.openxmlformats.org/drawingml/2006/picture">
                  <pic:nvPicPr>
                    <pic:cNvPr id="0" name="Picture 338" descr="116076_4_en_bookbackmatter_onlinepdf_tex_equ101.png"/>
                    <pic:cNvPicPr>
                      <a:picLocks noChangeAspect="true"/>
                    </pic:cNvPicPr>
                  </pic:nvPicPr>
                  <pic:blipFill>
                    <a:blip r:embed="rId353"/>
                    <a:stretch>
                      <a:fillRect/>
                    </a:stretch>
                  </pic:blipFill>
                  <pic:spPr>
                    <a:xfrm>
                      <a:off x="0" y="0"/>
                      <a:ext cx="5486400" cy="1323975"/>
                    </a:xfrm>
                    <a:prstGeom prst="rect">
                      <a:avLst/>
                    </a:prstGeom>
                  </pic:spPr>
                </pic:pic>
              </a:graphicData>
            </a:graphic>
          </wp:inline>
        </w:drawing>
      </w:r>
    </w:p>
    <w:p>
      <w:r>
        <w:t xml:space="preserve">  </w:t>
      </w:r>
    </w:p>
    <w:p>
      <w:r>
        <w:t>(G.16)</w:t>
      </w:r>
    </w:p>
    <w:p>
      <w:r>
        <w:t xml:space="preserve">With </w:t>
      </w:r>
      <w:r/>
    </w:p>
    <w:p>
      <w:r>
        <w:drawing>
          <wp:inline distT="0" distR="0" distB="0" distL="0">
            <wp:extent cx="3324225" cy="1447800"/>
            <wp:docPr id="339" name="img_00011388" descr="$${\hat{H}}_{\mathrm {BA}}={\hat{H}}_{\mathrm {AB}}^*$$"/>
            <a:graphic xmlns:a="http://schemas.openxmlformats.org/drawingml/2006/main">
              <a:graphicData uri="http://schemas.openxmlformats.org/drawingml/2006/picture">
                <pic:pic xmlns:pic="http://schemas.openxmlformats.org/drawingml/2006/picture">
                  <pic:nvPicPr>
                    <pic:cNvPr id="0" name="Picture 339" descr="116076_4_en_bookbackmatter_onlinepdf_tex_ieq503.png"/>
                    <pic:cNvPicPr>
                      <a:picLocks noChangeAspect="true"/>
                    </pic:cNvPicPr>
                  </pic:nvPicPr>
                  <pic:blipFill>
                    <a:blip r:embed="rId354"/>
                    <a:stretch>
                      <a:fillRect/>
                    </a:stretch>
                  </pic:blipFill>
                  <pic:spPr>
                    <a:xfrm>
                      <a:off x="0" y="0"/>
                      <a:ext cx="3324225" cy="1447800"/>
                    </a:xfrm>
                    <a:prstGeom prst="rect">
                      <a:avLst/>
                    </a:prstGeom>
                  </pic:spPr>
                </pic:pic>
              </a:graphicData>
            </a:graphic>
          </wp:inline>
        </w:drawing>
      </w:r>
    </w:p>
    <w:p>
      <w:r>
        <w:t>, the solutions are</w:t>
      </w:r>
      <w:bookmarkStart w:name="u116076_4_En_BookBackmatter_OnlinePDF-Equ102" w:id="1714091"/>
      <w:bookmarkEnd w:id="1714091"/>
    </w:p>
    <w:p/>
    <w:p>
      <w:r>
        <w:drawing>
          <wp:inline distT="0" distR="0" distB="0" distL="0">
            <wp:extent cx="5486400" cy="800100"/>
            <wp:docPr id="340" name="img_00011389" descr="$$\begin{aligned} E(\varvec{k}) = \frac{{\hat{H}}_{\mathrm {AA}}+{\hat{H}}_{\mathrm {BB}}}{2} \, \pm \frac{1}{2} \sqrt{({\hat{H}}_{\mathrm {AA}}-{\hat{H}}_{\mathrm {BB}})^2+4 |{\hat{H}}_{\mathrm {AB}}|^2}\;. \end{aligned}$$"/>
            <a:graphic xmlns:a="http://schemas.openxmlformats.org/drawingml/2006/main">
              <a:graphicData uri="http://schemas.openxmlformats.org/drawingml/2006/picture">
                <pic:pic xmlns:pic="http://schemas.openxmlformats.org/drawingml/2006/picture">
                  <pic:nvPicPr>
                    <pic:cNvPr id="0" name="Picture 340" descr="116076_4_en_bookbackmatter_onlinepdf_tex_equ102.png"/>
                    <pic:cNvPicPr>
                      <a:picLocks noChangeAspect="true"/>
                    </pic:cNvPicPr>
                  </pic:nvPicPr>
                  <pic:blipFill>
                    <a:blip r:embed="rId355"/>
                    <a:stretch>
                      <a:fillRect/>
                    </a:stretch>
                  </pic:blipFill>
                  <pic:spPr>
                    <a:xfrm>
                      <a:off x="0" y="0"/>
                      <a:ext cx="5486400" cy="800100"/>
                    </a:xfrm>
                    <a:prstGeom prst="rect">
                      <a:avLst/>
                    </a:prstGeom>
                  </pic:spPr>
                </pic:pic>
              </a:graphicData>
            </a:graphic>
          </wp:inline>
        </w:drawing>
      </w:r>
    </w:p>
    <w:p>
      <w:r>
        <w:t xml:space="preserve">  </w:t>
      </w:r>
    </w:p>
    <w:p>
      <w:r>
        <w:t>(G.17)</w:t>
      </w:r>
    </w:p>
    <w:p>
      <w:r>
        <w:t xml:space="preserve">  </w:t>
      </w:r>
    </w:p>
    <w:p>
      <w:pPr>
        <w:pStyle w:val="Heading3"/>
      </w:pPr>
      <w:r>
        <w:t>G.3 Two-Dimensional Lattices</w:t>
      </w:r>
    </w:p>
    <w:p>
      <w:bookmarkStart w:name="u116076_4_En_BookBackmatter_OnlinePDF-Sec19" w:id="1714092"/>
      <w:bookmarkEnd w:id="1714092"/>
    </w:p>
    <w:p>
      <w:pPr>
        <w:pStyle w:val="Heading4"/>
      </w:pPr>
      <w:r>
        <w:t>G.3.1 Square Lattice</w:t>
      </w:r>
    </w:p>
    <w:p>
      <w:r>
        <w:t xml:space="preserve">The nearest neighbors in the square lattice (with simple base) with lattice constants </w:t>
      </w:r>
      <w:r>
        <w:rPr>
          <w:i w:val="true"/>
        </w:rPr>
        <w:t>a</w:t>
      </w:r>
      <w:r>
        <w:t xml:space="preserve"> and </w:t>
      </w:r>
      <w:r>
        <w:rPr>
          <w:i w:val="true"/>
        </w:rPr>
        <w:t>b</w:t>
      </w:r>
      <w:r>
        <w:t>, are in orthogonal directions,</w:t>
      </w:r>
    </w:p>
    <w:p/>
    <w:p>
      <w:r>
        <w:drawing>
          <wp:inline distT="0" distR="0" distB="0" distL="0">
            <wp:extent cx="5486400" cy="847725"/>
            <wp:docPr id="341" name="img_00011390" descr="$$\begin{aligned} \varvec{\tau _{1,2}}= \pm a \, (1,0) \;, \; \varvec{\tau _{3,4}}= \pm a \, (0,1) \;. \end{aligned}$$"/>
            <a:graphic xmlns:a="http://schemas.openxmlformats.org/drawingml/2006/main">
              <a:graphicData uri="http://schemas.openxmlformats.org/drawingml/2006/picture">
                <pic:pic xmlns:pic="http://schemas.openxmlformats.org/drawingml/2006/picture">
                  <pic:nvPicPr>
                    <pic:cNvPr id="0" name="Picture 341" descr="116076_4_en_bookbackmatter_onlinepdf_tex_equ103.png"/>
                    <pic:cNvPicPr>
                      <a:picLocks noChangeAspect="true"/>
                    </pic:cNvPicPr>
                  </pic:nvPicPr>
                  <pic:blipFill>
                    <a:blip r:embed="rId356"/>
                    <a:stretch>
                      <a:fillRect/>
                    </a:stretch>
                  </pic:blipFill>
                  <pic:spPr>
                    <a:xfrm>
                      <a:off x="0" y="0"/>
                      <a:ext cx="5486400" cy="847725"/>
                    </a:xfrm>
                    <a:prstGeom prst="rect">
                      <a:avLst/>
                    </a:prstGeom>
                  </pic:spPr>
                </pic:pic>
              </a:graphicData>
            </a:graphic>
          </wp:inline>
        </w:drawing>
      </w:r>
    </w:p>
    <w:p>
      <w:r>
        <w:t xml:space="preserve">  </w:t>
      </w:r>
    </w:p>
    <w:p>
      <w:r>
        <w:t>(G.18)</w:t>
      </w:r>
    </w:p>
    <w:p>
      <w:r>
        <w:t xml:space="preserve">Thus </w:t>
      </w:r>
      <w:r/>
    </w:p>
    <w:p>
      <w:r>
        <w:drawing>
          <wp:inline distT="0" distR="0" distB="0" distL="0">
            <wp:extent cx="1438275" cy="1190625"/>
            <wp:docPr id="342" name="img_00011391" descr="$$\Delta (\varvec{k})$$"/>
            <a:graphic xmlns:a="http://schemas.openxmlformats.org/drawingml/2006/main">
              <a:graphicData uri="http://schemas.openxmlformats.org/drawingml/2006/picture">
                <pic:pic xmlns:pic="http://schemas.openxmlformats.org/drawingml/2006/picture">
                  <pic:nvPicPr>
                    <pic:cNvPr id="0" name="Picture 342" descr="116076_4_en_bookbackmatter_onlinepdf_tex_ieq504.png"/>
                    <pic:cNvPicPr>
                      <a:picLocks noChangeAspect="true"/>
                    </pic:cNvPicPr>
                  </pic:nvPicPr>
                  <pic:blipFill>
                    <a:blip r:embed="rId357"/>
                    <a:stretch>
                      <a:fillRect/>
                    </a:stretch>
                  </pic:blipFill>
                  <pic:spPr>
                    <a:xfrm>
                      <a:off x="0" y="0"/>
                      <a:ext cx="1438275" cy="1190625"/>
                    </a:xfrm>
                    <a:prstGeom prst="rect">
                      <a:avLst/>
                    </a:prstGeom>
                  </pic:spPr>
                </pic:pic>
              </a:graphicData>
            </a:graphic>
          </wp:inline>
        </w:drawing>
      </w:r>
    </w:p>
    <w:p>
      <w:r>
        <w:t xml:space="preserve"> from (</w:t>
      </w:r>
      <w:r/>
      <w:hyperlink w:anchor="u116076_4_En_BookBackmatter_OnlinePDF-Equ93">
        <w:r>
          <w:rPr>
            <w:rStyle w:val="Hyperlink"/>
          </w:rPr>
          <w:t>G.8</w:t>
        </w:r>
      </w:hyperlink>
      <w:r>
        <w:t>) is given as</w:t>
      </w:r>
    </w:p>
    <w:p/>
    <w:p>
      <w:r>
        <w:drawing>
          <wp:inline distT="0" distR="0" distB="0" distL="0">
            <wp:extent cx="5486400" cy="933450"/>
            <wp:docPr id="343" name="img_00011392" descr="$$\begin{aligned} \Delta (\varvec{k})=2\,\left( \cos (k_x\,a) + \cos (k_y\,a) \right) \;, \end{aligned}$$"/>
            <a:graphic xmlns:a="http://schemas.openxmlformats.org/drawingml/2006/main">
              <a:graphicData uri="http://schemas.openxmlformats.org/drawingml/2006/picture">
                <pic:pic xmlns:pic="http://schemas.openxmlformats.org/drawingml/2006/picture">
                  <pic:nvPicPr>
                    <pic:cNvPr id="0" name="Picture 343" descr="116076_4_en_bookbackmatter_onlinepdf_tex_equ104.png"/>
                    <pic:cNvPicPr>
                      <a:picLocks noChangeAspect="true"/>
                    </pic:cNvPicPr>
                  </pic:nvPicPr>
                  <pic:blipFill>
                    <a:blip r:embed="rId358"/>
                    <a:stretch>
                      <a:fillRect/>
                    </a:stretch>
                  </pic:blipFill>
                  <pic:spPr>
                    <a:xfrm>
                      <a:off x="0" y="0"/>
                      <a:ext cx="5486400" cy="933450"/>
                    </a:xfrm>
                    <a:prstGeom prst="rect">
                      <a:avLst/>
                    </a:prstGeom>
                  </pic:spPr>
                </pic:pic>
              </a:graphicData>
            </a:graphic>
          </wp:inline>
        </w:drawing>
      </w:r>
    </w:p>
    <w:p>
      <w:r>
        <w:t xml:space="preserve">  </w:t>
      </w:r>
    </w:p>
    <w:p>
      <w:r>
        <w:t>(G.19)</w:t>
      </w:r>
    </w:p>
    <w:p>
      <w:r>
        <w:t>yielding the dispersion relation,</w:t>
      </w:r>
    </w:p>
    <w:p/>
    <w:p>
      <w:r>
        <w:drawing>
          <wp:inline distT="0" distR="0" distB="0" distL="0">
            <wp:extent cx="5486400" cy="790575"/>
            <wp:docPr id="344" name="img_00011393" descr="$$\begin{aligned} E(\varvec{k}) = \alpha + 2 \, \gamma \, \left( \cos (k_x\,a) + \cos (k_y\,a) \right) \;. \end{aligned}$$"/>
            <a:graphic xmlns:a="http://schemas.openxmlformats.org/drawingml/2006/main">
              <a:graphicData uri="http://schemas.openxmlformats.org/drawingml/2006/picture">
                <pic:pic xmlns:pic="http://schemas.openxmlformats.org/drawingml/2006/picture">
                  <pic:nvPicPr>
                    <pic:cNvPr id="0" name="Picture 344" descr="116076_4_en_bookbackmatter_onlinepdf_tex_equ105.png"/>
                    <pic:cNvPicPr>
                      <a:picLocks noChangeAspect="true"/>
                    </pic:cNvPicPr>
                  </pic:nvPicPr>
                  <pic:blipFill>
                    <a:blip r:embed="rId359"/>
                    <a:stretch>
                      <a:fillRect/>
                    </a:stretch>
                  </pic:blipFill>
                  <pic:spPr>
                    <a:xfrm>
                      <a:off x="0" y="0"/>
                      <a:ext cx="5486400" cy="790575"/>
                    </a:xfrm>
                    <a:prstGeom prst="rect">
                      <a:avLst/>
                    </a:prstGeom>
                  </pic:spPr>
                </pic:pic>
              </a:graphicData>
            </a:graphic>
          </wp:inline>
        </w:drawing>
      </w:r>
    </w:p>
    <w:p>
      <w:r>
        <w:t xml:space="preserve">  </w:t>
      </w:r>
    </w:p>
    <w:p>
      <w:r>
        <w:t>(G.20)</w:t>
      </w:r>
    </w:p>
    <w:p>
      <w:r>
        <w:t>It should be mentioned that such model with an additional magnetic field perpendicular to the plane was treated by Hofstadter [</w:t>
      </w:r>
      <w:r/>
      <w:hyperlink w:anchor="u116076_4_En_BookBackmatter_OnlinePDF-CR1471">
        <w:r>
          <w:rPr>
            <w:rStyle w:val="Hyperlink"/>
          </w:rPr>
          <w:t>1471</w:t>
        </w:r>
      </w:hyperlink>
      <w:r>
        <w:t xml:space="preserve">] leading to a fractal behavior as function of the tight-binding energy </w:t>
      </w:r>
      <w:r/>
    </w:p>
    <w:p>
      <w:r>
        <w:drawing>
          <wp:inline distT="0" distR="0" distB="0" distL="0">
            <wp:extent cx="514350" cy="1181100"/>
            <wp:docPr id="345" name="img_00011394" descr="$$\gamma $$"/>
            <a:graphic xmlns:a="http://schemas.openxmlformats.org/drawingml/2006/main">
              <a:graphicData uri="http://schemas.openxmlformats.org/drawingml/2006/picture">
                <pic:pic xmlns:pic="http://schemas.openxmlformats.org/drawingml/2006/picture">
                  <pic:nvPicPr>
                    <pic:cNvPr id="0" name="Picture 345" descr="116076_4_en_bookbackmatter_onlinepdf_tex_ieq505.png"/>
                    <pic:cNvPicPr>
                      <a:picLocks noChangeAspect="true"/>
                    </pic:cNvPicPr>
                  </pic:nvPicPr>
                  <pic:blipFill>
                    <a:blip r:embed="rId360"/>
                    <a:stretch>
                      <a:fillRect/>
                    </a:stretch>
                  </pic:blipFill>
                  <pic:spPr>
                    <a:xfrm>
                      <a:off x="0" y="0"/>
                      <a:ext cx="514350" cy="1181100"/>
                    </a:xfrm>
                    <a:prstGeom prst="rect">
                      <a:avLst/>
                    </a:prstGeom>
                  </pic:spPr>
                </pic:pic>
              </a:graphicData>
            </a:graphic>
          </wp:inline>
        </w:drawing>
      </w:r>
    </w:p>
    <w:p>
      <w:r>
        <w:t xml:space="preserve"> and the magnetic field (‘Hofstadter butterfly’). Experiments on moiré graphene bilayers (cf. Sect. </w:t>
      </w:r>
      <w:r/>
      <w:hyperlink r:id="rId361" w:anchor="u116076_4_En_13_Chapter">
        <w:r>
          <w:rPr>
            <w:rStyle w:val="Hyperlink"/>
          </w:rPr>
          <w:t>13.​3</w:t>
        </w:r>
      </w:hyperlink>
      <w:r>
        <w:t>) seemingly show such effects. Also the Hofstadter butterfly is the blueprint for assigning topological quantum numbers to the quantum Hall phases (cf. Sect. </w:t>
      </w:r>
      <w:r/>
      <w:hyperlink r:id="rId362" w:anchor="u116076_4_En_15_Chapter">
        <w:r>
          <w:rPr>
            <w:rStyle w:val="Hyperlink"/>
          </w:rPr>
          <w:t>15.​2.​8</w:t>
        </w:r>
      </w:hyperlink>
      <w:r>
        <w:t>) [</w:t>
      </w:r>
      <w:r/>
      <w:hyperlink w:anchor="u116076_4_En_BookBackmatter_OnlinePDF-CR1472">
        <w:r>
          <w:rPr>
            <w:rStyle w:val="Hyperlink"/>
          </w:rPr>
          <w:t>1472</w:t>
        </w:r>
      </w:hyperlink>
      <w:r>
        <w:t>].</w:t>
      </w:r>
      <w:bookmarkStart w:name="u116076_4_En_BookBackmatter_OnlinePDF-Fig12" w:id="1714093"/>
      <w:bookmarkEnd w:id="1714093"/>
    </w:p>
    <w:p/>
    <w:p>
      <w:r>
        <w:drawing>
          <wp:inline distT="0" distR="0" distB="0" distL="0">
            <wp:extent cx="5486400" cy="4181475"/>
            <wp:docPr id="346" name="img_00011395" descr="../images/116076_4_En_BookBackmatter_Fig12_HTML.png"/>
            <a:graphic xmlns:a="http://schemas.openxmlformats.org/drawingml/2006/main">
              <a:graphicData uri="http://schemas.openxmlformats.org/drawingml/2006/picture">
                <pic:pic xmlns:pic="http://schemas.openxmlformats.org/drawingml/2006/picture">
                  <pic:nvPicPr>
                    <pic:cNvPr id="0" name="Picture 346" descr="116076_4_en_bookbackmatter_fig12_html.png"/>
                    <pic:cNvPicPr>
                      <a:picLocks noChangeAspect="true"/>
                    </pic:cNvPicPr>
                  </pic:nvPicPr>
                  <pic:blipFill>
                    <a:blip r:embed="rId363"/>
                    <a:stretch>
                      <a:fillRect/>
                    </a:stretch>
                  </pic:blipFill>
                  <pic:spPr>
                    <a:xfrm>
                      <a:off x="0" y="0"/>
                      <a:ext cx="5486400" cy="4181475"/>
                    </a:xfrm>
                    <a:prstGeom prst="rect">
                      <a:avLst/>
                    </a:prstGeom>
                  </pic:spPr>
                </pic:pic>
              </a:graphicData>
            </a:graphic>
          </wp:inline>
        </w:drawing>
      </w:r>
    </w:p>
    <w:p>
      <w:r>
        <w:t>Fig. G.1</w:t>
      </w:r>
    </w:p>
    <w:p>
      <w:r>
        <w:t xml:space="preserve">Tight-binding model band structure for honeycomb lattice with A </w:t>
      </w:r>
      <w:r/>
    </w:p>
    <w:p>
      <w:r>
        <w:drawing>
          <wp:inline distT="0" distR="0" distB="0" distL="0">
            <wp:extent cx="590550" cy="609600"/>
            <wp:docPr id="347" name="img_00011396" descr="$$=$$"/>
            <a:graphic xmlns:a="http://schemas.openxmlformats.org/drawingml/2006/main">
              <a:graphicData uri="http://schemas.openxmlformats.org/drawingml/2006/picture">
                <pic:pic xmlns:pic="http://schemas.openxmlformats.org/drawingml/2006/picture">
                  <pic:nvPicPr>
                    <pic:cNvPr id="0" name="Picture 347" descr="116076_4_en_bookbackmatter_onlinepdf_tex_ieq506.png"/>
                    <pic:cNvPicPr>
                      <a:picLocks noChangeAspect="true"/>
                    </pic:cNvPicPr>
                  </pic:nvPicPr>
                  <pic:blipFill>
                    <a:blip r:embed="rId364"/>
                    <a:stretch>
                      <a:fillRect/>
                    </a:stretch>
                  </pic:blipFill>
                  <pic:spPr>
                    <a:xfrm>
                      <a:off x="0" y="0"/>
                      <a:ext cx="590550" cy="609600"/>
                    </a:xfrm>
                    <a:prstGeom prst="rect">
                      <a:avLst/>
                    </a:prstGeom>
                  </pic:spPr>
                </pic:pic>
              </a:graphicData>
            </a:graphic>
          </wp:inline>
        </w:drawing>
      </w:r>
    </w:p>
    <w:p>
      <w:r>
        <w:t xml:space="preserve"> B according to (</w:t>
      </w:r>
      <w:r/>
      <w:hyperlink w:anchor="u116076_4_En_BookBackmatter_OnlinePDF-Equ109">
        <w:r>
          <w:rPr>
            <w:rStyle w:val="Hyperlink"/>
          </w:rPr>
          <w:t>G.24</w:t>
        </w:r>
      </w:hyperlink>
      <w:r>
        <w:t>) (solid line) and A</w:t>
      </w:r>
      <w:r/>
    </w:p>
    <w:p>
      <w:r>
        <w:drawing>
          <wp:inline distT="0" distR="0" distB="0" distL="0">
            <wp:extent cx="590550" cy="1181100"/>
            <wp:docPr id="348" name="img_00011397" descr="$$\ne $$"/>
            <a:graphic xmlns:a="http://schemas.openxmlformats.org/drawingml/2006/main">
              <a:graphicData uri="http://schemas.openxmlformats.org/drawingml/2006/picture">
                <pic:pic xmlns:pic="http://schemas.openxmlformats.org/drawingml/2006/picture">
                  <pic:nvPicPr>
                    <pic:cNvPr id="0" name="Picture 348" descr="116076_4_en_bookbackmatter_onlinepdf_tex_ieq507.png"/>
                    <pic:cNvPicPr>
                      <a:picLocks noChangeAspect="true"/>
                    </pic:cNvPicPr>
                  </pic:nvPicPr>
                  <pic:blipFill>
                    <a:blip r:embed="rId365"/>
                    <a:stretch>
                      <a:fillRect/>
                    </a:stretch>
                  </pic:blipFill>
                  <pic:spPr>
                    <a:xfrm>
                      <a:off x="0" y="0"/>
                      <a:ext cx="590550" cy="1181100"/>
                    </a:xfrm>
                    <a:prstGeom prst="rect">
                      <a:avLst/>
                    </a:prstGeom>
                  </pic:spPr>
                </pic:pic>
              </a:graphicData>
            </a:graphic>
          </wp:inline>
        </w:drawing>
      </w:r>
    </w:p>
    <w:p>
      <w:r>
        <w:t>B according to (</w:t>
      </w:r>
      <w:r/>
      <w:hyperlink w:anchor="u116076_4_En_BookBackmatter_OnlinePDF-Equ110">
        <w:r>
          <w:rPr>
            <w:rStyle w:val="Hyperlink"/>
          </w:rPr>
          <w:t>G.25</w:t>
        </w:r>
      </w:hyperlink>
      <w:r>
        <w:t xml:space="preserve">) with </w:t>
      </w:r>
      <w:r/>
    </w:p>
    <w:p>
      <w:r>
        <w:drawing>
          <wp:inline distT="0" distR="0" distB="0" distL="0">
            <wp:extent cx="2076450" cy="1190625"/>
            <wp:docPr id="349" name="img_00011398" descr="$$\Delta \epsilon =\gamma $$"/>
            <a:graphic xmlns:a="http://schemas.openxmlformats.org/drawingml/2006/main">
              <a:graphicData uri="http://schemas.openxmlformats.org/drawingml/2006/picture">
                <pic:pic xmlns:pic="http://schemas.openxmlformats.org/drawingml/2006/picture">
                  <pic:nvPicPr>
                    <pic:cNvPr id="0" name="Picture 349" descr="116076_4_en_bookbackmatter_onlinepdf_tex_ieq508.png"/>
                    <pic:cNvPicPr>
                      <a:picLocks noChangeAspect="true"/>
                    </pic:cNvPicPr>
                  </pic:nvPicPr>
                  <pic:blipFill>
                    <a:blip r:embed="rId366"/>
                    <a:stretch>
                      <a:fillRect/>
                    </a:stretch>
                  </pic:blipFill>
                  <pic:spPr>
                    <a:xfrm>
                      <a:off x="0" y="0"/>
                      <a:ext cx="2076450" cy="1190625"/>
                    </a:xfrm>
                    <a:prstGeom prst="rect">
                      <a:avLst/>
                    </a:prstGeom>
                  </pic:spPr>
                </pic:pic>
              </a:graphicData>
            </a:graphic>
          </wp:inline>
        </w:drawing>
      </w:r>
    </w:p>
    <w:p>
      <w:r>
        <w:t xml:space="preserve"> (</w:t>
      </w:r>
      <w:r>
        <w:rPr>
          <w:i w:val="true"/>
        </w:rPr>
        <w:t>dashed line</w:t>
      </w:r>
      <w:r>
        <w:t>)</w:t>
      </w:r>
    </w:p>
    <w:p>
      <w:r>
        <w:t xml:space="preserve">  </w:t>
      </w:r>
    </w:p>
    <w:p>
      <w:pPr>
        <w:pStyle w:val="Heading4"/>
      </w:pPr>
      <w:r>
        <w:t>G.3.2 Honeycomb Lattice</w:t>
      </w:r>
    </w:p>
    <w:p>
      <w:r>
        <w:t>We now look at the honeycomb lattice which is a model for graphene or other two-dimensional semiconductors (cf. Fig. </w:t>
      </w:r>
      <w:r/>
      <w:hyperlink r:id="rId367" w:anchor="u116076_4_En_13_Chapter-Fig1">
        <w:r>
          <w:rPr>
            <w:rStyle w:val="Hyperlink"/>
          </w:rPr>
          <w:t>13.​1</w:t>
        </w:r>
      </w:hyperlink>
      <w:r>
        <w:t>a). For an A-atom, the three vectors to the neighboring B-sites are</w:t>
      </w:r>
    </w:p>
    <w:p/>
    <w:p>
      <w:r>
        <w:drawing>
          <wp:inline distT="0" distR="0" distB="0" distL="0">
            <wp:extent cx="5486400" cy="933450"/>
            <wp:docPr id="350" name="img_00011399" descr="$$\begin{aligned} \varvec{\tau _{1,2}}=-\frac{a}{2}\,\left( 1, \pm \sqrt{3} \right) \;,\quad \varvec{\tau _{3}}=a\,\left( 1, 0 \right) \;. \end{aligned}$$"/>
            <a:graphic xmlns:a="http://schemas.openxmlformats.org/drawingml/2006/main">
              <a:graphicData uri="http://schemas.openxmlformats.org/drawingml/2006/picture">
                <pic:pic xmlns:pic="http://schemas.openxmlformats.org/drawingml/2006/picture">
                  <pic:nvPicPr>
                    <pic:cNvPr id="0" name="Picture 350" descr="116076_4_en_bookbackmatter_onlinepdf_tex_equ106.png"/>
                    <pic:cNvPicPr>
                      <a:picLocks noChangeAspect="true"/>
                    </pic:cNvPicPr>
                  </pic:nvPicPr>
                  <pic:blipFill>
                    <a:blip r:embed="rId368"/>
                    <a:stretch>
                      <a:fillRect/>
                    </a:stretch>
                  </pic:blipFill>
                  <pic:spPr>
                    <a:xfrm>
                      <a:off x="0" y="0"/>
                      <a:ext cx="5486400" cy="933450"/>
                    </a:xfrm>
                    <a:prstGeom prst="rect">
                      <a:avLst/>
                    </a:prstGeom>
                  </pic:spPr>
                </pic:pic>
              </a:graphicData>
            </a:graphic>
          </wp:inline>
        </w:drawing>
      </w:r>
    </w:p>
    <w:p>
      <w:r>
        <w:t xml:space="preserve">  </w:t>
      </w:r>
    </w:p>
    <w:p>
      <w:r>
        <w:t>(G.21)</w:t>
      </w:r>
    </w:p>
    <w:p>
      <w:r>
        <w:t xml:space="preserve">  </w:t>
      </w:r>
      <w:r/>
    </w:p>
    <w:p>
      <w:r>
        <w:drawing>
          <wp:inline distT="0" distR="0" distB="0" distL="0">
            <wp:extent cx="1438275" cy="1190625"/>
            <wp:docPr id="351" name="img_00011400" descr="$$\Delta (\varvec{k})$$"/>
            <a:graphic xmlns:a="http://schemas.openxmlformats.org/drawingml/2006/main">
              <a:graphicData uri="http://schemas.openxmlformats.org/drawingml/2006/picture">
                <pic:pic xmlns:pic="http://schemas.openxmlformats.org/drawingml/2006/picture">
                  <pic:nvPicPr>
                    <pic:cNvPr id="0" name="Picture 351" descr="116076_4_en_bookbackmatter_onlinepdf_tex_ieq509.png"/>
                    <pic:cNvPicPr>
                      <a:picLocks noChangeAspect="true"/>
                    </pic:cNvPicPr>
                  </pic:nvPicPr>
                  <pic:blipFill>
                    <a:blip r:embed="rId321"/>
                    <a:stretch>
                      <a:fillRect/>
                    </a:stretch>
                  </pic:blipFill>
                  <pic:spPr>
                    <a:xfrm>
                      <a:off x="0" y="0"/>
                      <a:ext cx="1438275" cy="1190625"/>
                    </a:xfrm>
                    <a:prstGeom prst="rect">
                      <a:avLst/>
                    </a:prstGeom>
                  </pic:spPr>
                </pic:pic>
              </a:graphicData>
            </a:graphic>
          </wp:inline>
        </w:drawing>
      </w:r>
    </w:p>
    <w:p>
      <w:r>
        <w:t xml:space="preserve"> from (</w:t>
      </w:r>
      <w:r/>
      <w:hyperlink w:anchor="u116076_4_En_BookBackmatter_OnlinePDF-Equ93">
        <w:r>
          <w:rPr>
            <w:rStyle w:val="Hyperlink"/>
          </w:rPr>
          <w:t>G.8</w:t>
        </w:r>
      </w:hyperlink>
      <w:r>
        <w:t>) is given by</w:t>
      </w:r>
    </w:p>
    <w:p/>
    <w:p>
      <w:r>
        <w:drawing>
          <wp:inline distT="0" distR="0" distB="0" distL="0">
            <wp:extent cx="5486400" cy="828675"/>
            <wp:docPr id="352" name="img_00011401" descr="$$\begin{aligned} \Delta (\varvec{k})= \exp (-\imath \,k_x\,a) \, \left[ 1+2 \, \exp \left( \frac{3}{2} \, \imath \,k_x\,a \right) \, \cos \left( \frac{\sqrt{3}}{2} \, k_y \, a\right) \right] \;. \end{aligned}$$"/>
            <a:graphic xmlns:a="http://schemas.openxmlformats.org/drawingml/2006/main">
              <a:graphicData uri="http://schemas.openxmlformats.org/drawingml/2006/picture">
                <pic:pic xmlns:pic="http://schemas.openxmlformats.org/drawingml/2006/picture">
                  <pic:nvPicPr>
                    <pic:cNvPr id="0" name="Picture 352" descr="116076_4_en_bookbackmatter_onlinepdf_tex_equ107.png"/>
                    <pic:cNvPicPr>
                      <a:picLocks noChangeAspect="true"/>
                    </pic:cNvPicPr>
                  </pic:nvPicPr>
                  <pic:blipFill>
                    <a:blip r:embed="rId369"/>
                    <a:stretch>
                      <a:fillRect/>
                    </a:stretch>
                  </pic:blipFill>
                  <pic:spPr>
                    <a:xfrm>
                      <a:off x="0" y="0"/>
                      <a:ext cx="5486400" cy="828675"/>
                    </a:xfrm>
                    <a:prstGeom prst="rect">
                      <a:avLst/>
                    </a:prstGeom>
                  </pic:spPr>
                </pic:pic>
              </a:graphicData>
            </a:graphic>
          </wp:inline>
        </w:drawing>
      </w:r>
    </w:p>
    <w:p>
      <w:r>
        <w:t xml:space="preserve">  </w:t>
      </w:r>
    </w:p>
    <w:p>
      <w:r>
        <w:t>(G.22)</w:t>
      </w:r>
    </w:p>
    <w:p>
      <w:r>
        <w:t xml:space="preserve">For the A- and B-atoms being the same (as for graphene), </w:t>
      </w:r>
      <w:r/>
    </w:p>
    <w:p>
      <w:r>
        <w:drawing>
          <wp:inline distT="0" distR="0" distB="0" distL="0">
            <wp:extent cx="4562475" cy="1447800"/>
            <wp:docPr id="353" name="img_00011402" descr="$${\hat{H}}_{\mathrm {AA}}={\hat{H}}_{\mathrm {BB}}=\alpha $$"/>
            <a:graphic xmlns:a="http://schemas.openxmlformats.org/drawingml/2006/main">
              <a:graphicData uri="http://schemas.openxmlformats.org/drawingml/2006/picture">
                <pic:pic xmlns:pic="http://schemas.openxmlformats.org/drawingml/2006/picture">
                  <pic:nvPicPr>
                    <pic:cNvPr id="0" name="Picture 353" descr="116076_4_en_bookbackmatter_onlinepdf_tex_ieq510.png"/>
                    <pic:cNvPicPr>
                      <a:picLocks noChangeAspect="true"/>
                    </pic:cNvPicPr>
                  </pic:nvPicPr>
                  <pic:blipFill>
                    <a:blip r:embed="rId370"/>
                    <a:stretch>
                      <a:fillRect/>
                    </a:stretch>
                  </pic:blipFill>
                  <pic:spPr>
                    <a:xfrm>
                      <a:off x="0" y="0"/>
                      <a:ext cx="4562475" cy="1447800"/>
                    </a:xfrm>
                    <a:prstGeom prst="rect">
                      <a:avLst/>
                    </a:prstGeom>
                  </pic:spPr>
                </pic:pic>
              </a:graphicData>
            </a:graphic>
          </wp:inline>
        </w:drawing>
      </w:r>
    </w:p>
    <w:p>
      <w:r>
        <w:t>, giving a constant part to the energy that is ignored in the following. The square root in (</w:t>
      </w:r>
      <w:r/>
      <w:hyperlink w:anchor="u116076_4_En_BookBackmatter_OnlinePDF-Equ102">
        <w:r>
          <w:rPr>
            <w:rStyle w:val="Hyperlink"/>
          </w:rPr>
          <w:t>G.17</w:t>
        </w:r>
      </w:hyperlink>
      <w:r>
        <w:t>) yields a band structure (cf. Fig. </w:t>
      </w:r>
      <w:r/>
      <w:hyperlink w:anchor="u116076_4_En_BookBackmatter_OnlinePDF-Fig12">
        <w:r>
          <w:rPr>
            <w:rStyle w:val="Hyperlink"/>
          </w:rPr>
          <w:t>G.1</w:t>
        </w:r>
      </w:hyperlink>
      <w:r>
        <w:t>)</w:t>
      </w:r>
    </w:p>
    <w:p/>
    <w:p>
      <w:r>
        <w:drawing>
          <wp:inline distT="0" distR="0" distB="0" distL="0">
            <wp:extent cx="5486400" cy="1171575"/>
            <wp:docPr id="354" name="img_00011403" descr="$$\begin{aligned} E(\varvec{k})= &amp;amp; {} \pm \gamma \, |\Delta (\varvec{k})| \\= &amp;amp; {} \pm \gamma \, \sqrt{ 1 + 4 \cos \left( \frac{3\,a \,k_x}{2}\right) \cos \left( \frac{\sqrt{3}\,a \,k_y}{2} \right) + 4 \cos ^2 \left( \frac{\sqrt{3}\,a\,k_y}{2} \right) } \nonumber \;. \end{aligned}$$"/>
            <a:graphic xmlns:a="http://schemas.openxmlformats.org/drawingml/2006/main">
              <a:graphicData uri="http://schemas.openxmlformats.org/drawingml/2006/picture">
                <pic:pic xmlns:pic="http://schemas.openxmlformats.org/drawingml/2006/picture">
                  <pic:nvPicPr>
                    <pic:cNvPr id="0" name="Picture 354" descr="116076_4_en_bookbackmatter_onlinepdf_tex_equ108.png"/>
                    <pic:cNvPicPr>
                      <a:picLocks noChangeAspect="true"/>
                    </pic:cNvPicPr>
                  </pic:nvPicPr>
                  <pic:blipFill>
                    <a:blip r:embed="rId371"/>
                    <a:stretch>
                      <a:fillRect/>
                    </a:stretch>
                  </pic:blipFill>
                  <pic:spPr>
                    <a:xfrm>
                      <a:off x="0" y="0"/>
                      <a:ext cx="5486400" cy="1171575"/>
                    </a:xfrm>
                    <a:prstGeom prst="rect">
                      <a:avLst/>
                    </a:prstGeom>
                  </pic:spPr>
                </pic:pic>
              </a:graphicData>
            </a:graphic>
          </wp:inline>
        </w:drawing>
      </w:r>
    </w:p>
    <w:p>
      <w:r>
        <w:t xml:space="preserve">  </w:t>
      </w:r>
    </w:p>
    <w:p>
      <w:r>
        <w:t>(G.23)</w:t>
      </w:r>
    </w:p>
    <w:p>
      <w:r>
        <w:t xml:space="preserve">The energy is zero for at the K-points </w:t>
      </w:r>
      <w:r/>
    </w:p>
    <w:p>
      <w:r>
        <w:drawing>
          <wp:inline distT="0" distR="0" distB="0" distL="0">
            <wp:extent cx="5486400" cy="1104900"/>
            <wp:docPr id="355" name="img_00011404" descr="$$\varvec{K},\varvec{K'}=2\pi /(3a)(1,\pm 1/\sqrt{3})$$"/>
            <a:graphic xmlns:a="http://schemas.openxmlformats.org/drawingml/2006/main">
              <a:graphicData uri="http://schemas.openxmlformats.org/drawingml/2006/picture">
                <pic:pic xmlns:pic="http://schemas.openxmlformats.org/drawingml/2006/picture">
                  <pic:nvPicPr>
                    <pic:cNvPr id="0" name="Picture 355" descr="116076_4_en_bookbackmatter_onlinepdf_tex_ieq511.png"/>
                    <pic:cNvPicPr>
                      <a:picLocks noChangeAspect="true"/>
                    </pic:cNvPicPr>
                  </pic:nvPicPr>
                  <pic:blipFill>
                    <a:blip r:embed="rId372"/>
                    <a:stretch>
                      <a:fillRect/>
                    </a:stretch>
                  </pic:blipFill>
                  <pic:spPr>
                    <a:xfrm>
                      <a:off x="0" y="0"/>
                      <a:ext cx="5486400" cy="1104900"/>
                    </a:xfrm>
                    <a:prstGeom prst="rect">
                      <a:avLst/>
                    </a:prstGeom>
                  </pic:spPr>
                </pic:pic>
              </a:graphicData>
            </a:graphic>
          </wp:inline>
        </w:drawing>
      </w:r>
    </w:p>
    <w:p>
      <w:r>
        <w:t xml:space="preserve"> and their other equivalents (cmp. Fig. </w:t>
      </w:r>
      <w:r/>
      <w:hyperlink r:id="rId373" w:anchor="u116076_4_En_13_Chapter-Fig1">
        <w:r>
          <w:rPr>
            <w:rStyle w:val="Hyperlink"/>
          </w:rPr>
          <w:t>13.​1</w:t>
        </w:r>
      </w:hyperlink>
      <w:r>
        <w:t xml:space="preserve">b). The band gap at the M-point is </w:t>
      </w:r>
      <w:r/>
    </w:p>
    <w:p>
      <w:r>
        <w:drawing>
          <wp:inline distT="0" distR="0" distB="0" distL="0">
            <wp:extent cx="857250" cy="1181100"/>
            <wp:docPr id="356" name="img_00011405" descr="$$2\gamma $$"/>
            <a:graphic xmlns:a="http://schemas.openxmlformats.org/drawingml/2006/main">
              <a:graphicData uri="http://schemas.openxmlformats.org/drawingml/2006/picture">
                <pic:pic xmlns:pic="http://schemas.openxmlformats.org/drawingml/2006/picture">
                  <pic:nvPicPr>
                    <pic:cNvPr id="0" name="Picture 356" descr="116076_4_en_bookbackmatter_onlinepdf_tex_ieq512.png"/>
                    <pic:cNvPicPr>
                      <a:picLocks noChangeAspect="true"/>
                    </pic:cNvPicPr>
                  </pic:nvPicPr>
                  <pic:blipFill>
                    <a:blip r:embed="rId374"/>
                    <a:stretch>
                      <a:fillRect/>
                    </a:stretch>
                  </pic:blipFill>
                  <pic:spPr>
                    <a:xfrm>
                      <a:off x="0" y="0"/>
                      <a:ext cx="857250" cy="1181100"/>
                    </a:xfrm>
                    <a:prstGeom prst="rect">
                      <a:avLst/>
                    </a:prstGeom>
                  </pic:spPr>
                </pic:pic>
              </a:graphicData>
            </a:graphic>
          </wp:inline>
        </w:drawing>
      </w:r>
    </w:p>
    <w:p>
      <w:r>
        <w:t xml:space="preserve">. Around the K-points, the energy can be expanded with </w:t>
      </w:r>
      <w:r/>
    </w:p>
    <w:p>
      <w:r>
        <w:drawing>
          <wp:inline distT="0" distR="0" distB="0" distL="0">
            <wp:extent cx="5486400" cy="723900"/>
            <wp:docPr id="357" name="img_00011406" descr="$$\varvec{k}-(\varvec{K},\varvec{K'})=\varvec{q}=q(\cos \phi ,\sin \phi )$$"/>
            <a:graphic xmlns:a="http://schemas.openxmlformats.org/drawingml/2006/main">
              <a:graphicData uri="http://schemas.openxmlformats.org/drawingml/2006/picture">
                <pic:pic xmlns:pic="http://schemas.openxmlformats.org/drawingml/2006/picture">
                  <pic:nvPicPr>
                    <pic:cNvPr id="0" name="Picture 357" descr="116076_4_en_bookbackmatter_onlinepdf_tex_ieq513.png"/>
                    <pic:cNvPicPr>
                      <a:picLocks noChangeAspect="true"/>
                    </pic:cNvPicPr>
                  </pic:nvPicPr>
                  <pic:blipFill>
                    <a:blip r:embed="rId375"/>
                    <a:stretch>
                      <a:fillRect/>
                    </a:stretch>
                  </pic:blipFill>
                  <pic:spPr>
                    <a:xfrm>
                      <a:off x="0" y="0"/>
                      <a:ext cx="5486400" cy="723900"/>
                    </a:xfrm>
                    <a:prstGeom prst="rect">
                      <a:avLst/>
                    </a:prstGeom>
                  </pic:spPr>
                </pic:pic>
              </a:graphicData>
            </a:graphic>
          </wp:inline>
        </w:drawing>
      </w:r>
    </w:p>
    <w:p>
      <w:r>
        <w:t>. We find</w:t>
      </w:r>
      <w:bookmarkStart w:name="u116076_4_En_BookBackmatter_OnlinePDF-Equ109" w:id="1714094"/>
      <w:bookmarkEnd w:id="1714094"/>
    </w:p>
    <w:p/>
    <w:p>
      <w:r>
        <w:drawing>
          <wp:inline distT="0" distR="0" distB="0" distL="0">
            <wp:extent cx="5486400" cy="723900"/>
            <wp:docPr id="358" name="img_00011407" descr="../images/116076_4_En_BookBackmatter_Equ109_HTML.png"/>
            <a:graphic xmlns:a="http://schemas.openxmlformats.org/drawingml/2006/main">
              <a:graphicData uri="http://schemas.openxmlformats.org/drawingml/2006/picture">
                <pic:pic xmlns:pic="http://schemas.openxmlformats.org/drawingml/2006/picture">
                  <pic:nvPicPr>
                    <pic:cNvPr id="0" name="Picture 358" descr="116076_4_en_bookbackmatter_equ109_html.png"/>
                    <pic:cNvPicPr>
                      <a:picLocks noChangeAspect="true"/>
                    </pic:cNvPicPr>
                  </pic:nvPicPr>
                  <pic:blipFill>
                    <a:blip r:embed="rId376"/>
                    <a:stretch>
                      <a:fillRect/>
                    </a:stretch>
                  </pic:blipFill>
                  <pic:spPr>
                    <a:xfrm>
                      <a:off x="0" y="0"/>
                      <a:ext cx="5486400" cy="723900"/>
                    </a:xfrm>
                    <a:prstGeom prst="rect">
                      <a:avLst/>
                    </a:prstGeom>
                  </pic:spPr>
                </pic:pic>
              </a:graphicData>
            </a:graphic>
          </wp:inline>
        </w:drawing>
      </w:r>
    </w:p>
    <w:p>
      <w:r>
        <w:t xml:space="preserve">  </w:t>
      </w:r>
    </w:p>
    <w:p>
      <w:r>
        <w:t>(G.24)</w:t>
      </w:r>
    </w:p>
    <w:p>
      <w:r>
        <w:t>This shows that the dispersion is linear and isotropic around the K- and K’-points (Dirac points)  and (further away) has threefold symmetry (triangular warping, cmp. Sect. </w:t>
      </w:r>
      <w:r/>
      <w:hyperlink r:id="rId377" w:anchor="u116076_4_En_6_Chapter">
        <w:r>
          <w:rPr>
            <w:rStyle w:val="Hyperlink"/>
          </w:rPr>
          <w:t>6.​10.​2</w:t>
        </w:r>
      </w:hyperlink>
      <w:r>
        <w:t xml:space="preserve">). The dispersion at the Dirac points is often written as </w:t>
      </w:r>
      <w:r/>
    </w:p>
    <w:p>
      <w:r>
        <w:drawing>
          <wp:inline distT="0" distR="0" distB="0" distL="0">
            <wp:extent cx="3933825" cy="1181100"/>
            <wp:docPr id="359" name="img_00011408" descr="$$E(q)=\pm \hbar qv_{\mathrm {F}}$$"/>
            <a:graphic xmlns:a="http://schemas.openxmlformats.org/drawingml/2006/main">
              <a:graphicData uri="http://schemas.openxmlformats.org/drawingml/2006/picture">
                <pic:pic xmlns:pic="http://schemas.openxmlformats.org/drawingml/2006/picture">
                  <pic:nvPicPr>
                    <pic:cNvPr id="0" name="Picture 359" descr="116076_4_en_bookbackmatter_onlinepdf_tex_ieq514.png"/>
                    <pic:cNvPicPr>
                      <a:picLocks noChangeAspect="true"/>
                    </pic:cNvPicPr>
                  </pic:nvPicPr>
                  <pic:blipFill>
                    <a:blip r:embed="rId378"/>
                    <a:stretch>
                      <a:fillRect/>
                    </a:stretch>
                  </pic:blipFill>
                  <pic:spPr>
                    <a:xfrm>
                      <a:off x="0" y="0"/>
                      <a:ext cx="3933825" cy="1181100"/>
                    </a:xfrm>
                    <a:prstGeom prst="rect">
                      <a:avLst/>
                    </a:prstGeom>
                  </pic:spPr>
                </pic:pic>
              </a:graphicData>
            </a:graphic>
          </wp:inline>
        </w:drawing>
      </w:r>
    </w:p>
    <w:p>
      <w:r>
        <w:t xml:space="preserve"> with </w:t>
      </w:r>
      <w:r/>
    </w:p>
    <w:p>
      <w:r>
        <w:drawing>
          <wp:inline distT="0" distR="0" distB="0" distL="0">
            <wp:extent cx="4038600" cy="1181100"/>
            <wp:docPr id="360" name="img_00011409" descr="$$v_{\mathrm {F}}=3\gamma a/(2\hbar )$$"/>
            <a:graphic xmlns:a="http://schemas.openxmlformats.org/drawingml/2006/main">
              <a:graphicData uri="http://schemas.openxmlformats.org/drawingml/2006/picture">
                <pic:pic xmlns:pic="http://schemas.openxmlformats.org/drawingml/2006/picture">
                  <pic:nvPicPr>
                    <pic:cNvPr id="0" name="Picture 360" descr="116076_4_en_bookbackmatter_onlinepdf_tex_ieq515.png"/>
                    <pic:cNvPicPr>
                      <a:picLocks noChangeAspect="true"/>
                    </pic:cNvPicPr>
                  </pic:nvPicPr>
                  <pic:blipFill>
                    <a:blip r:embed="rId379"/>
                    <a:stretch>
                      <a:fillRect/>
                    </a:stretch>
                  </pic:blipFill>
                  <pic:spPr>
                    <a:xfrm>
                      <a:off x="0" y="0"/>
                      <a:ext cx="4038600" cy="1181100"/>
                    </a:xfrm>
                    <a:prstGeom prst="rect">
                      <a:avLst/>
                    </a:prstGeom>
                  </pic:spPr>
                </pic:pic>
              </a:graphicData>
            </a:graphic>
          </wp:inline>
        </w:drawing>
      </w:r>
    </w:p>
    <w:p>
      <w:r>
        <w:t xml:space="preserve">. Also, the K- and K’-points are non-equivalent, reflecting the two-atomic base. The winding sense in the </w:t>
      </w:r>
      <w:r/>
    </w:p>
    <w:p>
      <w:r>
        <w:drawing>
          <wp:inline distT="0" distR="0" distB="0" distL="0">
            <wp:extent cx="266700" cy="171450"/>
            <wp:docPr id="361" name="img_00011410" descr="../images/116076_4_En_BookBackmatter_IEq516_HTML.gif"/>
            <a:graphic xmlns:a="http://schemas.openxmlformats.org/drawingml/2006/main">
              <a:graphicData uri="http://schemas.openxmlformats.org/drawingml/2006/picture">
                <pic:pic xmlns:pic="http://schemas.openxmlformats.org/drawingml/2006/picture">
                  <pic:nvPicPr>
                    <pic:cNvPr id="0" name="Picture 361" descr="116076_4_en_bookbackmatter_ieq516_html.jpg"/>
                    <pic:cNvPicPr>
                      <a:picLocks noChangeAspect="true"/>
                    </pic:cNvPicPr>
                  </pic:nvPicPr>
                  <pic:blipFill>
                    <a:blip r:embed="rId380"/>
                    <a:stretch>
                      <a:fillRect/>
                    </a:stretch>
                  </pic:blipFill>
                  <pic:spPr>
                    <a:xfrm>
                      <a:off x="0" y="0"/>
                      <a:ext cx="266700" cy="171450"/>
                    </a:xfrm>
                    <a:prstGeom prst="rect">
                      <a:avLst/>
                    </a:prstGeom>
                  </pic:spPr>
                </pic:pic>
              </a:graphicData>
            </a:graphic>
          </wp:inline>
        </w:drawing>
      </w:r>
    </w:p>
    <w:p>
      <w:r>
        <w:t>-term around K and K’ is opposite which leads to further ‘pseudo-spin’ physics.</w:t>
      </w:r>
    </w:p>
    <w:p>
      <w:r>
        <w:t xml:space="preserve">For the case of the A- and B-sites being non-identical (e.g. for BN), </w:t>
      </w:r>
      <w:r/>
    </w:p>
    <w:p>
      <w:r>
        <w:drawing>
          <wp:inline distT="0" distR="0" distB="0" distL="0">
            <wp:extent cx="5486400" cy="1323975"/>
            <wp:docPr id="362" name="img_00011411" descr="$$\Delta \epsilon ={\hat{H}}_{\mathrm {AA}}-{\hat{H}}_{\mathrm {BB}}\ne 0$$"/>
            <a:graphic xmlns:a="http://schemas.openxmlformats.org/drawingml/2006/main">
              <a:graphicData uri="http://schemas.openxmlformats.org/drawingml/2006/picture">
                <pic:pic xmlns:pic="http://schemas.openxmlformats.org/drawingml/2006/picture">
                  <pic:nvPicPr>
                    <pic:cNvPr id="0" name="Picture 362" descr="116076_4_en_bookbackmatter_onlinepdf_tex_ieq517.png"/>
                    <pic:cNvPicPr>
                      <a:picLocks noChangeAspect="true"/>
                    </pic:cNvPicPr>
                  </pic:nvPicPr>
                  <pic:blipFill>
                    <a:blip r:embed="rId381"/>
                    <a:stretch>
                      <a:fillRect/>
                    </a:stretch>
                  </pic:blipFill>
                  <pic:spPr>
                    <a:xfrm>
                      <a:off x="0" y="0"/>
                      <a:ext cx="5486400" cy="1323975"/>
                    </a:xfrm>
                    <a:prstGeom prst="rect">
                      <a:avLst/>
                    </a:prstGeom>
                  </pic:spPr>
                </pic:pic>
              </a:graphicData>
            </a:graphic>
          </wp:inline>
        </w:drawing>
      </w:r>
    </w:p>
    <w:p>
      <w:r>
        <w:t>, the (non-constant part of the dispersion) is,</w:t>
      </w:r>
      <w:bookmarkStart w:name="u116076_4_En_BookBackmatter_OnlinePDF-Equ110" w:id="1714095"/>
      <w:bookmarkEnd w:id="1714095"/>
    </w:p>
    <w:p/>
    <w:p>
      <w:r>
        <w:drawing>
          <wp:inline distT="0" distR="0" distB="0" distL="0">
            <wp:extent cx="5486400" cy="1266825"/>
            <wp:docPr id="363" name="img_00011412" descr="$$\begin{aligned} E(\varvec{k})=\pm \sqrt{\Delta \epsilon ^2+ \gamma ^2\,|\Delta (\varvec{k})|^2} \;. \end{aligned}$$"/>
            <a:graphic xmlns:a="http://schemas.openxmlformats.org/drawingml/2006/main">
              <a:graphicData uri="http://schemas.openxmlformats.org/drawingml/2006/picture">
                <pic:pic xmlns:pic="http://schemas.openxmlformats.org/drawingml/2006/picture">
                  <pic:nvPicPr>
                    <pic:cNvPr id="0" name="Picture 363" descr="116076_4_en_bookbackmatter_onlinepdf_tex_equ110.png"/>
                    <pic:cNvPicPr>
                      <a:picLocks noChangeAspect="true"/>
                    </pic:cNvPicPr>
                  </pic:nvPicPr>
                  <pic:blipFill>
                    <a:blip r:embed="rId382"/>
                    <a:stretch>
                      <a:fillRect/>
                    </a:stretch>
                  </pic:blipFill>
                  <pic:spPr>
                    <a:xfrm>
                      <a:off x="0" y="0"/>
                      <a:ext cx="5486400" cy="1266825"/>
                    </a:xfrm>
                    <a:prstGeom prst="rect">
                      <a:avLst/>
                    </a:prstGeom>
                  </pic:spPr>
                </pic:pic>
              </a:graphicData>
            </a:graphic>
          </wp:inline>
        </w:drawing>
      </w:r>
    </w:p>
    <w:p>
      <w:r>
        <w:t xml:space="preserve">  </w:t>
      </w:r>
    </w:p>
    <w:p>
      <w:r>
        <w:t>(G.25)</w:t>
      </w:r>
    </w:p>
    <w:p>
      <w:r>
        <w:t xml:space="preserve">Thus a gap of </w:t>
      </w:r>
      <w:r/>
    </w:p>
    <w:p>
      <w:r>
        <w:drawing>
          <wp:inline distT="0" distR="0" distB="0" distL="0">
            <wp:extent cx="1514475" cy="1190625"/>
            <wp:docPr id="364" name="img_00011413" descr="$$2 |\Delta \epsilon |$$"/>
            <a:graphic xmlns:a="http://schemas.openxmlformats.org/drawingml/2006/main">
              <a:graphicData uri="http://schemas.openxmlformats.org/drawingml/2006/picture">
                <pic:pic xmlns:pic="http://schemas.openxmlformats.org/drawingml/2006/picture">
                  <pic:nvPicPr>
                    <pic:cNvPr id="0" name="Picture 364" descr="116076_4_en_bookbackmatter_onlinepdf_tex_ieq518.png"/>
                    <pic:cNvPicPr>
                      <a:picLocks noChangeAspect="true"/>
                    </pic:cNvPicPr>
                  </pic:nvPicPr>
                  <pic:blipFill>
                    <a:blip r:embed="rId383"/>
                    <a:stretch>
                      <a:fillRect/>
                    </a:stretch>
                  </pic:blipFill>
                  <pic:spPr>
                    <a:xfrm>
                      <a:off x="0" y="0"/>
                      <a:ext cx="1514475" cy="1190625"/>
                    </a:xfrm>
                    <a:prstGeom prst="rect">
                      <a:avLst/>
                    </a:prstGeom>
                  </pic:spPr>
                </pic:pic>
              </a:graphicData>
            </a:graphic>
          </wp:inline>
        </w:drawing>
      </w:r>
    </w:p>
    <w:p>
      <w:r>
        <w:t xml:space="preserve"> opens up at the K- and K’-points. Developing the solution around the K-points yields</w:t>
      </w:r>
    </w:p>
    <w:p/>
    <w:p>
      <w:r>
        <w:drawing>
          <wp:inline distT="0" distR="0" distB="0" distL="0">
            <wp:extent cx="5486400" cy="571500"/>
            <wp:docPr id="365" name="img_00011414" descr="../images/116076_4_En_BookBackmatter_Equ111_HTML.png"/>
            <a:graphic xmlns:a="http://schemas.openxmlformats.org/drawingml/2006/main">
              <a:graphicData uri="http://schemas.openxmlformats.org/drawingml/2006/picture">
                <pic:pic xmlns:pic="http://schemas.openxmlformats.org/drawingml/2006/picture">
                  <pic:nvPicPr>
                    <pic:cNvPr id="0" name="Picture 365" descr="116076_4_en_bookbackmatter_equ111_html.png"/>
                    <pic:cNvPicPr>
                      <a:picLocks noChangeAspect="true"/>
                    </pic:cNvPicPr>
                  </pic:nvPicPr>
                  <pic:blipFill>
                    <a:blip r:embed="rId384"/>
                    <a:stretch>
                      <a:fillRect/>
                    </a:stretch>
                  </pic:blipFill>
                  <pic:spPr>
                    <a:xfrm>
                      <a:off x="0" y="0"/>
                      <a:ext cx="5486400" cy="571500"/>
                    </a:xfrm>
                    <a:prstGeom prst="rect">
                      <a:avLst/>
                    </a:prstGeom>
                  </pic:spPr>
                </pic:pic>
              </a:graphicData>
            </a:graphic>
          </wp:inline>
        </w:drawing>
      </w:r>
    </w:p>
    <w:p>
      <w:r>
        <w:t xml:space="preserve">  </w:t>
      </w:r>
    </w:p>
    <w:p>
      <w:r>
        <w:t>(G.26)</w:t>
      </w:r>
    </w:p>
    <w:p>
      <w:r>
        <w:t xml:space="preserve">and therefore (isotropic) parabolic extrema close to K and K’; the different winding sense of K and K’ appears in the </w:t>
      </w:r>
      <w:r/>
    </w:p>
    <w:p>
      <w:r>
        <w:drawing>
          <wp:inline distT="0" distR="0" distB="0" distL="0">
            <wp:extent cx="257175" cy="171450"/>
            <wp:docPr id="366" name="img_00011415" descr="../images/116076_4_En_BookBackmatter_IEq519_HTML.gif"/>
            <a:graphic xmlns:a="http://schemas.openxmlformats.org/drawingml/2006/main">
              <a:graphicData uri="http://schemas.openxmlformats.org/drawingml/2006/picture">
                <pic:pic xmlns:pic="http://schemas.openxmlformats.org/drawingml/2006/picture">
                  <pic:nvPicPr>
                    <pic:cNvPr id="0" name="Picture 366" descr="116076_4_en_bookbackmatter_ieq519_html.jpg"/>
                    <pic:cNvPicPr>
                      <a:picLocks noChangeAspect="true"/>
                    </pic:cNvPicPr>
                  </pic:nvPicPr>
                  <pic:blipFill>
                    <a:blip r:embed="rId385"/>
                    <a:stretch>
                      <a:fillRect/>
                    </a:stretch>
                  </pic:blipFill>
                  <pic:spPr>
                    <a:xfrm>
                      <a:off x="0" y="0"/>
                      <a:ext cx="257175" cy="171450"/>
                    </a:xfrm>
                    <a:prstGeom prst="rect">
                      <a:avLst/>
                    </a:prstGeom>
                  </pic:spPr>
                </pic:pic>
              </a:graphicData>
            </a:graphic>
          </wp:inline>
        </w:drawing>
      </w:r>
    </w:p>
    <w:p>
      <w:r>
        <w:t>-term.</w:t>
      </w:r>
    </w:p>
    <w:p>
      <w:pPr>
        <w:pStyle w:val="Heading3"/>
      </w:pPr>
      <w:r>
        <w:t>G.4 Edge States and Topological Aspects</w:t>
      </w:r>
    </w:p>
    <w:p>
      <w:pPr>
        <w:pStyle w:val="Heading4"/>
      </w:pPr>
      <w:r>
        <w:t>G.4.1 One-Dimensional Model</w:t>
        <w:br/>
        <w:t xml:space="preserve">									</w:t>
      </w:r>
    </w:p>
    <w:p>
      <w:bookmarkStart w:name="u116076_4_En_BookBackmatter_OnlinePDF-Fig13" w:id="1714096"/>
      <w:bookmarkEnd w:id="1714096"/>
    </w:p>
    <w:p/>
    <w:p>
      <w:r>
        <w:drawing>
          <wp:inline distT="0" distR="0" distB="0" distL="0">
            <wp:extent cx="5486400" cy="2000250"/>
            <wp:docPr id="367" name="img_00011416" descr="../images/116076_4_En_BookBackmatter_Fig13_HTML.png"/>
            <a:graphic xmlns:a="http://schemas.openxmlformats.org/drawingml/2006/main">
              <a:graphicData uri="http://schemas.openxmlformats.org/drawingml/2006/picture">
                <pic:pic xmlns:pic="http://schemas.openxmlformats.org/drawingml/2006/picture">
                  <pic:nvPicPr>
                    <pic:cNvPr id="0" name="Picture 367" descr="116076_4_en_bookbackmatter_fig13_html.png"/>
                    <pic:cNvPicPr>
                      <a:picLocks noChangeAspect="true"/>
                    </pic:cNvPicPr>
                  </pic:nvPicPr>
                  <pic:blipFill>
                    <a:blip r:embed="rId386"/>
                    <a:stretch>
                      <a:fillRect/>
                    </a:stretch>
                  </pic:blipFill>
                  <pic:spPr>
                    <a:xfrm>
                      <a:off x="0" y="0"/>
                      <a:ext cx="5486400" cy="2000250"/>
                    </a:xfrm>
                    <a:prstGeom prst="rect">
                      <a:avLst/>
                    </a:prstGeom>
                  </pic:spPr>
                </pic:pic>
              </a:graphicData>
            </a:graphic>
          </wp:inline>
        </w:drawing>
      </w:r>
    </w:p>
    <w:p>
      <w:r>
        <w:t>Fig. G.2</w:t>
      </w:r>
    </w:p>
    <w:p>
      <w:r>
        <w:t>Schematic of the Su-Schrieffer-Heeger (SSH) model. (</w:t>
      </w:r>
      <w:r>
        <w:rPr>
          <w:b w:val="true"/>
        </w:rPr>
        <w:t>a</w:t>
      </w:r>
      <w:r>
        <w:t>) One-dimensional chain of unit cells (</w:t>
      </w:r>
      <w:r>
        <w:rPr>
          <w:i w:val="true"/>
        </w:rPr>
        <w:t>grey area</w:t>
      </w:r>
      <w:r>
        <w:t xml:space="preserve">) with A- and B-sites. The lattice constant is </w:t>
      </w:r>
      <w:r>
        <w:rPr>
          <w:i w:val="true"/>
        </w:rPr>
        <w:t>a</w:t>
      </w:r>
      <w:r>
        <w:t xml:space="preserve">. The hopping potentials </w:t>
      </w:r>
      <w:r>
        <w:rPr>
          <w:i w:val="true"/>
        </w:rPr>
        <w:t>v</w:t>
      </w:r>
      <w:r>
        <w:t xml:space="preserve"> (intra-base, </w:t>
      </w:r>
      <w:r>
        <w:rPr>
          <w:i w:val="true"/>
        </w:rPr>
        <w:t>green line</w:t>
      </w:r>
      <w:r>
        <w:t xml:space="preserve">) and </w:t>
      </w:r>
      <w:r>
        <w:rPr>
          <w:i w:val="true"/>
        </w:rPr>
        <w:t>w</w:t>
      </w:r>
      <w:r>
        <w:t xml:space="preserve"> (inter-base, </w:t>
      </w:r>
      <w:r>
        <w:rPr>
          <w:i w:val="true"/>
        </w:rPr>
        <w:t>orange line</w:t>
      </w:r>
      <w:r>
        <w:t>) are indicated. Dimers (</w:t>
      </w:r>
      <w:r>
        <w:rPr>
          <w:i w:val="true"/>
        </w:rPr>
        <w:t>grey ellipses</w:t>
      </w:r>
      <w:r>
        <w:t>) are shown for the cases (</w:t>
      </w:r>
      <w:r>
        <w:rPr>
          <w:b w:val="true"/>
        </w:rPr>
        <w:t>b</w:t>
      </w:r>
      <w:r>
        <w:t xml:space="preserve">) </w:t>
      </w:r>
      <w:r/>
    </w:p>
    <w:p>
      <w:r>
        <w:drawing>
          <wp:inline distT="0" distR="0" distB="0" distL="0">
            <wp:extent cx="1914525" cy="1181100"/>
            <wp:docPr id="368" name="img_00011417" descr="$$v\gg w$$"/>
            <a:graphic xmlns:a="http://schemas.openxmlformats.org/drawingml/2006/main">
              <a:graphicData uri="http://schemas.openxmlformats.org/drawingml/2006/picture">
                <pic:pic xmlns:pic="http://schemas.openxmlformats.org/drawingml/2006/picture">
                  <pic:nvPicPr>
                    <pic:cNvPr id="0" name="Picture 368" descr="116076_4_en_bookbackmatter_onlinepdf_tex_ieq520.png"/>
                    <pic:cNvPicPr>
                      <a:picLocks noChangeAspect="true"/>
                    </pic:cNvPicPr>
                  </pic:nvPicPr>
                  <pic:blipFill>
                    <a:blip r:embed="rId387"/>
                    <a:stretch>
                      <a:fillRect/>
                    </a:stretch>
                  </pic:blipFill>
                  <pic:spPr>
                    <a:xfrm>
                      <a:off x="0" y="0"/>
                      <a:ext cx="1914525" cy="1181100"/>
                    </a:xfrm>
                    <a:prstGeom prst="rect">
                      <a:avLst/>
                    </a:prstGeom>
                  </pic:spPr>
                </pic:pic>
              </a:graphicData>
            </a:graphic>
          </wp:inline>
        </w:drawing>
      </w:r>
    </w:p>
    <w:p>
      <w:r>
        <w:t xml:space="preserve"> and (</w:t>
      </w:r>
      <w:r>
        <w:rPr>
          <w:b w:val="true"/>
        </w:rPr>
        <w:t>c</w:t>
      </w:r>
      <w:r>
        <w:t xml:space="preserve">) </w:t>
      </w:r>
      <w:r/>
    </w:p>
    <w:p>
      <w:r>
        <w:drawing>
          <wp:inline distT="0" distR="0" distB="0" distL="0">
            <wp:extent cx="1914525" cy="1181100"/>
            <wp:docPr id="369" name="img_00011418" descr="$$v\ll w$$"/>
            <a:graphic xmlns:a="http://schemas.openxmlformats.org/drawingml/2006/main">
              <a:graphicData uri="http://schemas.openxmlformats.org/drawingml/2006/picture">
                <pic:pic xmlns:pic="http://schemas.openxmlformats.org/drawingml/2006/picture">
                  <pic:nvPicPr>
                    <pic:cNvPr id="0" name="Picture 369" descr="116076_4_en_bookbackmatter_onlinepdf_tex_ieq521.png"/>
                    <pic:cNvPicPr>
                      <a:picLocks noChangeAspect="true"/>
                    </pic:cNvPicPr>
                  </pic:nvPicPr>
                  <pic:blipFill>
                    <a:blip r:embed="rId388"/>
                    <a:stretch>
                      <a:fillRect/>
                    </a:stretch>
                  </pic:blipFill>
                  <pic:spPr>
                    <a:xfrm>
                      <a:off x="0" y="0"/>
                      <a:ext cx="1914525" cy="1181100"/>
                    </a:xfrm>
                    <a:prstGeom prst="rect">
                      <a:avLst/>
                    </a:prstGeom>
                  </pic:spPr>
                </pic:pic>
              </a:graphicData>
            </a:graphic>
          </wp:inline>
        </w:drawing>
      </w:r>
    </w:p>
    <w:p>
      <w:r>
        <w:t xml:space="preserve">  </w:t>
      </w:r>
    </w:p>
    <w:p>
      <w:r>
        <w:t xml:space="preserve">  </w:t>
      </w:r>
    </w:p>
    <w:p>
      <w:r>
        <w:t>The Su-Schrieffer-Heeger (SSH) model [</w:t>
      </w:r>
      <w:r/>
      <w:hyperlink w:anchor="u116076_4_En_BookBackmatter_OnlinePDF-CR370">
        <w:r>
          <w:rPr>
            <w:rStyle w:val="Hyperlink"/>
          </w:rPr>
          <w:t>370</w:t>
        </w:r>
      </w:hyperlink>
      <w:r>
        <w:t xml:space="preserve">, </w:t>
      </w:r>
      <w:r/>
      <w:hyperlink w:anchor="u116076_4_En_BookBackmatter_OnlinePDF-CR2154">
        <w:r>
          <w:rPr>
            <w:rStyle w:val="Hyperlink"/>
          </w:rPr>
          <w:t>2154</w:t>
        </w:r>
      </w:hyperlink>
      <w:r>
        <w:t xml:space="preserve">, </w:t>
      </w:r>
      <w:r/>
      <w:hyperlink w:anchor="u116076_4_En_BookBackmatter_OnlinePDF-CR2155">
        <w:r>
          <w:rPr>
            <w:rStyle w:val="Hyperlink"/>
          </w:rPr>
          <w:t>2155</w:t>
        </w:r>
      </w:hyperlink>
      <w:r>
        <w:t>] is a tight-binding model very much like the one in Appendix </w:t>
      </w:r>
      <w:r/>
      <w:hyperlink w:anchor="u116076_4_En_BookBackmatter_OnlinePDF-Sec17">
        <w:r>
          <w:rPr>
            <w:rStyle w:val="Hyperlink"/>
          </w:rPr>
          <w:t>G.2</w:t>
        </w:r>
      </w:hyperlink>
      <w:r>
        <w:t>, describing a single spin-less electron on a one-dimensional lattice with a two-sites (A and B) unit cell (Fig. </w:t>
      </w:r>
      <w:r/>
      <w:hyperlink w:anchor="u116076_4_En_BookBackmatter_OnlinePDF-Fig13">
        <w:r>
          <w:rPr>
            <w:rStyle w:val="Hyperlink"/>
          </w:rPr>
          <w:t>G.2</w:t>
        </w:r>
      </w:hyperlink>
      <w:r>
        <w:t>a), suitable e.g. to describe an polyacetylene molecule. One electron per unit cell is assumed such that states are half filled. Also, the length of the chain will eventually be finite (</w:t>
      </w:r>
      <w:r>
        <w:rPr>
          <w:i w:val="true"/>
        </w:rPr>
        <w:t>N</w:t>
      </w:r>
      <w:r>
        <w:t xml:space="preserve"> unit cells). The model has no on-site potential, which means that the constant energy parts </w:t>
      </w:r>
      <w:r/>
    </w:p>
    <w:p>
      <w:r>
        <w:drawing>
          <wp:inline distT="0" distR="0" distB="0" distL="0">
            <wp:extent cx="1371600" cy="1181100"/>
            <wp:docPr id="370" name="img_00011419" descr="$$H_{\mathrm {AA}}$$"/>
            <a:graphic xmlns:a="http://schemas.openxmlformats.org/drawingml/2006/main">
              <a:graphicData uri="http://schemas.openxmlformats.org/drawingml/2006/picture">
                <pic:pic xmlns:pic="http://schemas.openxmlformats.org/drawingml/2006/picture">
                  <pic:nvPicPr>
                    <pic:cNvPr id="0" name="Picture 370" descr="116076_4_en_bookbackmatter_onlinepdf_tex_ieq522.png"/>
                    <pic:cNvPicPr>
                      <a:picLocks noChangeAspect="true"/>
                    </pic:cNvPicPr>
                  </pic:nvPicPr>
                  <pic:blipFill>
                    <a:blip r:embed="rId389"/>
                    <a:stretch>
                      <a:fillRect/>
                    </a:stretch>
                  </pic:blipFill>
                  <pic:spPr>
                    <a:xfrm>
                      <a:off x="0" y="0"/>
                      <a:ext cx="1371600" cy="1181100"/>
                    </a:xfrm>
                    <a:prstGeom prst="rect">
                      <a:avLst/>
                    </a:prstGeom>
                  </pic:spPr>
                </pic:pic>
              </a:graphicData>
            </a:graphic>
          </wp:inline>
        </w:drawing>
      </w:r>
    </w:p>
    <w:p>
      <w:r>
        <w:t xml:space="preserve"> and </w:t>
      </w:r>
      <w:r/>
    </w:p>
    <w:p>
      <w:r>
        <w:drawing>
          <wp:inline distT="0" distR="0" distB="0" distL="0">
            <wp:extent cx="1314450" cy="1181100"/>
            <wp:docPr id="371" name="img_00011420" descr="$$H_{\mathrm {BB}}$$"/>
            <a:graphic xmlns:a="http://schemas.openxmlformats.org/drawingml/2006/main">
              <a:graphicData uri="http://schemas.openxmlformats.org/drawingml/2006/picture">
                <pic:pic xmlns:pic="http://schemas.openxmlformats.org/drawingml/2006/picture">
                  <pic:nvPicPr>
                    <pic:cNvPr id="0" name="Picture 371" descr="116076_4_en_bookbackmatter_onlinepdf_tex_ieq523.png"/>
                    <pic:cNvPicPr>
                      <a:picLocks noChangeAspect="true"/>
                    </pic:cNvPicPr>
                  </pic:nvPicPr>
                  <pic:blipFill>
                    <a:blip r:embed="rId390"/>
                    <a:stretch>
                      <a:fillRect/>
                    </a:stretch>
                  </pic:blipFill>
                  <pic:spPr>
                    <a:xfrm>
                      <a:off x="0" y="0"/>
                      <a:ext cx="1314450" cy="1181100"/>
                    </a:xfrm>
                    <a:prstGeom prst="rect">
                      <a:avLst/>
                    </a:prstGeom>
                  </pic:spPr>
                </pic:pic>
              </a:graphicData>
            </a:graphic>
          </wp:inline>
        </w:drawing>
      </w:r>
    </w:p>
    <w:p>
      <w:r>
        <w:t xml:space="preserve"> in (</w:t>
      </w:r>
      <w:r/>
      <w:hyperlink w:anchor="u116076_4_En_BookBackmatter_OnlinePDF-Equ101">
        <w:r>
          <w:rPr>
            <w:rStyle w:val="Hyperlink"/>
          </w:rPr>
          <w:t>G.16</w:t>
        </w:r>
      </w:hyperlink>
      <w:r>
        <w:t>) are now considered non-essential. The momentum-space Hamiltonian can be then written as</w:t>
      </w:r>
      <w:bookmarkStart w:name="u116076_4_En_BookBackmatter_OnlinePDF-Equ112" w:id="1714097"/>
      <w:bookmarkEnd w:id="1714097"/>
    </w:p>
    <w:p/>
    <w:p>
      <w:r>
        <w:drawing>
          <wp:inline distT="0" distR="0" distB="0" distL="0">
            <wp:extent cx="5486400" cy="952500"/>
            <wp:docPr id="372" name="img_00011421" descr="$$\begin{aligned} \hat{\varvec{H}}(\varvec{k}) = \left( \begin{array}{c@{\quad }c} 0 &amp;amp;{} v + w \, \exp (- {\mathrm {i}}\, k\,a) \\ v + w \, \exp ({\mathrm {i}}\, k\,a) &amp;amp;{} 0 \end{array} \right) \;, \end{aligned}$$"/>
            <a:graphic xmlns:a="http://schemas.openxmlformats.org/drawingml/2006/main">
              <a:graphicData uri="http://schemas.openxmlformats.org/drawingml/2006/picture">
                <pic:pic xmlns:pic="http://schemas.openxmlformats.org/drawingml/2006/picture">
                  <pic:nvPicPr>
                    <pic:cNvPr id="0" name="Picture 372" descr="116076_4_en_bookbackmatter_onlinepdf_tex_equ112.png"/>
                    <pic:cNvPicPr>
                      <a:picLocks noChangeAspect="true"/>
                    </pic:cNvPicPr>
                  </pic:nvPicPr>
                  <pic:blipFill>
                    <a:blip r:embed="rId391"/>
                    <a:stretch>
                      <a:fillRect/>
                    </a:stretch>
                  </pic:blipFill>
                  <pic:spPr>
                    <a:xfrm>
                      <a:off x="0" y="0"/>
                      <a:ext cx="5486400" cy="952500"/>
                    </a:xfrm>
                    <a:prstGeom prst="rect">
                      <a:avLst/>
                    </a:prstGeom>
                  </pic:spPr>
                </pic:pic>
              </a:graphicData>
            </a:graphic>
          </wp:inline>
        </w:drawing>
      </w:r>
    </w:p>
    <w:p>
      <w:r>
        <w:t xml:space="preserve">  </w:t>
      </w:r>
    </w:p>
    <w:p>
      <w:r>
        <w:t>(G.27)</w:t>
      </w:r>
    </w:p>
    <w:p>
      <w:r>
        <w:t>with the energy eigenvalues</w:t>
      </w:r>
      <w:hyperlink r:id="rId392" w:anchor="u116076_4_En_BookBackmatter_OnlinePDF-Fn7">
        <w:r>
          <w:rPr>
            <w:rStyle w:val="Hyperlink"/>
          </w:rPr>
          <w:t>7</w:t>
        </w:r>
      </w:hyperlink>
      <w:bookmarkStart w:name="u116076_4_En_BookBackmatter_OnlinePDF-Fn7_source" w:id="1714098"/>
      <w:bookmarkEnd w:id="1714098"/>
      <w:r>
        <w:t xml:space="preserve"> given by</w:t>
      </w:r>
      <w:bookmarkStart w:name="u116076_4_En_BookBackmatter_OnlinePDF-Equ113" w:id="1714099"/>
      <w:bookmarkEnd w:id="1714099"/>
    </w:p>
    <w:p/>
    <w:p>
      <w:r>
        <w:drawing>
          <wp:inline distT="0" distR="0" distB="0" distL="0">
            <wp:extent cx="5486400" cy="523875"/>
            <wp:docPr id="373" name="img_00011422" descr="$$\begin{aligned} E(\varvec{k}) = \pm | v + w \, \exp (- {\mathrm {i}}\, k\,a) | = \pm \sqrt{v^2+w^2+2 \, v \, w \,\cos (k\,a)} \;. \end{aligned}$$"/>
            <a:graphic xmlns:a="http://schemas.openxmlformats.org/drawingml/2006/main">
              <a:graphicData uri="http://schemas.openxmlformats.org/drawingml/2006/picture">
                <pic:pic xmlns:pic="http://schemas.openxmlformats.org/drawingml/2006/picture">
                  <pic:nvPicPr>
                    <pic:cNvPr id="0" name="Picture 373" descr="116076_4_en_bookbackmatter_onlinepdf_tex_equ113.png"/>
                    <pic:cNvPicPr>
                      <a:picLocks noChangeAspect="true"/>
                    </pic:cNvPicPr>
                  </pic:nvPicPr>
                  <pic:blipFill>
                    <a:blip r:embed="rId393"/>
                    <a:stretch>
                      <a:fillRect/>
                    </a:stretch>
                  </pic:blipFill>
                  <pic:spPr>
                    <a:xfrm>
                      <a:off x="0" y="0"/>
                      <a:ext cx="5486400" cy="523875"/>
                    </a:xfrm>
                    <a:prstGeom prst="rect">
                      <a:avLst/>
                    </a:prstGeom>
                  </pic:spPr>
                </pic:pic>
              </a:graphicData>
            </a:graphic>
          </wp:inline>
        </w:drawing>
      </w:r>
    </w:p>
    <w:p>
      <w:r>
        <w:t xml:space="preserve">  </w:t>
      </w:r>
    </w:p>
    <w:p>
      <w:r>
        <w:t>(G.28)</w:t>
      </w:r>
    </w:p>
    <w:p>
      <w:r>
        <w:t xml:space="preserve">The parameters </w:t>
      </w:r>
      <w:r>
        <w:rPr>
          <w:i w:val="true"/>
        </w:rPr>
        <w:t>v</w:t>
      </w:r>
      <w:r>
        <w:t xml:space="preserve"> and </w:t>
      </w:r>
      <w:r>
        <w:rPr>
          <w:i w:val="true"/>
        </w:rPr>
        <w:t>w</w:t>
      </w:r>
      <w:r>
        <w:t xml:space="preserve"> are real positive numbers</w:t>
      </w:r>
      <w:hyperlink r:id="rId394" w:anchor="u116076_4_En_BookBackmatter_OnlinePDF-Fn8">
        <w:r>
          <w:rPr>
            <w:rStyle w:val="Hyperlink"/>
          </w:rPr>
          <w:t>8</w:t>
        </w:r>
      </w:hyperlink>
      <w:bookmarkStart w:name="u116076_4_En_BookBackmatter_OnlinePDF-Fn8_source" w:id="1714100"/>
      <w:bookmarkEnd w:id="1714100"/>
      <w:r>
        <w:t xml:space="preserve">; </w:t>
      </w:r>
      <w:r>
        <w:rPr>
          <w:i w:val="true"/>
        </w:rPr>
        <w:t>v</w:t>
      </w:r>
      <w:r>
        <w:t xml:space="preserve"> denotes the intra-base hopping amplitude between A and B, while </w:t>
      </w:r>
      <w:r>
        <w:rPr>
          <w:i w:val="true"/>
        </w:rPr>
        <w:t>w</w:t>
      </w:r>
      <w:r>
        <w:t xml:space="preserve"> denotes the hopping between A and B belonging to different lattice points, i.e. from B to the right-neighbor A (Fig. </w:t>
      </w:r>
      <w:r/>
      <w:hyperlink w:anchor="u116076_4_En_BookBackmatter_OnlinePDF-Fig13">
        <w:r>
          <w:rPr>
            <w:rStyle w:val="Hyperlink"/>
          </w:rPr>
          <w:t>G.2</w:t>
        </w:r>
      </w:hyperlink>
      <w:r>
        <w:t>a). The band structure from (</w:t>
      </w:r>
      <w:r/>
      <w:hyperlink w:anchor="u116076_4_En_BookBackmatter_OnlinePDF-Equ113">
        <w:r>
          <w:rPr>
            <w:rStyle w:val="Hyperlink"/>
          </w:rPr>
          <w:t>G.28</w:t>
        </w:r>
      </w:hyperlink>
      <w:r>
        <w:t>) is shown in Fig. </w:t>
      </w:r>
      <w:r/>
      <w:hyperlink w:anchor="u116076_4_En_BookBackmatter_OnlinePDF-Fig14">
        <w:r>
          <w:rPr>
            <w:rStyle w:val="Hyperlink"/>
          </w:rPr>
          <w:t>G.3</w:t>
        </w:r>
      </w:hyperlink>
      <w:r>
        <w:t xml:space="preserve"> for which we discuss five cases: in (a) </w:t>
      </w:r>
      <w:r/>
    </w:p>
    <w:p>
      <w:r>
        <w:drawing>
          <wp:inline distT="0" distR="0" distB="0" distL="0">
            <wp:extent cx="1609725" cy="1181100"/>
            <wp:docPr id="374" name="img_00011423" descr="$$v=0$$"/>
            <a:graphic xmlns:a="http://schemas.openxmlformats.org/drawingml/2006/main">
              <a:graphicData uri="http://schemas.openxmlformats.org/drawingml/2006/picture">
                <pic:pic xmlns:pic="http://schemas.openxmlformats.org/drawingml/2006/picture">
                  <pic:nvPicPr>
                    <pic:cNvPr id="0" name="Picture 374" descr="116076_4_en_bookbackmatter_onlinepdf_tex_ieq526.png"/>
                    <pic:cNvPicPr>
                      <a:picLocks noChangeAspect="true"/>
                    </pic:cNvPicPr>
                  </pic:nvPicPr>
                  <pic:blipFill>
                    <a:blip r:embed="rId395"/>
                    <a:stretch>
                      <a:fillRect/>
                    </a:stretch>
                  </pic:blipFill>
                  <pic:spPr>
                    <a:xfrm>
                      <a:off x="0" y="0"/>
                      <a:ext cx="1609725" cy="1181100"/>
                    </a:xfrm>
                    <a:prstGeom prst="rect">
                      <a:avLst/>
                    </a:prstGeom>
                  </pic:spPr>
                </pic:pic>
              </a:graphicData>
            </a:graphic>
          </wp:inline>
        </w:drawing>
      </w:r>
    </w:p>
    <w:p>
      <w:r>
        <w:t xml:space="preserve"> (</w:t>
      </w:r>
      <w:r/>
    </w:p>
    <w:p>
      <w:r>
        <w:drawing>
          <wp:inline distT="0" distR="0" distB="0" distL="0">
            <wp:extent cx="1762125" cy="1181100"/>
            <wp:docPr id="375" name="img_00011424" descr="$$w\ne 0$$"/>
            <a:graphic xmlns:a="http://schemas.openxmlformats.org/drawingml/2006/main">
              <a:graphicData uri="http://schemas.openxmlformats.org/drawingml/2006/picture">
                <pic:pic xmlns:pic="http://schemas.openxmlformats.org/drawingml/2006/picture">
                  <pic:nvPicPr>
                    <pic:cNvPr id="0" name="Picture 375" descr="116076_4_en_bookbackmatter_onlinepdf_tex_ieq527.png"/>
                    <pic:cNvPicPr>
                      <a:picLocks noChangeAspect="true"/>
                    </pic:cNvPicPr>
                  </pic:nvPicPr>
                  <pic:blipFill>
                    <a:blip r:embed="rId396"/>
                    <a:stretch>
                      <a:fillRect/>
                    </a:stretch>
                  </pic:blipFill>
                  <pic:spPr>
                    <a:xfrm>
                      <a:off x="0" y="0"/>
                      <a:ext cx="1762125" cy="1181100"/>
                    </a:xfrm>
                    <a:prstGeom prst="rect">
                      <a:avLst/>
                    </a:prstGeom>
                  </pic:spPr>
                </pic:pic>
              </a:graphicData>
            </a:graphic>
          </wp:inline>
        </w:drawing>
      </w:r>
    </w:p>
    <w:p>
      <w:r>
        <w:t xml:space="preserve">) and (e) </w:t>
      </w:r>
      <w:r/>
    </w:p>
    <w:p>
      <w:r>
        <w:drawing>
          <wp:inline distT="0" distR="0" distB="0" distL="0">
            <wp:extent cx="1762125" cy="1181100"/>
            <wp:docPr id="376" name="img_00011425" descr="$$w=0$$"/>
            <a:graphic xmlns:a="http://schemas.openxmlformats.org/drawingml/2006/main">
              <a:graphicData uri="http://schemas.openxmlformats.org/drawingml/2006/picture">
                <pic:pic xmlns:pic="http://schemas.openxmlformats.org/drawingml/2006/picture">
                  <pic:nvPicPr>
                    <pic:cNvPr id="0" name="Picture 376" descr="116076_4_en_bookbackmatter_onlinepdf_tex_ieq528.png"/>
                    <pic:cNvPicPr>
                      <a:picLocks noChangeAspect="true"/>
                    </pic:cNvPicPr>
                  </pic:nvPicPr>
                  <pic:blipFill>
                    <a:blip r:embed="rId397"/>
                    <a:stretch>
                      <a:fillRect/>
                    </a:stretch>
                  </pic:blipFill>
                  <pic:spPr>
                    <a:xfrm>
                      <a:off x="0" y="0"/>
                      <a:ext cx="1762125" cy="1181100"/>
                    </a:xfrm>
                    <a:prstGeom prst="rect">
                      <a:avLst/>
                    </a:prstGeom>
                  </pic:spPr>
                </pic:pic>
              </a:graphicData>
            </a:graphic>
          </wp:inline>
        </w:drawing>
      </w:r>
    </w:p>
    <w:p>
      <w:r>
        <w:t xml:space="preserve"> (</w:t>
      </w:r>
      <w:r/>
    </w:p>
    <w:p>
      <w:r>
        <w:drawing>
          <wp:inline distT="0" distR="0" distB="0" distL="0">
            <wp:extent cx="1609725" cy="1181100"/>
            <wp:docPr id="377" name="img_00011426" descr="$$v\ne 0$$"/>
            <a:graphic xmlns:a="http://schemas.openxmlformats.org/drawingml/2006/main">
              <a:graphicData uri="http://schemas.openxmlformats.org/drawingml/2006/picture">
                <pic:pic xmlns:pic="http://schemas.openxmlformats.org/drawingml/2006/picture">
                  <pic:nvPicPr>
                    <pic:cNvPr id="0" name="Picture 377" descr="116076_4_en_bookbackmatter_onlinepdf_tex_ieq529.png"/>
                    <pic:cNvPicPr>
                      <a:picLocks noChangeAspect="true"/>
                    </pic:cNvPicPr>
                  </pic:nvPicPr>
                  <pic:blipFill>
                    <a:blip r:embed="rId398"/>
                    <a:stretch>
                      <a:fillRect/>
                    </a:stretch>
                  </pic:blipFill>
                  <pic:spPr>
                    <a:xfrm>
                      <a:off x="0" y="0"/>
                      <a:ext cx="1609725" cy="1181100"/>
                    </a:xfrm>
                    <a:prstGeom prst="rect">
                      <a:avLst/>
                    </a:prstGeom>
                  </pic:spPr>
                </pic:pic>
              </a:graphicData>
            </a:graphic>
          </wp:inline>
        </w:drawing>
      </w:r>
    </w:p>
    <w:p>
      <w:r>
        <w:t>), the bands are flat with a gap (of size 2</w:t>
      </w:r>
      <w:r>
        <w:rPr>
          <w:i w:val="true"/>
        </w:rPr>
        <w:t>v</w:t>
      </w:r>
      <w:r>
        <w:t xml:space="preserve"> or 2</w:t>
      </w:r>
      <w:r>
        <w:rPr>
          <w:i w:val="true"/>
        </w:rPr>
        <w:t>w</w:t>
      </w:r>
      <w:r>
        <w:t xml:space="preserve">). For (c) </w:t>
      </w:r>
      <w:r/>
    </w:p>
    <w:p>
      <w:r>
        <w:drawing>
          <wp:inline distT="0" distR="0" distB="0" distL="0">
            <wp:extent cx="1724025" cy="1181100"/>
            <wp:docPr id="378" name="img_00011427" descr="$$v=w$$"/>
            <a:graphic xmlns:a="http://schemas.openxmlformats.org/drawingml/2006/main">
              <a:graphicData uri="http://schemas.openxmlformats.org/drawingml/2006/picture">
                <pic:pic xmlns:pic="http://schemas.openxmlformats.org/drawingml/2006/picture">
                  <pic:nvPicPr>
                    <pic:cNvPr id="0" name="Picture 378" descr="116076_4_en_bookbackmatter_onlinepdf_tex_ieq530.png"/>
                    <pic:cNvPicPr>
                      <a:picLocks noChangeAspect="true"/>
                    </pic:cNvPicPr>
                  </pic:nvPicPr>
                  <pic:blipFill>
                    <a:blip r:embed="rId399"/>
                    <a:stretch>
                      <a:fillRect/>
                    </a:stretch>
                  </pic:blipFill>
                  <pic:spPr>
                    <a:xfrm>
                      <a:off x="0" y="0"/>
                      <a:ext cx="1724025" cy="1181100"/>
                    </a:xfrm>
                    <a:prstGeom prst="rect">
                      <a:avLst/>
                    </a:prstGeom>
                  </pic:spPr>
                </pic:pic>
              </a:graphicData>
            </a:graphic>
          </wp:inline>
        </w:drawing>
      </w:r>
    </w:p>
    <w:p>
      <w:r>
        <w:t xml:space="preserve">, the bands have no gap (similar to the graphene case). For the last two cases, (b) </w:t>
      </w:r>
      <w:r/>
    </w:p>
    <w:p>
      <w:r>
        <w:drawing>
          <wp:inline distT="0" distR="0" distB="0" distL="0">
            <wp:extent cx="1724025" cy="1181100"/>
            <wp:docPr id="379" name="img_00011428" descr="$$v&amp;lt;w$$"/>
            <a:graphic xmlns:a="http://schemas.openxmlformats.org/drawingml/2006/main">
              <a:graphicData uri="http://schemas.openxmlformats.org/drawingml/2006/picture">
                <pic:pic xmlns:pic="http://schemas.openxmlformats.org/drawingml/2006/picture">
                  <pic:nvPicPr>
                    <pic:cNvPr id="0" name="Picture 379" descr="116076_4_en_bookbackmatter_onlinepdf_tex_ieq531.png"/>
                    <pic:cNvPicPr>
                      <a:picLocks noChangeAspect="true"/>
                    </pic:cNvPicPr>
                  </pic:nvPicPr>
                  <pic:blipFill>
                    <a:blip r:embed="rId400"/>
                    <a:stretch>
                      <a:fillRect/>
                    </a:stretch>
                  </pic:blipFill>
                  <pic:spPr>
                    <a:xfrm>
                      <a:off x="0" y="0"/>
                      <a:ext cx="1724025" cy="1181100"/>
                    </a:xfrm>
                    <a:prstGeom prst="rect">
                      <a:avLst/>
                    </a:prstGeom>
                  </pic:spPr>
                </pic:pic>
              </a:graphicData>
            </a:graphic>
          </wp:inline>
        </w:drawing>
      </w:r>
    </w:p>
    <w:p>
      <w:r>
        <w:t xml:space="preserve"> and (d) </w:t>
      </w:r>
      <w:r/>
    </w:p>
    <w:p>
      <w:r>
        <w:drawing>
          <wp:inline distT="0" distR="0" distB="0" distL="0">
            <wp:extent cx="1724025" cy="1181100"/>
            <wp:docPr id="380" name="img_00011429" descr="$$v&amp;gt;w$$"/>
            <a:graphic xmlns:a="http://schemas.openxmlformats.org/drawingml/2006/main">
              <a:graphicData uri="http://schemas.openxmlformats.org/drawingml/2006/picture">
                <pic:pic xmlns:pic="http://schemas.openxmlformats.org/drawingml/2006/picture">
                  <pic:nvPicPr>
                    <pic:cNvPr id="0" name="Picture 380" descr="116076_4_en_bookbackmatter_onlinepdf_tex_ieq532.png"/>
                    <pic:cNvPicPr>
                      <a:picLocks noChangeAspect="true"/>
                    </pic:cNvPicPr>
                  </pic:nvPicPr>
                  <pic:blipFill>
                    <a:blip r:embed="rId401"/>
                    <a:stretch>
                      <a:fillRect/>
                    </a:stretch>
                  </pic:blipFill>
                  <pic:spPr>
                    <a:xfrm>
                      <a:off x="0" y="0"/>
                      <a:ext cx="1724025" cy="1181100"/>
                    </a:xfrm>
                    <a:prstGeom prst="rect">
                      <a:avLst/>
                    </a:prstGeom>
                  </pic:spPr>
                </pic:pic>
              </a:graphicData>
            </a:graphic>
          </wp:inline>
        </w:drawing>
      </w:r>
    </w:p>
    <w:p>
      <w:r>
        <w:t xml:space="preserve">, the bands are curved with a gap (of size </w:t>
      </w:r>
      <w:r/>
    </w:p>
    <w:p>
      <w:r>
        <w:drawing>
          <wp:inline distT="0" distR="0" distB="0" distL="0">
            <wp:extent cx="2266950" cy="1190625"/>
            <wp:docPr id="381" name="img_00011430" descr="$$2|v-w|$$"/>
            <a:graphic xmlns:a="http://schemas.openxmlformats.org/drawingml/2006/main">
              <a:graphicData uri="http://schemas.openxmlformats.org/drawingml/2006/picture">
                <pic:pic xmlns:pic="http://schemas.openxmlformats.org/drawingml/2006/picture">
                  <pic:nvPicPr>
                    <pic:cNvPr id="0" name="Picture 381" descr="116076_4_en_bookbackmatter_onlinepdf_tex_ieq533.png"/>
                    <pic:cNvPicPr>
                      <a:picLocks noChangeAspect="true"/>
                    </pic:cNvPicPr>
                  </pic:nvPicPr>
                  <pic:blipFill>
                    <a:blip r:embed="rId402"/>
                    <a:stretch>
                      <a:fillRect/>
                    </a:stretch>
                  </pic:blipFill>
                  <pic:spPr>
                    <a:xfrm>
                      <a:off x="0" y="0"/>
                      <a:ext cx="2266950" cy="1190625"/>
                    </a:xfrm>
                    <a:prstGeom prst="rect">
                      <a:avLst/>
                    </a:prstGeom>
                  </pic:spPr>
                </pic:pic>
              </a:graphicData>
            </a:graphic>
          </wp:inline>
        </w:drawing>
      </w:r>
    </w:p>
    <w:p>
      <w:r>
        <w:t>).</w:t>
      </w:r>
      <w:bookmarkStart w:name="u116076_4_En_BookBackmatter_OnlinePDF-Fig14" w:id="1714101"/>
      <w:bookmarkEnd w:id="1714101"/>
    </w:p>
    <w:p/>
    <w:p>
      <w:r>
        <w:drawing>
          <wp:inline distT="0" distR="0" distB="0" distL="0">
            <wp:extent cx="5486400" cy="2085975"/>
            <wp:docPr id="382" name="img_00011431" descr="../images/116076_4_En_BookBackmatter_Fig14_HTML.png"/>
            <a:graphic xmlns:a="http://schemas.openxmlformats.org/drawingml/2006/main">
              <a:graphicData uri="http://schemas.openxmlformats.org/drawingml/2006/picture">
                <pic:pic xmlns:pic="http://schemas.openxmlformats.org/drawingml/2006/picture">
                  <pic:nvPicPr>
                    <pic:cNvPr id="0" name="Picture 382" descr="116076_4_en_bookbackmatter_fig14_html.png"/>
                    <pic:cNvPicPr>
                      <a:picLocks noChangeAspect="true"/>
                    </pic:cNvPicPr>
                  </pic:nvPicPr>
                  <pic:blipFill>
                    <a:blip r:embed="rId403"/>
                    <a:stretch>
                      <a:fillRect/>
                    </a:stretch>
                  </pic:blipFill>
                  <pic:spPr>
                    <a:xfrm>
                      <a:off x="0" y="0"/>
                      <a:ext cx="5486400" cy="2085975"/>
                    </a:xfrm>
                    <a:prstGeom prst="rect">
                      <a:avLst/>
                    </a:prstGeom>
                  </pic:spPr>
                </pic:pic>
              </a:graphicData>
            </a:graphic>
          </wp:inline>
        </w:drawing>
      </w:r>
    </w:p>
    <w:p>
      <w:r>
        <w:t>Fig. G.3</w:t>
      </w:r>
    </w:p>
    <w:p>
      <w:r>
        <w:t>Band structure of the SSH model (</w:t>
      </w:r>
      <w:r/>
      <w:hyperlink w:anchor="u116076_4_En_BookBackmatter_OnlinePDF-Equ113">
        <w:r>
          <w:rPr>
            <w:rStyle w:val="Hyperlink"/>
          </w:rPr>
          <w:t>G.28</w:t>
        </w:r>
      </w:hyperlink>
      <w:r>
        <w:t xml:space="preserve">) for the cases </w:t>
      </w:r>
      <w:r/>
    </w:p>
    <w:p>
      <w:r>
        <w:drawing>
          <wp:inline distT="0" distR="0" distB="0" distL="0">
            <wp:extent cx="1609725" cy="1181100"/>
            <wp:docPr id="383" name="img_00011432" descr="$$v=0$$"/>
            <a:graphic xmlns:a="http://schemas.openxmlformats.org/drawingml/2006/main">
              <a:graphicData uri="http://schemas.openxmlformats.org/drawingml/2006/picture">
                <pic:pic xmlns:pic="http://schemas.openxmlformats.org/drawingml/2006/picture">
                  <pic:nvPicPr>
                    <pic:cNvPr id="0" name="Picture 383" descr="116076_4_en_bookbackmatter_onlinepdf_tex_ieq534.png"/>
                    <pic:cNvPicPr>
                      <a:picLocks noChangeAspect="true"/>
                    </pic:cNvPicPr>
                  </pic:nvPicPr>
                  <pic:blipFill>
                    <a:blip r:embed="rId404"/>
                    <a:stretch>
                      <a:fillRect/>
                    </a:stretch>
                  </pic:blipFill>
                  <pic:spPr>
                    <a:xfrm>
                      <a:off x="0" y="0"/>
                      <a:ext cx="1609725" cy="1181100"/>
                    </a:xfrm>
                    <a:prstGeom prst="rect">
                      <a:avLst/>
                    </a:prstGeom>
                  </pic:spPr>
                </pic:pic>
              </a:graphicData>
            </a:graphic>
          </wp:inline>
        </w:drawing>
      </w:r>
    </w:p>
    <w:p>
      <w:r>
        <w:t xml:space="preserve">, </w:t>
      </w:r>
      <w:r/>
    </w:p>
    <w:p>
      <w:r>
        <w:drawing>
          <wp:inline distT="0" distR="0" distB="0" distL="0">
            <wp:extent cx="1724025" cy="1181100"/>
            <wp:docPr id="384" name="img_00011433" descr="$$v&amp;lt;w$$"/>
            <a:graphic xmlns:a="http://schemas.openxmlformats.org/drawingml/2006/main">
              <a:graphicData uri="http://schemas.openxmlformats.org/drawingml/2006/picture">
                <pic:pic xmlns:pic="http://schemas.openxmlformats.org/drawingml/2006/picture">
                  <pic:nvPicPr>
                    <pic:cNvPr id="0" name="Picture 384" descr="116076_4_en_bookbackmatter_onlinepdf_tex_ieq535.png"/>
                    <pic:cNvPicPr>
                      <a:picLocks noChangeAspect="true"/>
                    </pic:cNvPicPr>
                  </pic:nvPicPr>
                  <pic:blipFill>
                    <a:blip r:embed="rId405"/>
                    <a:stretch>
                      <a:fillRect/>
                    </a:stretch>
                  </pic:blipFill>
                  <pic:spPr>
                    <a:xfrm>
                      <a:off x="0" y="0"/>
                      <a:ext cx="1724025" cy="1181100"/>
                    </a:xfrm>
                    <a:prstGeom prst="rect">
                      <a:avLst/>
                    </a:prstGeom>
                  </pic:spPr>
                </pic:pic>
              </a:graphicData>
            </a:graphic>
          </wp:inline>
        </w:drawing>
      </w:r>
    </w:p>
    <w:p>
      <w:r>
        <w:t xml:space="preserve">, </w:t>
      </w:r>
      <w:r/>
    </w:p>
    <w:p>
      <w:r>
        <w:drawing>
          <wp:inline distT="0" distR="0" distB="0" distL="0">
            <wp:extent cx="1724025" cy="1181100"/>
            <wp:docPr id="385" name="img_00011434" descr="$$v=w$$"/>
            <a:graphic xmlns:a="http://schemas.openxmlformats.org/drawingml/2006/main">
              <a:graphicData uri="http://schemas.openxmlformats.org/drawingml/2006/picture">
                <pic:pic xmlns:pic="http://schemas.openxmlformats.org/drawingml/2006/picture">
                  <pic:nvPicPr>
                    <pic:cNvPr id="0" name="Picture 385" descr="116076_4_en_bookbackmatter_onlinepdf_tex_ieq536.png"/>
                    <pic:cNvPicPr>
                      <a:picLocks noChangeAspect="true"/>
                    </pic:cNvPicPr>
                  </pic:nvPicPr>
                  <pic:blipFill>
                    <a:blip r:embed="rId406"/>
                    <a:stretch>
                      <a:fillRect/>
                    </a:stretch>
                  </pic:blipFill>
                  <pic:spPr>
                    <a:xfrm>
                      <a:off x="0" y="0"/>
                      <a:ext cx="1724025" cy="1181100"/>
                    </a:xfrm>
                    <a:prstGeom prst="rect">
                      <a:avLst/>
                    </a:prstGeom>
                  </pic:spPr>
                </pic:pic>
              </a:graphicData>
            </a:graphic>
          </wp:inline>
        </w:drawing>
      </w:r>
    </w:p>
    <w:p>
      <w:r>
        <w:t xml:space="preserve">, </w:t>
      </w:r>
      <w:r/>
    </w:p>
    <w:p>
      <w:r>
        <w:drawing>
          <wp:inline distT="0" distR="0" distB="0" distL="0">
            <wp:extent cx="1724025" cy="1181100"/>
            <wp:docPr id="386" name="img_00011435" descr="$$v&amp;gt;w$$"/>
            <a:graphic xmlns:a="http://schemas.openxmlformats.org/drawingml/2006/main">
              <a:graphicData uri="http://schemas.openxmlformats.org/drawingml/2006/picture">
                <pic:pic xmlns:pic="http://schemas.openxmlformats.org/drawingml/2006/picture">
                  <pic:nvPicPr>
                    <pic:cNvPr id="0" name="Picture 386" descr="116076_4_en_bookbackmatter_onlinepdf_tex_ieq537.png"/>
                    <pic:cNvPicPr>
                      <a:picLocks noChangeAspect="true"/>
                    </pic:cNvPicPr>
                  </pic:nvPicPr>
                  <pic:blipFill>
                    <a:blip r:embed="rId407"/>
                    <a:stretch>
                      <a:fillRect/>
                    </a:stretch>
                  </pic:blipFill>
                  <pic:spPr>
                    <a:xfrm>
                      <a:off x="0" y="0"/>
                      <a:ext cx="1724025" cy="1181100"/>
                    </a:xfrm>
                    <a:prstGeom prst="rect">
                      <a:avLst/>
                    </a:prstGeom>
                  </pic:spPr>
                </pic:pic>
              </a:graphicData>
            </a:graphic>
          </wp:inline>
        </w:drawing>
      </w:r>
    </w:p>
    <w:p>
      <w:r>
        <w:t xml:space="preserve"> and </w:t>
      </w:r>
      <w:r/>
    </w:p>
    <w:p>
      <w:r>
        <w:drawing>
          <wp:inline distT="0" distR="0" distB="0" distL="0">
            <wp:extent cx="1762125" cy="1181100"/>
            <wp:docPr id="387" name="img_00011436" descr="$$w=0$$"/>
            <a:graphic xmlns:a="http://schemas.openxmlformats.org/drawingml/2006/main">
              <a:graphicData uri="http://schemas.openxmlformats.org/drawingml/2006/picture">
                <pic:pic xmlns:pic="http://schemas.openxmlformats.org/drawingml/2006/picture">
                  <pic:nvPicPr>
                    <pic:cNvPr id="0" name="Picture 387" descr="116076_4_en_bookbackmatter_onlinepdf_tex_ieq538.png"/>
                    <pic:cNvPicPr>
                      <a:picLocks noChangeAspect="true"/>
                    </pic:cNvPicPr>
                  </pic:nvPicPr>
                  <pic:blipFill>
                    <a:blip r:embed="rId408"/>
                    <a:stretch>
                      <a:fillRect/>
                    </a:stretch>
                  </pic:blipFill>
                  <pic:spPr>
                    <a:xfrm>
                      <a:off x="0" y="0"/>
                      <a:ext cx="1762125" cy="1181100"/>
                    </a:xfrm>
                    <a:prstGeom prst="rect">
                      <a:avLst/>
                    </a:prstGeom>
                  </pic:spPr>
                </pic:pic>
              </a:graphicData>
            </a:graphic>
          </wp:inline>
        </w:drawing>
      </w:r>
    </w:p>
    <w:p>
      <w:r>
        <w:t>, as labeled</w:t>
      </w:r>
    </w:p>
    <w:p>
      <w:r>
        <w:t xml:space="preserve">  </w:t>
      </w:r>
    </w:p>
    <w:p>
      <w:r>
        <w:t>The point is now that the two seemingly similar cases Fig. </w:t>
      </w:r>
      <w:r/>
      <w:hyperlink w:anchor="u116076_4_En_BookBackmatter_OnlinePDF-Fig14">
        <w:r>
          <w:rPr>
            <w:rStyle w:val="Hyperlink"/>
          </w:rPr>
          <w:t>G.3</w:t>
        </w:r>
      </w:hyperlink>
      <w:r>
        <w:t>b and d result in the same band structure (i.e. the same eigenvalues), but they are different in other, maybe more subtle but actually very fundamental aspects, namely their eigenstates and eventually their topology .</w:t>
      </w:r>
    </w:p>
    <w:p>
      <w:r>
        <w:t>The Hamiltonian for this two-band model (</w:t>
      </w:r>
      <w:r/>
      <w:hyperlink w:anchor="u116076_4_En_BookBackmatter_OnlinePDF-Equ112">
        <w:r>
          <w:rPr>
            <w:rStyle w:val="Hyperlink"/>
          </w:rPr>
          <w:t>G.27</w:t>
        </w:r>
      </w:hyperlink>
      <w:r>
        <w:t>) can be rewritten using the Pauli matrices,</w:t>
      </w:r>
    </w:p>
    <w:p/>
    <w:p>
      <w:r>
        <w:drawing>
          <wp:inline distT="0" distR="0" distB="0" distL="0">
            <wp:extent cx="5486400" cy="666750"/>
            <wp:docPr id="388" name="img_00011437" descr="$$\begin{aligned} \varvec{\sigma _0}=\left( \begin{array}{c@{\quad }c} 1 &amp;amp;{} 0 \\ 0 &amp;amp;{} 1 \end{array} \right) , \; \varvec{\sigma _x}=\left( \begin{array}{c@{\quad }c} 0 &amp;amp;{} 1 \\ 1 &amp;amp;{} 0 \end{array} \right) , \; \varvec{\sigma _y}=\left( \begin{array}{c@{\quad }c} 0 &amp;amp;{} -{\mathrm {i}}\\ {\mathrm {i}}&amp;amp;{} 0 \end{array} \right) , \; \varvec{\sigma _z}=\left( \begin{array}{c@{\quad }c} 1 &amp;amp;{} 0 \\ 0 &amp;amp;{} -1 \end{array} \right) \;, \end{aligned}$$"/>
            <a:graphic xmlns:a="http://schemas.openxmlformats.org/drawingml/2006/main">
              <a:graphicData uri="http://schemas.openxmlformats.org/drawingml/2006/picture">
                <pic:pic xmlns:pic="http://schemas.openxmlformats.org/drawingml/2006/picture">
                  <pic:nvPicPr>
                    <pic:cNvPr id="0" name="Picture 388" descr="116076_4_en_bookbackmatter_onlinepdf_tex_equ114.png"/>
                    <pic:cNvPicPr>
                      <a:picLocks noChangeAspect="true"/>
                    </pic:cNvPicPr>
                  </pic:nvPicPr>
                  <pic:blipFill>
                    <a:blip r:embed="rId409"/>
                    <a:stretch>
                      <a:fillRect/>
                    </a:stretch>
                  </pic:blipFill>
                  <pic:spPr>
                    <a:xfrm>
                      <a:off x="0" y="0"/>
                      <a:ext cx="5486400" cy="666750"/>
                    </a:xfrm>
                    <a:prstGeom prst="rect">
                      <a:avLst/>
                    </a:prstGeom>
                  </pic:spPr>
                </pic:pic>
              </a:graphicData>
            </a:graphic>
          </wp:inline>
        </w:drawing>
      </w:r>
    </w:p>
    <w:p>
      <w:r>
        <w:t xml:space="preserve">  </w:t>
      </w:r>
    </w:p>
    <w:p>
      <w:r>
        <w:t>(G.29)</w:t>
      </w:r>
    </w:p>
    <w:p>
      <w:r>
        <w:t>as</w:t>
      </w:r>
      <w:bookmarkStart w:name="u116076_4_En_BookBackmatter_OnlinePDF-Equ115" w:id="1714102"/>
      <w:bookmarkEnd w:id="1714102"/>
    </w:p>
    <w:p/>
    <w:p>
      <w:r>
        <w:drawing>
          <wp:inline distT="0" distR="0" distB="0" distL="0">
            <wp:extent cx="5486400" cy="714375"/>
            <wp:docPr id="389" name="img_00011438" descr="$$\begin{aligned} \hat{\varvec{H}}(\varvec{k}) = d_x\,\varvec{\sigma _x} + d_y\,\varvec{\sigma _y} + d_z\,\varvec{\sigma _z} = \varvec{d}(\varvec{k}) \, \varvec{\sigma } \;, \end{aligned}$$"/>
            <a:graphic xmlns:a="http://schemas.openxmlformats.org/drawingml/2006/main">
              <a:graphicData uri="http://schemas.openxmlformats.org/drawingml/2006/picture">
                <pic:pic xmlns:pic="http://schemas.openxmlformats.org/drawingml/2006/picture">
                  <pic:nvPicPr>
                    <pic:cNvPr id="0" name="Picture 389" descr="116076_4_en_bookbackmatter_onlinepdf_tex_equ115.png"/>
                    <pic:cNvPicPr>
                      <a:picLocks noChangeAspect="true"/>
                    </pic:cNvPicPr>
                  </pic:nvPicPr>
                  <pic:blipFill>
                    <a:blip r:embed="rId410"/>
                    <a:stretch>
                      <a:fillRect/>
                    </a:stretch>
                  </pic:blipFill>
                  <pic:spPr>
                    <a:xfrm>
                      <a:off x="0" y="0"/>
                      <a:ext cx="5486400" cy="714375"/>
                    </a:xfrm>
                    <a:prstGeom prst="rect">
                      <a:avLst/>
                    </a:prstGeom>
                  </pic:spPr>
                </pic:pic>
              </a:graphicData>
            </a:graphic>
          </wp:inline>
        </w:drawing>
      </w:r>
    </w:p>
    <w:p>
      <w:r>
        <w:t xml:space="preserve">  </w:t>
      </w:r>
    </w:p>
    <w:p>
      <w:r>
        <w:t>(G.30)</w:t>
      </w:r>
    </w:p>
    <w:p>
      <w:r>
        <w:t>with the vector</w:t>
      </w:r>
      <w:bookmarkStart w:name="u116076_4_En_BookBackmatter_OnlinePDF-Equ116" w:id="1714103"/>
      <w:bookmarkEnd w:id="1714103"/>
    </w:p>
    <w:p/>
    <w:p>
      <w:r>
        <w:drawing>
          <wp:inline distT="0" distR="0" distB="0" distL="0">
            <wp:extent cx="5486400" cy="752475"/>
            <wp:docPr id="390" name="img_00011439" descr="$$\begin{aligned} \varvec{d}(\varvec{k}) = (v+w \, \cos (k\,a), w \, \sin (k\,a) , 0) \;. \end{aligned}$$"/>
            <a:graphic xmlns:a="http://schemas.openxmlformats.org/drawingml/2006/main">
              <a:graphicData uri="http://schemas.openxmlformats.org/drawingml/2006/picture">
                <pic:pic xmlns:pic="http://schemas.openxmlformats.org/drawingml/2006/picture">
                  <pic:nvPicPr>
                    <pic:cNvPr id="0" name="Picture 390" descr="116076_4_en_bookbackmatter_onlinepdf_tex_equ116.png"/>
                    <pic:cNvPicPr>
                      <a:picLocks noChangeAspect="true"/>
                    </pic:cNvPicPr>
                  </pic:nvPicPr>
                  <pic:blipFill>
                    <a:blip r:embed="rId411"/>
                    <a:stretch>
                      <a:fillRect/>
                    </a:stretch>
                  </pic:blipFill>
                  <pic:spPr>
                    <a:xfrm>
                      <a:off x="0" y="0"/>
                      <a:ext cx="5486400" cy="752475"/>
                    </a:xfrm>
                    <a:prstGeom prst="rect">
                      <a:avLst/>
                    </a:prstGeom>
                  </pic:spPr>
                </pic:pic>
              </a:graphicData>
            </a:graphic>
          </wp:inline>
        </w:drawing>
      </w:r>
    </w:p>
    <w:p>
      <w:r>
        <w:t xml:space="preserve">  </w:t>
      </w:r>
    </w:p>
    <w:p>
      <w:r>
        <w:t>(G.31)</w:t>
      </w:r>
    </w:p>
    <w:p>
      <w:r>
        <w:t xml:space="preserve">The coefficient of </w:t>
      </w:r>
      <w:r/>
    </w:p>
    <w:p>
      <w:r>
        <w:drawing>
          <wp:inline distT="0" distR="0" distB="0" distL="0">
            <wp:extent cx="885825" cy="1181100"/>
            <wp:docPr id="391" name="img_00011440" descr="$$\varvec{\sigma _0}$$"/>
            <a:graphic xmlns:a="http://schemas.openxmlformats.org/drawingml/2006/main">
              <a:graphicData uri="http://schemas.openxmlformats.org/drawingml/2006/picture">
                <pic:pic xmlns:pic="http://schemas.openxmlformats.org/drawingml/2006/picture">
                  <pic:nvPicPr>
                    <pic:cNvPr id="0" name="Picture 391" descr="116076_4_en_bookbackmatter_onlinepdf_tex_ieq539.png"/>
                    <pic:cNvPicPr>
                      <a:picLocks noChangeAspect="true"/>
                    </pic:cNvPicPr>
                  </pic:nvPicPr>
                  <pic:blipFill>
                    <a:blip r:embed="rId412"/>
                    <a:stretch>
                      <a:fillRect/>
                    </a:stretch>
                  </pic:blipFill>
                  <pic:spPr>
                    <a:xfrm>
                      <a:off x="0" y="0"/>
                      <a:ext cx="885825" cy="1181100"/>
                    </a:xfrm>
                    <a:prstGeom prst="rect">
                      <a:avLst/>
                    </a:prstGeom>
                  </pic:spPr>
                </pic:pic>
              </a:graphicData>
            </a:graphic>
          </wp:inline>
        </w:drawing>
      </w:r>
    </w:p>
    <w:p>
      <w:r>
        <w:t xml:space="preserve"> is zero in the SSH model (zero potential). Also </w:t>
      </w:r>
      <w:r/>
    </w:p>
    <w:p>
      <w:r>
        <w:drawing>
          <wp:inline distT="0" distR="0" distB="0" distL="0">
            <wp:extent cx="1857375" cy="1181100"/>
            <wp:docPr id="392" name="img_00011441" descr="$$d_z=0$$"/>
            <a:graphic xmlns:a="http://schemas.openxmlformats.org/drawingml/2006/main">
              <a:graphicData uri="http://schemas.openxmlformats.org/drawingml/2006/picture">
                <pic:pic xmlns:pic="http://schemas.openxmlformats.org/drawingml/2006/picture">
                  <pic:nvPicPr>
                    <pic:cNvPr id="0" name="Picture 392" descr="116076_4_en_bookbackmatter_onlinepdf_tex_ieq540.png"/>
                    <pic:cNvPicPr>
                      <a:picLocks noChangeAspect="true"/>
                    </pic:cNvPicPr>
                  </pic:nvPicPr>
                  <pic:blipFill>
                    <a:blip r:embed="rId413"/>
                    <a:stretch>
                      <a:fillRect/>
                    </a:stretch>
                  </pic:blipFill>
                  <pic:spPr>
                    <a:xfrm>
                      <a:off x="0" y="0"/>
                      <a:ext cx="1857375" cy="1181100"/>
                    </a:xfrm>
                    <a:prstGeom prst="rect">
                      <a:avLst/>
                    </a:prstGeom>
                  </pic:spPr>
                </pic:pic>
              </a:graphicData>
            </a:graphic>
          </wp:inline>
        </w:drawing>
      </w:r>
    </w:p>
    <w:p>
      <w:r>
        <w:t xml:space="preserve"> (due to ‘</w:t>
      </w:r>
      <w:r>
        <w:t xml:space="preserve">chiral’ </w:t>
      </w:r>
      <w:r>
        <w:t> symmetry,</w:t>
      </w:r>
      <w:hyperlink r:id="rId414" w:anchor="u116076_4_En_BookBackmatter_OnlinePDF-Fn9">
        <w:r>
          <w:rPr>
            <w:rStyle w:val="Hyperlink"/>
          </w:rPr>
          <w:t>9</w:t>
        </w:r>
      </w:hyperlink>
      <w:bookmarkStart w:name="u116076_4_En_BookBackmatter_OnlinePDF-Fn9_source" w:id="1714104"/>
      <w:bookmarkEnd w:id="1714104"/>
      <w:r>
        <w:t xml:space="preserve">  </w:t>
      </w:r>
      <w:r/>
    </w:p>
    <w:p>
      <w:r>
        <w:drawing>
          <wp:inline distT="0" distR="0" distB="0" distL="0">
            <wp:extent cx="1857375" cy="1181100"/>
            <wp:docPr id="393" name="img_00011442" descr="$$d_z \ne 0$$"/>
            <a:graphic xmlns:a="http://schemas.openxmlformats.org/drawingml/2006/main">
              <a:graphicData uri="http://schemas.openxmlformats.org/drawingml/2006/picture">
                <pic:pic xmlns:pic="http://schemas.openxmlformats.org/drawingml/2006/picture">
                  <pic:nvPicPr>
                    <pic:cNvPr id="0" name="Picture 393" descr="116076_4_en_bookbackmatter_onlinepdf_tex_ieq541.png"/>
                    <pic:cNvPicPr>
                      <a:picLocks noChangeAspect="true"/>
                    </pic:cNvPicPr>
                  </pic:nvPicPr>
                  <pic:blipFill>
                    <a:blip r:embed="rId415"/>
                    <a:stretch>
                      <a:fillRect/>
                    </a:stretch>
                  </pic:blipFill>
                  <pic:spPr>
                    <a:xfrm>
                      <a:off x="0" y="0"/>
                      <a:ext cx="1857375" cy="1181100"/>
                    </a:xfrm>
                    <a:prstGeom prst="rect">
                      <a:avLst/>
                    </a:prstGeom>
                  </pic:spPr>
                </pic:pic>
              </a:graphicData>
            </a:graphic>
          </wp:inline>
        </w:drawing>
      </w:r>
    </w:p>
    <w:p>
      <w:r>
        <w:t xml:space="preserve"> would open a gap</w:t>
      </w:r>
      <w:hyperlink r:id="rId416" w:anchor="u116076_4_En_BookBackmatter_OnlinePDF-Fn10">
        <w:r>
          <w:rPr>
            <w:rStyle w:val="Hyperlink"/>
          </w:rPr>
          <w:t>10</w:t>
        </w:r>
      </w:hyperlink>
      <w:bookmarkStart w:name="u116076_4_En_BookBackmatter_OnlinePDF-Fn10_source" w:id="1714105"/>
      <w:bookmarkEnd w:id="1714105"/>
      <w:r>
        <w:t xml:space="preserve"> for </w:t>
      </w:r>
      <w:r/>
    </w:p>
    <w:p>
      <w:r>
        <w:drawing>
          <wp:inline distT="0" distR="0" distB="0" distL="0">
            <wp:extent cx="1724025" cy="1181100"/>
            <wp:docPr id="394" name="img_00011443" descr="$$v=w$$"/>
            <a:graphic xmlns:a="http://schemas.openxmlformats.org/drawingml/2006/main">
              <a:graphicData uri="http://schemas.openxmlformats.org/drawingml/2006/picture">
                <pic:pic xmlns:pic="http://schemas.openxmlformats.org/drawingml/2006/picture">
                  <pic:nvPicPr>
                    <pic:cNvPr id="0" name="Picture 394" descr="116076_4_en_bookbackmatter_onlinepdf_tex_ieq544.png"/>
                    <pic:cNvPicPr>
                      <a:picLocks noChangeAspect="true"/>
                    </pic:cNvPicPr>
                  </pic:nvPicPr>
                  <pic:blipFill>
                    <a:blip r:embed="rId417"/>
                    <a:stretch>
                      <a:fillRect/>
                    </a:stretch>
                  </pic:blipFill>
                  <pic:spPr>
                    <a:xfrm>
                      <a:off x="0" y="0"/>
                      <a:ext cx="1724025" cy="1181100"/>
                    </a:xfrm>
                    <a:prstGeom prst="rect">
                      <a:avLst/>
                    </a:prstGeom>
                  </pic:spPr>
                </pic:pic>
              </a:graphicData>
            </a:graphic>
          </wp:inline>
        </w:drawing>
      </w:r>
    </w:p>
    <w:p>
      <w:r>
        <w:t xml:space="preserve">). Generally, the normalized vector </w:t>
      </w:r>
      <w:r/>
    </w:p>
    <w:p>
      <w:r>
        <w:drawing>
          <wp:inline distT="0" distR="0" distB="0" distL="0">
            <wp:extent cx="2400300" cy="1533525"/>
            <wp:docPr id="395" name="img_00011444" descr="$$\varvec{\hat{d}}=\varvec{d}/d$$"/>
            <a:graphic xmlns:a="http://schemas.openxmlformats.org/drawingml/2006/main">
              <a:graphicData uri="http://schemas.openxmlformats.org/drawingml/2006/picture">
                <pic:pic xmlns:pic="http://schemas.openxmlformats.org/drawingml/2006/picture">
                  <pic:nvPicPr>
                    <pic:cNvPr id="0" name="Picture 395" descr="116076_4_en_bookbackmatter_onlinepdf_tex_ieq545.png"/>
                    <pic:cNvPicPr>
                      <a:picLocks noChangeAspect="true"/>
                    </pic:cNvPicPr>
                  </pic:nvPicPr>
                  <pic:blipFill>
                    <a:blip r:embed="rId418"/>
                    <a:stretch>
                      <a:fillRect/>
                    </a:stretch>
                  </pic:blipFill>
                  <pic:spPr>
                    <a:xfrm>
                      <a:off x="0" y="0"/>
                      <a:ext cx="2400300" cy="1533525"/>
                    </a:xfrm>
                    <a:prstGeom prst="rect">
                      <a:avLst/>
                    </a:prstGeom>
                  </pic:spPr>
                </pic:pic>
              </a:graphicData>
            </a:graphic>
          </wp:inline>
        </w:drawing>
      </w:r>
    </w:p>
    <w:p>
      <w:r>
        <w:t xml:space="preserve"> can be displayed on the Bloch sphere. In Fig. </w:t>
      </w:r>
      <w:r/>
      <w:hyperlink w:anchor="u116076_4_En_BookBackmatter_OnlinePDF-Fig15">
        <w:r>
          <w:rPr>
            <w:rStyle w:val="Hyperlink"/>
          </w:rPr>
          <w:t>G.4</w:t>
        </w:r>
      </w:hyperlink>
      <w:r>
        <w:t xml:space="preserve"> the mapping of the Brillouin (torus, cf. Fig. </w:t>
      </w:r>
      <w:r/>
      <w:hyperlink r:id="rId419" w:anchor="u116076_4_En_6_Chapter-Fig6">
        <w:r>
          <w:rPr>
            <w:rStyle w:val="Hyperlink"/>
          </w:rPr>
          <w:t>6.​6</w:t>
        </w:r>
      </w:hyperlink>
      <w:r>
        <w:t>) to the Bloch sphere to represent a unit vector.</w:t>
      </w:r>
      <w:bookmarkStart w:name="u116076_4_En_BookBackmatter_OnlinePDF-Fig15" w:id="1714106"/>
      <w:bookmarkEnd w:id="1714106"/>
    </w:p>
    <w:p/>
    <w:p>
      <w:r>
        <w:drawing>
          <wp:inline distT="0" distR="0" distB="0" distL="0">
            <wp:extent cx="5486400" cy="2028825"/>
            <wp:docPr id="396" name="img_00011445" descr="../images/116076_4_En_BookBackmatter_Fig15_HTML.png"/>
            <a:graphic xmlns:a="http://schemas.openxmlformats.org/drawingml/2006/main">
              <a:graphicData uri="http://schemas.openxmlformats.org/drawingml/2006/picture">
                <pic:pic xmlns:pic="http://schemas.openxmlformats.org/drawingml/2006/picture">
                  <pic:nvPicPr>
                    <pic:cNvPr id="0" name="Picture 396" descr="116076_4_en_bookbackmatter_fig15_html.png"/>
                    <pic:cNvPicPr>
                      <a:picLocks noChangeAspect="true"/>
                    </pic:cNvPicPr>
                  </pic:nvPicPr>
                  <pic:blipFill>
                    <a:blip r:embed="rId420"/>
                    <a:stretch>
                      <a:fillRect/>
                    </a:stretch>
                  </pic:blipFill>
                  <pic:spPr>
                    <a:xfrm>
                      <a:off x="0" y="0"/>
                      <a:ext cx="5486400" cy="2028825"/>
                    </a:xfrm>
                    <a:prstGeom prst="rect">
                      <a:avLst/>
                    </a:prstGeom>
                  </pic:spPr>
                </pic:pic>
              </a:graphicData>
            </a:graphic>
          </wp:inline>
        </w:drawing>
      </w:r>
    </w:p>
    <w:p>
      <w:r>
        <w:t>Fig. G.4</w:t>
      </w:r>
    </w:p>
    <w:p>
      <w:r>
        <w:t xml:space="preserve">Mapping of the </w:t>
      </w:r>
      <w:r/>
    </w:p>
    <w:p>
      <w:r>
        <w:drawing>
          <wp:inline distT="0" distR="0" distB="0" distL="0">
            <wp:extent cx="542925" cy="1190625"/>
            <wp:docPr id="397" name="img_00011446" descr="$$\varvec{k}$$"/>
            <a:graphic xmlns:a="http://schemas.openxmlformats.org/drawingml/2006/main">
              <a:graphicData uri="http://schemas.openxmlformats.org/drawingml/2006/picture">
                <pic:pic xmlns:pic="http://schemas.openxmlformats.org/drawingml/2006/picture">
                  <pic:nvPicPr>
                    <pic:cNvPr id="0" name="Picture 397" descr="116076_4_en_bookbackmatter_onlinepdf_tex_ieq546.png"/>
                    <pic:cNvPicPr>
                      <a:picLocks noChangeAspect="true"/>
                    </pic:cNvPicPr>
                  </pic:nvPicPr>
                  <pic:blipFill>
                    <a:blip r:embed="rId421"/>
                    <a:stretch>
                      <a:fillRect/>
                    </a:stretch>
                  </pic:blipFill>
                  <pic:spPr>
                    <a:xfrm>
                      <a:off x="0" y="0"/>
                      <a:ext cx="542925" cy="1190625"/>
                    </a:xfrm>
                    <a:prstGeom prst="rect">
                      <a:avLst/>
                    </a:prstGeom>
                  </pic:spPr>
                </pic:pic>
              </a:graphicData>
            </a:graphic>
          </wp:inline>
        </w:drawing>
      </w:r>
    </w:p>
    <w:p>
      <w:r>
        <w:t xml:space="preserve">-values from a 2D Brillouin zone (torus) to the vectors </w:t>
      </w:r>
      <w:r/>
    </w:p>
    <w:p>
      <w:r>
        <w:drawing>
          <wp:inline distT="0" distR="0" distB="0" distL="0">
            <wp:extent cx="542925" cy="1533525"/>
            <wp:docPr id="398" name="img_00011447" descr="$$\varvec{\hat{d}}$$"/>
            <a:graphic xmlns:a="http://schemas.openxmlformats.org/drawingml/2006/main">
              <a:graphicData uri="http://schemas.openxmlformats.org/drawingml/2006/picture">
                <pic:pic xmlns:pic="http://schemas.openxmlformats.org/drawingml/2006/picture">
                  <pic:nvPicPr>
                    <pic:cNvPr id="0" name="Picture 398" descr="116076_4_en_bookbackmatter_onlinepdf_tex_ieq547.png"/>
                    <pic:cNvPicPr>
                      <a:picLocks noChangeAspect="true"/>
                    </pic:cNvPicPr>
                  </pic:nvPicPr>
                  <pic:blipFill>
                    <a:blip r:embed="rId422"/>
                    <a:stretch>
                      <a:fillRect/>
                    </a:stretch>
                  </pic:blipFill>
                  <pic:spPr>
                    <a:xfrm>
                      <a:off x="0" y="0"/>
                      <a:ext cx="542925" cy="1533525"/>
                    </a:xfrm>
                    <a:prstGeom prst="rect">
                      <a:avLst/>
                    </a:prstGeom>
                  </pic:spPr>
                </pic:pic>
              </a:graphicData>
            </a:graphic>
          </wp:inline>
        </w:drawing>
      </w:r>
    </w:p>
    <w:p>
      <w:r>
        <w:t xml:space="preserve"> (Bloch sphere). Designed after a graph in [</w:t>
      </w:r>
      <w:r/>
      <w:hyperlink w:anchor="u116076_4_En_BookBackmatter_OnlinePDF-CR2157">
        <w:r>
          <w:rPr>
            <w:rStyle w:val="Hyperlink"/>
          </w:rPr>
          <w:t>2157</w:t>
        </w:r>
      </w:hyperlink>
      <w:r>
        <w:t>]</w:t>
      </w:r>
    </w:p>
    <w:p>
      <w:r>
        <w:t xml:space="preserve">  </w:t>
      </w:r>
    </w:p>
    <w:p>
      <w:r>
        <w:t xml:space="preserve">Here, the vector </w:t>
      </w:r>
      <w:r/>
    </w:p>
    <w:p>
      <w:r>
        <w:drawing>
          <wp:inline distT="0" distR="0" distB="0" distL="0">
            <wp:extent cx="542925" cy="1190625"/>
            <wp:docPr id="399" name="img_00011448" descr="$$\varvec{d}$$"/>
            <a:graphic xmlns:a="http://schemas.openxmlformats.org/drawingml/2006/main">
              <a:graphicData uri="http://schemas.openxmlformats.org/drawingml/2006/picture">
                <pic:pic xmlns:pic="http://schemas.openxmlformats.org/drawingml/2006/picture">
                  <pic:nvPicPr>
                    <pic:cNvPr id="0" name="Picture 399" descr="116076_4_en_bookbackmatter_onlinepdf_tex_ieq548.png"/>
                    <pic:cNvPicPr>
                      <a:picLocks noChangeAspect="true"/>
                    </pic:cNvPicPr>
                  </pic:nvPicPr>
                  <pic:blipFill>
                    <a:blip r:embed="rId423"/>
                    <a:stretch>
                      <a:fillRect/>
                    </a:stretch>
                  </pic:blipFill>
                  <pic:spPr>
                    <a:xfrm>
                      <a:off x="0" y="0"/>
                      <a:ext cx="542925" cy="1190625"/>
                    </a:xfrm>
                    <a:prstGeom prst="rect">
                      <a:avLst/>
                    </a:prstGeom>
                  </pic:spPr>
                </pic:pic>
              </a:graphicData>
            </a:graphic>
          </wp:inline>
        </w:drawing>
      </w:r>
    </w:p>
    <w:p>
      <w:r>
        <w:t xml:space="preserve"> is two-dimensional and its length is equal to </w:t>
      </w:r>
      <w:r/>
    </w:p>
    <w:p>
      <w:r>
        <w:drawing>
          <wp:inline distT="0" distR="0" distB="0" distL="0">
            <wp:extent cx="1466850" cy="1190625"/>
            <wp:docPr id="400" name="img_00011449" descr="$$E(\varvec{k})$$"/>
            <a:graphic xmlns:a="http://schemas.openxmlformats.org/drawingml/2006/main">
              <a:graphicData uri="http://schemas.openxmlformats.org/drawingml/2006/picture">
                <pic:pic xmlns:pic="http://schemas.openxmlformats.org/drawingml/2006/picture">
                  <pic:nvPicPr>
                    <pic:cNvPr id="0" name="Picture 400" descr="116076_4_en_bookbackmatter_onlinepdf_tex_ieq549.png"/>
                    <pic:cNvPicPr>
                      <a:picLocks noChangeAspect="true"/>
                    </pic:cNvPicPr>
                  </pic:nvPicPr>
                  <pic:blipFill>
                    <a:blip r:embed="rId424"/>
                    <a:stretch>
                      <a:fillRect/>
                    </a:stretch>
                  </pic:blipFill>
                  <pic:spPr>
                    <a:xfrm>
                      <a:off x="0" y="0"/>
                      <a:ext cx="1466850" cy="1190625"/>
                    </a:xfrm>
                    <a:prstGeom prst="rect">
                      <a:avLst/>
                    </a:prstGeom>
                  </pic:spPr>
                </pic:pic>
              </a:graphicData>
            </a:graphic>
          </wp:inline>
        </w:drawing>
      </w:r>
    </w:p>
    <w:p>
      <w:r>
        <w:t xml:space="preserve"> (positive value). While </w:t>
      </w:r>
      <w:r/>
    </w:p>
    <w:p>
      <w:r>
        <w:drawing>
          <wp:inline distT="0" distR="0" distB="0" distL="0">
            <wp:extent cx="542925" cy="1190625"/>
            <wp:docPr id="401" name="img_00011450" descr="$$\varvec{k}$$"/>
            <a:graphic xmlns:a="http://schemas.openxmlformats.org/drawingml/2006/main">
              <a:graphicData uri="http://schemas.openxmlformats.org/drawingml/2006/picture">
                <pic:pic xmlns:pic="http://schemas.openxmlformats.org/drawingml/2006/picture">
                  <pic:nvPicPr>
                    <pic:cNvPr id="0" name="Picture 401" descr="116076_4_en_bookbackmatter_onlinepdf_tex_ieq550.png"/>
                    <pic:cNvPicPr>
                      <a:picLocks noChangeAspect="true"/>
                    </pic:cNvPicPr>
                  </pic:nvPicPr>
                  <pic:blipFill>
                    <a:blip r:embed="rId425"/>
                    <a:stretch>
                      <a:fillRect/>
                    </a:stretch>
                  </pic:blipFill>
                  <pic:spPr>
                    <a:xfrm>
                      <a:off x="0" y="0"/>
                      <a:ext cx="542925" cy="1190625"/>
                    </a:xfrm>
                    <a:prstGeom prst="rect">
                      <a:avLst/>
                    </a:prstGeom>
                  </pic:spPr>
                </pic:pic>
              </a:graphicData>
            </a:graphic>
          </wp:inline>
        </w:drawing>
      </w:r>
    </w:p>
    <w:p>
      <w:r>
        <w:t xml:space="preserve"> runs through the entire Brillouin zone, i.e. from </w:t>
      </w:r>
      <w:r/>
    </w:p>
    <w:p>
      <w:r>
        <w:drawing>
          <wp:inline distT="0" distR="0" distB="0" distL="0">
            <wp:extent cx="942975" cy="1181100"/>
            <wp:docPr id="402" name="img_00011451" descr="$$-\pi $$"/>
            <a:graphic xmlns:a="http://schemas.openxmlformats.org/drawingml/2006/main">
              <a:graphicData uri="http://schemas.openxmlformats.org/drawingml/2006/picture">
                <pic:pic xmlns:pic="http://schemas.openxmlformats.org/drawingml/2006/picture">
                  <pic:nvPicPr>
                    <pic:cNvPr id="0" name="Picture 402" descr="116076_4_en_bookbackmatter_onlinepdf_tex_ieq551.png"/>
                    <pic:cNvPicPr>
                      <a:picLocks noChangeAspect="true"/>
                    </pic:cNvPicPr>
                  </pic:nvPicPr>
                  <pic:blipFill>
                    <a:blip r:embed="rId426"/>
                    <a:stretch>
                      <a:fillRect/>
                    </a:stretch>
                  </pic:blipFill>
                  <pic:spPr>
                    <a:xfrm>
                      <a:off x="0" y="0"/>
                      <a:ext cx="942975" cy="1181100"/>
                    </a:xfrm>
                    <a:prstGeom prst="rect">
                      <a:avLst/>
                    </a:prstGeom>
                  </pic:spPr>
                </pic:pic>
              </a:graphicData>
            </a:graphic>
          </wp:inline>
        </w:drawing>
      </w:r>
    </w:p>
    <w:p>
      <w:r>
        <w:t xml:space="preserve"> to </w:t>
      </w:r>
      <w:r/>
    </w:p>
    <w:p>
      <w:r>
        <w:drawing>
          <wp:inline distT="0" distR="0" distB="0" distL="0">
            <wp:extent cx="514350" cy="1181100"/>
            <wp:docPr id="403" name="img_00011452" descr="$$\pi $$"/>
            <a:graphic xmlns:a="http://schemas.openxmlformats.org/drawingml/2006/main">
              <a:graphicData uri="http://schemas.openxmlformats.org/drawingml/2006/picture">
                <pic:pic xmlns:pic="http://schemas.openxmlformats.org/drawingml/2006/picture">
                  <pic:nvPicPr>
                    <pic:cNvPr id="0" name="Picture 403" descr="116076_4_en_bookbackmatter_onlinepdf_tex_ieq552.png"/>
                    <pic:cNvPicPr>
                      <a:picLocks noChangeAspect="true"/>
                    </pic:cNvPicPr>
                  </pic:nvPicPr>
                  <pic:blipFill>
                    <a:blip r:embed="rId427"/>
                    <a:stretch>
                      <a:fillRect/>
                    </a:stretch>
                  </pic:blipFill>
                  <pic:spPr>
                    <a:xfrm>
                      <a:off x="0" y="0"/>
                      <a:ext cx="514350" cy="1181100"/>
                    </a:xfrm>
                    <a:prstGeom prst="rect">
                      <a:avLst/>
                    </a:prstGeom>
                  </pic:spPr>
                </pic:pic>
              </a:graphicData>
            </a:graphic>
          </wp:inline>
        </w:drawing>
      </w:r>
    </w:p>
    <w:p>
      <w:r>
        <w:t xml:space="preserve">, </w:t>
      </w:r>
      <w:r/>
    </w:p>
    <w:p>
      <w:r>
        <w:drawing>
          <wp:inline distT="0" distR="0" distB="0" distL="0">
            <wp:extent cx="542925" cy="1190625"/>
            <wp:docPr id="404" name="img_00011453" descr="$$\varvec{d}$$"/>
            <a:graphic xmlns:a="http://schemas.openxmlformats.org/drawingml/2006/main">
              <a:graphicData uri="http://schemas.openxmlformats.org/drawingml/2006/picture">
                <pic:pic xmlns:pic="http://schemas.openxmlformats.org/drawingml/2006/picture">
                  <pic:nvPicPr>
                    <pic:cNvPr id="0" name="Picture 404" descr="116076_4_en_bookbackmatter_onlinepdf_tex_ieq553.png"/>
                    <pic:cNvPicPr>
                      <a:picLocks noChangeAspect="true"/>
                    </pic:cNvPicPr>
                  </pic:nvPicPr>
                  <pic:blipFill>
                    <a:blip r:embed="rId428"/>
                    <a:stretch>
                      <a:fillRect/>
                    </a:stretch>
                  </pic:blipFill>
                  <pic:spPr>
                    <a:xfrm>
                      <a:off x="0" y="0"/>
                      <a:ext cx="542925" cy="1190625"/>
                    </a:xfrm>
                    <a:prstGeom prst="rect">
                      <a:avLst/>
                    </a:prstGeom>
                  </pic:spPr>
                </pic:pic>
              </a:graphicData>
            </a:graphic>
          </wp:inline>
        </w:drawing>
      </w:r>
    </w:p>
    <w:p>
      <w:r>
        <w:t xml:space="preserve"> forms a circle of radius </w:t>
      </w:r>
      <w:r>
        <w:rPr>
          <w:i w:val="true"/>
        </w:rPr>
        <w:t>w</w:t>
      </w:r>
      <w:r>
        <w:t xml:space="preserve"> around the point (</w:t>
      </w:r>
      <w:r>
        <w:rPr>
          <w:i w:val="true"/>
        </w:rPr>
        <w:t>v</w:t>
      </w:r>
      <w:r>
        <w:t>, 0); it is visualized in Fig. </w:t>
      </w:r>
      <w:r/>
      <w:hyperlink w:anchor="u116076_4_En_BookBackmatter_OnlinePDF-Fig16">
        <w:r>
          <w:rPr>
            <w:rStyle w:val="Hyperlink"/>
          </w:rPr>
          <w:t>G.5</w:t>
        </w:r>
      </w:hyperlink>
      <w:r>
        <w:t xml:space="preserve"> for the cases (b) and (d).</w:t>
      </w:r>
      <w:bookmarkStart w:name="u116076_4_En_BookBackmatter_OnlinePDF-Fig16" w:id="1714107"/>
      <w:bookmarkEnd w:id="1714107"/>
    </w:p>
    <w:p/>
    <w:p>
      <w:r>
        <w:drawing>
          <wp:inline distT="0" distR="0" distB="0" distL="0">
            <wp:extent cx="5486400" cy="5286375"/>
            <wp:docPr id="405" name="img_00011454" descr="../images/116076_4_En_BookBackmatter_Fig16_HTML.png"/>
            <a:graphic xmlns:a="http://schemas.openxmlformats.org/drawingml/2006/main">
              <a:graphicData uri="http://schemas.openxmlformats.org/drawingml/2006/picture">
                <pic:pic xmlns:pic="http://schemas.openxmlformats.org/drawingml/2006/picture">
                  <pic:nvPicPr>
                    <pic:cNvPr id="0" name="Picture 405" descr="116076_4_en_bookbackmatter_fig16_html.png"/>
                    <pic:cNvPicPr>
                      <a:picLocks noChangeAspect="true"/>
                    </pic:cNvPicPr>
                  </pic:nvPicPr>
                  <pic:blipFill>
                    <a:blip r:embed="rId429"/>
                    <a:stretch>
                      <a:fillRect/>
                    </a:stretch>
                  </pic:blipFill>
                  <pic:spPr>
                    <a:xfrm>
                      <a:off x="0" y="0"/>
                      <a:ext cx="5486400" cy="5286375"/>
                    </a:xfrm>
                    <a:prstGeom prst="rect">
                      <a:avLst/>
                    </a:prstGeom>
                  </pic:spPr>
                </pic:pic>
              </a:graphicData>
            </a:graphic>
          </wp:inline>
        </w:drawing>
      </w:r>
    </w:p>
    <w:p>
      <w:r>
        <w:t>Fig. G.5</w:t>
      </w:r>
    </w:p>
    <w:p>
      <w:r>
        <w:t xml:space="preserve">Vector </w:t>
      </w:r>
      <w:r/>
    </w:p>
    <w:p>
      <w:r>
        <w:drawing>
          <wp:inline distT="0" distR="0" distB="0" distL="0">
            <wp:extent cx="542925" cy="1190625"/>
            <wp:docPr id="406" name="img_00011455" descr="$$\varvec{d}$$"/>
            <a:graphic xmlns:a="http://schemas.openxmlformats.org/drawingml/2006/main">
              <a:graphicData uri="http://schemas.openxmlformats.org/drawingml/2006/picture">
                <pic:pic xmlns:pic="http://schemas.openxmlformats.org/drawingml/2006/picture">
                  <pic:nvPicPr>
                    <pic:cNvPr id="0" name="Picture 406" descr="116076_4_en_bookbackmatter_onlinepdf_tex_ieq554.png"/>
                    <pic:cNvPicPr>
                      <a:picLocks noChangeAspect="true"/>
                    </pic:cNvPicPr>
                  </pic:nvPicPr>
                  <pic:blipFill>
                    <a:blip r:embed="rId430"/>
                    <a:stretch>
                      <a:fillRect/>
                    </a:stretch>
                  </pic:blipFill>
                  <pic:spPr>
                    <a:xfrm>
                      <a:off x="0" y="0"/>
                      <a:ext cx="542925" cy="1190625"/>
                    </a:xfrm>
                    <a:prstGeom prst="rect">
                      <a:avLst/>
                    </a:prstGeom>
                  </pic:spPr>
                </pic:pic>
              </a:graphicData>
            </a:graphic>
          </wp:inline>
        </w:drawing>
      </w:r>
    </w:p>
    <w:p>
      <w:r>
        <w:t xml:space="preserve"> according to (</w:t>
      </w:r>
      <w:r/>
      <w:hyperlink w:anchor="u116076_4_En_BookBackmatter_OnlinePDF-Equ115">
        <w:r>
          <w:rPr>
            <w:rStyle w:val="Hyperlink"/>
          </w:rPr>
          <w:t>G.30</w:t>
        </w:r>
      </w:hyperlink>
      <w:r>
        <w:t xml:space="preserve">) for the cases </w:t>
      </w:r>
      <w:r/>
    </w:p>
    <w:p>
      <w:r>
        <w:drawing>
          <wp:inline distT="0" distR="0" distB="0" distL="0">
            <wp:extent cx="1724025" cy="1181100"/>
            <wp:docPr id="407" name="img_00011456" descr="$$v&amp;gt;w$$"/>
            <a:graphic xmlns:a="http://schemas.openxmlformats.org/drawingml/2006/main">
              <a:graphicData uri="http://schemas.openxmlformats.org/drawingml/2006/picture">
                <pic:pic xmlns:pic="http://schemas.openxmlformats.org/drawingml/2006/picture">
                  <pic:nvPicPr>
                    <pic:cNvPr id="0" name="Picture 407" descr="116076_4_en_bookbackmatter_onlinepdf_tex_ieq555.png"/>
                    <pic:cNvPicPr>
                      <a:picLocks noChangeAspect="true"/>
                    </pic:cNvPicPr>
                  </pic:nvPicPr>
                  <pic:blipFill>
                    <a:blip r:embed="rId431"/>
                    <a:stretch>
                      <a:fillRect/>
                    </a:stretch>
                  </pic:blipFill>
                  <pic:spPr>
                    <a:xfrm>
                      <a:off x="0" y="0"/>
                      <a:ext cx="1724025" cy="1181100"/>
                    </a:xfrm>
                    <a:prstGeom prst="rect">
                      <a:avLst/>
                    </a:prstGeom>
                  </pic:spPr>
                </pic:pic>
              </a:graphicData>
            </a:graphic>
          </wp:inline>
        </w:drawing>
      </w:r>
    </w:p>
    <w:p>
      <w:r>
        <w:t xml:space="preserve"> (</w:t>
      </w:r>
      <w:r>
        <w:rPr>
          <w:i w:val="true"/>
        </w:rPr>
        <w:t>green</w:t>
      </w:r>
      <w:r>
        <w:t xml:space="preserve">, </w:t>
      </w:r>
      <w:r/>
    </w:p>
    <w:p>
      <w:r>
        <w:drawing>
          <wp:inline distT="0" distR="0" distB="0" distL="0">
            <wp:extent cx="1609725" cy="1181100"/>
            <wp:docPr id="408" name="img_00011457" descr="$$v=1$$"/>
            <a:graphic xmlns:a="http://schemas.openxmlformats.org/drawingml/2006/main">
              <a:graphicData uri="http://schemas.openxmlformats.org/drawingml/2006/picture">
                <pic:pic xmlns:pic="http://schemas.openxmlformats.org/drawingml/2006/picture">
                  <pic:nvPicPr>
                    <pic:cNvPr id="0" name="Picture 408" descr="116076_4_en_bookbackmatter_onlinepdf_tex_ieq556.png"/>
                    <pic:cNvPicPr>
                      <a:picLocks noChangeAspect="true"/>
                    </pic:cNvPicPr>
                  </pic:nvPicPr>
                  <pic:blipFill>
                    <a:blip r:embed="rId432"/>
                    <a:stretch>
                      <a:fillRect/>
                    </a:stretch>
                  </pic:blipFill>
                  <pic:spPr>
                    <a:xfrm>
                      <a:off x="0" y="0"/>
                      <a:ext cx="1609725" cy="1181100"/>
                    </a:xfrm>
                    <a:prstGeom prst="rect">
                      <a:avLst/>
                    </a:prstGeom>
                  </pic:spPr>
                </pic:pic>
              </a:graphicData>
            </a:graphic>
          </wp:inline>
        </w:drawing>
      </w:r>
    </w:p>
    <w:p>
      <w:r>
        <w:t xml:space="preserve">, </w:t>
      </w:r>
      <w:r/>
    </w:p>
    <w:p>
      <w:r>
        <w:drawing>
          <wp:inline distT="0" distR="0" distB="0" distL="0">
            <wp:extent cx="2276475" cy="1190625"/>
            <wp:docPr id="409" name="img_00011458" descr="$$w=0.5$$"/>
            <a:graphic xmlns:a="http://schemas.openxmlformats.org/drawingml/2006/main">
              <a:graphicData uri="http://schemas.openxmlformats.org/drawingml/2006/picture">
                <pic:pic xmlns:pic="http://schemas.openxmlformats.org/drawingml/2006/picture">
                  <pic:nvPicPr>
                    <pic:cNvPr id="0" name="Picture 409" descr="116076_4_en_bookbackmatter_onlinepdf_tex_ieq557.png"/>
                    <pic:cNvPicPr>
                      <a:picLocks noChangeAspect="true"/>
                    </pic:cNvPicPr>
                  </pic:nvPicPr>
                  <pic:blipFill>
                    <a:blip r:embed="rId433"/>
                    <a:stretch>
                      <a:fillRect/>
                    </a:stretch>
                  </pic:blipFill>
                  <pic:spPr>
                    <a:xfrm>
                      <a:off x="0" y="0"/>
                      <a:ext cx="2276475" cy="1190625"/>
                    </a:xfrm>
                    <a:prstGeom prst="rect">
                      <a:avLst/>
                    </a:prstGeom>
                  </pic:spPr>
                </pic:pic>
              </a:graphicData>
            </a:graphic>
          </wp:inline>
        </w:drawing>
      </w:r>
    </w:p>
    <w:p>
      <w:r>
        <w:t xml:space="preserve">) and </w:t>
      </w:r>
      <w:r/>
    </w:p>
    <w:p>
      <w:r>
        <w:drawing>
          <wp:inline distT="0" distR="0" distB="0" distL="0">
            <wp:extent cx="1724025" cy="1181100"/>
            <wp:docPr id="410" name="img_00011459" descr="$$v&amp;lt;w$$"/>
            <a:graphic xmlns:a="http://schemas.openxmlformats.org/drawingml/2006/main">
              <a:graphicData uri="http://schemas.openxmlformats.org/drawingml/2006/picture">
                <pic:pic xmlns:pic="http://schemas.openxmlformats.org/drawingml/2006/picture">
                  <pic:nvPicPr>
                    <pic:cNvPr id="0" name="Picture 410" descr="116076_4_en_bookbackmatter_onlinepdf_tex_ieq558.png"/>
                    <pic:cNvPicPr>
                      <a:picLocks noChangeAspect="true"/>
                    </pic:cNvPicPr>
                  </pic:nvPicPr>
                  <pic:blipFill>
                    <a:blip r:embed="rId434"/>
                    <a:stretch>
                      <a:fillRect/>
                    </a:stretch>
                  </pic:blipFill>
                  <pic:spPr>
                    <a:xfrm>
                      <a:off x="0" y="0"/>
                      <a:ext cx="1724025" cy="1181100"/>
                    </a:xfrm>
                    <a:prstGeom prst="rect">
                      <a:avLst/>
                    </a:prstGeom>
                  </pic:spPr>
                </pic:pic>
              </a:graphicData>
            </a:graphic>
          </wp:inline>
        </w:drawing>
      </w:r>
    </w:p>
    <w:p>
      <w:r>
        <w:t xml:space="preserve"> (</w:t>
      </w:r>
      <w:r>
        <w:rPr>
          <w:i w:val="true"/>
        </w:rPr>
        <w:t>orange</w:t>
      </w:r>
      <w:r>
        <w:t xml:space="preserve">, </w:t>
      </w:r>
      <w:r/>
    </w:p>
    <w:p>
      <w:r>
        <w:drawing>
          <wp:inline distT="0" distR="0" distB="0" distL="0">
            <wp:extent cx="2124075" cy="1190625"/>
            <wp:docPr id="411" name="img_00011460" descr="$$v=0.5$$"/>
            <a:graphic xmlns:a="http://schemas.openxmlformats.org/drawingml/2006/main">
              <a:graphicData uri="http://schemas.openxmlformats.org/drawingml/2006/picture">
                <pic:pic xmlns:pic="http://schemas.openxmlformats.org/drawingml/2006/picture">
                  <pic:nvPicPr>
                    <pic:cNvPr id="0" name="Picture 411" descr="116076_4_en_bookbackmatter_onlinepdf_tex_ieq559.png"/>
                    <pic:cNvPicPr>
                      <a:picLocks noChangeAspect="true"/>
                    </pic:cNvPicPr>
                  </pic:nvPicPr>
                  <pic:blipFill>
                    <a:blip r:embed="rId435"/>
                    <a:stretch>
                      <a:fillRect/>
                    </a:stretch>
                  </pic:blipFill>
                  <pic:spPr>
                    <a:xfrm>
                      <a:off x="0" y="0"/>
                      <a:ext cx="2124075" cy="1190625"/>
                    </a:xfrm>
                    <a:prstGeom prst="rect">
                      <a:avLst/>
                    </a:prstGeom>
                  </pic:spPr>
                </pic:pic>
              </a:graphicData>
            </a:graphic>
          </wp:inline>
        </w:drawing>
      </w:r>
    </w:p>
    <w:p>
      <w:r>
        <w:t xml:space="preserve">, </w:t>
      </w:r>
      <w:r/>
    </w:p>
    <w:p>
      <w:r>
        <w:drawing>
          <wp:inline distT="0" distR="0" distB="0" distL="0">
            <wp:extent cx="1762125" cy="1181100"/>
            <wp:docPr id="412" name="img_00011461" descr="$$w=1$$"/>
            <a:graphic xmlns:a="http://schemas.openxmlformats.org/drawingml/2006/main">
              <a:graphicData uri="http://schemas.openxmlformats.org/drawingml/2006/picture">
                <pic:pic xmlns:pic="http://schemas.openxmlformats.org/drawingml/2006/picture">
                  <pic:nvPicPr>
                    <pic:cNvPr id="0" name="Picture 412" descr="116076_4_en_bookbackmatter_onlinepdf_tex_ieq560.png"/>
                    <pic:cNvPicPr>
                      <a:picLocks noChangeAspect="true"/>
                    </pic:cNvPicPr>
                  </pic:nvPicPr>
                  <pic:blipFill>
                    <a:blip r:embed="rId436"/>
                    <a:stretch>
                      <a:fillRect/>
                    </a:stretch>
                  </pic:blipFill>
                  <pic:spPr>
                    <a:xfrm>
                      <a:off x="0" y="0"/>
                      <a:ext cx="1762125" cy="1181100"/>
                    </a:xfrm>
                    <a:prstGeom prst="rect">
                      <a:avLst/>
                    </a:prstGeom>
                  </pic:spPr>
                </pic:pic>
              </a:graphicData>
            </a:graphic>
          </wp:inline>
        </w:drawing>
      </w:r>
    </w:p>
    <w:p>
      <w:r>
        <w:t>)</w:t>
      </w:r>
    </w:p>
    <w:p>
      <w:r>
        <w:t xml:space="preserve">  </w:t>
      </w:r>
    </w:p>
    <w:p>
      <w:r>
        <w:t xml:space="preserve">The main and </w:t>
      </w:r>
      <w:r>
        <w:rPr>
          <w:i w:val="true"/>
        </w:rPr>
        <w:t>qualitative</w:t>
      </w:r>
      <w:r>
        <w:t xml:space="preserve"> difference of the two trajectories is that the origin (</w:t>
      </w:r>
      <w:r/>
    </w:p>
    <w:p>
      <w:r>
        <w:drawing>
          <wp:inline distT="0" distR="0" distB="0" distL="0">
            <wp:extent cx="1704975" cy="1190625"/>
            <wp:docPr id="413" name="img_00011462" descr="$$\varvec{k}=0$$"/>
            <a:graphic xmlns:a="http://schemas.openxmlformats.org/drawingml/2006/main">
              <a:graphicData uri="http://schemas.openxmlformats.org/drawingml/2006/picture">
                <pic:pic xmlns:pic="http://schemas.openxmlformats.org/drawingml/2006/picture">
                  <pic:nvPicPr>
                    <pic:cNvPr id="0" name="Picture 413" descr="116076_4_en_bookbackmatter_onlinepdf_tex_ieq561.png"/>
                    <pic:cNvPicPr>
                      <a:picLocks noChangeAspect="true"/>
                    </pic:cNvPicPr>
                  </pic:nvPicPr>
                  <pic:blipFill>
                    <a:blip r:embed="rId437"/>
                    <a:stretch>
                      <a:fillRect/>
                    </a:stretch>
                  </pic:blipFill>
                  <pic:spPr>
                    <a:xfrm>
                      <a:off x="0" y="0"/>
                      <a:ext cx="1704975" cy="1190625"/>
                    </a:xfrm>
                    <a:prstGeom prst="rect">
                      <a:avLst/>
                    </a:prstGeom>
                  </pic:spPr>
                </pic:pic>
              </a:graphicData>
            </a:graphic>
          </wp:inline>
        </w:drawing>
      </w:r>
    </w:p>
    <w:p>
      <w:r>
        <w:t xml:space="preserve">) is contained or not contained in the circle. Note, that for </w:t>
      </w:r>
      <w:r/>
    </w:p>
    <w:p>
      <w:r>
        <w:drawing>
          <wp:inline distT="0" distR="0" distB="0" distL="0">
            <wp:extent cx="1724025" cy="1181100"/>
            <wp:docPr id="414" name="img_00011463" descr="$$v=w$$"/>
            <a:graphic xmlns:a="http://schemas.openxmlformats.org/drawingml/2006/main">
              <a:graphicData uri="http://schemas.openxmlformats.org/drawingml/2006/picture">
                <pic:pic xmlns:pic="http://schemas.openxmlformats.org/drawingml/2006/picture">
                  <pic:nvPicPr>
                    <pic:cNvPr id="0" name="Picture 414" descr="116076_4_en_bookbackmatter_onlinepdf_tex_ieq562.png"/>
                    <pic:cNvPicPr>
                      <a:picLocks noChangeAspect="true"/>
                    </pic:cNvPicPr>
                  </pic:nvPicPr>
                  <pic:blipFill>
                    <a:blip r:embed="rId438"/>
                    <a:stretch>
                      <a:fillRect/>
                    </a:stretch>
                  </pic:blipFill>
                  <pic:spPr>
                    <a:xfrm>
                      <a:off x="0" y="0"/>
                      <a:ext cx="1724025" cy="1181100"/>
                    </a:xfrm>
                    <a:prstGeom prst="rect">
                      <a:avLst/>
                    </a:prstGeom>
                  </pic:spPr>
                </pic:pic>
              </a:graphicData>
            </a:graphic>
          </wp:inline>
        </w:drawing>
      </w:r>
    </w:p>
    <w:p>
      <w:r>
        <w:t xml:space="preserve">, the circle touches the origin and the case (c) is undefined with that respect; such material, however, does not have a gap and is no insulator but a metal. Now, a number as topological </w:t>
      </w:r>
      <w:r>
        <w:t xml:space="preserve">invariant </w:t>
      </w:r>
      <w:r>
        <w:t xml:space="preserve"> can be defined as the number of rotations that </w:t>
      </w:r>
      <w:r/>
    </w:p>
    <w:p>
      <w:r>
        <w:drawing>
          <wp:inline distT="0" distR="0" distB="0" distL="0">
            <wp:extent cx="542925" cy="1190625"/>
            <wp:docPr id="415" name="img_00011464" descr="$$\varvec{d}$$"/>
            <a:graphic xmlns:a="http://schemas.openxmlformats.org/drawingml/2006/main">
              <a:graphicData uri="http://schemas.openxmlformats.org/drawingml/2006/picture">
                <pic:pic xmlns:pic="http://schemas.openxmlformats.org/drawingml/2006/picture">
                  <pic:nvPicPr>
                    <pic:cNvPr id="0" name="Picture 415" descr="116076_4_en_bookbackmatter_onlinepdf_tex_ieq563.png"/>
                    <pic:cNvPicPr>
                      <a:picLocks noChangeAspect="true"/>
                    </pic:cNvPicPr>
                  </pic:nvPicPr>
                  <pic:blipFill>
                    <a:blip r:embed="rId439"/>
                    <a:stretch>
                      <a:fillRect/>
                    </a:stretch>
                  </pic:blipFill>
                  <pic:spPr>
                    <a:xfrm>
                      <a:off x="0" y="0"/>
                      <a:ext cx="542925" cy="1190625"/>
                    </a:xfrm>
                    <a:prstGeom prst="rect">
                      <a:avLst/>
                    </a:prstGeom>
                  </pic:spPr>
                </pic:pic>
              </a:graphicData>
            </a:graphic>
          </wp:inline>
        </w:drawing>
      </w:r>
    </w:p>
    <w:p>
      <w:r>
        <w:t xml:space="preserve"> makes in the </w:t>
      </w:r>
      <w:r/>
    </w:p>
    <w:p>
      <w:r>
        <w:drawing>
          <wp:inline distT="0" distR="0" distB="0" distL="0">
            <wp:extent cx="2057400" cy="1181100"/>
            <wp:docPr id="416" name="img_00011465" descr="$$(d_x,d_y)$$"/>
            <a:graphic xmlns:a="http://schemas.openxmlformats.org/drawingml/2006/main">
              <a:graphicData uri="http://schemas.openxmlformats.org/drawingml/2006/picture">
                <pic:pic xmlns:pic="http://schemas.openxmlformats.org/drawingml/2006/picture">
                  <pic:nvPicPr>
                    <pic:cNvPr id="0" name="Picture 416" descr="116076_4_en_bookbackmatter_onlinepdf_tex_ieq564.png"/>
                    <pic:cNvPicPr>
                      <a:picLocks noChangeAspect="true"/>
                    </pic:cNvPicPr>
                  </pic:nvPicPr>
                  <pic:blipFill>
                    <a:blip r:embed="rId440"/>
                    <a:stretch>
                      <a:fillRect/>
                    </a:stretch>
                  </pic:blipFill>
                  <pic:spPr>
                    <a:xfrm>
                      <a:off x="0" y="0"/>
                      <a:ext cx="2057400" cy="1181100"/>
                    </a:xfrm>
                    <a:prstGeom prst="rect">
                      <a:avLst/>
                    </a:prstGeom>
                  </pic:spPr>
                </pic:pic>
              </a:graphicData>
            </a:graphic>
          </wp:inline>
        </w:drawing>
      </w:r>
    </w:p>
    <w:p>
      <w:r>
        <w:t xml:space="preserve">-plane around the origin (while </w:t>
      </w:r>
      <w:r/>
    </w:p>
    <w:p>
      <w:r>
        <w:drawing>
          <wp:inline distT="0" distR="0" distB="0" distL="0">
            <wp:extent cx="542925" cy="1190625"/>
            <wp:docPr id="417" name="img_00011466" descr="$$\varvec{k}$$"/>
            <a:graphic xmlns:a="http://schemas.openxmlformats.org/drawingml/2006/main">
              <a:graphicData uri="http://schemas.openxmlformats.org/drawingml/2006/picture">
                <pic:pic xmlns:pic="http://schemas.openxmlformats.org/drawingml/2006/picture">
                  <pic:nvPicPr>
                    <pic:cNvPr id="0" name="Picture 417" descr="116076_4_en_bookbackmatter_onlinepdf_tex_ieq565.png"/>
                    <pic:cNvPicPr>
                      <a:picLocks noChangeAspect="true"/>
                    </pic:cNvPicPr>
                  </pic:nvPicPr>
                  <pic:blipFill>
                    <a:blip r:embed="rId441"/>
                    <a:stretch>
                      <a:fillRect/>
                    </a:stretch>
                  </pic:blipFill>
                  <pic:spPr>
                    <a:xfrm>
                      <a:off x="0" y="0"/>
                      <a:ext cx="542925" cy="1190625"/>
                    </a:xfrm>
                    <a:prstGeom prst="rect">
                      <a:avLst/>
                    </a:prstGeom>
                  </pic:spPr>
                </pic:pic>
              </a:graphicData>
            </a:graphic>
          </wp:inline>
        </w:drawing>
      </w:r>
    </w:p>
    <w:p>
      <w:r>
        <w:t xml:space="preserve"> runs through the entire Brillouin zone and avoids the origin for any wave vector since the material should have a gap); this quantity should be termed the ‘bulk winding number’ </w:t>
      </w:r>
      <w:r/>
    </w:p>
    <w:p>
      <w:r>
        <w:drawing>
          <wp:inline distT="0" distR="0" distB="0" distL="0">
            <wp:extent cx="466725" cy="1181100"/>
            <wp:docPr id="418" name="img_00011467" descr="$$\nu $$"/>
            <a:graphic xmlns:a="http://schemas.openxmlformats.org/drawingml/2006/main">
              <a:graphicData uri="http://schemas.openxmlformats.org/drawingml/2006/picture">
                <pic:pic xmlns:pic="http://schemas.openxmlformats.org/drawingml/2006/picture">
                  <pic:nvPicPr>
                    <pic:cNvPr id="0" name="Picture 418" descr="116076_4_en_bookbackmatter_onlinepdf_tex_ieq566.png"/>
                    <pic:cNvPicPr>
                      <a:picLocks noChangeAspect="true"/>
                    </pic:cNvPicPr>
                  </pic:nvPicPr>
                  <pic:blipFill>
                    <a:blip r:embed="rId442"/>
                    <a:stretch>
                      <a:fillRect/>
                    </a:stretch>
                  </pic:blipFill>
                  <pic:spPr>
                    <a:xfrm>
                      <a:off x="0" y="0"/>
                      <a:ext cx="466725" cy="1181100"/>
                    </a:xfrm>
                    <a:prstGeom prst="rect">
                      <a:avLst/>
                    </a:prstGeom>
                  </pic:spPr>
                </pic:pic>
              </a:graphicData>
            </a:graphic>
          </wp:inline>
        </w:drawing>
      </w:r>
    </w:p>
    <w:p>
      <w:r>
        <w:t xml:space="preserve">. We note that in general, the trajectory of </w:t>
      </w:r>
      <w:r/>
    </w:p>
    <w:p>
      <w:r>
        <w:drawing>
          <wp:inline distT="0" distR="0" distB="0" distL="0">
            <wp:extent cx="542925" cy="1190625"/>
            <wp:docPr id="419" name="img_00011468" descr="$$\varvec{d}$$"/>
            <a:graphic xmlns:a="http://schemas.openxmlformats.org/drawingml/2006/main">
              <a:graphicData uri="http://schemas.openxmlformats.org/drawingml/2006/picture">
                <pic:pic xmlns:pic="http://schemas.openxmlformats.org/drawingml/2006/picture">
                  <pic:nvPicPr>
                    <pic:cNvPr id="0" name="Picture 419" descr="116076_4_en_bookbackmatter_onlinepdf_tex_ieq567.png"/>
                    <pic:cNvPicPr>
                      <a:picLocks noChangeAspect="true"/>
                    </pic:cNvPicPr>
                  </pic:nvPicPr>
                  <pic:blipFill>
                    <a:blip r:embed="rId443"/>
                    <a:stretch>
                      <a:fillRect/>
                    </a:stretch>
                  </pic:blipFill>
                  <pic:spPr>
                    <a:xfrm>
                      <a:off x="0" y="0"/>
                      <a:ext cx="542925" cy="1190625"/>
                    </a:xfrm>
                    <a:prstGeom prst="rect">
                      <a:avLst/>
                    </a:prstGeom>
                  </pic:spPr>
                </pic:pic>
              </a:graphicData>
            </a:graphic>
          </wp:inline>
        </w:drawing>
      </w:r>
    </w:p>
    <w:p>
      <w:r>
        <w:t xml:space="preserve"> will be deformed from a circle, but it will be a closed loop due to the periodicity of the bulk </w:t>
      </w:r>
      <w:r/>
    </w:p>
    <w:p>
      <w:r>
        <w:drawing>
          <wp:inline distT="0" distR="0" distB="0" distL="0">
            <wp:extent cx="542925" cy="1190625"/>
            <wp:docPr id="420" name="img_00011469" descr="$$\varvec{k}$$"/>
            <a:graphic xmlns:a="http://schemas.openxmlformats.org/drawingml/2006/main">
              <a:graphicData uri="http://schemas.openxmlformats.org/drawingml/2006/picture">
                <pic:pic xmlns:pic="http://schemas.openxmlformats.org/drawingml/2006/picture">
                  <pic:nvPicPr>
                    <pic:cNvPr id="0" name="Picture 420" descr="116076_4_en_bookbackmatter_onlinepdf_tex_ieq568.png"/>
                    <pic:cNvPicPr>
                      <a:picLocks noChangeAspect="true"/>
                    </pic:cNvPicPr>
                  </pic:nvPicPr>
                  <pic:blipFill>
                    <a:blip r:embed="rId444"/>
                    <a:stretch>
                      <a:fillRect/>
                    </a:stretch>
                  </pic:blipFill>
                  <pic:spPr>
                    <a:xfrm>
                      <a:off x="0" y="0"/>
                      <a:ext cx="542925" cy="1190625"/>
                    </a:xfrm>
                    <a:prstGeom prst="rect">
                      <a:avLst/>
                    </a:prstGeom>
                  </pic:spPr>
                </pic:pic>
              </a:graphicData>
            </a:graphic>
          </wp:inline>
        </w:drawing>
      </w:r>
    </w:p>
    <w:p>
      <w:r>
        <w:t>-space. Also, it might wind more than once around the origin. The calculation of the winding number can be generalized to an integral in reciprocal space,</w:t>
      </w:r>
    </w:p>
    <w:p/>
    <w:p>
      <w:r>
        <w:drawing>
          <wp:inline distT="0" distR="0" distB="0" distL="0">
            <wp:extent cx="5486400" cy="1485900"/>
            <wp:docPr id="421" name="img_00011470" descr="$$\begin{aligned} \nu = \frac{1}{2\pi }\,\int \limits _{\mathrm {BZ}}\left( \varvec{d_{\mathrm {n}}}(\varvec{k})\times \frac{\mathrm {d}}{\mathrm {d}\varvec{k}}\varvec{d_{\mathrm {n}}}(\varvec{k})\right) _z\, \mathrm {d}\varvec{k} \;. \end{aligned}$$"/>
            <a:graphic xmlns:a="http://schemas.openxmlformats.org/drawingml/2006/main">
              <a:graphicData uri="http://schemas.openxmlformats.org/drawingml/2006/picture">
                <pic:pic xmlns:pic="http://schemas.openxmlformats.org/drawingml/2006/picture">
                  <pic:nvPicPr>
                    <pic:cNvPr id="0" name="Picture 421" descr="116076_4_en_bookbackmatter_onlinepdf_tex_equ117.png"/>
                    <pic:cNvPicPr>
                      <a:picLocks noChangeAspect="true"/>
                    </pic:cNvPicPr>
                  </pic:nvPicPr>
                  <pic:blipFill>
                    <a:blip r:embed="rId445"/>
                    <a:stretch>
                      <a:fillRect/>
                    </a:stretch>
                  </pic:blipFill>
                  <pic:spPr>
                    <a:xfrm>
                      <a:off x="0" y="0"/>
                      <a:ext cx="5486400" cy="1485900"/>
                    </a:xfrm>
                    <a:prstGeom prst="rect">
                      <a:avLst/>
                    </a:prstGeom>
                  </pic:spPr>
                </pic:pic>
              </a:graphicData>
            </a:graphic>
          </wp:inline>
        </w:drawing>
      </w:r>
    </w:p>
    <w:p>
      <w:r>
        <w:t xml:space="preserve">  </w:t>
      </w:r>
    </w:p>
    <w:p>
      <w:r>
        <w:t>(G.32)</w:t>
      </w:r>
    </w:p>
    <w:p>
      <w:r>
        <w:t xml:space="preserve">A look at the states of a finite chain model reveals another important distinction between the two cases </w:t>
      </w:r>
      <w:r/>
    </w:p>
    <w:p>
      <w:r>
        <w:drawing>
          <wp:inline distT="0" distR="0" distB="0" distL="0">
            <wp:extent cx="1619250" cy="1181100"/>
            <wp:docPr id="422" name="img_00011471" descr="$$\nu =0$$"/>
            <a:graphic xmlns:a="http://schemas.openxmlformats.org/drawingml/2006/main">
              <a:graphicData uri="http://schemas.openxmlformats.org/drawingml/2006/picture">
                <pic:pic xmlns:pic="http://schemas.openxmlformats.org/drawingml/2006/picture">
                  <pic:nvPicPr>
                    <pic:cNvPr id="0" name="Picture 422" descr="116076_4_en_bookbackmatter_onlinepdf_tex_ieq569.png"/>
                    <pic:cNvPicPr>
                      <a:picLocks noChangeAspect="true"/>
                    </pic:cNvPicPr>
                  </pic:nvPicPr>
                  <pic:blipFill>
                    <a:blip r:embed="rId446"/>
                    <a:stretch>
                      <a:fillRect/>
                    </a:stretch>
                  </pic:blipFill>
                  <pic:spPr>
                    <a:xfrm>
                      <a:off x="0" y="0"/>
                      <a:ext cx="1619250" cy="1181100"/>
                    </a:xfrm>
                    <a:prstGeom prst="rect">
                      <a:avLst/>
                    </a:prstGeom>
                  </pic:spPr>
                </pic:pic>
              </a:graphicData>
            </a:graphic>
          </wp:inline>
        </w:drawing>
      </w:r>
    </w:p>
    <w:p>
      <w:r>
        <w:t xml:space="preserve"> and </w:t>
      </w:r>
      <w:r/>
    </w:p>
    <w:p>
      <w:r>
        <w:drawing>
          <wp:inline distT="0" distR="0" distB="0" distL="0">
            <wp:extent cx="1619250" cy="1181100"/>
            <wp:docPr id="423" name="img_00011472" descr="$$\nu =1$$"/>
            <a:graphic xmlns:a="http://schemas.openxmlformats.org/drawingml/2006/main">
              <a:graphicData uri="http://schemas.openxmlformats.org/drawingml/2006/picture">
                <pic:pic xmlns:pic="http://schemas.openxmlformats.org/drawingml/2006/picture">
                  <pic:nvPicPr>
                    <pic:cNvPr id="0" name="Picture 423" descr="116076_4_en_bookbackmatter_onlinepdf_tex_ieq570.png"/>
                    <pic:cNvPicPr>
                      <a:picLocks noChangeAspect="true"/>
                    </pic:cNvPicPr>
                  </pic:nvPicPr>
                  <pic:blipFill>
                    <a:blip r:embed="rId447"/>
                    <a:stretch>
                      <a:fillRect/>
                    </a:stretch>
                  </pic:blipFill>
                  <pic:spPr>
                    <a:xfrm>
                      <a:off x="0" y="0"/>
                      <a:ext cx="1619250" cy="1181100"/>
                    </a:xfrm>
                    <a:prstGeom prst="rect">
                      <a:avLst/>
                    </a:prstGeom>
                  </pic:spPr>
                </pic:pic>
              </a:graphicData>
            </a:graphic>
          </wp:inline>
        </w:drawing>
      </w:r>
    </w:p>
    <w:p>
      <w:r>
        <w:t>. Going to the extreme cases (a) and (e), the situation can be cartooned as shown in Fig. </w:t>
      </w:r>
      <w:r/>
      <w:hyperlink w:anchor="u116076_4_En_BookBackmatter_OnlinePDF-Fig13">
        <w:r>
          <w:rPr>
            <w:rStyle w:val="Hyperlink"/>
          </w:rPr>
          <w:t>G.2</w:t>
        </w:r>
      </w:hyperlink>
      <w:r>
        <w:t xml:space="preserve">b, c. For </w:t>
      </w:r>
      <w:r/>
    </w:p>
    <w:p>
      <w:r>
        <w:drawing>
          <wp:inline distT="0" distR="0" distB="0" distL="0">
            <wp:extent cx="1914525" cy="1181100"/>
            <wp:docPr id="424" name="img_00011473" descr="$$v \gg w$$"/>
            <a:graphic xmlns:a="http://schemas.openxmlformats.org/drawingml/2006/main">
              <a:graphicData uri="http://schemas.openxmlformats.org/drawingml/2006/picture">
                <pic:pic xmlns:pic="http://schemas.openxmlformats.org/drawingml/2006/picture">
                  <pic:nvPicPr>
                    <pic:cNvPr id="0" name="Picture 424" descr="116076_4_en_bookbackmatter_onlinepdf_tex_ieq571.png"/>
                    <pic:cNvPicPr>
                      <a:picLocks noChangeAspect="true"/>
                    </pic:cNvPicPr>
                  </pic:nvPicPr>
                  <pic:blipFill>
                    <a:blip r:embed="rId448"/>
                    <a:stretch>
                      <a:fillRect/>
                    </a:stretch>
                  </pic:blipFill>
                  <pic:spPr>
                    <a:xfrm>
                      <a:off x="0" y="0"/>
                      <a:ext cx="1914525" cy="1181100"/>
                    </a:xfrm>
                    <a:prstGeom prst="rect">
                      <a:avLst/>
                    </a:prstGeom>
                  </pic:spPr>
                </pic:pic>
              </a:graphicData>
            </a:graphic>
          </wp:inline>
        </w:drawing>
      </w:r>
    </w:p>
    <w:p>
      <w:r>
        <w:t xml:space="preserve">, the coupling within the base is strong and the chain disintegrates in </w:t>
      </w:r>
      <w:r>
        <w:rPr>
          <w:i w:val="true"/>
        </w:rPr>
        <w:t>N</w:t>
      </w:r>
      <w:r>
        <w:t xml:space="preserve"> bases; this is called the ‘dimerized limit’. Then </w:t>
      </w:r>
      <w:r>
        <w:rPr>
          <w:i w:val="true"/>
        </w:rPr>
        <w:t>N</w:t>
      </w:r>
      <w:r>
        <w:t xml:space="preserve"> identical uncoupled (or very weakly coupled) bases, split into their symmetric and anti-symmetric state, make up the flat bands. In the case </w:t>
      </w:r>
      <w:r/>
    </w:p>
    <w:p>
      <w:r>
        <w:drawing>
          <wp:inline distT="0" distR="0" distB="0" distL="0">
            <wp:extent cx="1914525" cy="1181100"/>
            <wp:docPr id="425" name="img_00011474" descr="$$v\ll w$$"/>
            <a:graphic xmlns:a="http://schemas.openxmlformats.org/drawingml/2006/main">
              <a:graphicData uri="http://schemas.openxmlformats.org/drawingml/2006/picture">
                <pic:pic xmlns:pic="http://schemas.openxmlformats.org/drawingml/2006/picture">
                  <pic:nvPicPr>
                    <pic:cNvPr id="0" name="Picture 425" descr="116076_4_en_bookbackmatter_onlinepdf_tex_ieq572.png"/>
                    <pic:cNvPicPr>
                      <a:picLocks noChangeAspect="true"/>
                    </pic:cNvPicPr>
                  </pic:nvPicPr>
                  <pic:blipFill>
                    <a:blip r:embed="rId449"/>
                    <a:stretch>
                      <a:fillRect/>
                    </a:stretch>
                  </pic:blipFill>
                  <pic:spPr>
                    <a:xfrm>
                      <a:off x="0" y="0"/>
                      <a:ext cx="1914525" cy="1181100"/>
                    </a:xfrm>
                    <a:prstGeom prst="rect">
                      <a:avLst/>
                    </a:prstGeom>
                  </pic:spPr>
                </pic:pic>
              </a:graphicData>
            </a:graphic>
          </wp:inline>
        </w:drawing>
      </w:r>
    </w:p>
    <w:p>
      <w:r>
        <w:t>, the dimers group differently, giving the same flat bulk band structure. But, for a finite chain, at the edges two sites, indicated by arrows in Fig. </w:t>
      </w:r>
      <w:r/>
      <w:hyperlink w:anchor="u116076_4_En_BookBackmatter_OnlinePDF-Fig13">
        <w:r>
          <w:rPr>
            <w:rStyle w:val="Hyperlink"/>
          </w:rPr>
          <w:t>G.2</w:t>
        </w:r>
      </w:hyperlink>
      <w:r>
        <w:t xml:space="preserve">c remain unconnected to the bulk of the chain. Their energy is zero (since no on-site potentials are used in the SSH model). The discussed model is the simplest one to generate edge states. The edge states are only present for </w:t>
      </w:r>
      <w:r/>
    </w:p>
    <w:p>
      <w:r>
        <w:drawing>
          <wp:inline distT="0" distR="0" distB="0" distL="0">
            <wp:extent cx="1619250" cy="1181100"/>
            <wp:docPr id="426" name="img_00011475" descr="$$\nu =1$$"/>
            <a:graphic xmlns:a="http://schemas.openxmlformats.org/drawingml/2006/main">
              <a:graphicData uri="http://schemas.openxmlformats.org/drawingml/2006/picture">
                <pic:pic xmlns:pic="http://schemas.openxmlformats.org/drawingml/2006/picture">
                  <pic:nvPicPr>
                    <pic:cNvPr id="0" name="Picture 426" descr="116076_4_en_bookbackmatter_onlinepdf_tex_ieq573.png"/>
                    <pic:cNvPicPr>
                      <a:picLocks noChangeAspect="true"/>
                    </pic:cNvPicPr>
                  </pic:nvPicPr>
                  <pic:blipFill>
                    <a:blip r:embed="rId450"/>
                    <a:stretch>
                      <a:fillRect/>
                    </a:stretch>
                  </pic:blipFill>
                  <pic:spPr>
                    <a:xfrm>
                      <a:off x="0" y="0"/>
                      <a:ext cx="1619250" cy="1181100"/>
                    </a:xfrm>
                    <a:prstGeom prst="rect">
                      <a:avLst/>
                    </a:prstGeom>
                  </pic:spPr>
                </pic:pic>
              </a:graphicData>
            </a:graphic>
          </wp:inline>
        </w:drawing>
      </w:r>
    </w:p>
    <w:p>
      <w:r>
        <w:t xml:space="preserve"> and not for the ‘topologically trivial’ case </w:t>
      </w:r>
      <w:r/>
    </w:p>
    <w:p>
      <w:r>
        <w:drawing>
          <wp:inline distT="0" distR="0" distB="0" distL="0">
            <wp:extent cx="1619250" cy="1181100"/>
            <wp:docPr id="427" name="img_00011476" descr="$$\nu =0$$"/>
            <a:graphic xmlns:a="http://schemas.openxmlformats.org/drawingml/2006/main">
              <a:graphicData uri="http://schemas.openxmlformats.org/drawingml/2006/picture">
                <pic:pic xmlns:pic="http://schemas.openxmlformats.org/drawingml/2006/picture">
                  <pic:nvPicPr>
                    <pic:cNvPr id="0" name="Picture 427" descr="116076_4_en_bookbackmatter_onlinepdf_tex_ieq574.png"/>
                    <pic:cNvPicPr>
                      <a:picLocks noChangeAspect="true"/>
                    </pic:cNvPicPr>
                  </pic:nvPicPr>
                  <pic:blipFill>
                    <a:blip r:embed="rId451"/>
                    <a:stretch>
                      <a:fillRect/>
                    </a:stretch>
                  </pic:blipFill>
                  <pic:spPr>
                    <a:xfrm>
                      <a:off x="0" y="0"/>
                      <a:ext cx="1619250" cy="1181100"/>
                    </a:xfrm>
                    <a:prstGeom prst="rect">
                      <a:avLst/>
                    </a:prstGeom>
                  </pic:spPr>
                </pic:pic>
              </a:graphicData>
            </a:graphic>
          </wp:inline>
        </w:drawing>
      </w:r>
    </w:p>
    <w:p>
      <w:r>
        <w:t>.</w:t>
      </w:r>
    </w:p>
    <w:p>
      <w:r>
        <w:t xml:space="preserve">For finite </w:t>
      </w:r>
      <w:r>
        <w:rPr>
          <w:i w:val="true"/>
        </w:rPr>
        <w:t>N</w:t>
      </w:r>
      <w:r>
        <w:t>, the problem must be solved numerically. The Schrödinger equation (</w:t>
      </w:r>
      <w:r/>
      <w:hyperlink w:anchor="u116076_4_En_BookBackmatter_OnlinePDF-Equ112">
        <w:r>
          <w:rPr>
            <w:rStyle w:val="Hyperlink"/>
          </w:rPr>
          <w:t>G.27</w:t>
        </w:r>
      </w:hyperlink>
      <w:r>
        <w:t>) leads to the matrix eigenvalue problem,</w:t>
      </w:r>
      <w:bookmarkStart w:name="u116076_4_En_BookBackmatter_OnlinePDF-Equ118" w:id="1714108"/>
      <w:bookmarkEnd w:id="1714108"/>
    </w:p>
    <w:p/>
    <w:p>
      <w:r>
        <w:drawing>
          <wp:inline distT="0" distR="0" distB="0" distL="0">
            <wp:extent cx="5486400" cy="1676400"/>
            <wp:docPr id="428" name="img_00011477" descr="$$\begin{aligned} \left( \begin{array}{c@{\quad }c@{\quad }c@{\quad }c@{\quad }c@{\quad }c@{\quad }c@{\quad }c@{\quad }c} 0 &amp;amp;{} v &amp;amp;{} 0 &amp;amp;{} 0 &amp;amp;{} 0 &amp;amp;{} &amp;amp;{} 0 &amp;amp;{} 0 &amp;amp;{} 0 \\ v &amp;amp;{} 0 &amp;amp;{} w &amp;amp;{} 0 &amp;amp;{} 0 &amp;amp;{} &amp;amp;{} 0 &amp;amp;{} 0 &amp;amp;{} 0 \\ 0 &amp;amp;{} w &amp;amp;{} 0 &amp;amp;{} v &amp;amp;{} 0 &amp;amp;{} &amp;amp;{} 0 &amp;amp;{} 0 &amp;amp;{} 0 \\ 0 &amp;amp;{} 0 &amp;amp;{} v &amp;amp;{} 0 &amp;amp;{} w &amp;amp;{} &amp;amp;{} 0 &amp;amp;{} 0 &amp;amp;{} 0 \\ &amp;amp;{} &amp;amp;{} &amp;amp;{} &amp;amp;{} &amp;amp;{} ... &amp;amp;{} &amp;amp;{} &amp;amp;{} \\ 0 &amp;amp;{} 0 &amp;amp;{} 0 &amp;amp;{} 0 &amp;amp;{} 0 &amp;amp;{} &amp;amp;{} w &amp;amp;{} 0 &amp;amp;{} v \\ 0 &amp;amp;{} 0 &amp;amp;{} 0 &amp;amp;{} 0 &amp;amp;{} 0 &amp;amp;{} &amp;amp;{} 0 &amp;amp;{} v &amp;amp;{} 0 \end{array}\right) \left( \begin{array}{l} a(k) \, \exp {\mathrm {i}}k \\ b(k) \, \exp {\mathrm {i}}k \\ a(k) \, \exp {\mathrm {i}}2k \\ b(k) \, \exp {\mathrm {i}}2k \\ \ldots \\ a(k) \, \exp {\mathrm {i}}N k \\ b(k) \, \exp {\mathrm {i}}Nk \\ \end{array}\right) = E(k) \left( \begin{array}{l} a(k) \, \exp {\mathrm {i}}k \\ b(k) \, \exp {\mathrm {i}}k \\ a(k) \, \exp {\mathrm {i}}2k \\ b(k) \, \exp {\mathrm {i}}2k \\ \ldots \\ a(k) \, \exp {\mathrm {i}}N k \\ b(k) \, \exp {\mathrm {i}}Nk \\ \end{array}\right) \;. \end{aligned}$$"/>
            <a:graphic xmlns:a="http://schemas.openxmlformats.org/drawingml/2006/main">
              <a:graphicData uri="http://schemas.openxmlformats.org/drawingml/2006/picture">
                <pic:pic xmlns:pic="http://schemas.openxmlformats.org/drawingml/2006/picture">
                  <pic:nvPicPr>
                    <pic:cNvPr id="0" name="Picture 428" descr="116076_4_en_bookbackmatter_onlinepdf_tex_equ118.png"/>
                    <pic:cNvPicPr>
                      <a:picLocks noChangeAspect="true"/>
                    </pic:cNvPicPr>
                  </pic:nvPicPr>
                  <pic:blipFill>
                    <a:blip r:embed="rId452"/>
                    <a:stretch>
                      <a:fillRect/>
                    </a:stretch>
                  </pic:blipFill>
                  <pic:spPr>
                    <a:xfrm>
                      <a:off x="0" y="0"/>
                      <a:ext cx="5486400" cy="1676400"/>
                    </a:xfrm>
                    <a:prstGeom prst="rect">
                      <a:avLst/>
                    </a:prstGeom>
                  </pic:spPr>
                </pic:pic>
              </a:graphicData>
            </a:graphic>
          </wp:inline>
        </w:drawing>
      </w:r>
    </w:p>
    <w:p>
      <w:r>
        <w:t xml:space="preserve">  </w:t>
      </w:r>
    </w:p>
    <w:p>
      <w:r>
        <w:t>(G.33)</w:t>
      </w:r>
    </w:p>
    <w:p>
      <w:r>
        <w:t xml:space="preserve">The eigenvalues for constant </w:t>
      </w:r>
      <w:r/>
    </w:p>
    <w:p>
      <w:r>
        <w:drawing>
          <wp:inline distT="0" distR="0" distB="0" distL="0">
            <wp:extent cx="1762125" cy="1181100"/>
            <wp:docPr id="429" name="img_00011478" descr="$$w=1$$"/>
            <a:graphic xmlns:a="http://schemas.openxmlformats.org/drawingml/2006/main">
              <a:graphicData uri="http://schemas.openxmlformats.org/drawingml/2006/picture">
                <pic:pic xmlns:pic="http://schemas.openxmlformats.org/drawingml/2006/picture">
                  <pic:nvPicPr>
                    <pic:cNvPr id="0" name="Picture 429" descr="116076_4_en_bookbackmatter_onlinepdf_tex_ieq575.png"/>
                    <pic:cNvPicPr>
                      <a:picLocks noChangeAspect="true"/>
                    </pic:cNvPicPr>
                  </pic:nvPicPr>
                  <pic:blipFill>
                    <a:blip r:embed="rId453"/>
                    <a:stretch>
                      <a:fillRect/>
                    </a:stretch>
                  </pic:blipFill>
                  <pic:spPr>
                    <a:xfrm>
                      <a:off x="0" y="0"/>
                      <a:ext cx="1762125" cy="1181100"/>
                    </a:xfrm>
                    <a:prstGeom prst="rect">
                      <a:avLst/>
                    </a:prstGeom>
                  </pic:spPr>
                </pic:pic>
              </a:graphicData>
            </a:graphic>
          </wp:inline>
        </w:drawing>
      </w:r>
    </w:p>
    <w:p>
      <w:r>
        <w:t xml:space="preserve"> and </w:t>
      </w:r>
      <w:r>
        <w:rPr>
          <w:i w:val="true"/>
        </w:rPr>
        <w:t>v</w:t>
      </w:r>
      <w:r>
        <w:t xml:space="preserve"> varying between 0 and 2 are shown in Fig. </w:t>
      </w:r>
      <w:r/>
      <w:hyperlink w:anchor="u116076_4_En_BookBackmatter_OnlinePDF-Fig17">
        <w:r>
          <w:rPr>
            <w:rStyle w:val="Hyperlink"/>
          </w:rPr>
          <w:t>G.6</w:t>
        </w:r>
      </w:hyperlink>
      <w:r>
        <w:t xml:space="preserve">a for a chain with </w:t>
      </w:r>
      <w:r/>
    </w:p>
    <w:p>
      <w:r>
        <w:drawing>
          <wp:inline distT="0" distR="0" distB="0" distL="0">
            <wp:extent cx="1819275" cy="1181100"/>
            <wp:docPr id="430" name="img_00011479" descr="$$N=8$$"/>
            <a:graphic xmlns:a="http://schemas.openxmlformats.org/drawingml/2006/main">
              <a:graphicData uri="http://schemas.openxmlformats.org/drawingml/2006/picture">
                <pic:pic xmlns:pic="http://schemas.openxmlformats.org/drawingml/2006/picture">
                  <pic:nvPicPr>
                    <pic:cNvPr id="0" name="Picture 430" descr="116076_4_en_bookbackmatter_onlinepdf_tex_ieq576.png"/>
                    <pic:cNvPicPr>
                      <a:picLocks noChangeAspect="true"/>
                    </pic:cNvPicPr>
                  </pic:nvPicPr>
                  <pic:blipFill>
                    <a:blip r:embed="rId454"/>
                    <a:stretch>
                      <a:fillRect/>
                    </a:stretch>
                  </pic:blipFill>
                  <pic:spPr>
                    <a:xfrm>
                      <a:off x="0" y="0"/>
                      <a:ext cx="1819275" cy="1181100"/>
                    </a:xfrm>
                    <a:prstGeom prst="rect">
                      <a:avLst/>
                    </a:prstGeom>
                  </pic:spPr>
                </pic:pic>
              </a:graphicData>
            </a:graphic>
          </wp:inline>
        </w:drawing>
      </w:r>
    </w:p>
    <w:p>
      <w:r>
        <w:t xml:space="preserve"> bases. For </w:t>
      </w:r>
      <w:r/>
    </w:p>
    <w:p>
      <w:r>
        <w:drawing>
          <wp:inline distT="0" distR="0" distB="0" distL="0">
            <wp:extent cx="1838325" cy="1181100"/>
            <wp:docPr id="431" name="img_00011480" descr="$$v \rightarrow 0$$"/>
            <a:graphic xmlns:a="http://schemas.openxmlformats.org/drawingml/2006/main">
              <a:graphicData uri="http://schemas.openxmlformats.org/drawingml/2006/picture">
                <pic:pic xmlns:pic="http://schemas.openxmlformats.org/drawingml/2006/picture">
                  <pic:nvPicPr>
                    <pic:cNvPr id="0" name="Picture 431" descr="116076_4_en_bookbackmatter_onlinepdf_tex_ieq577.png"/>
                    <pic:cNvPicPr>
                      <a:picLocks noChangeAspect="true"/>
                    </pic:cNvPicPr>
                  </pic:nvPicPr>
                  <pic:blipFill>
                    <a:blip r:embed="rId455"/>
                    <a:stretch>
                      <a:fillRect/>
                    </a:stretch>
                  </pic:blipFill>
                  <pic:spPr>
                    <a:xfrm>
                      <a:off x="0" y="0"/>
                      <a:ext cx="1838325" cy="1181100"/>
                    </a:xfrm>
                    <a:prstGeom prst="rect">
                      <a:avLst/>
                    </a:prstGeom>
                  </pic:spPr>
                </pic:pic>
              </a:graphicData>
            </a:graphic>
          </wp:inline>
        </w:drawing>
      </w:r>
    </w:p>
    <w:p>
      <w:r>
        <w:t xml:space="preserve">, two edges states develop with zero energy in the gap. For </w:t>
      </w:r>
      <w:r/>
    </w:p>
    <w:p>
      <w:r>
        <w:drawing>
          <wp:inline distT="0" distR="0" distB="0" distL="0">
            <wp:extent cx="2286000" cy="1181100"/>
            <wp:docPr id="432" name="img_00011481" descr="$$N\rightarrow \infty $$"/>
            <a:graphic xmlns:a="http://schemas.openxmlformats.org/drawingml/2006/main">
              <a:graphicData uri="http://schemas.openxmlformats.org/drawingml/2006/picture">
                <pic:pic xmlns:pic="http://schemas.openxmlformats.org/drawingml/2006/picture">
                  <pic:nvPicPr>
                    <pic:cNvPr id="0" name="Picture 432" descr="116076_4_en_bookbackmatter_onlinepdf_tex_ieq578.png"/>
                    <pic:cNvPicPr>
                      <a:picLocks noChangeAspect="true"/>
                    </pic:cNvPicPr>
                  </pic:nvPicPr>
                  <pic:blipFill>
                    <a:blip r:embed="rId456"/>
                    <a:stretch>
                      <a:fillRect/>
                    </a:stretch>
                  </pic:blipFill>
                  <pic:spPr>
                    <a:xfrm>
                      <a:off x="0" y="0"/>
                      <a:ext cx="2286000" cy="1181100"/>
                    </a:xfrm>
                    <a:prstGeom prst="rect">
                      <a:avLst/>
                    </a:prstGeom>
                  </pic:spPr>
                </pic:pic>
              </a:graphicData>
            </a:graphic>
          </wp:inline>
        </w:drawing>
      </w:r>
    </w:p>
    <w:p>
      <w:r>
        <w:t xml:space="preserve">, the edge states develop for </w:t>
      </w:r>
      <w:r/>
    </w:p>
    <w:p>
      <w:r>
        <w:drawing>
          <wp:inline distT="0" distR="0" distB="0" distL="0">
            <wp:extent cx="1609725" cy="1181100"/>
            <wp:docPr id="433" name="img_00011482" descr="$$v&amp;lt;1$$"/>
            <a:graphic xmlns:a="http://schemas.openxmlformats.org/drawingml/2006/main">
              <a:graphicData uri="http://schemas.openxmlformats.org/drawingml/2006/picture">
                <pic:pic xmlns:pic="http://schemas.openxmlformats.org/drawingml/2006/picture">
                  <pic:nvPicPr>
                    <pic:cNvPr id="0" name="Picture 433" descr="116076_4_en_bookbackmatter_onlinepdf_tex_ieq579.png"/>
                    <pic:cNvPicPr>
                      <a:picLocks noChangeAspect="true"/>
                    </pic:cNvPicPr>
                  </pic:nvPicPr>
                  <pic:blipFill>
                    <a:blip r:embed="rId457"/>
                    <a:stretch>
                      <a:fillRect/>
                    </a:stretch>
                  </pic:blipFill>
                  <pic:spPr>
                    <a:xfrm>
                      <a:off x="0" y="0"/>
                      <a:ext cx="1609725" cy="1181100"/>
                    </a:xfrm>
                    <a:prstGeom prst="rect">
                      <a:avLst/>
                    </a:prstGeom>
                  </pic:spPr>
                </pic:pic>
              </a:graphicData>
            </a:graphic>
          </wp:inline>
        </w:drawing>
      </w:r>
    </w:p>
    <w:p>
      <w:r>
        <w:t>. The wave function amplitudes of the edge states are shown together with those of the HOMO/LUMO in Fig. </w:t>
      </w:r>
      <w:r/>
      <w:hyperlink w:anchor="u116076_4_En_BookBackmatter_OnlinePDF-Fig17">
        <w:r>
          <w:rPr>
            <w:rStyle w:val="Hyperlink"/>
          </w:rPr>
          <w:t>G.6</w:t>
        </w:r>
      </w:hyperlink>
      <w:r>
        <w:t>b. The edge states have significant amplitude only on the A- or B-site and are strongly localized at the edges.</w:t>
      </w:r>
    </w:p>
    <w:p>
      <w:r>
        <w:t>For a system with periodic boundary conditions, the upper right and the lower left element in the matrix of (</w:t>
      </w:r>
      <w:r/>
      <w:hyperlink w:anchor="u116076_4_En_BookBackmatter_OnlinePDF-Equ118">
        <w:r>
          <w:rPr>
            <w:rStyle w:val="Hyperlink"/>
          </w:rPr>
          <w:t>G.33</w:t>
        </w:r>
      </w:hyperlink>
      <w:r>
        <w:t xml:space="preserve">) are equal to </w:t>
      </w:r>
      <w:r>
        <w:rPr>
          <w:i w:val="true"/>
        </w:rPr>
        <w:t>w</w:t>
      </w:r>
      <w:r>
        <w:t xml:space="preserve"> and no edge states are present.</w:t>
      </w:r>
      <w:bookmarkStart w:name="u116076_4_En_BookBackmatter_OnlinePDF-Fig17" w:id="1714109"/>
      <w:bookmarkEnd w:id="1714109"/>
    </w:p>
    <w:p/>
    <w:p>
      <w:r>
        <w:drawing>
          <wp:inline distT="0" distR="0" distB="0" distL="0">
            <wp:extent cx="5486400" cy="2933700"/>
            <wp:docPr id="434" name="img_00011483" descr="../images/116076_4_En_BookBackmatter_Fig17_HTML.png"/>
            <a:graphic xmlns:a="http://schemas.openxmlformats.org/drawingml/2006/main">
              <a:graphicData uri="http://schemas.openxmlformats.org/drawingml/2006/picture">
                <pic:pic xmlns:pic="http://schemas.openxmlformats.org/drawingml/2006/picture">
                  <pic:nvPicPr>
                    <pic:cNvPr id="0" name="Picture 434" descr="116076_4_en_bookbackmatter_fig17_html.png"/>
                    <pic:cNvPicPr>
                      <a:picLocks noChangeAspect="true"/>
                    </pic:cNvPicPr>
                  </pic:nvPicPr>
                  <pic:blipFill>
                    <a:blip r:embed="rId458"/>
                    <a:stretch>
                      <a:fillRect/>
                    </a:stretch>
                  </pic:blipFill>
                  <pic:spPr>
                    <a:xfrm>
                      <a:off x="0" y="0"/>
                      <a:ext cx="5486400" cy="2933700"/>
                    </a:xfrm>
                    <a:prstGeom prst="rect">
                      <a:avLst/>
                    </a:prstGeom>
                  </pic:spPr>
                </pic:pic>
              </a:graphicData>
            </a:graphic>
          </wp:inline>
        </w:drawing>
      </w:r>
    </w:p>
    <w:p>
      <w:r>
        <w:t>Fig. G.6</w:t>
      </w:r>
    </w:p>
    <w:p>
      <w:r>
        <w:rPr>
          <w:b w:val="true"/>
        </w:rPr>
        <w:t>a</w:t>
      </w:r>
      <w:r>
        <w:t xml:space="preserve"> Eigenvalues for SSH finite chain model (</w:t>
      </w:r>
      <w:r/>
      <w:hyperlink w:anchor="u116076_4_En_BookBackmatter_OnlinePDF-Equ118">
        <w:r>
          <w:rPr>
            <w:rStyle w:val="Hyperlink"/>
          </w:rPr>
          <w:t>G.33</w:t>
        </w:r>
      </w:hyperlink>
      <w:r>
        <w:t xml:space="preserve">) with </w:t>
      </w:r>
      <w:r/>
    </w:p>
    <w:p>
      <w:r>
        <w:drawing>
          <wp:inline distT="0" distR="0" distB="0" distL="0">
            <wp:extent cx="1819275" cy="1181100"/>
            <wp:docPr id="435" name="img_00011484" descr="$$N=8$$"/>
            <a:graphic xmlns:a="http://schemas.openxmlformats.org/drawingml/2006/main">
              <a:graphicData uri="http://schemas.openxmlformats.org/drawingml/2006/picture">
                <pic:pic xmlns:pic="http://schemas.openxmlformats.org/drawingml/2006/picture">
                  <pic:nvPicPr>
                    <pic:cNvPr id="0" name="Picture 435" descr="116076_4_en_bookbackmatter_onlinepdf_tex_ieq580.png"/>
                    <pic:cNvPicPr>
                      <a:picLocks noChangeAspect="true"/>
                    </pic:cNvPicPr>
                  </pic:nvPicPr>
                  <pic:blipFill>
                    <a:blip r:embed="rId459"/>
                    <a:stretch>
                      <a:fillRect/>
                    </a:stretch>
                  </pic:blipFill>
                  <pic:spPr>
                    <a:xfrm>
                      <a:off x="0" y="0"/>
                      <a:ext cx="1819275" cy="1181100"/>
                    </a:xfrm>
                    <a:prstGeom prst="rect">
                      <a:avLst/>
                    </a:prstGeom>
                  </pic:spPr>
                </pic:pic>
              </a:graphicData>
            </a:graphic>
          </wp:inline>
        </w:drawing>
      </w:r>
    </w:p>
    <w:p>
      <w:r>
        <w:t xml:space="preserve"> and </w:t>
      </w:r>
      <w:r/>
    </w:p>
    <w:p>
      <w:r>
        <w:drawing>
          <wp:inline distT="0" distR="0" distB="0" distL="0">
            <wp:extent cx="1762125" cy="1181100"/>
            <wp:docPr id="436" name="img_00011485" descr="$$w=1$$"/>
            <a:graphic xmlns:a="http://schemas.openxmlformats.org/drawingml/2006/main">
              <a:graphicData uri="http://schemas.openxmlformats.org/drawingml/2006/picture">
                <pic:pic xmlns:pic="http://schemas.openxmlformats.org/drawingml/2006/picture">
                  <pic:nvPicPr>
                    <pic:cNvPr id="0" name="Picture 436" descr="116076_4_en_bookbackmatter_onlinepdf_tex_ieq581.png"/>
                    <pic:cNvPicPr>
                      <a:picLocks noChangeAspect="true"/>
                    </pic:cNvPicPr>
                  </pic:nvPicPr>
                  <pic:blipFill>
                    <a:blip r:embed="rId460"/>
                    <a:stretch>
                      <a:fillRect/>
                    </a:stretch>
                  </pic:blipFill>
                  <pic:spPr>
                    <a:xfrm>
                      <a:off x="0" y="0"/>
                      <a:ext cx="1762125" cy="1181100"/>
                    </a:xfrm>
                    <a:prstGeom prst="rect">
                      <a:avLst/>
                    </a:prstGeom>
                  </pic:spPr>
                </pic:pic>
              </a:graphicData>
            </a:graphic>
          </wp:inline>
        </w:drawing>
      </w:r>
    </w:p>
    <w:p>
      <w:r>
        <w:t xml:space="preserve">. For sufficiently small </w:t>
      </w:r>
      <w:r>
        <w:rPr>
          <w:i w:val="true"/>
        </w:rPr>
        <w:t>v</w:t>
      </w:r>
      <w:r>
        <w:t>, two zero energy edge states (</w:t>
      </w:r>
      <w:r>
        <w:rPr>
          <w:i w:val="true"/>
        </w:rPr>
        <w:t>blue lines</w:t>
      </w:r>
      <w:r>
        <w:t xml:space="preserve">) develop. The case </w:t>
      </w:r>
      <w:r/>
    </w:p>
    <w:p>
      <w:r>
        <w:drawing>
          <wp:inline distT="0" distR="0" distB="0" distL="0">
            <wp:extent cx="2124075" cy="1181100"/>
            <wp:docPr id="437" name="img_00011486" descr="$$v=0.1$$"/>
            <a:graphic xmlns:a="http://schemas.openxmlformats.org/drawingml/2006/main">
              <a:graphicData uri="http://schemas.openxmlformats.org/drawingml/2006/picture">
                <pic:pic xmlns:pic="http://schemas.openxmlformats.org/drawingml/2006/picture">
                  <pic:nvPicPr>
                    <pic:cNvPr id="0" name="Picture 437" descr="116076_4_en_bookbackmatter_onlinepdf_tex_ieq582.png"/>
                    <pic:cNvPicPr>
                      <a:picLocks noChangeAspect="true"/>
                    </pic:cNvPicPr>
                  </pic:nvPicPr>
                  <pic:blipFill>
                    <a:blip r:embed="rId461"/>
                    <a:stretch>
                      <a:fillRect/>
                    </a:stretch>
                  </pic:blipFill>
                  <pic:spPr>
                    <a:xfrm>
                      <a:off x="0" y="0"/>
                      <a:ext cx="2124075" cy="1181100"/>
                    </a:xfrm>
                    <a:prstGeom prst="rect">
                      <a:avLst/>
                    </a:prstGeom>
                  </pic:spPr>
                </pic:pic>
              </a:graphicData>
            </a:graphic>
          </wp:inline>
        </w:drawing>
      </w:r>
    </w:p>
    <w:p>
      <w:r>
        <w:t xml:space="preserve"> is highlighted with a </w:t>
      </w:r>
      <w:r>
        <w:rPr>
          <w:i w:val="true"/>
        </w:rPr>
        <w:t>dashed line</w:t>
      </w:r>
      <w:r>
        <w:t xml:space="preserve"> and the HOMO, the LUMO and the two edge states are indicated by </w:t>
      </w:r>
      <w:r>
        <w:rPr>
          <w:i w:val="true"/>
        </w:rPr>
        <w:t>circles</w:t>
      </w:r>
      <w:r>
        <w:t xml:space="preserve">. </w:t>
      </w:r>
      <w:r>
        <w:rPr>
          <w:b w:val="true"/>
        </w:rPr>
        <w:t>b</w:t>
      </w:r>
      <w:r>
        <w:t xml:space="preserve"> Mode patterns (for </w:t>
      </w:r>
      <w:r/>
    </w:p>
    <w:p>
      <w:r>
        <w:drawing>
          <wp:inline distT="0" distR="0" distB="0" distL="0">
            <wp:extent cx="2124075" cy="1181100"/>
            <wp:docPr id="438" name="img_00011487" descr="$$v=0.1$$"/>
            <a:graphic xmlns:a="http://schemas.openxmlformats.org/drawingml/2006/main">
              <a:graphicData uri="http://schemas.openxmlformats.org/drawingml/2006/picture">
                <pic:pic xmlns:pic="http://schemas.openxmlformats.org/drawingml/2006/picture">
                  <pic:nvPicPr>
                    <pic:cNvPr id="0" name="Picture 438" descr="116076_4_en_bookbackmatter_onlinepdf_tex_ieq583.png"/>
                    <pic:cNvPicPr>
                      <a:picLocks noChangeAspect="true"/>
                    </pic:cNvPicPr>
                  </pic:nvPicPr>
                  <pic:blipFill>
                    <a:blip r:embed="rId462"/>
                    <a:stretch>
                      <a:fillRect/>
                    </a:stretch>
                  </pic:blipFill>
                  <pic:spPr>
                    <a:xfrm>
                      <a:off x="0" y="0"/>
                      <a:ext cx="2124075" cy="1181100"/>
                    </a:xfrm>
                    <a:prstGeom prst="rect">
                      <a:avLst/>
                    </a:prstGeom>
                  </pic:spPr>
                </pic:pic>
              </a:graphicData>
            </a:graphic>
          </wp:inline>
        </w:drawing>
      </w:r>
    </w:p>
    <w:p>
      <w:r>
        <w:t xml:space="preserve">) of the two edge states (center graphs) (energy: </w:t>
      </w:r>
      <w:r/>
    </w:p>
    <w:p>
      <w:r>
        <w:drawing>
          <wp:inline distT="0" distR="0" distB="0" distL="0">
            <wp:extent cx="1828800" cy="1381125"/>
            <wp:docPr id="439" name="img_00011488" descr="$$\pm 10^{-8}$$"/>
            <a:graphic xmlns:a="http://schemas.openxmlformats.org/drawingml/2006/main">
              <a:graphicData uri="http://schemas.openxmlformats.org/drawingml/2006/picture">
                <pic:pic xmlns:pic="http://schemas.openxmlformats.org/drawingml/2006/picture">
                  <pic:nvPicPr>
                    <pic:cNvPr id="0" name="Picture 439" descr="116076_4_en_bookbackmatter_onlinepdf_tex_ieq584.png"/>
                    <pic:cNvPicPr>
                      <a:picLocks noChangeAspect="true"/>
                    </pic:cNvPicPr>
                  </pic:nvPicPr>
                  <pic:blipFill>
                    <a:blip r:embed="rId463"/>
                    <a:stretch>
                      <a:fillRect/>
                    </a:stretch>
                  </pic:blipFill>
                  <pic:spPr>
                    <a:xfrm>
                      <a:off x="0" y="0"/>
                      <a:ext cx="1828800" cy="1381125"/>
                    </a:xfrm>
                    <a:prstGeom prst="rect">
                      <a:avLst/>
                    </a:prstGeom>
                  </pic:spPr>
                </pic:pic>
              </a:graphicData>
            </a:graphic>
          </wp:inline>
        </w:drawing>
      </w:r>
    </w:p>
    <w:p>
      <w:r>
        <w:t xml:space="preserve">) and the HOMO (bottom graph) and LUMO (top graph) (energy: </w:t>
      </w:r>
      <w:r/>
    </w:p>
    <w:p>
      <w:r>
        <w:drawing>
          <wp:inline distT="0" distR="0" distB="0" distL="0">
            <wp:extent cx="2124075" cy="1181100"/>
            <wp:docPr id="440" name="img_00011489" descr="$$\pm 0.909$$"/>
            <a:graphic xmlns:a="http://schemas.openxmlformats.org/drawingml/2006/main">
              <a:graphicData uri="http://schemas.openxmlformats.org/drawingml/2006/picture">
                <pic:pic xmlns:pic="http://schemas.openxmlformats.org/drawingml/2006/picture">
                  <pic:nvPicPr>
                    <pic:cNvPr id="0" name="Picture 440" descr="116076_4_en_bookbackmatter_onlinepdf_tex_ieq585.png"/>
                    <pic:cNvPicPr>
                      <a:picLocks noChangeAspect="true"/>
                    </pic:cNvPicPr>
                  </pic:nvPicPr>
                  <pic:blipFill>
                    <a:blip r:embed="rId464"/>
                    <a:stretch>
                      <a:fillRect/>
                    </a:stretch>
                  </pic:blipFill>
                  <pic:spPr>
                    <a:xfrm>
                      <a:off x="0" y="0"/>
                      <a:ext cx="2124075" cy="1181100"/>
                    </a:xfrm>
                    <a:prstGeom prst="rect">
                      <a:avLst/>
                    </a:prstGeom>
                  </pic:spPr>
                </pic:pic>
              </a:graphicData>
            </a:graphic>
          </wp:inline>
        </w:drawing>
      </w:r>
    </w:p>
    <w:p>
      <w:r>
        <w:t>) as indicated in panel (</w:t>
      </w:r>
      <w:r>
        <w:rPr>
          <w:b w:val="true"/>
        </w:rPr>
        <w:t>a</w:t>
      </w:r>
      <w:r>
        <w:t xml:space="preserve">). The </w:t>
      </w:r>
      <w:r>
        <w:rPr>
          <w:i w:val="true"/>
        </w:rPr>
        <w:t>red</w:t>
      </w:r>
      <w:r>
        <w:t xml:space="preserve"> (</w:t>
      </w:r>
      <w:r>
        <w:rPr>
          <w:i w:val="true"/>
        </w:rPr>
        <w:t>blue</w:t>
      </w:r>
      <w:r>
        <w:t xml:space="preserve">) bars denote the amplitude on the A (B) sites. The </w:t>
      </w:r>
      <w:r>
        <w:rPr>
          <w:i w:val="true"/>
        </w:rPr>
        <w:t>greyed areas</w:t>
      </w:r>
      <w:r>
        <w:t xml:space="preserve"> denote the first and last unit cell of the chain</w:t>
      </w:r>
    </w:p>
    <w:p>
      <w:r>
        <w:t xml:space="preserve">  </w:t>
      </w:r>
    </w:p>
    <w:p>
      <w:pPr>
        <w:pStyle w:val="Heading4"/>
      </w:pPr>
      <w:r>
        <w:t>G.4.2 Two-Dimensional Models</w:t>
      </w:r>
    </w:p>
    <w:p>
      <w:r>
        <w:t>Topological edge states  in two-dimensional lattices with alternating hopping potentials  have been investigated for square and honeycomb lattices in [</w:t>
      </w:r>
      <w:r/>
      <w:hyperlink w:anchor="u116076_4_En_BookBackmatter_OnlinePDF-CR2156">
        <w:r>
          <w:rPr>
            <w:rStyle w:val="Hyperlink"/>
          </w:rPr>
          <w:t>2156</w:t>
        </w:r>
      </w:hyperlink>
      <w:r>
        <w:t xml:space="preserve">, </w:t>
      </w:r>
      <w:r/>
      <w:hyperlink w:anchor="u116076_4_En_BookBackmatter_OnlinePDF-CR2158">
        <w:r>
          <w:rPr>
            <w:rStyle w:val="Hyperlink"/>
          </w:rPr>
          <w:t>2158</w:t>
        </w:r>
      </w:hyperlink>
      <w:r>
        <w:t>]. Topological aspects of graphene  are discussed in [</w:t>
      </w:r>
      <w:r/>
      <w:hyperlink w:anchor="u116076_4_En_BookBackmatter_OnlinePDF-CR2159">
        <w:r>
          <w:rPr>
            <w:rStyle w:val="Hyperlink"/>
          </w:rPr>
          <w:t>2159</w:t>
        </w:r>
      </w:hyperlink>
      <w:r>
        <w:t xml:space="preserve">, </w:t>
      </w:r>
      <w:r/>
      <w:hyperlink w:anchor="u116076_4_En_BookBackmatter_OnlinePDF-CR2160">
        <w:r>
          <w:rPr>
            <w:rStyle w:val="Hyperlink"/>
          </w:rPr>
          <w:t>2160</w:t>
        </w:r>
      </w:hyperlink>
      <w:r>
        <w:t xml:space="preserve">]. The gap due to breaking parity symmetry (graphene </w:t>
      </w:r>
      <w:r/>
    </w:p>
    <w:p>
      <w:r>
        <w:drawing>
          <wp:inline distT="0" distR="0" distB="0" distL="0">
            <wp:extent cx="809625" cy="609600"/>
            <wp:docPr id="441" name="img_00011490" descr="$$\rightarrow $$"/>
            <a:graphic xmlns:a="http://schemas.openxmlformats.org/drawingml/2006/main">
              <a:graphicData uri="http://schemas.openxmlformats.org/drawingml/2006/picture">
                <pic:pic xmlns:pic="http://schemas.openxmlformats.org/drawingml/2006/picture">
                  <pic:nvPicPr>
                    <pic:cNvPr id="0" name="Picture 441" descr="116076_4_en_bookbackmatter_onlinepdf_tex_ieq586.png"/>
                    <pic:cNvPicPr>
                      <a:picLocks noChangeAspect="true"/>
                    </pic:cNvPicPr>
                  </pic:nvPicPr>
                  <pic:blipFill>
                    <a:blip r:embed="rId465"/>
                    <a:stretch>
                      <a:fillRect/>
                    </a:stretch>
                  </pic:blipFill>
                  <pic:spPr>
                    <a:xfrm>
                      <a:off x="0" y="0"/>
                      <a:ext cx="809625" cy="609600"/>
                    </a:xfrm>
                    <a:prstGeom prst="rect">
                      <a:avLst/>
                    </a:prstGeom>
                  </pic:spPr>
                </pic:pic>
              </a:graphicData>
            </a:graphic>
          </wp:inline>
        </w:drawing>
      </w:r>
    </w:p>
    <w:p>
      <w:r>
        <w:t xml:space="preserve"> BN as discussed above) has been described in [</w:t>
      </w:r>
      <w:r/>
      <w:hyperlink w:anchor="u116076_4_En_BookBackmatter_OnlinePDF-CR2161">
        <w:r>
          <w:rPr>
            <w:rStyle w:val="Hyperlink"/>
          </w:rPr>
          <w:t>2161</w:t>
        </w:r>
      </w:hyperlink>
      <w:r>
        <w:t>]. It is topologically trivial while gaps in graphene due to next-nearest neighbor coupling [</w:t>
      </w:r>
      <w:r/>
      <w:hyperlink w:anchor="u116076_4_En_BookBackmatter_OnlinePDF-CR1616">
        <w:r>
          <w:rPr>
            <w:rStyle w:val="Hyperlink"/>
          </w:rPr>
          <w:t>1616</w:t>
        </w:r>
      </w:hyperlink>
      <w:r>
        <w:t>] or spin-orbit  interaction [</w:t>
      </w:r>
      <w:r/>
      <w:hyperlink w:anchor="u116076_4_En_BookBackmatter_OnlinePDF-CR2162">
        <w:r>
          <w:rPr>
            <w:rStyle w:val="Hyperlink"/>
          </w:rPr>
          <w:t>2162</w:t>
        </w:r>
      </w:hyperlink>
      <w:r>
        <w:t>] lead to non-trivial bulks. Two-dimensional topological insulators with arbitrary Chern number  can be constructed with the scheme given in [</w:t>
      </w:r>
      <w:r/>
      <w:hyperlink w:anchor="u116076_4_En_BookBackmatter_OnlinePDF-CR2163">
        <w:r>
          <w:rPr>
            <w:rStyle w:val="Hyperlink"/>
          </w:rPr>
          <w:t>2163</w:t>
        </w:r>
      </w:hyperlink>
      <w:r>
        <w:t>].</w:t>
      </w:r>
    </w:p>
    <w:p>
      <w:r>
        <w:t>It was also found that zigzag graphene ribbons (cmp. Fig. </w:t>
      </w:r>
      <w:r/>
      <w:hyperlink r:id="rId466" w:anchor="u116076_4_En_14_Chapter-Fig16">
        <w:r>
          <w:rPr>
            <w:rStyle w:val="Hyperlink"/>
          </w:rPr>
          <w:t>14.​16</w:t>
        </w:r>
      </w:hyperlink>
      <w:r>
        <w:t>) feature zero energy edge states, while armchair ribbons do not [</w:t>
      </w:r>
      <w:r/>
      <w:hyperlink w:anchor="u116076_4_En_BookBackmatter_OnlinePDF-CR2164">
        <w:r>
          <w:rPr>
            <w:rStyle w:val="Hyperlink"/>
          </w:rPr>
          <w:t>2164</w:t>
        </w:r>
      </w:hyperlink>
      <w:r>
        <w:t xml:space="preserve">]. </w:t>
      </w:r>
    </w:p>
    <w:p>
      <w:bookmarkStart w:name="u116076_4_En_BookBackmatter_OnlinePDF-App8" w:id="1714110"/>
      <w:bookmarkEnd w:id="1714110"/>
    </w:p>
    <w:p>
      <w:r>
        <w:t>Appendix H</w:t>
      </w:r>
    </w:p>
    <w:p>
      <w:bookmarkStart w:name="u116076_4_En_BookBackmatter_OnlinePDF-Sec24" w:id="1714111"/>
      <w:bookmarkEnd w:id="1714111"/>
    </w:p>
    <w:p>
      <w:r>
        <w:drawing>
          <wp:inline distT="0" distR="0" distB="0" distL="0">
            <wp:extent cx="1390650" cy="1181100"/>
            <wp:docPr id="442" name="img_00011491" descr="$$\mathbf{k} \cdot \mathbf{p}$$"/>
            <a:graphic xmlns:a="http://schemas.openxmlformats.org/drawingml/2006/main">
              <a:graphicData uri="http://schemas.openxmlformats.org/drawingml/2006/picture">
                <pic:pic xmlns:pic="http://schemas.openxmlformats.org/drawingml/2006/picture">
                  <pic:nvPicPr>
                    <pic:cNvPr id="0" name="Picture 442" descr="116076_4_en_bookbackmatter_onlinepdf_tex_ieq587.png"/>
                    <pic:cNvPicPr>
                      <a:picLocks noChangeAspect="true"/>
                    </pic:cNvPicPr>
                  </pic:nvPicPr>
                  <pic:blipFill>
                    <a:blip r:embed="rId467"/>
                    <a:stretch>
                      <a:fillRect/>
                    </a:stretch>
                  </pic:blipFill>
                  <pic:spPr>
                    <a:xfrm>
                      <a:off x="0" y="0"/>
                      <a:ext cx="1390650" cy="1181100"/>
                    </a:xfrm>
                    <a:prstGeom prst="rect">
                      <a:avLst/>
                    </a:prstGeom>
                  </pic:spPr>
                </pic:pic>
              </a:graphicData>
            </a:graphic>
          </wp:inline>
        </w:drawing>
      </w:r>
    </w:p>
    <w:p>
      <w:pPr>
        <w:pStyle w:val="Heading2"/>
      </w:pPr>
      <w:r>
        <w:br/>
        <w:t xml:space="preserve">								 Perturbation Theory</w:t>
        <w:br/>
        <w:t xml:space="preserve">								</w:t>
        <w:br/>
        <w:t xml:space="preserve">							</w:t>
      </w:r>
    </w:p>
    <w:p>
      <w:r>
        <w:t xml:space="preserve">The </w:t>
      </w:r>
      <w:r/>
    </w:p>
    <w:p>
      <w:r>
        <w:drawing>
          <wp:inline distT="0" distR="0" distB="0" distL="0">
            <wp:extent cx="1390650" cy="1181100"/>
            <wp:docPr id="443" name="img_00011492" descr="$$\mathbf{k}\cdot \mathbf{p}$$"/>
            <a:graphic xmlns:a="http://schemas.openxmlformats.org/drawingml/2006/main">
              <a:graphicData uri="http://schemas.openxmlformats.org/drawingml/2006/picture">
                <pic:pic xmlns:pic="http://schemas.openxmlformats.org/drawingml/2006/picture">
                  <pic:nvPicPr>
                    <pic:cNvPr id="0" name="Picture 443" descr="116076_4_en_bookbackmatter_onlinepdf_tex_ieq589.png"/>
                    <pic:cNvPicPr>
                      <a:picLocks noChangeAspect="true"/>
                    </pic:cNvPicPr>
                  </pic:nvPicPr>
                  <pic:blipFill>
                    <a:blip r:embed="rId468"/>
                    <a:stretch>
                      <a:fillRect/>
                    </a:stretch>
                  </pic:blipFill>
                  <pic:spPr>
                    <a:xfrm>
                      <a:off x="0" y="0"/>
                      <a:ext cx="1390650" cy="1181100"/>
                    </a:xfrm>
                    <a:prstGeom prst="rect">
                      <a:avLst/>
                    </a:prstGeom>
                  </pic:spPr>
                </pic:pic>
              </a:graphicData>
            </a:graphic>
          </wp:inline>
        </w:drawing>
      </w:r>
    </w:p>
    <w:p>
      <w:r>
        <w:t xml:space="preserve"> method is described in great detail in [</w:t>
      </w:r>
      <w:r/>
      <w:hyperlink w:anchor="u116076_4_En_BookBackmatter_OnlinePDF-CR461">
        <w:r>
          <w:rPr>
            <w:rStyle w:val="Hyperlink"/>
          </w:rPr>
          <w:t>461</w:t>
        </w:r>
      </w:hyperlink>
      <w:r>
        <w:t>] for various crystal symmetries. The solutions of the Schrödinger equation  (cf. Sect. </w:t>
      </w:r>
      <w:r/>
      <w:hyperlink r:id="rId469" w:anchor="u116076_4_En_6_Chapter">
        <w:r>
          <w:rPr>
            <w:rStyle w:val="Hyperlink"/>
          </w:rPr>
          <w:t>6.​2.​1</w:t>
        </w:r>
      </w:hyperlink>
      <w:r>
        <w:t>)</w:t>
      </w:r>
      <w:bookmarkStart w:name="u116076_4_En_BookBackmatter_OnlinePDF-Equ119" w:id="1714112"/>
      <w:bookmarkEnd w:id="1714112"/>
    </w:p>
    <w:p/>
    <w:p>
      <w:r>
        <w:drawing>
          <wp:inline distT="0" distR="0" distB="0" distL="0">
            <wp:extent cx="5486400" cy="838200"/>
            <wp:docPr id="444" name="img_00011493" descr="$$\begin{aligned} H \, \Psi _{n\mathbf{k}}(\mathbf{r})=\left( -\frac{\hbar ^2}{2m} \nabla ^2 + U(\mathbf{r}) \right) \, \Psi _{n\mathbf{k}} (\mathbf{r})= E_{n}(\mathbf{k}) \, \Psi _{\mathrm {n}\mathbf{k}}(\mathbf{r})\;, \end{aligned}$$"/>
            <a:graphic xmlns:a="http://schemas.openxmlformats.org/drawingml/2006/main">
              <a:graphicData uri="http://schemas.openxmlformats.org/drawingml/2006/picture">
                <pic:pic xmlns:pic="http://schemas.openxmlformats.org/drawingml/2006/picture">
                  <pic:nvPicPr>
                    <pic:cNvPr id="0" name="Picture 444" descr="116076_4_en_bookbackmatter_onlinepdf_tex_equ119.png"/>
                    <pic:cNvPicPr>
                      <a:picLocks noChangeAspect="true"/>
                    </pic:cNvPicPr>
                  </pic:nvPicPr>
                  <pic:blipFill>
                    <a:blip r:embed="rId470"/>
                    <a:stretch>
                      <a:fillRect/>
                    </a:stretch>
                  </pic:blipFill>
                  <pic:spPr>
                    <a:xfrm>
                      <a:off x="0" y="0"/>
                      <a:ext cx="5486400" cy="838200"/>
                    </a:xfrm>
                    <a:prstGeom prst="rect">
                      <a:avLst/>
                    </a:prstGeom>
                  </pic:spPr>
                </pic:pic>
              </a:graphicData>
            </a:graphic>
          </wp:inline>
        </w:drawing>
      </w:r>
    </w:p>
    <w:p>
      <w:r>
        <w:t xml:space="preserve">  </w:t>
      </w:r>
    </w:p>
    <w:p>
      <w:r>
        <w:t>(H.1)</w:t>
      </w:r>
    </w:p>
    <w:p>
      <w:r>
        <w:t xml:space="preserve">with a lattice periodic potential </w:t>
      </w:r>
      <w:r>
        <w:rPr>
          <w:i w:val="true"/>
        </w:rPr>
        <w:t>U</w:t>
      </w:r>
      <w:r>
        <w:t xml:space="preserve">, i.e. </w:t>
      </w:r>
      <w:r/>
    </w:p>
    <w:p>
      <w:r>
        <w:drawing>
          <wp:inline distT="0" distR="0" distB="0" distL="0">
            <wp:extent cx="4791075" cy="1181100"/>
            <wp:docPr id="445" name="img_00011494" descr="$$U(\mathbf{r})=U(\mathbf{r}+\mathbf{R})$$"/>
            <a:graphic xmlns:a="http://schemas.openxmlformats.org/drawingml/2006/main">
              <a:graphicData uri="http://schemas.openxmlformats.org/drawingml/2006/picture">
                <pic:pic xmlns:pic="http://schemas.openxmlformats.org/drawingml/2006/picture">
                  <pic:nvPicPr>
                    <pic:cNvPr id="0" name="Picture 445" descr="116076_4_en_bookbackmatter_onlinepdf_tex_ieq590.png"/>
                    <pic:cNvPicPr>
                      <a:picLocks noChangeAspect="true"/>
                    </pic:cNvPicPr>
                  </pic:nvPicPr>
                  <pic:blipFill>
                    <a:blip r:embed="rId471"/>
                    <a:stretch>
                      <a:fillRect/>
                    </a:stretch>
                  </pic:blipFill>
                  <pic:spPr>
                    <a:xfrm>
                      <a:off x="0" y="0"/>
                      <a:ext cx="4791075" cy="1181100"/>
                    </a:xfrm>
                    <a:prstGeom prst="rect">
                      <a:avLst/>
                    </a:prstGeom>
                  </pic:spPr>
                </pic:pic>
              </a:graphicData>
            </a:graphic>
          </wp:inline>
        </w:drawing>
      </w:r>
    </w:p>
    <w:p>
      <w:r>
        <w:t xml:space="preserve"> for direct lattice vectors </w:t>
      </w:r>
      <w:r/>
    </w:p>
    <w:p>
      <w:r>
        <w:drawing>
          <wp:inline distT="0" distR="0" distB="0" distL="0">
            <wp:extent cx="647700" cy="609600"/>
            <wp:docPr id="446" name="img_00011495" descr="$$\mathbf{R}$$"/>
            <a:graphic xmlns:a="http://schemas.openxmlformats.org/drawingml/2006/main">
              <a:graphicData uri="http://schemas.openxmlformats.org/drawingml/2006/picture">
                <pic:pic xmlns:pic="http://schemas.openxmlformats.org/drawingml/2006/picture">
                  <pic:nvPicPr>
                    <pic:cNvPr id="0" name="Picture 446" descr="116076_4_en_bookbackmatter_onlinepdf_tex_ieq591.png"/>
                    <pic:cNvPicPr>
                      <a:picLocks noChangeAspect="true"/>
                    </pic:cNvPicPr>
                  </pic:nvPicPr>
                  <pic:blipFill>
                    <a:blip r:embed="rId472"/>
                    <a:stretch>
                      <a:fillRect/>
                    </a:stretch>
                  </pic:blipFill>
                  <pic:spPr>
                    <a:xfrm>
                      <a:off x="0" y="0"/>
                      <a:ext cx="647700" cy="609600"/>
                    </a:xfrm>
                    <a:prstGeom prst="rect">
                      <a:avLst/>
                    </a:prstGeom>
                  </pic:spPr>
                </pic:pic>
              </a:graphicData>
            </a:graphic>
          </wp:inline>
        </w:drawing>
      </w:r>
    </w:p>
    <w:p>
      <w:r>
        <w:t>, are Bloch waves of the form</w:t>
      </w:r>
    </w:p>
    <w:p/>
    <w:p>
      <w:r>
        <w:drawing>
          <wp:inline distT="0" distR="0" distB="0" distL="0">
            <wp:extent cx="5486400" cy="1076325"/>
            <wp:docPr id="447" name="img_00011496" descr="$$\begin{aligned} \Psi _{n\mathbf{k}}(\mathbf{r})= \exp ({\mathrm {i}}\, \mathbf{k} \, \mathbf{r}) \, u_{n\mathbf{k}}(\mathbf{r})\;, \end{aligned}$$"/>
            <a:graphic xmlns:a="http://schemas.openxmlformats.org/drawingml/2006/main">
              <a:graphicData uri="http://schemas.openxmlformats.org/drawingml/2006/picture">
                <pic:pic xmlns:pic="http://schemas.openxmlformats.org/drawingml/2006/picture">
                  <pic:nvPicPr>
                    <pic:cNvPr id="0" name="Picture 447" descr="116076_4_en_bookbackmatter_onlinepdf_tex_equ120.png"/>
                    <pic:cNvPicPr>
                      <a:picLocks noChangeAspect="true"/>
                    </pic:cNvPicPr>
                  </pic:nvPicPr>
                  <pic:blipFill>
                    <a:blip r:embed="rId473"/>
                    <a:stretch>
                      <a:fillRect/>
                    </a:stretch>
                  </pic:blipFill>
                  <pic:spPr>
                    <a:xfrm>
                      <a:off x="0" y="0"/>
                      <a:ext cx="5486400" cy="1076325"/>
                    </a:xfrm>
                    <a:prstGeom prst="rect">
                      <a:avLst/>
                    </a:prstGeom>
                  </pic:spPr>
                </pic:pic>
              </a:graphicData>
            </a:graphic>
          </wp:inline>
        </w:drawing>
      </w:r>
    </w:p>
    <w:p>
      <w:r>
        <w:t xml:space="preserve">  </w:t>
      </w:r>
    </w:p>
    <w:p>
      <w:r>
        <w:t>(H.2)</w:t>
      </w:r>
    </w:p>
    <w:p>
      <w:r>
        <w:t>with the lattice periodic Bloch function </w:t>
      </w:r>
      <w:r/>
    </w:p>
    <w:p>
      <w:r>
        <w:drawing>
          <wp:inline distT="0" distR="0" distB="0" distL="0">
            <wp:extent cx="5438775" cy="1181100"/>
            <wp:docPr id="448" name="img_00011497" descr="$$u_{n\mathbf{k}}(\mathbf{r})=u_{n\mathbf{k}}(\mathbf{r}+\mathbf{R})$$"/>
            <a:graphic xmlns:a="http://schemas.openxmlformats.org/drawingml/2006/main">
              <a:graphicData uri="http://schemas.openxmlformats.org/drawingml/2006/picture">
                <pic:pic xmlns:pic="http://schemas.openxmlformats.org/drawingml/2006/picture">
                  <pic:nvPicPr>
                    <pic:cNvPr id="0" name="Picture 448" descr="116076_4_en_bookbackmatter_onlinepdf_tex_ieq592.png"/>
                    <pic:cNvPicPr>
                      <a:picLocks noChangeAspect="true"/>
                    </pic:cNvPicPr>
                  </pic:nvPicPr>
                  <pic:blipFill>
                    <a:blip r:embed="rId474"/>
                    <a:stretch>
                      <a:fillRect/>
                    </a:stretch>
                  </pic:blipFill>
                  <pic:spPr>
                    <a:xfrm>
                      <a:off x="0" y="0"/>
                      <a:ext cx="5438775" cy="1181100"/>
                    </a:xfrm>
                    <a:prstGeom prst="rect">
                      <a:avLst/>
                    </a:prstGeom>
                  </pic:spPr>
                </pic:pic>
              </a:graphicData>
            </a:graphic>
          </wp:inline>
        </w:drawing>
      </w:r>
    </w:p>
    <w:p>
      <w:r>
        <w:t>.</w:t>
      </w:r>
    </w:p>
    <w:p>
      <w:r>
        <w:t>Inserting the Bloch wave into (</w:t>
      </w:r>
      <w:r/>
      <w:hyperlink w:anchor="u116076_4_En_BookBackmatter_OnlinePDF-Equ119">
        <w:r>
          <w:rPr>
            <w:rStyle w:val="Hyperlink"/>
          </w:rPr>
          <w:t>H.1</w:t>
        </w:r>
      </w:hyperlink>
      <w:r>
        <w:t>), the following equation is obtained for the periodic Bloch function:</w:t>
      </w:r>
      <w:bookmarkStart w:name="u116076_4_En_BookBackmatter_OnlinePDF-Equ121" w:id="1714113"/>
      <w:bookmarkEnd w:id="1714113"/>
    </w:p>
    <w:p/>
    <w:p>
      <w:r>
        <w:drawing>
          <wp:inline distT="0" distR="0" distB="0" distL="0">
            <wp:extent cx="5486400" cy="771525"/>
            <wp:docPr id="449" name="img_00011498" descr="$$\begin{aligned} \left( -\frac{\hbar ^2}{2m}\nabla ^2+U(\mathbf{r})+\frac{\hbar }{m}\mathbf{k}\cdot \mathbf{p}\right) u_{n\mathbf{k}}(\mathbf{r}) = \left( E_{n}(\mathbf{k})-\frac{\hbar ^2k^2}{2m}\right) u_{\mathrm {n}\mathbf{k}}(\mathbf{r})\;. \end{aligned}$$"/>
            <a:graphic xmlns:a="http://schemas.openxmlformats.org/drawingml/2006/main">
              <a:graphicData uri="http://schemas.openxmlformats.org/drawingml/2006/picture">
                <pic:pic xmlns:pic="http://schemas.openxmlformats.org/drawingml/2006/picture">
                  <pic:nvPicPr>
                    <pic:cNvPr id="0" name="Picture 449" descr="116076_4_en_bookbackmatter_onlinepdf_tex_equ121.png"/>
                    <pic:cNvPicPr>
                      <a:picLocks noChangeAspect="true"/>
                    </pic:cNvPicPr>
                  </pic:nvPicPr>
                  <pic:blipFill>
                    <a:blip r:embed="rId475"/>
                    <a:stretch>
                      <a:fillRect/>
                    </a:stretch>
                  </pic:blipFill>
                  <pic:spPr>
                    <a:xfrm>
                      <a:off x="0" y="0"/>
                      <a:ext cx="5486400" cy="771525"/>
                    </a:xfrm>
                    <a:prstGeom prst="rect">
                      <a:avLst/>
                    </a:prstGeom>
                  </pic:spPr>
                </pic:pic>
              </a:graphicData>
            </a:graphic>
          </wp:inline>
        </w:drawing>
      </w:r>
    </w:p>
    <w:p>
      <w:r>
        <w:t xml:space="preserve">  </w:t>
      </w:r>
    </w:p>
    <w:p>
      <w:r>
        <w:t>(H.3)</w:t>
      </w:r>
    </w:p>
    <w:p>
      <w:r>
        <w:t xml:space="preserve">For simplicity, we assume a band edge </w:t>
      </w:r>
      <w:r/>
    </w:p>
    <w:p>
      <w:r>
        <w:drawing>
          <wp:inline distT="0" distR="0" distB="0" distL="0">
            <wp:extent cx="1657350" cy="1181100"/>
            <wp:docPr id="450" name="img_00011499" descr="$$E_n(0)$$"/>
            <a:graphic xmlns:a="http://schemas.openxmlformats.org/drawingml/2006/main">
              <a:graphicData uri="http://schemas.openxmlformats.org/drawingml/2006/picture">
                <pic:pic xmlns:pic="http://schemas.openxmlformats.org/drawingml/2006/picture">
                  <pic:nvPicPr>
                    <pic:cNvPr id="0" name="Picture 450" descr="116076_4_en_bookbackmatter_onlinepdf_tex_ieq593.png"/>
                    <pic:cNvPicPr>
                      <a:picLocks noChangeAspect="true"/>
                    </pic:cNvPicPr>
                  </pic:nvPicPr>
                  <pic:blipFill>
                    <a:blip r:embed="rId476"/>
                    <a:stretch>
                      <a:fillRect/>
                    </a:stretch>
                  </pic:blipFill>
                  <pic:spPr>
                    <a:xfrm>
                      <a:off x="0" y="0"/>
                      <a:ext cx="1657350" cy="1181100"/>
                    </a:xfrm>
                    <a:prstGeom prst="rect">
                      <a:avLst/>
                    </a:prstGeom>
                  </pic:spPr>
                </pic:pic>
              </a:graphicData>
            </a:graphic>
          </wp:inline>
        </w:drawing>
      </w:r>
    </w:p>
    <w:p>
      <w:r>
        <w:t xml:space="preserve"> at </w:t>
      </w:r>
      <w:r/>
    </w:p>
    <w:p>
      <w:r>
        <w:drawing>
          <wp:inline distT="0" distR="0" distB="0" distL="0">
            <wp:extent cx="1685925" cy="1181100"/>
            <wp:docPr id="451" name="img_00011500" descr="$$\mathbf{k}=0$$"/>
            <a:graphic xmlns:a="http://schemas.openxmlformats.org/drawingml/2006/main">
              <a:graphicData uri="http://schemas.openxmlformats.org/drawingml/2006/picture">
                <pic:pic xmlns:pic="http://schemas.openxmlformats.org/drawingml/2006/picture">
                  <pic:nvPicPr>
                    <pic:cNvPr id="0" name="Picture 451" descr="116076_4_en_bookbackmatter_onlinepdf_tex_ieq594.png"/>
                    <pic:cNvPicPr>
                      <a:picLocks noChangeAspect="true"/>
                    </pic:cNvPicPr>
                  </pic:nvPicPr>
                  <pic:blipFill>
                    <a:blip r:embed="rId477"/>
                    <a:stretch>
                      <a:fillRect/>
                    </a:stretch>
                  </pic:blipFill>
                  <pic:spPr>
                    <a:xfrm>
                      <a:off x="0" y="0"/>
                      <a:ext cx="1685925" cy="1181100"/>
                    </a:xfrm>
                    <a:prstGeom prst="rect">
                      <a:avLst/>
                    </a:prstGeom>
                  </pic:spPr>
                </pic:pic>
              </a:graphicData>
            </a:graphic>
          </wp:inline>
        </w:drawing>
      </w:r>
    </w:p>
    <w:p>
      <w:r>
        <w:t xml:space="preserve">. In its vicinity, the </w:t>
      </w:r>
      <w:r/>
    </w:p>
    <w:p>
      <w:r>
        <w:drawing>
          <wp:inline distT="0" distR="0" distB="0" distL="0">
            <wp:extent cx="1390650" cy="1181100"/>
            <wp:docPr id="452" name="img_00011501" descr="$$\mathbf{k} \cdot \mathbf{p}$$"/>
            <a:graphic xmlns:a="http://schemas.openxmlformats.org/drawingml/2006/main">
              <a:graphicData uri="http://schemas.openxmlformats.org/drawingml/2006/picture">
                <pic:pic xmlns:pic="http://schemas.openxmlformats.org/drawingml/2006/picture">
                  <pic:nvPicPr>
                    <pic:cNvPr id="0" name="Picture 452" descr="116076_4_en_bookbackmatter_onlinepdf_tex_ieq595.png"/>
                    <pic:cNvPicPr>
                      <a:picLocks noChangeAspect="true"/>
                    </pic:cNvPicPr>
                  </pic:nvPicPr>
                  <pic:blipFill>
                    <a:blip r:embed="rId478"/>
                    <a:stretch>
                      <a:fillRect/>
                    </a:stretch>
                  </pic:blipFill>
                  <pic:spPr>
                    <a:xfrm>
                      <a:off x="0" y="0"/>
                      <a:ext cx="1390650" cy="1181100"/>
                    </a:xfrm>
                    <a:prstGeom prst="rect">
                      <a:avLst/>
                    </a:prstGeom>
                  </pic:spPr>
                </pic:pic>
              </a:graphicData>
            </a:graphic>
          </wp:inline>
        </w:drawing>
      </w:r>
    </w:p>
    <w:p>
      <w:r>
        <w:t xml:space="preserve"> term can be treated as a perturbation. The dispersion for a nondegenerate band</w:t>
      </w:r>
      <w:hyperlink r:id="rId479" w:anchor="u116076_4_En_BookBackmatter_OnlinePDF-Fn11">
        <w:r>
          <w:rPr>
            <w:rStyle w:val="Hyperlink"/>
          </w:rPr>
          <w:t>11</w:t>
        </w:r>
      </w:hyperlink>
      <w:bookmarkStart w:name="u116076_4_En_BookBackmatter_OnlinePDF-Fn11_source" w:id="1714114"/>
      <w:bookmarkEnd w:id="1714114"/>
      <w:r>
        <w:t xml:space="preserve"> is given up to second order in </w:t>
      </w:r>
      <w:r>
        <w:rPr>
          <w:i w:val="true"/>
        </w:rPr>
        <w:t>k</w:t>
      </w:r>
      <w:r>
        <w:t xml:space="preserve">  </w:t>
      </w:r>
    </w:p>
    <w:p/>
    <w:p>
      <w:r>
        <w:drawing>
          <wp:inline distT="0" distR="0" distB="0" distL="0">
            <wp:extent cx="5486400" cy="933450"/>
            <wp:docPr id="453" name="img_00011502" descr="$$\begin{aligned} E_n(\mathbf{k}) = E_n(0) + \sum _{i,j=1}^3 \left( \frac{\hbar ^2}{2m} \, \delta _{ij} + \frac{\hbar ^2}{m} \, \sum _{l \ne n} \frac{p_{nl}^i\,p_{ln}^j}{E_n(0)-E_l(0)} \right) k_i\,k_j \;, \end{aligned}$$"/>
            <a:graphic xmlns:a="http://schemas.openxmlformats.org/drawingml/2006/main">
              <a:graphicData uri="http://schemas.openxmlformats.org/drawingml/2006/picture">
                <pic:pic xmlns:pic="http://schemas.openxmlformats.org/drawingml/2006/picture">
                  <pic:nvPicPr>
                    <pic:cNvPr id="0" name="Picture 453" descr="116076_4_en_bookbackmatter_onlinepdf_tex_equ122.png"/>
                    <pic:cNvPicPr>
                      <a:picLocks noChangeAspect="true"/>
                    </pic:cNvPicPr>
                  </pic:nvPicPr>
                  <pic:blipFill>
                    <a:blip r:embed="rId480"/>
                    <a:stretch>
                      <a:fillRect/>
                    </a:stretch>
                  </pic:blipFill>
                  <pic:spPr>
                    <a:xfrm>
                      <a:off x="0" y="0"/>
                      <a:ext cx="5486400" cy="933450"/>
                    </a:xfrm>
                    <a:prstGeom prst="rect">
                      <a:avLst/>
                    </a:prstGeom>
                  </pic:spPr>
                </pic:pic>
              </a:graphicData>
            </a:graphic>
          </wp:inline>
        </w:drawing>
      </w:r>
    </w:p>
    <w:p>
      <w:r>
        <w:t xml:space="preserve">  </w:t>
      </w:r>
    </w:p>
    <w:p>
      <w:r>
        <w:t>(H.4)</w:t>
      </w:r>
    </w:p>
    <w:p>
      <w:r>
        <w:t xml:space="preserve">with </w:t>
      </w:r>
      <w:r>
        <w:rPr>
          <w:i w:val="true"/>
        </w:rPr>
        <w:t>l</w:t>
      </w:r>
      <w:r>
        <w:t xml:space="preserve"> running over other, so-called </w:t>
      </w:r>
      <w:r>
        <w:rPr>
          <w:i w:val="true"/>
        </w:rPr>
        <w:t>remote</w:t>
      </w:r>
      <w:r>
        <w:t xml:space="preserve"> bands. The momentum matrix element is given by </w:t>
      </w:r>
      <w:r/>
    </w:p>
    <w:p>
      <w:r>
        <w:drawing>
          <wp:inline distT="0" distR="0" distB="0" distL="0">
            <wp:extent cx="4629150" cy="1371600"/>
            <wp:docPr id="454" name="img_00011503" descr="$$p_{nl}^i=\langle u_{n0} | p_i | u_{l0} \rangle $$"/>
            <a:graphic xmlns:a="http://schemas.openxmlformats.org/drawingml/2006/main">
              <a:graphicData uri="http://schemas.openxmlformats.org/drawingml/2006/picture">
                <pic:pic xmlns:pic="http://schemas.openxmlformats.org/drawingml/2006/picture">
                  <pic:nvPicPr>
                    <pic:cNvPr id="0" name="Picture 454" descr="116076_4_en_bookbackmatter_onlinepdf_tex_ieq596.png"/>
                    <pic:cNvPicPr>
                      <a:picLocks noChangeAspect="true"/>
                    </pic:cNvPicPr>
                  </pic:nvPicPr>
                  <pic:blipFill>
                    <a:blip r:embed="rId481"/>
                    <a:stretch>
                      <a:fillRect/>
                    </a:stretch>
                  </pic:blipFill>
                  <pic:spPr>
                    <a:xfrm>
                      <a:off x="0" y="0"/>
                      <a:ext cx="4629150" cy="1371600"/>
                    </a:xfrm>
                    <a:prstGeom prst="rect">
                      <a:avLst/>
                    </a:prstGeom>
                  </pic:spPr>
                </pic:pic>
              </a:graphicData>
            </a:graphic>
          </wp:inline>
        </w:drawing>
      </w:r>
    </w:p>
    <w:p>
      <w:r>
        <w:t xml:space="preserve"> (cf. (</w:t>
      </w:r>
      <w:r/>
      <w:hyperlink r:id="rId482" w:anchor="u116076_4_En_6_Chapter">
        <w:r>
          <w:rPr>
            <w:rStyle w:val="Hyperlink"/>
          </w:rPr>
          <w:t>6.​39</w:t>
        </w:r>
      </w:hyperlink>
      <w:r>
        <w:t>)). The coefficients in front of the quadratic terms are the components of the dimensionless inverse effective-mass tensor (cf. (</w:t>
      </w:r>
      <w:r/>
      <w:hyperlink r:id="rId483" w:anchor="u116076_4_En_6_Chapter">
        <w:r>
          <w:rPr>
            <w:rStyle w:val="Hyperlink"/>
          </w:rPr>
          <w:t>6.​43</w:t>
        </w:r>
      </w:hyperlink>
      <w:r>
        <w:t>))</w:t>
      </w:r>
    </w:p>
    <w:p/>
    <w:p>
      <w:r>
        <w:drawing>
          <wp:inline distT="0" distR="0" distB="0" distL="0">
            <wp:extent cx="5486400" cy="1447800"/>
            <wp:docPr id="455" name="img_00011504" descr="$$\begin{aligned} \left( \frac{m}{m^*} \right) _{ij} = \delta _{ij} + \frac{2}{m}\, \sum _{l \ne n} \frac{p_{nl}^i\, p_{ln}^j}{E_n(0)-E_l(0)} \;. \end{aligned}$$"/>
            <a:graphic xmlns:a="http://schemas.openxmlformats.org/drawingml/2006/main">
              <a:graphicData uri="http://schemas.openxmlformats.org/drawingml/2006/picture">
                <pic:pic xmlns:pic="http://schemas.openxmlformats.org/drawingml/2006/picture">
                  <pic:nvPicPr>
                    <pic:cNvPr id="0" name="Picture 455" descr="116076_4_en_bookbackmatter_onlinepdf_tex_equ123.png"/>
                    <pic:cNvPicPr>
                      <a:picLocks noChangeAspect="true"/>
                    </pic:cNvPicPr>
                  </pic:nvPicPr>
                  <pic:blipFill>
                    <a:blip r:embed="rId484"/>
                    <a:stretch>
                      <a:fillRect/>
                    </a:stretch>
                  </pic:blipFill>
                  <pic:spPr>
                    <a:xfrm>
                      <a:off x="0" y="0"/>
                      <a:ext cx="5486400" cy="1447800"/>
                    </a:xfrm>
                    <a:prstGeom prst="rect">
                      <a:avLst/>
                    </a:prstGeom>
                  </pic:spPr>
                </pic:pic>
              </a:graphicData>
            </a:graphic>
          </wp:inline>
        </w:drawing>
      </w:r>
    </w:p>
    <w:p>
      <w:r>
        <w:t xml:space="preserve">  </w:t>
      </w:r>
    </w:p>
    <w:p>
      <w:r>
        <w:t>(H.5)</w:t>
      </w:r>
    </w:p>
    <w:p>
      <w:r>
        <w:t xml:space="preserve">For degenerate bands, the </w:t>
      </w:r>
      <w:r/>
    </w:p>
    <w:p>
      <w:r>
        <w:drawing>
          <wp:inline distT="0" distR="0" distB="0" distL="0">
            <wp:extent cx="1200150" cy="1371600"/>
            <wp:docPr id="456" name="img_00011505" descr="$$p_{nn'}^i$$"/>
            <a:graphic xmlns:a="http://schemas.openxmlformats.org/drawingml/2006/main">
              <a:graphicData uri="http://schemas.openxmlformats.org/drawingml/2006/picture">
                <pic:pic xmlns:pic="http://schemas.openxmlformats.org/drawingml/2006/picture">
                  <pic:nvPicPr>
                    <pic:cNvPr id="0" name="Picture 456" descr="116076_4_en_bookbackmatter_onlinepdf_tex_ieq597.png"/>
                    <pic:cNvPicPr>
                      <a:picLocks noChangeAspect="true"/>
                    </pic:cNvPicPr>
                  </pic:nvPicPr>
                  <pic:blipFill>
                    <a:blip r:embed="rId485"/>
                    <a:stretch>
                      <a:fillRect/>
                    </a:stretch>
                  </pic:blipFill>
                  <pic:spPr>
                    <a:xfrm>
                      <a:off x="0" y="0"/>
                      <a:ext cx="1200150" cy="1371600"/>
                    </a:xfrm>
                    <a:prstGeom prst="rect">
                      <a:avLst/>
                    </a:prstGeom>
                  </pic:spPr>
                </pic:pic>
              </a:graphicData>
            </a:graphic>
          </wp:inline>
        </w:drawing>
      </w:r>
    </w:p>
    <w:p>
      <w:r>
        <w:t xml:space="preserve"> vanish when </w:t>
      </w:r>
      <w:r>
        <w:rPr>
          <w:i w:val="true"/>
        </w:rPr>
        <w:t>n</w:t>
      </w:r>
      <w:r>
        <w:t xml:space="preserve"> and </w:t>
      </w:r>
      <w:r/>
    </w:p>
    <w:p>
      <w:r>
        <w:drawing>
          <wp:inline distT="0" distR="0" distB="0" distL="0">
            <wp:extent cx="676275" cy="1200150"/>
            <wp:docPr id="457" name="img_00011506" descr="$$n'$$"/>
            <a:graphic xmlns:a="http://schemas.openxmlformats.org/drawingml/2006/main">
              <a:graphicData uri="http://schemas.openxmlformats.org/drawingml/2006/picture">
                <pic:pic xmlns:pic="http://schemas.openxmlformats.org/drawingml/2006/picture">
                  <pic:nvPicPr>
                    <pic:cNvPr id="0" name="Picture 457" descr="116076_4_en_bookbackmatter_onlinepdf_tex_ieq598.png"/>
                    <pic:cNvPicPr>
                      <a:picLocks noChangeAspect="true"/>
                    </pic:cNvPicPr>
                  </pic:nvPicPr>
                  <pic:blipFill>
                    <a:blip r:embed="rId486"/>
                    <a:stretch>
                      <a:fillRect/>
                    </a:stretch>
                  </pic:blipFill>
                  <pic:spPr>
                    <a:xfrm>
                      <a:off x="0" y="0"/>
                      <a:ext cx="676275" cy="1200150"/>
                    </a:xfrm>
                    <a:prstGeom prst="rect">
                      <a:avLst/>
                    </a:prstGeom>
                  </pic:spPr>
                </pic:pic>
              </a:graphicData>
            </a:graphic>
          </wp:inline>
        </w:drawing>
      </w:r>
    </w:p>
    <w:p>
      <w:r>
        <w:t xml:space="preserve"> belong to the degenerate set and also the first-order correction is zero. In </w:t>
      </w:r>
      <w:r>
        <w:t xml:space="preserve">the </w:t>
      </w:r>
      <w:r>
        <w:t> Löwdin perturbation theory [</w:t>
      </w:r>
      <w:r/>
      <w:hyperlink w:anchor="u116076_4_En_BookBackmatter_OnlinePDF-CR2165">
        <w:r>
          <w:rPr>
            <w:rStyle w:val="Hyperlink"/>
          </w:rPr>
          <w:t>2165</w:t>
        </w:r>
      </w:hyperlink>
      <w:r>
        <w:t>], the bands are separated into the close-by degenerate or nearly degenerate bands and the remote bands. The effect of the remote bands is taken into account by an effective perturbation</w:t>
      </w:r>
      <w:bookmarkStart w:name="u116076_4_En_BookBackmatter_OnlinePDF-Equ124" w:id="1714115"/>
      <w:bookmarkEnd w:id="1714115"/>
    </w:p>
    <w:p/>
    <w:p>
      <w:r>
        <w:drawing>
          <wp:inline distT="0" distR="0" distB="0" distL="0">
            <wp:extent cx="5486400" cy="1295400"/>
            <wp:docPr id="458" name="img_00011507" descr="$$\begin{aligned} \mathbf{k} \cdot \mathbf{p} + \mathbf{k} \cdot \mathbf{p} \, \sum _{l \ne n} \frac{|l\rangle \langle l |}{E_n(0)-E_l(0)} \, \mathbf{k} \cdot \mathbf{p} \;, \end{aligned}$$"/>
            <a:graphic xmlns:a="http://schemas.openxmlformats.org/drawingml/2006/main">
              <a:graphicData uri="http://schemas.openxmlformats.org/drawingml/2006/picture">
                <pic:pic xmlns:pic="http://schemas.openxmlformats.org/drawingml/2006/picture">
                  <pic:nvPicPr>
                    <pic:cNvPr id="0" name="Picture 458" descr="116076_4_en_bookbackmatter_onlinepdf_tex_equ124.png"/>
                    <pic:cNvPicPr>
                      <a:picLocks noChangeAspect="true"/>
                    </pic:cNvPicPr>
                  </pic:nvPicPr>
                  <pic:blipFill>
                    <a:blip r:embed="rId487"/>
                    <a:stretch>
                      <a:fillRect/>
                    </a:stretch>
                  </pic:blipFill>
                  <pic:spPr>
                    <a:xfrm>
                      <a:off x="0" y="0"/>
                      <a:ext cx="5486400" cy="1295400"/>
                    </a:xfrm>
                    <a:prstGeom prst="rect">
                      <a:avLst/>
                    </a:prstGeom>
                  </pic:spPr>
                </pic:pic>
              </a:graphicData>
            </a:graphic>
          </wp:inline>
        </w:drawing>
      </w:r>
    </w:p>
    <w:p>
      <w:r>
        <w:t xml:space="preserve">  </w:t>
      </w:r>
    </w:p>
    <w:p>
      <w:r>
        <w:t>(H.6)</w:t>
      </w:r>
    </w:p>
    <w:p>
      <w:r>
        <w:t xml:space="preserve">with the index </w:t>
      </w:r>
      <w:r>
        <w:rPr>
          <w:i w:val="true"/>
        </w:rPr>
        <w:t>l</w:t>
      </w:r>
      <w:r>
        <w:t xml:space="preserve"> running over all bands not being in the degenerate set. The dispersion relation is obtained by diagonalization of the Hamiltonian (</w:t>
      </w:r>
      <w:r/>
      <w:hyperlink w:anchor="u116076_4_En_BookBackmatter_OnlinePDF-Equ121">
        <w:r>
          <w:rPr>
            <w:rStyle w:val="Hyperlink"/>
          </w:rPr>
          <w:t>H.3</w:t>
        </w:r>
      </w:hyperlink>
      <w:r>
        <w:t>) in the degenerate basis but with the perturbation given by (</w:t>
      </w:r>
      <w:r/>
      <w:hyperlink w:anchor="u116076_4_En_BookBackmatter_OnlinePDF-Equ124">
        <w:r>
          <w:rPr>
            <w:rStyle w:val="Hyperlink"/>
          </w:rPr>
          <w:t>H.6</w:t>
        </w:r>
      </w:hyperlink>
      <w:r>
        <w:t>).</w:t>
      </w:r>
    </w:p>
    <w:p>
      <w:r>
        <w:t>The spin-orbit interaction [</w:t>
      </w:r>
      <w:r/>
      <w:hyperlink w:anchor="u116076_4_En_BookBackmatter_OnlinePDF-CR1547">
        <w:r>
          <w:rPr>
            <w:rStyle w:val="Hyperlink"/>
          </w:rPr>
          <w:t>1547</w:t>
        </w:r>
      </w:hyperlink>
      <w:r>
        <w:t>] adds an additional term</w:t>
      </w:r>
    </w:p>
    <w:p/>
    <w:p>
      <w:r>
        <w:drawing>
          <wp:inline distT="0" distR="0" distB="0" distL="0">
            <wp:extent cx="5486400" cy="1485900"/>
            <wp:docPr id="459" name="img_00011508" descr="$$\begin{aligned} H_{\mathrm {so}}= \frac{\hbar }{4\,m^2 \, c^2} \left( \varvec{\sigma } \times \nabla U \right) \, \mathbf{p} \end{aligned}$$"/>
            <a:graphic xmlns:a="http://schemas.openxmlformats.org/drawingml/2006/main">
              <a:graphicData uri="http://schemas.openxmlformats.org/drawingml/2006/picture">
                <pic:pic xmlns:pic="http://schemas.openxmlformats.org/drawingml/2006/picture">
                  <pic:nvPicPr>
                    <pic:cNvPr id="0" name="Picture 459" descr="116076_4_en_bookbackmatter_onlinepdf_tex_equ125.png"/>
                    <pic:cNvPicPr>
                      <a:picLocks noChangeAspect="true"/>
                    </pic:cNvPicPr>
                  </pic:nvPicPr>
                  <pic:blipFill>
                    <a:blip r:embed="rId488"/>
                    <a:stretch>
                      <a:fillRect/>
                    </a:stretch>
                  </pic:blipFill>
                  <pic:spPr>
                    <a:xfrm>
                      <a:off x="0" y="0"/>
                      <a:ext cx="5486400" cy="1485900"/>
                    </a:xfrm>
                    <a:prstGeom prst="rect">
                      <a:avLst/>
                    </a:prstGeom>
                  </pic:spPr>
                </pic:pic>
              </a:graphicData>
            </a:graphic>
          </wp:inline>
        </w:drawing>
      </w:r>
    </w:p>
    <w:p>
      <w:r>
        <w:t xml:space="preserve">  </w:t>
      </w:r>
    </w:p>
    <w:p>
      <w:r>
        <w:t>(H.7)</w:t>
      </w:r>
    </w:p>
    <w:p>
      <w:r>
        <w:t xml:space="preserve">to the Hamiltonian, where </w:t>
      </w:r>
      <w:r/>
    </w:p>
    <w:p>
      <w:r>
        <w:drawing>
          <wp:inline distT="0" distR="0" distB="0" distL="0">
            <wp:extent cx="628650" cy="1181100"/>
            <wp:docPr id="460" name="img_00011509" descr="$$\varvec{\sigma }$$"/>
            <a:graphic xmlns:a="http://schemas.openxmlformats.org/drawingml/2006/main">
              <a:graphicData uri="http://schemas.openxmlformats.org/drawingml/2006/picture">
                <pic:pic xmlns:pic="http://schemas.openxmlformats.org/drawingml/2006/picture">
                  <pic:nvPicPr>
                    <pic:cNvPr id="0" name="Picture 460" descr="116076_4_en_bookbackmatter_onlinepdf_tex_ieq599.png"/>
                    <pic:cNvPicPr>
                      <a:picLocks noChangeAspect="true"/>
                    </pic:cNvPicPr>
                  </pic:nvPicPr>
                  <pic:blipFill>
                    <a:blip r:embed="rId489"/>
                    <a:stretch>
                      <a:fillRect/>
                    </a:stretch>
                  </pic:blipFill>
                  <pic:spPr>
                    <a:xfrm>
                      <a:off x="0" y="0"/>
                      <a:ext cx="628650" cy="1181100"/>
                    </a:xfrm>
                    <a:prstGeom prst="rect">
                      <a:avLst/>
                    </a:prstGeom>
                  </pic:spPr>
                </pic:pic>
              </a:graphicData>
            </a:graphic>
          </wp:inline>
        </w:drawing>
      </w:r>
    </w:p>
    <w:p>
      <w:r>
        <w:t xml:space="preserve"> are the Pauli spin matrices and </w:t>
      </w:r>
      <w:r>
        <w:rPr>
          <w:i w:val="true"/>
        </w:rPr>
        <w:t>c</w:t>
      </w:r>
      <w:r>
        <w:t xml:space="preserve"> the vacuum speed of light. In the Schrödinger equation for the Bloch functions two new terms arise:</w:t>
      </w:r>
      <w:bookmarkStart w:name="u116076_4_En_BookBackmatter_OnlinePDF-Equ126" w:id="1714116"/>
      <w:bookmarkEnd w:id="1714116"/>
    </w:p>
    <w:p/>
    <w:p>
      <w:r>
        <w:drawing>
          <wp:inline distT="0" distR="0" distB="0" distL="0">
            <wp:extent cx="5486400" cy="1352550"/>
            <wp:docPr id="461" name="img_00011510" descr="$$\begin{aligned}&amp;amp;\left( -\frac{\hbar ^2}{2m} \nabla ^2 + U(\mathbf{r}) + \frac{\hbar }{4m^2c^2} \left( \varvec{\sigma } \times \nabla U \right) \, \mathbf{p} + \right. \nonumber \\&amp;amp;\left. \frac{\hbar }{m} \mathbf{k} \left[ \mathbf{p} + \frac{\hbar }{4m^2c^2} \left( \varvec{\sigma } \times \nabla U \right) \right] \right) u_{n\mathbf{k}} (\mathbf{r})= \left( E_{n}(\mathbf{k}) - \frac{\hbar ^2 k^2}{2m} \right) u_{\mathrm {n}\mathbf{k}}(\mathbf{r}) \;. \end{aligned}$$"/>
            <a:graphic xmlns:a="http://schemas.openxmlformats.org/drawingml/2006/main">
              <a:graphicData uri="http://schemas.openxmlformats.org/drawingml/2006/picture">
                <pic:pic xmlns:pic="http://schemas.openxmlformats.org/drawingml/2006/picture">
                  <pic:nvPicPr>
                    <pic:cNvPr id="0" name="Picture 461" descr="116076_4_en_bookbackmatter_onlinepdf_tex_equ126.png"/>
                    <pic:cNvPicPr>
                      <a:picLocks noChangeAspect="true"/>
                    </pic:cNvPicPr>
                  </pic:nvPicPr>
                  <pic:blipFill>
                    <a:blip r:embed="rId490"/>
                    <a:stretch>
                      <a:fillRect/>
                    </a:stretch>
                  </pic:blipFill>
                  <pic:spPr>
                    <a:xfrm>
                      <a:off x="0" y="0"/>
                      <a:ext cx="5486400" cy="1352550"/>
                    </a:xfrm>
                    <a:prstGeom prst="rect">
                      <a:avLst/>
                    </a:prstGeom>
                  </pic:spPr>
                </pic:pic>
              </a:graphicData>
            </a:graphic>
          </wp:inline>
        </w:drawing>
      </w:r>
    </w:p>
    <w:p>
      <w:r>
        <w:t xml:space="preserve">  </w:t>
      </w:r>
    </w:p>
    <w:p>
      <w:r>
        <w:t>(H.8)</w:t>
      </w:r>
    </w:p>
    <w:p>
      <w:r>
        <w:t xml:space="preserve">The linear term in </w:t>
      </w:r>
      <w:r/>
    </w:p>
    <w:p>
      <w:r>
        <w:drawing>
          <wp:inline distT="0" distR="0" distB="0" distL="0">
            <wp:extent cx="533400" cy="609600"/>
            <wp:docPr id="462" name="img_00011511" descr="$$\mathbf{k}$$"/>
            <a:graphic xmlns:a="http://schemas.openxmlformats.org/drawingml/2006/main">
              <a:graphicData uri="http://schemas.openxmlformats.org/drawingml/2006/picture">
                <pic:pic xmlns:pic="http://schemas.openxmlformats.org/drawingml/2006/picture">
                  <pic:nvPicPr>
                    <pic:cNvPr id="0" name="Picture 462" descr="116076_4_en_bookbackmatter_onlinepdf_tex_ieq600.png"/>
                    <pic:cNvPicPr>
                      <a:picLocks noChangeAspect="true"/>
                    </pic:cNvPicPr>
                  </pic:nvPicPr>
                  <pic:blipFill>
                    <a:blip r:embed="rId491"/>
                    <a:stretch>
                      <a:fillRect/>
                    </a:stretch>
                  </pic:blipFill>
                  <pic:spPr>
                    <a:xfrm>
                      <a:off x="0" y="0"/>
                      <a:ext cx="533400" cy="609600"/>
                    </a:xfrm>
                    <a:prstGeom prst="rect">
                      <a:avLst/>
                    </a:prstGeom>
                  </pic:spPr>
                </pic:pic>
              </a:graphicData>
            </a:graphic>
          </wp:inline>
        </w:drawing>
      </w:r>
    </w:p>
    <w:p>
      <w:r>
        <w:t xml:space="preserve"> is again treated as a perturbation. The first spin-orbit term in (</w:t>
      </w:r>
      <w:r/>
      <w:hyperlink w:anchor="u116076_4_En_BookBackmatter_OnlinePDF-Equ126">
        <w:r>
          <w:rPr>
            <w:rStyle w:val="Hyperlink"/>
          </w:rPr>
          <w:t>H.8</w:t>
        </w:r>
      </w:hyperlink>
      <w:r>
        <w:t xml:space="preserve">) is lattice periodic, thus the solutions at </w:t>
      </w:r>
      <w:r/>
    </w:p>
    <w:p>
      <w:r>
        <w:drawing>
          <wp:inline distT="0" distR="0" distB="0" distL="0">
            <wp:extent cx="1685925" cy="1181100"/>
            <wp:docPr id="463" name="img_00011512" descr="$$\mathbf{k}=0$$"/>
            <a:graphic xmlns:a="http://schemas.openxmlformats.org/drawingml/2006/main">
              <a:graphicData uri="http://schemas.openxmlformats.org/drawingml/2006/picture">
                <pic:pic xmlns:pic="http://schemas.openxmlformats.org/drawingml/2006/picture">
                  <pic:nvPicPr>
                    <pic:cNvPr id="0" name="Picture 463" descr="116076_4_en_bookbackmatter_onlinepdf_tex_ieq601.png"/>
                    <pic:cNvPicPr>
                      <a:picLocks noChangeAspect="true"/>
                    </pic:cNvPicPr>
                  </pic:nvPicPr>
                  <pic:blipFill>
                    <a:blip r:embed="rId492"/>
                    <a:stretch>
                      <a:fillRect/>
                    </a:stretch>
                  </pic:blipFill>
                  <pic:spPr>
                    <a:xfrm>
                      <a:off x="0" y="0"/>
                      <a:ext cx="1685925" cy="1181100"/>
                    </a:xfrm>
                    <a:prstGeom prst="rect">
                      <a:avLst/>
                    </a:prstGeom>
                  </pic:spPr>
                </pic:pic>
              </a:graphicData>
            </a:graphic>
          </wp:inline>
        </w:drawing>
      </w:r>
    </w:p>
    <w:p>
      <w:r>
        <w:t xml:space="preserve"> are still periodic Bloch functions, however, different ones from previously. If the band edge is not degenerate, the momentum operator in (</w:t>
      </w:r>
      <w:r/>
      <w:hyperlink w:anchor="u116076_4_En_BookBackmatter_OnlinePDF-Equ121">
        <w:r>
          <w:rPr>
            <w:rStyle w:val="Hyperlink"/>
          </w:rPr>
          <w:t>H.3</w:t>
        </w:r>
      </w:hyperlink>
      <w:r>
        <w:t>) is simply replaced by</w:t>
      </w:r>
    </w:p>
    <w:p/>
    <w:p>
      <w:r>
        <w:drawing>
          <wp:inline distT="0" distR="0" distB="0" distL="0">
            <wp:extent cx="5486400" cy="1409700"/>
            <wp:docPr id="464" name="img_00011513" descr="$$\begin{aligned} \varvec{\pi } = \mathbf{p} + \frac{\hbar }{4 \, m^2 \, c^2} \left( \varvec{\sigma } \times \nabla U \right) \;, \end{aligned}$$"/>
            <a:graphic xmlns:a="http://schemas.openxmlformats.org/drawingml/2006/main">
              <a:graphicData uri="http://schemas.openxmlformats.org/drawingml/2006/picture">
                <pic:pic xmlns:pic="http://schemas.openxmlformats.org/drawingml/2006/picture">
                  <pic:nvPicPr>
                    <pic:cNvPr id="0" name="Picture 464" descr="116076_4_en_bookbackmatter_onlinepdf_tex_equ127.png"/>
                    <pic:cNvPicPr>
                      <a:picLocks noChangeAspect="true"/>
                    </pic:cNvPicPr>
                  </pic:nvPicPr>
                  <pic:blipFill>
                    <a:blip r:embed="rId493"/>
                    <a:stretch>
                      <a:fillRect/>
                    </a:stretch>
                  </pic:blipFill>
                  <pic:spPr>
                    <a:xfrm>
                      <a:off x="0" y="0"/>
                      <a:ext cx="5486400" cy="1409700"/>
                    </a:xfrm>
                    <a:prstGeom prst="rect">
                      <a:avLst/>
                    </a:prstGeom>
                  </pic:spPr>
                </pic:pic>
              </a:graphicData>
            </a:graphic>
          </wp:inline>
        </w:drawing>
      </w:r>
    </w:p>
    <w:p>
      <w:r>
        <w:t xml:space="preserve">  </w:t>
      </w:r>
    </w:p>
    <w:p>
      <w:r>
        <w:t>(H.9)</w:t>
      </w:r>
    </w:p>
    <w:p>
      <w:r>
        <w:t>and the band edge is still parabolic. For a degenerate band edge, the effect can be more profound, in particular it can lead to the lifting of a degeneracy.</w:t>
      </w:r>
      <w:bookmarkStart w:name="u116076_4_En_BookBackmatter_OnlinePDF-Tab4" w:id="1714117"/>
      <w:bookmarkEnd w:id="1714117"/>
      <w:r>
        <w:t>Table H.1</w:t>
      </w:r>
    </w:p>
    <w:p>
      <w:r>
        <w:t>Basis set that diagonalizes the spin-orbit interaction</w:t>
      </w:r>
    </w:p>
    <w:tbl>
      <w:tblPr>
        <w:tblW w:w="0" w:type="auto"/>
        <w:tblBorders/>
      </w:tblPr>
      <w:tr>
        <w:trPr>
          <w:tblHeader w:val="on"/>
        </w:trPr>
        <w:tc>
          <w:p>
            <w:r/>
          </w:p>
          <w:p>
            <w:r>
              <w:drawing>
                <wp:inline distT="0" distR="0" distB="0" distL="0">
                  <wp:extent cx="1828800" cy="1190625"/>
                  <wp:docPr id="465" name="img_00011514" descr="$$| J, m_j \rangle $$"/>
                  <a:graphic xmlns:a="http://schemas.openxmlformats.org/drawingml/2006/main">
                    <a:graphicData uri="http://schemas.openxmlformats.org/drawingml/2006/picture">
                      <pic:pic xmlns:pic="http://schemas.openxmlformats.org/drawingml/2006/picture">
                        <pic:nvPicPr>
                          <pic:cNvPr id="0" name="Picture 465" descr="116076_4_en_bookbackmatter_onlinepdf_tex_ieq602.png"/>
                          <pic:cNvPicPr>
                            <a:picLocks noChangeAspect="true"/>
                          </pic:cNvPicPr>
                        </pic:nvPicPr>
                        <pic:blipFill>
                          <a:blip r:embed="rId494"/>
                          <a:stretch>
                            <a:fillRect/>
                          </a:stretch>
                        </pic:blipFill>
                        <pic:spPr>
                          <a:xfrm>
                            <a:off x="0" y="0"/>
                            <a:ext cx="1828800" cy="1190625"/>
                          </a:xfrm>
                          <a:prstGeom prst="rect">
                            <a:avLst/>
                          </a:prstGeom>
                        </pic:spPr>
                      </pic:pic>
                    </a:graphicData>
                  </a:graphic>
                </wp:inline>
              </w:drawing>
            </w:r>
          </w:p>
          <w:p>
            <w:r>
              <w:t xml:space="preserve">  </w:t>
            </w:r>
          </w:p>
        </w:tc>
        <w:tc>
          <w:p>
            <w:r>
              <w:t>Wavefunction</w:t>
            </w:r>
          </w:p>
        </w:tc>
        <w:tc>
          <w:p>
            <w:r>
              <w:t>Symmetry</w:t>
            </w:r>
          </w:p>
        </w:tc>
      </w:tr>
      <w:tr>
        <w:tc>
          <w:p>
            <w:r/>
          </w:p>
          <w:p>
            <w:r>
              <w:drawing>
                <wp:inline distT="0" distR="0" distB="0" distL="0">
                  <wp:extent cx="1485900" cy="1428750"/>
                  <wp:docPr id="466" name="img_00011515" descr="$$| \frac{1}{2}, \frac{1}{2} \rangle $$"/>
                  <a:graphic xmlns:a="http://schemas.openxmlformats.org/drawingml/2006/main">
                    <a:graphicData uri="http://schemas.openxmlformats.org/drawingml/2006/picture">
                      <pic:pic xmlns:pic="http://schemas.openxmlformats.org/drawingml/2006/picture">
                        <pic:nvPicPr>
                          <pic:cNvPr id="0" name="Picture 466" descr="116076_4_en_bookbackmatter_onlinepdf_tex_ieq603.png"/>
                          <pic:cNvPicPr>
                            <a:picLocks noChangeAspect="true"/>
                          </pic:cNvPicPr>
                        </pic:nvPicPr>
                        <pic:blipFill>
                          <a:blip r:embed="rId495"/>
                          <a:stretch>
                            <a:fillRect/>
                          </a:stretch>
                        </pic:blipFill>
                        <pic:spPr>
                          <a:xfrm>
                            <a:off x="0" y="0"/>
                            <a:ext cx="1485900" cy="1428750"/>
                          </a:xfrm>
                          <a:prstGeom prst="rect">
                            <a:avLst/>
                          </a:prstGeom>
                        </pic:spPr>
                      </pic:pic>
                    </a:graphicData>
                  </a:graphic>
                </wp:inline>
              </w:drawing>
            </w:r>
          </w:p>
          <w:p>
            <w:r>
              <w:t xml:space="preserve">  </w:t>
            </w:r>
          </w:p>
        </w:tc>
        <w:tc>
          <w:p>
            <w:r/>
          </w:p>
          <w:p>
            <w:r>
              <w:drawing>
                <wp:inline distT="0" distR="0" distB="0" distL="0">
                  <wp:extent cx="1562100" cy="1190625"/>
                  <wp:docPr id="467" name="img_00011516" descr="$${\mathrm {i}}| s \uparrow \rangle $$"/>
                  <a:graphic xmlns:a="http://schemas.openxmlformats.org/drawingml/2006/main">
                    <a:graphicData uri="http://schemas.openxmlformats.org/drawingml/2006/picture">
                      <pic:pic xmlns:pic="http://schemas.openxmlformats.org/drawingml/2006/picture">
                        <pic:nvPicPr>
                          <pic:cNvPr id="0" name="Picture 467" descr="116076_4_en_bookbackmatter_onlinepdf_tex_ieq604.png"/>
                          <pic:cNvPicPr>
                            <a:picLocks noChangeAspect="true"/>
                          </pic:cNvPicPr>
                        </pic:nvPicPr>
                        <pic:blipFill>
                          <a:blip r:embed="rId496"/>
                          <a:stretch>
                            <a:fillRect/>
                          </a:stretch>
                        </pic:blipFill>
                        <pic:spPr>
                          <a:xfrm>
                            <a:off x="0" y="0"/>
                            <a:ext cx="1562100" cy="1190625"/>
                          </a:xfrm>
                          <a:prstGeom prst="rect">
                            <a:avLst/>
                          </a:prstGeom>
                        </pic:spPr>
                      </pic:pic>
                    </a:graphicData>
                  </a:graphic>
                </wp:inline>
              </w:drawing>
            </w:r>
          </w:p>
          <w:p>
            <w:r>
              <w:t xml:space="preserve">  </w:t>
            </w:r>
          </w:p>
        </w:tc>
        <w:tc>
          <w:p>
            <w:r/>
          </w:p>
          <w:p>
            <w:r>
              <w:drawing>
                <wp:inline distT="0" distR="0" distB="0" distL="0">
                  <wp:extent cx="790575" cy="1181100"/>
                  <wp:docPr id="468" name="img_00011517" descr="$$\Gamma _6$$"/>
                  <a:graphic xmlns:a="http://schemas.openxmlformats.org/drawingml/2006/main">
                    <a:graphicData uri="http://schemas.openxmlformats.org/drawingml/2006/picture">
                      <pic:pic xmlns:pic="http://schemas.openxmlformats.org/drawingml/2006/picture">
                        <pic:nvPicPr>
                          <pic:cNvPr id="0" name="Picture 468" descr="116076_4_en_bookbackmatter_onlinepdf_tex_ieq605.png"/>
                          <pic:cNvPicPr>
                            <a:picLocks noChangeAspect="true"/>
                          </pic:cNvPicPr>
                        </pic:nvPicPr>
                        <pic:blipFill>
                          <a:blip r:embed="rId497"/>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924050" cy="1428750"/>
                  <wp:docPr id="469" name="img_00011518" descr="$$| \frac{1}{2}, -\frac{1}{2} \rangle $$"/>
                  <a:graphic xmlns:a="http://schemas.openxmlformats.org/drawingml/2006/main">
                    <a:graphicData uri="http://schemas.openxmlformats.org/drawingml/2006/picture">
                      <pic:pic xmlns:pic="http://schemas.openxmlformats.org/drawingml/2006/picture">
                        <pic:nvPicPr>
                          <pic:cNvPr id="0" name="Picture 469" descr="116076_4_en_bookbackmatter_onlinepdf_tex_ieq606.png"/>
                          <pic:cNvPicPr>
                            <a:picLocks noChangeAspect="true"/>
                          </pic:cNvPicPr>
                        </pic:nvPicPr>
                        <pic:blipFill>
                          <a:blip r:embed="rId498"/>
                          <a:stretch>
                            <a:fillRect/>
                          </a:stretch>
                        </pic:blipFill>
                        <pic:spPr>
                          <a:xfrm>
                            <a:off x="0" y="0"/>
                            <a:ext cx="1924050" cy="1428750"/>
                          </a:xfrm>
                          <a:prstGeom prst="rect">
                            <a:avLst/>
                          </a:prstGeom>
                        </pic:spPr>
                      </pic:pic>
                    </a:graphicData>
                  </a:graphic>
                </wp:inline>
              </w:drawing>
            </w:r>
          </w:p>
          <w:p>
            <w:r>
              <w:t xml:space="preserve">  </w:t>
            </w:r>
          </w:p>
        </w:tc>
        <w:tc>
          <w:p>
            <w:r/>
          </w:p>
          <w:p>
            <w:r>
              <w:drawing>
                <wp:inline distT="0" distR="0" distB="0" distL="0">
                  <wp:extent cx="1562100" cy="1190625"/>
                  <wp:docPr id="470" name="img_00011519" descr="$${\mathrm {i}}| s \downarrow \rangle $$"/>
                  <a:graphic xmlns:a="http://schemas.openxmlformats.org/drawingml/2006/main">
                    <a:graphicData uri="http://schemas.openxmlformats.org/drawingml/2006/picture">
                      <pic:pic xmlns:pic="http://schemas.openxmlformats.org/drawingml/2006/picture">
                        <pic:nvPicPr>
                          <pic:cNvPr id="0" name="Picture 470" descr="116076_4_en_bookbackmatter_onlinepdf_tex_ieq607.png"/>
                          <pic:cNvPicPr>
                            <a:picLocks noChangeAspect="true"/>
                          </pic:cNvPicPr>
                        </pic:nvPicPr>
                        <pic:blipFill>
                          <a:blip r:embed="rId499"/>
                          <a:stretch>
                            <a:fillRect/>
                          </a:stretch>
                        </pic:blipFill>
                        <pic:spPr>
                          <a:xfrm>
                            <a:off x="0" y="0"/>
                            <a:ext cx="1562100" cy="1190625"/>
                          </a:xfrm>
                          <a:prstGeom prst="rect">
                            <a:avLst/>
                          </a:prstGeom>
                        </pic:spPr>
                      </pic:pic>
                    </a:graphicData>
                  </a:graphic>
                </wp:inline>
              </w:drawing>
            </w:r>
          </w:p>
          <w:p>
            <w:r>
              <w:t xml:space="preserve">  </w:t>
            </w:r>
          </w:p>
        </w:tc>
        <w:tc>
          <w:p>
            <w:r/>
          </w:p>
          <w:p>
            <w:r>
              <w:drawing>
                <wp:inline distT="0" distR="0" distB="0" distL="0">
                  <wp:extent cx="790575" cy="1181100"/>
                  <wp:docPr id="471" name="img_00011520" descr="$$\Gamma _6$$"/>
                  <a:graphic xmlns:a="http://schemas.openxmlformats.org/drawingml/2006/main">
                    <a:graphicData uri="http://schemas.openxmlformats.org/drawingml/2006/picture">
                      <pic:pic xmlns:pic="http://schemas.openxmlformats.org/drawingml/2006/picture">
                        <pic:nvPicPr>
                          <pic:cNvPr id="0" name="Picture 471" descr="116076_4_en_bookbackmatter_onlinepdf_tex_ieq608.png"/>
                          <pic:cNvPicPr>
                            <a:picLocks noChangeAspect="true"/>
                          </pic:cNvPicPr>
                        </pic:nvPicPr>
                        <pic:blipFill>
                          <a:blip r:embed="rId500"/>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485900" cy="1428750"/>
                  <wp:docPr id="472" name="img_00011521" descr="$$| \frac{3}{2}, \frac{3}{2} \rangle $$"/>
                  <a:graphic xmlns:a="http://schemas.openxmlformats.org/drawingml/2006/main">
                    <a:graphicData uri="http://schemas.openxmlformats.org/drawingml/2006/picture">
                      <pic:pic xmlns:pic="http://schemas.openxmlformats.org/drawingml/2006/picture">
                        <pic:nvPicPr>
                          <pic:cNvPr id="0" name="Picture 472" descr="116076_4_en_bookbackmatter_onlinepdf_tex_ieq609.png"/>
                          <pic:cNvPicPr>
                            <a:picLocks noChangeAspect="true"/>
                          </pic:cNvPicPr>
                        </pic:nvPicPr>
                        <pic:blipFill>
                          <a:blip r:embed="rId501"/>
                          <a:stretch>
                            <a:fillRect/>
                          </a:stretch>
                        </pic:blipFill>
                        <pic:spPr>
                          <a:xfrm>
                            <a:off x="0" y="0"/>
                            <a:ext cx="1485900" cy="1428750"/>
                          </a:xfrm>
                          <a:prstGeom prst="rect">
                            <a:avLst/>
                          </a:prstGeom>
                        </pic:spPr>
                      </pic:pic>
                    </a:graphicData>
                  </a:graphic>
                </wp:inline>
              </w:drawing>
            </w:r>
          </w:p>
          <w:p>
            <w:r>
              <w:t xml:space="preserve">  </w:t>
            </w:r>
          </w:p>
        </w:tc>
        <w:tc>
          <w:p>
            <w:r/>
          </w:p>
          <w:p>
            <w:r>
              <w:drawing>
                <wp:inline distT="0" distR="0" distB="0" distL="0">
                  <wp:extent cx="3838575" cy="1428750"/>
                  <wp:docPr id="473" name="img_00011522" descr="$$ \frac{1}{\sqrt{2}} | (x+{\mathrm {i}}y) \uparrow \rangle $$"/>
                  <a:graphic xmlns:a="http://schemas.openxmlformats.org/drawingml/2006/main">
                    <a:graphicData uri="http://schemas.openxmlformats.org/drawingml/2006/picture">
                      <pic:pic xmlns:pic="http://schemas.openxmlformats.org/drawingml/2006/picture">
                        <pic:nvPicPr>
                          <pic:cNvPr id="0" name="Picture 473" descr="116076_4_en_bookbackmatter_onlinepdf_tex_ieq610.png"/>
                          <pic:cNvPicPr>
                            <a:picLocks noChangeAspect="true"/>
                          </pic:cNvPicPr>
                        </pic:nvPicPr>
                        <pic:blipFill>
                          <a:blip r:embed="rId502"/>
                          <a:stretch>
                            <a:fillRect/>
                          </a:stretch>
                        </pic:blipFill>
                        <pic:spPr>
                          <a:xfrm>
                            <a:off x="0" y="0"/>
                            <a:ext cx="3838575" cy="1428750"/>
                          </a:xfrm>
                          <a:prstGeom prst="rect">
                            <a:avLst/>
                          </a:prstGeom>
                        </pic:spPr>
                      </pic:pic>
                    </a:graphicData>
                  </a:graphic>
                </wp:inline>
              </w:drawing>
            </w:r>
          </w:p>
          <w:p>
            <w:r>
              <w:t xml:space="preserve">  </w:t>
            </w:r>
          </w:p>
        </w:tc>
        <w:tc>
          <w:p>
            <w:r/>
          </w:p>
          <w:p>
            <w:r>
              <w:drawing>
                <wp:inline distT="0" distR="0" distB="0" distL="0">
                  <wp:extent cx="790575" cy="1181100"/>
                  <wp:docPr id="474" name="img_00011523" descr="$$\Gamma _8$$"/>
                  <a:graphic xmlns:a="http://schemas.openxmlformats.org/drawingml/2006/main">
                    <a:graphicData uri="http://schemas.openxmlformats.org/drawingml/2006/picture">
                      <pic:pic xmlns:pic="http://schemas.openxmlformats.org/drawingml/2006/picture">
                        <pic:nvPicPr>
                          <pic:cNvPr id="0" name="Picture 474" descr="116076_4_en_bookbackmatter_onlinepdf_tex_ieq611.png"/>
                          <pic:cNvPicPr>
                            <a:picLocks noChangeAspect="true"/>
                          </pic:cNvPicPr>
                        </pic:nvPicPr>
                        <pic:blipFill>
                          <a:blip r:embed="rId503"/>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485900" cy="1428750"/>
                  <wp:docPr id="475" name="img_00011524" descr="$$| \frac{3}{2}, \frac{1}{2} \rangle $$"/>
                  <a:graphic xmlns:a="http://schemas.openxmlformats.org/drawingml/2006/main">
                    <a:graphicData uri="http://schemas.openxmlformats.org/drawingml/2006/picture">
                      <pic:pic xmlns:pic="http://schemas.openxmlformats.org/drawingml/2006/picture">
                        <pic:nvPicPr>
                          <pic:cNvPr id="0" name="Picture 475" descr="116076_4_en_bookbackmatter_onlinepdf_tex_ieq612.png"/>
                          <pic:cNvPicPr>
                            <a:picLocks noChangeAspect="true"/>
                          </pic:cNvPicPr>
                        </pic:nvPicPr>
                        <pic:blipFill>
                          <a:blip r:embed="rId504"/>
                          <a:stretch>
                            <a:fillRect/>
                          </a:stretch>
                        </pic:blipFill>
                        <pic:spPr>
                          <a:xfrm>
                            <a:off x="0" y="0"/>
                            <a:ext cx="1485900" cy="1428750"/>
                          </a:xfrm>
                          <a:prstGeom prst="rect">
                            <a:avLst/>
                          </a:prstGeom>
                        </pic:spPr>
                      </pic:pic>
                    </a:graphicData>
                  </a:graphic>
                </wp:inline>
              </w:drawing>
            </w:r>
          </w:p>
          <w:p>
            <w:r>
              <w:t xml:space="preserve">  </w:t>
            </w:r>
          </w:p>
        </w:tc>
        <w:tc>
          <w:p>
            <w:r/>
          </w:p>
          <w:p>
            <w:r>
              <w:drawing>
                <wp:inline distT="0" distR="0" distB="0" distL="0">
                  <wp:extent cx="5486400" cy="1619250"/>
                  <wp:docPr id="476" name="img_00011525" descr="$$ \frac{1}{\sqrt{6}} | (x+{\mathrm {i}}y) \downarrow \rangle - \sqrt{\frac{2}{3}} | z \uparrow \rangle $$"/>
                  <a:graphic xmlns:a="http://schemas.openxmlformats.org/drawingml/2006/main">
                    <a:graphicData uri="http://schemas.openxmlformats.org/drawingml/2006/picture">
                      <pic:pic xmlns:pic="http://schemas.openxmlformats.org/drawingml/2006/picture">
                        <pic:nvPicPr>
                          <pic:cNvPr id="0" name="Picture 476" descr="116076_4_en_bookbackmatter_onlinepdf_tex_ieq613.png"/>
                          <pic:cNvPicPr>
                            <a:picLocks noChangeAspect="true"/>
                          </pic:cNvPicPr>
                        </pic:nvPicPr>
                        <pic:blipFill>
                          <a:blip r:embed="rId505"/>
                          <a:stretch>
                            <a:fillRect/>
                          </a:stretch>
                        </pic:blipFill>
                        <pic:spPr>
                          <a:xfrm>
                            <a:off x="0" y="0"/>
                            <a:ext cx="5486400" cy="1619250"/>
                          </a:xfrm>
                          <a:prstGeom prst="rect">
                            <a:avLst/>
                          </a:prstGeom>
                        </pic:spPr>
                      </pic:pic>
                    </a:graphicData>
                  </a:graphic>
                </wp:inline>
              </w:drawing>
            </w:r>
          </w:p>
          <w:p>
            <w:r>
              <w:t xml:space="preserve">  </w:t>
            </w:r>
          </w:p>
        </w:tc>
        <w:tc>
          <w:p>
            <w:r/>
          </w:p>
          <w:p>
            <w:r>
              <w:drawing>
                <wp:inline distT="0" distR="0" distB="0" distL="0">
                  <wp:extent cx="790575" cy="1181100"/>
                  <wp:docPr id="477" name="img_00011526" descr="$$\Gamma _8$$"/>
                  <a:graphic xmlns:a="http://schemas.openxmlformats.org/drawingml/2006/main">
                    <a:graphicData uri="http://schemas.openxmlformats.org/drawingml/2006/picture">
                      <pic:pic xmlns:pic="http://schemas.openxmlformats.org/drawingml/2006/picture">
                        <pic:nvPicPr>
                          <pic:cNvPr id="0" name="Picture 477" descr="116076_4_en_bookbackmatter_onlinepdf_tex_ieq614.png"/>
                          <pic:cNvPicPr>
                            <a:picLocks noChangeAspect="true"/>
                          </pic:cNvPicPr>
                        </pic:nvPicPr>
                        <pic:blipFill>
                          <a:blip r:embed="rId506"/>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924050" cy="1428750"/>
                  <wp:docPr id="478" name="img_00011527" descr="$$| \frac{3}{2}, -\frac{1}{2} \rangle $$"/>
                  <a:graphic xmlns:a="http://schemas.openxmlformats.org/drawingml/2006/main">
                    <a:graphicData uri="http://schemas.openxmlformats.org/drawingml/2006/picture">
                      <pic:pic xmlns:pic="http://schemas.openxmlformats.org/drawingml/2006/picture">
                        <pic:nvPicPr>
                          <pic:cNvPr id="0" name="Picture 478" descr="116076_4_en_bookbackmatter_onlinepdf_tex_ieq615.png"/>
                          <pic:cNvPicPr>
                            <a:picLocks noChangeAspect="true"/>
                          </pic:cNvPicPr>
                        </pic:nvPicPr>
                        <pic:blipFill>
                          <a:blip r:embed="rId507"/>
                          <a:stretch>
                            <a:fillRect/>
                          </a:stretch>
                        </pic:blipFill>
                        <pic:spPr>
                          <a:xfrm>
                            <a:off x="0" y="0"/>
                            <a:ext cx="1924050" cy="1428750"/>
                          </a:xfrm>
                          <a:prstGeom prst="rect">
                            <a:avLst/>
                          </a:prstGeom>
                        </pic:spPr>
                      </pic:pic>
                    </a:graphicData>
                  </a:graphic>
                </wp:inline>
              </w:drawing>
            </w:r>
          </w:p>
          <w:p>
            <w:r>
              <w:t xml:space="preserve">  </w:t>
            </w:r>
          </w:p>
        </w:tc>
        <w:tc>
          <w:p>
            <w:r/>
          </w:p>
          <w:p>
            <w:r>
              <w:drawing>
                <wp:inline distT="0" distR="0" distB="0" distL="0">
                  <wp:extent cx="5486400" cy="1524000"/>
                  <wp:docPr id="479" name="img_00011528" descr="$$ -\frac{1}{\sqrt{6}} | (x-{\mathrm {i}}y) \uparrow \rangle - \sqrt{\frac{2}{3}} | z \downarrow \rangle $$"/>
                  <a:graphic xmlns:a="http://schemas.openxmlformats.org/drawingml/2006/main">
                    <a:graphicData uri="http://schemas.openxmlformats.org/drawingml/2006/picture">
                      <pic:pic xmlns:pic="http://schemas.openxmlformats.org/drawingml/2006/picture">
                        <pic:nvPicPr>
                          <pic:cNvPr id="0" name="Picture 479" descr="116076_4_en_bookbackmatter_onlinepdf_tex_ieq616.png"/>
                          <pic:cNvPicPr>
                            <a:picLocks noChangeAspect="true"/>
                          </pic:cNvPicPr>
                        </pic:nvPicPr>
                        <pic:blipFill>
                          <a:blip r:embed="rId508"/>
                          <a:stretch>
                            <a:fillRect/>
                          </a:stretch>
                        </pic:blipFill>
                        <pic:spPr>
                          <a:xfrm>
                            <a:off x="0" y="0"/>
                            <a:ext cx="5486400" cy="1524000"/>
                          </a:xfrm>
                          <a:prstGeom prst="rect">
                            <a:avLst/>
                          </a:prstGeom>
                        </pic:spPr>
                      </pic:pic>
                    </a:graphicData>
                  </a:graphic>
                </wp:inline>
              </w:drawing>
            </w:r>
          </w:p>
          <w:p>
            <w:r>
              <w:t xml:space="preserve">  </w:t>
            </w:r>
          </w:p>
        </w:tc>
        <w:tc>
          <w:p>
            <w:r/>
          </w:p>
          <w:p>
            <w:r>
              <w:drawing>
                <wp:inline distT="0" distR="0" distB="0" distL="0">
                  <wp:extent cx="790575" cy="1181100"/>
                  <wp:docPr id="480" name="img_00011529" descr="$$\Gamma _8$$"/>
                  <a:graphic xmlns:a="http://schemas.openxmlformats.org/drawingml/2006/main">
                    <a:graphicData uri="http://schemas.openxmlformats.org/drawingml/2006/picture">
                      <pic:pic xmlns:pic="http://schemas.openxmlformats.org/drawingml/2006/picture">
                        <pic:nvPicPr>
                          <pic:cNvPr id="0" name="Picture 480" descr="116076_4_en_bookbackmatter_onlinepdf_tex_ieq617.png"/>
                          <pic:cNvPicPr>
                            <a:picLocks noChangeAspect="true"/>
                          </pic:cNvPicPr>
                        </pic:nvPicPr>
                        <pic:blipFill>
                          <a:blip r:embed="rId509"/>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924050" cy="1428750"/>
                  <wp:docPr id="481" name="img_00011530" descr="$$| \frac{3}{2}, -\frac{3}{2} \rangle $$"/>
                  <a:graphic xmlns:a="http://schemas.openxmlformats.org/drawingml/2006/main">
                    <a:graphicData uri="http://schemas.openxmlformats.org/drawingml/2006/picture">
                      <pic:pic xmlns:pic="http://schemas.openxmlformats.org/drawingml/2006/picture">
                        <pic:nvPicPr>
                          <pic:cNvPr id="0" name="Picture 481" descr="116076_4_en_bookbackmatter_onlinepdf_tex_ieq618.png"/>
                          <pic:cNvPicPr>
                            <a:picLocks noChangeAspect="true"/>
                          </pic:cNvPicPr>
                        </pic:nvPicPr>
                        <pic:blipFill>
                          <a:blip r:embed="rId510"/>
                          <a:stretch>
                            <a:fillRect/>
                          </a:stretch>
                        </pic:blipFill>
                        <pic:spPr>
                          <a:xfrm>
                            <a:off x="0" y="0"/>
                            <a:ext cx="1924050" cy="1428750"/>
                          </a:xfrm>
                          <a:prstGeom prst="rect">
                            <a:avLst/>
                          </a:prstGeom>
                        </pic:spPr>
                      </pic:pic>
                    </a:graphicData>
                  </a:graphic>
                </wp:inline>
              </w:drawing>
            </w:r>
          </w:p>
          <w:p>
            <w:r>
              <w:t xml:space="preserve">  </w:t>
            </w:r>
          </w:p>
        </w:tc>
        <w:tc>
          <w:p>
            <w:r/>
          </w:p>
          <w:p>
            <w:r>
              <w:drawing>
                <wp:inline distT="0" distR="0" distB="0" distL="0">
                  <wp:extent cx="3838575" cy="1428750"/>
                  <wp:docPr id="482" name="img_00011531" descr="$$ \frac{1}{\sqrt{2}} | (x-{\mathrm {i}}y) \uparrow \rangle $$"/>
                  <a:graphic xmlns:a="http://schemas.openxmlformats.org/drawingml/2006/main">
                    <a:graphicData uri="http://schemas.openxmlformats.org/drawingml/2006/picture">
                      <pic:pic xmlns:pic="http://schemas.openxmlformats.org/drawingml/2006/picture">
                        <pic:nvPicPr>
                          <pic:cNvPr id="0" name="Picture 482" descr="116076_4_en_bookbackmatter_onlinepdf_tex_ieq619.png"/>
                          <pic:cNvPicPr>
                            <a:picLocks noChangeAspect="true"/>
                          </pic:cNvPicPr>
                        </pic:nvPicPr>
                        <pic:blipFill>
                          <a:blip r:embed="rId511"/>
                          <a:stretch>
                            <a:fillRect/>
                          </a:stretch>
                        </pic:blipFill>
                        <pic:spPr>
                          <a:xfrm>
                            <a:off x="0" y="0"/>
                            <a:ext cx="3838575" cy="1428750"/>
                          </a:xfrm>
                          <a:prstGeom prst="rect">
                            <a:avLst/>
                          </a:prstGeom>
                        </pic:spPr>
                      </pic:pic>
                    </a:graphicData>
                  </a:graphic>
                </wp:inline>
              </w:drawing>
            </w:r>
          </w:p>
          <w:p>
            <w:r>
              <w:t xml:space="preserve">  </w:t>
            </w:r>
          </w:p>
        </w:tc>
        <w:tc>
          <w:p>
            <w:r/>
          </w:p>
          <w:p>
            <w:r>
              <w:drawing>
                <wp:inline distT="0" distR="0" distB="0" distL="0">
                  <wp:extent cx="790575" cy="1181100"/>
                  <wp:docPr id="483" name="img_00011532" descr="$$\Gamma _8$$"/>
                  <a:graphic xmlns:a="http://schemas.openxmlformats.org/drawingml/2006/main">
                    <a:graphicData uri="http://schemas.openxmlformats.org/drawingml/2006/picture">
                      <pic:pic xmlns:pic="http://schemas.openxmlformats.org/drawingml/2006/picture">
                        <pic:nvPicPr>
                          <pic:cNvPr id="0" name="Picture 483" descr="116076_4_en_bookbackmatter_onlinepdf_tex_ieq620.png"/>
                          <pic:cNvPicPr>
                            <a:picLocks noChangeAspect="true"/>
                          </pic:cNvPicPr>
                        </pic:nvPicPr>
                        <pic:blipFill>
                          <a:blip r:embed="rId512"/>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485900" cy="1428750"/>
                  <wp:docPr id="484" name="img_00011533" descr="$$| \frac{1}{2}, \frac{1}{2} \rangle $$"/>
                  <a:graphic xmlns:a="http://schemas.openxmlformats.org/drawingml/2006/main">
                    <a:graphicData uri="http://schemas.openxmlformats.org/drawingml/2006/picture">
                      <pic:pic xmlns:pic="http://schemas.openxmlformats.org/drawingml/2006/picture">
                        <pic:nvPicPr>
                          <pic:cNvPr id="0" name="Picture 484" descr="116076_4_en_bookbackmatter_onlinepdf_tex_ieq621.png"/>
                          <pic:cNvPicPr>
                            <a:picLocks noChangeAspect="true"/>
                          </pic:cNvPicPr>
                        </pic:nvPicPr>
                        <pic:blipFill>
                          <a:blip r:embed="rId513"/>
                          <a:stretch>
                            <a:fillRect/>
                          </a:stretch>
                        </pic:blipFill>
                        <pic:spPr>
                          <a:xfrm>
                            <a:off x="0" y="0"/>
                            <a:ext cx="1485900" cy="1428750"/>
                          </a:xfrm>
                          <a:prstGeom prst="rect">
                            <a:avLst/>
                          </a:prstGeom>
                        </pic:spPr>
                      </pic:pic>
                    </a:graphicData>
                  </a:graphic>
                </wp:inline>
              </w:drawing>
            </w:r>
          </w:p>
          <w:p>
            <w:r>
              <w:t xml:space="preserve">  </w:t>
            </w:r>
          </w:p>
        </w:tc>
        <w:tc>
          <w:p>
            <w:r/>
          </w:p>
          <w:p>
            <w:r>
              <w:drawing>
                <wp:inline distT="0" distR="0" distB="0" distL="0">
                  <wp:extent cx="5486400" cy="1619250"/>
                  <wp:docPr id="485" name="img_00011534" descr="$$ \frac{1}{\sqrt{3}} | (x+{\mathrm {i}}y) \downarrow \rangle + \sqrt{\frac{1}{3}} | z \uparrow \rangle $$"/>
                  <a:graphic xmlns:a="http://schemas.openxmlformats.org/drawingml/2006/main">
                    <a:graphicData uri="http://schemas.openxmlformats.org/drawingml/2006/picture">
                      <pic:pic xmlns:pic="http://schemas.openxmlformats.org/drawingml/2006/picture">
                        <pic:nvPicPr>
                          <pic:cNvPr id="0" name="Picture 485" descr="116076_4_en_bookbackmatter_onlinepdf_tex_ieq622.png"/>
                          <pic:cNvPicPr>
                            <a:picLocks noChangeAspect="true"/>
                          </pic:cNvPicPr>
                        </pic:nvPicPr>
                        <pic:blipFill>
                          <a:blip r:embed="rId514"/>
                          <a:stretch>
                            <a:fillRect/>
                          </a:stretch>
                        </pic:blipFill>
                        <pic:spPr>
                          <a:xfrm>
                            <a:off x="0" y="0"/>
                            <a:ext cx="5486400" cy="1619250"/>
                          </a:xfrm>
                          <a:prstGeom prst="rect">
                            <a:avLst/>
                          </a:prstGeom>
                        </pic:spPr>
                      </pic:pic>
                    </a:graphicData>
                  </a:graphic>
                </wp:inline>
              </w:drawing>
            </w:r>
          </w:p>
          <w:p>
            <w:r>
              <w:t xml:space="preserve">  </w:t>
            </w:r>
          </w:p>
        </w:tc>
        <w:tc>
          <w:p>
            <w:r/>
          </w:p>
          <w:p>
            <w:r>
              <w:drawing>
                <wp:inline distT="0" distR="0" distB="0" distL="0">
                  <wp:extent cx="790575" cy="1181100"/>
                  <wp:docPr id="486" name="img_00011535" descr="$$\Gamma _7$$"/>
                  <a:graphic xmlns:a="http://schemas.openxmlformats.org/drawingml/2006/main">
                    <a:graphicData uri="http://schemas.openxmlformats.org/drawingml/2006/picture">
                      <pic:pic xmlns:pic="http://schemas.openxmlformats.org/drawingml/2006/picture">
                        <pic:nvPicPr>
                          <pic:cNvPr id="0" name="Picture 486" descr="116076_4_en_bookbackmatter_onlinepdf_tex_ieq623.png"/>
                          <pic:cNvPicPr>
                            <a:picLocks noChangeAspect="true"/>
                          </pic:cNvPicPr>
                        </pic:nvPicPr>
                        <pic:blipFill>
                          <a:blip r:embed="rId515"/>
                          <a:stretch>
                            <a:fillRect/>
                          </a:stretch>
                        </pic:blipFill>
                        <pic:spPr>
                          <a:xfrm>
                            <a:off x="0" y="0"/>
                            <a:ext cx="790575" cy="1181100"/>
                          </a:xfrm>
                          <a:prstGeom prst="rect">
                            <a:avLst/>
                          </a:prstGeom>
                        </pic:spPr>
                      </pic:pic>
                    </a:graphicData>
                  </a:graphic>
                </wp:inline>
              </w:drawing>
            </w:r>
          </w:p>
          <w:p>
            <w:r>
              <w:t xml:space="preserve">  </w:t>
            </w:r>
          </w:p>
        </w:tc>
      </w:tr>
      <w:tr>
        <w:tc>
          <w:p>
            <w:r/>
          </w:p>
          <w:p>
            <w:r>
              <w:drawing>
                <wp:inline distT="0" distR="0" distB="0" distL="0">
                  <wp:extent cx="1924050" cy="1428750"/>
                  <wp:docPr id="487" name="img_00011536" descr="$$| \frac{1}{2}, -\frac{1}{2} \rangle $$"/>
                  <a:graphic xmlns:a="http://schemas.openxmlformats.org/drawingml/2006/main">
                    <a:graphicData uri="http://schemas.openxmlformats.org/drawingml/2006/picture">
                      <pic:pic xmlns:pic="http://schemas.openxmlformats.org/drawingml/2006/picture">
                        <pic:nvPicPr>
                          <pic:cNvPr id="0" name="Picture 487" descr="116076_4_en_bookbackmatter_onlinepdf_tex_ieq624.png"/>
                          <pic:cNvPicPr>
                            <a:picLocks noChangeAspect="true"/>
                          </pic:cNvPicPr>
                        </pic:nvPicPr>
                        <pic:blipFill>
                          <a:blip r:embed="rId516"/>
                          <a:stretch>
                            <a:fillRect/>
                          </a:stretch>
                        </pic:blipFill>
                        <pic:spPr>
                          <a:xfrm>
                            <a:off x="0" y="0"/>
                            <a:ext cx="1924050" cy="1428750"/>
                          </a:xfrm>
                          <a:prstGeom prst="rect">
                            <a:avLst/>
                          </a:prstGeom>
                        </pic:spPr>
                      </pic:pic>
                    </a:graphicData>
                  </a:graphic>
                </wp:inline>
              </w:drawing>
            </w:r>
          </w:p>
          <w:p>
            <w:r>
              <w:t xml:space="preserve">  </w:t>
            </w:r>
          </w:p>
        </w:tc>
        <w:tc>
          <w:p>
            <w:r/>
          </w:p>
          <w:p>
            <w:r>
              <w:drawing>
                <wp:inline distT="0" distR="0" distB="0" distL="0">
                  <wp:extent cx="5486400" cy="1524000"/>
                  <wp:docPr id="488" name="img_00011537" descr="$$ -\frac{1}{\sqrt{3}} | (x-{\mathrm {i}}y) \uparrow \rangle + \sqrt{\frac{1}{3}} | z \downarrow \rangle $$"/>
                  <a:graphic xmlns:a="http://schemas.openxmlformats.org/drawingml/2006/main">
                    <a:graphicData uri="http://schemas.openxmlformats.org/drawingml/2006/picture">
                      <pic:pic xmlns:pic="http://schemas.openxmlformats.org/drawingml/2006/picture">
                        <pic:nvPicPr>
                          <pic:cNvPr id="0" name="Picture 488" descr="116076_4_en_bookbackmatter_onlinepdf_tex_ieq625.png"/>
                          <pic:cNvPicPr>
                            <a:picLocks noChangeAspect="true"/>
                          </pic:cNvPicPr>
                        </pic:nvPicPr>
                        <pic:blipFill>
                          <a:blip r:embed="rId517"/>
                          <a:stretch>
                            <a:fillRect/>
                          </a:stretch>
                        </pic:blipFill>
                        <pic:spPr>
                          <a:xfrm>
                            <a:off x="0" y="0"/>
                            <a:ext cx="5486400" cy="1524000"/>
                          </a:xfrm>
                          <a:prstGeom prst="rect">
                            <a:avLst/>
                          </a:prstGeom>
                        </pic:spPr>
                      </pic:pic>
                    </a:graphicData>
                  </a:graphic>
                </wp:inline>
              </w:drawing>
            </w:r>
          </w:p>
          <w:p>
            <w:r>
              <w:t xml:space="preserve">  </w:t>
            </w:r>
          </w:p>
        </w:tc>
        <w:tc>
          <w:p>
            <w:r/>
          </w:p>
          <w:p>
            <w:r>
              <w:drawing>
                <wp:inline distT="0" distR="0" distB="0" distL="0">
                  <wp:extent cx="790575" cy="1181100"/>
                  <wp:docPr id="489" name="img_00011538" descr="$$\Gamma _7$$"/>
                  <a:graphic xmlns:a="http://schemas.openxmlformats.org/drawingml/2006/main">
                    <a:graphicData uri="http://schemas.openxmlformats.org/drawingml/2006/picture">
                      <pic:pic xmlns:pic="http://schemas.openxmlformats.org/drawingml/2006/picture">
                        <pic:nvPicPr>
                          <pic:cNvPr id="0" name="Picture 489" descr="116076_4_en_bookbackmatter_onlinepdf_tex_ieq626.png"/>
                          <pic:cNvPicPr>
                            <a:picLocks noChangeAspect="true"/>
                          </pic:cNvPicPr>
                        </pic:nvPicPr>
                        <pic:blipFill>
                          <a:blip r:embed="rId518"/>
                          <a:stretch>
                            <a:fillRect/>
                          </a:stretch>
                        </pic:blipFill>
                        <pic:spPr>
                          <a:xfrm>
                            <a:off x="0" y="0"/>
                            <a:ext cx="790575" cy="1181100"/>
                          </a:xfrm>
                          <a:prstGeom prst="rect">
                            <a:avLst/>
                          </a:prstGeom>
                        </pic:spPr>
                      </pic:pic>
                    </a:graphicData>
                  </a:graphic>
                </wp:inline>
              </w:drawing>
            </w:r>
          </w:p>
          <w:p>
            <w:r>
              <w:t xml:space="preserve">  </w:t>
            </w:r>
          </w:p>
        </w:tc>
      </w:tr>
    </w:tbl>
    <w:p>
      <w:r>
        <w:t xml:space="preserve">  </w:t>
      </w:r>
    </w:p>
    <w:p>
      <w:r>
        <w:t>In the 8-band Kane model [</w:t>
      </w:r>
      <w:r/>
      <w:hyperlink w:anchor="u116076_4_En_BookBackmatter_OnlinePDF-CR510">
        <w:r>
          <w:rPr>
            <w:rStyle w:val="Hyperlink"/>
          </w:rPr>
          <w:t>510</w:t>
        </w:r>
      </w:hyperlink>
      <w:r>
        <w:t xml:space="preserve">], four bands (lowest conduction band, heavy, light and split-off hole band) are treated explicitly and the others through Löwdin perturbation theory. The basis is chosen to be diagonal in the spin-orbit interaction  leaving the spin-orbit interaction </w:t>
      </w:r>
      <w:r/>
    </w:p>
    <w:p>
      <w:r>
        <w:drawing>
          <wp:inline distT="0" distR="0" distB="0" distL="0">
            <wp:extent cx="847725" cy="1190625"/>
            <wp:docPr id="490" name="img_00011539" descr="$$\Delta _0$$"/>
            <a:graphic xmlns:a="http://schemas.openxmlformats.org/drawingml/2006/main">
              <a:graphicData uri="http://schemas.openxmlformats.org/drawingml/2006/picture">
                <pic:pic xmlns:pic="http://schemas.openxmlformats.org/drawingml/2006/picture">
                  <pic:nvPicPr>
                    <pic:cNvPr id="0" name="Picture 490" descr="116076_4_en_bookbackmatter_onlinepdf_tex_ieq627.png"/>
                    <pic:cNvPicPr>
                      <a:picLocks noChangeAspect="true"/>
                    </pic:cNvPicPr>
                  </pic:nvPicPr>
                  <pic:blipFill>
                    <a:blip r:embed="rId519"/>
                    <a:stretch>
                      <a:fillRect/>
                    </a:stretch>
                  </pic:blipFill>
                  <pic:spPr>
                    <a:xfrm>
                      <a:off x="0" y="0"/>
                      <a:ext cx="847725" cy="1190625"/>
                    </a:xfrm>
                    <a:prstGeom prst="rect">
                      <a:avLst/>
                    </a:prstGeom>
                  </pic:spPr>
                </pic:pic>
              </a:graphicData>
            </a:graphic>
          </wp:inline>
        </w:drawing>
      </w:r>
    </w:p>
    <w:p>
      <w:r>
        <w:t xml:space="preserve"> as parameter. The band- edge Bloch functions are denoted as </w:t>
      </w:r>
      <w:r/>
    </w:p>
    <w:p>
      <w:r>
        <w:drawing>
          <wp:inline distT="0" distR="0" distB="0" distL="0">
            <wp:extent cx="1257300" cy="1190625"/>
            <wp:docPr id="491" name="img_00011540" descr="$$|i\uparrow \rangle $$"/>
            <a:graphic xmlns:a="http://schemas.openxmlformats.org/drawingml/2006/main">
              <a:graphicData uri="http://schemas.openxmlformats.org/drawingml/2006/picture">
                <pic:pic xmlns:pic="http://schemas.openxmlformats.org/drawingml/2006/picture">
                  <pic:nvPicPr>
                    <pic:cNvPr id="0" name="Picture 491" descr="116076_4_en_bookbackmatter_onlinepdf_tex_ieq628.png"/>
                    <pic:cNvPicPr>
                      <a:picLocks noChangeAspect="true"/>
                    </pic:cNvPicPr>
                  </pic:nvPicPr>
                  <pic:blipFill>
                    <a:blip r:embed="rId520"/>
                    <a:stretch>
                      <a:fillRect/>
                    </a:stretch>
                  </pic:blipFill>
                  <pic:spPr>
                    <a:xfrm>
                      <a:off x="0" y="0"/>
                      <a:ext cx="1257300" cy="1190625"/>
                    </a:xfrm>
                    <a:prstGeom prst="rect">
                      <a:avLst/>
                    </a:prstGeom>
                  </pic:spPr>
                </pic:pic>
              </a:graphicData>
            </a:graphic>
          </wp:inline>
        </w:drawing>
      </w:r>
    </w:p>
    <w:p>
      <w:r>
        <w:t xml:space="preserve">, where the index </w:t>
      </w:r>
      <w:r/>
    </w:p>
    <w:p>
      <w:r>
        <w:drawing>
          <wp:inline distT="0" distR="0" distB="0" distL="0">
            <wp:extent cx="3219450" cy="1181100"/>
            <wp:docPr id="492" name="img_00011541" descr="$$i=s,x,y,z$$"/>
            <a:graphic xmlns:a="http://schemas.openxmlformats.org/drawingml/2006/main">
              <a:graphicData uri="http://schemas.openxmlformats.org/drawingml/2006/picture">
                <pic:pic xmlns:pic="http://schemas.openxmlformats.org/drawingml/2006/picture">
                  <pic:nvPicPr>
                    <pic:cNvPr id="0" name="Picture 492" descr="116076_4_en_bookbackmatter_onlinepdf_tex_ieq629.png"/>
                    <pic:cNvPicPr>
                      <a:picLocks noChangeAspect="true"/>
                    </pic:cNvPicPr>
                  </pic:nvPicPr>
                  <pic:blipFill>
                    <a:blip r:embed="rId521"/>
                    <a:stretch>
                      <a:fillRect/>
                    </a:stretch>
                  </pic:blipFill>
                  <pic:spPr>
                    <a:xfrm>
                      <a:off x="0" y="0"/>
                      <a:ext cx="3219450" cy="1181100"/>
                    </a:xfrm>
                    <a:prstGeom prst="rect">
                      <a:avLst/>
                    </a:prstGeom>
                  </pic:spPr>
                </pic:pic>
              </a:graphicData>
            </a:graphic>
          </wp:inline>
        </w:drawing>
      </w:r>
    </w:p>
    <w:p>
      <w:r>
        <w:t xml:space="preserve"> labels the symmetry of the different bands. The linear combinations that diagonalize the spin-orbit interaction are given in Table </w:t>
      </w:r>
      <w:r/>
      <w:hyperlink w:anchor="u116076_4_En_BookBackmatter_OnlinePDF-Tab4">
        <w:r>
          <w:rPr>
            <w:rStyle w:val="Hyperlink"/>
          </w:rPr>
          <w:t>H.1</w:t>
        </w:r>
      </w:hyperlink>
      <w:r>
        <w:t xml:space="preserve">. The band gap and the spin-orbit interaction are given by </w:t>
      </w:r>
    </w:p>
    <w:p/>
    <w:p>
      <w:r>
        <w:drawing>
          <wp:inline distT="0" distR="0" distB="0" distL="0">
            <wp:extent cx="5000625" cy="1476375"/>
            <wp:docPr id="493" name="img_00011542" descr="$$\begin{aligned} E_{\mathrm {g}} =~&amp;amp;E_{\Gamma _6} - E_{\Gamma _8}\end{aligned}$$"/>
            <a:graphic xmlns:a="http://schemas.openxmlformats.org/drawingml/2006/main">
              <a:graphicData uri="http://schemas.openxmlformats.org/drawingml/2006/picture">
                <pic:pic xmlns:pic="http://schemas.openxmlformats.org/drawingml/2006/picture">
                  <pic:nvPicPr>
                    <pic:cNvPr id="0" name="Picture 493" descr="116076_4_en_bookbackmatter_onlinepdf_tex_equ128.png"/>
                    <pic:cNvPicPr>
                      <a:picLocks noChangeAspect="true"/>
                    </pic:cNvPicPr>
                  </pic:nvPicPr>
                  <pic:blipFill>
                    <a:blip r:embed="rId522"/>
                    <a:stretch>
                      <a:fillRect/>
                    </a:stretch>
                  </pic:blipFill>
                  <pic:spPr>
                    <a:xfrm>
                      <a:off x="0" y="0"/>
                      <a:ext cx="5000625" cy="1476375"/>
                    </a:xfrm>
                    <a:prstGeom prst="rect">
                      <a:avLst/>
                    </a:prstGeom>
                  </pic:spPr>
                </pic:pic>
              </a:graphicData>
            </a:graphic>
          </wp:inline>
        </w:drawing>
      </w:r>
    </w:p>
    <w:p>
      <w:r>
        <w:t xml:space="preserve">  </w:t>
      </w:r>
    </w:p>
    <w:p>
      <w:r>
        <w:t>(H.10a)</w:t>
      </w:r>
    </w:p>
    <w:p>
      <w:r>
        <w:t xml:space="preserve">  </w:t>
      </w:r>
    </w:p>
    <w:p/>
    <w:p>
      <w:r>
        <w:drawing>
          <wp:inline distT="0" distR="0" distB="0" distL="0">
            <wp:extent cx="5343525" cy="1476375"/>
            <wp:docPr id="494" name="img_00011543" descr="$$\begin{aligned} \Delta _0 =~&amp;amp;E_{\Gamma _8} - E_{\Gamma _7} \;. \end{aligned}$$"/>
            <a:graphic xmlns:a="http://schemas.openxmlformats.org/drawingml/2006/main">
              <a:graphicData uri="http://schemas.openxmlformats.org/drawingml/2006/picture">
                <pic:pic xmlns:pic="http://schemas.openxmlformats.org/drawingml/2006/picture">
                  <pic:nvPicPr>
                    <pic:cNvPr id="0" name="Picture 494" descr="116076_4_en_bookbackmatter_onlinepdf_tex_equ129.png"/>
                    <pic:cNvPicPr>
                      <a:picLocks noChangeAspect="true"/>
                    </pic:cNvPicPr>
                  </pic:nvPicPr>
                  <pic:blipFill>
                    <a:blip r:embed="rId523"/>
                    <a:stretch>
                      <a:fillRect/>
                    </a:stretch>
                  </pic:blipFill>
                  <pic:spPr>
                    <a:xfrm>
                      <a:off x="0" y="0"/>
                      <a:ext cx="5343525" cy="1476375"/>
                    </a:xfrm>
                    <a:prstGeom prst="rect">
                      <a:avLst/>
                    </a:prstGeom>
                  </pic:spPr>
                </pic:pic>
              </a:graphicData>
            </a:graphic>
          </wp:inline>
        </w:drawing>
      </w:r>
    </w:p>
    <w:p>
      <w:r>
        <w:t xml:space="preserve">  </w:t>
      </w:r>
    </w:p>
    <w:p>
      <w:r>
        <w:t>(H.10b)</w:t>
      </w:r>
    </w:p>
    <w:p>
      <w:r>
        <w:t xml:space="preserve"> The Hamiltonian in the basis states of Table </w:t>
      </w:r>
      <w:r/>
      <w:hyperlink w:anchor="u116076_4_En_BookBackmatter_OnlinePDF-Tab4">
        <w:r>
          <w:rPr>
            <w:rStyle w:val="Hyperlink"/>
          </w:rPr>
          <w:t>H.1</w:t>
        </w:r>
      </w:hyperlink>
      <w:r>
        <w:t xml:space="preserve"> is given by</w:t>
      </w:r>
    </w:p>
    <w:p/>
    <w:p>
      <w:r>
        <w:drawing>
          <wp:inline distT="0" distR="0" distB="0" distL="0">
            <wp:extent cx="5486400" cy="2171700"/>
            <wp:docPr id="495" name="img_00011544" descr="$$\begin{aligned} \left[ {\begin{array}{c@{\quad }c@{\quad }c@{\quad }c@{\quad }c@{\quad }c@{\quad }c@{\quad }c} k^2 + E_{\mathrm {g}} &amp;amp;{} 0 &amp;amp;{} \sqrt{2} Pk_+ &amp;amp;{} -\sqrt{\frac{2}{3}} Pk_z &amp;amp;{} -\sqrt{\frac{2}{3}} Pk_- &amp;amp;{} 0 &amp;amp;{} \sqrt{\frac{1}{3}} Pk_z &amp;amp;{} -\sqrt{\frac{4}{3}} Pk_- \\ 0 &amp;amp;{} k^2+E_{\mathrm {g}} &amp;amp;{} 0 &amp;amp;{} \sqrt{\frac{2}{3}} Pk_+ &amp;amp;{} -\sqrt{\frac{2}{3}} Pk_z &amp;amp;{} \sqrt{2} Pk_- &amp;amp;{} \sqrt{\frac{4}{3}} Pk_+ &amp;amp;{} \sqrt{\frac{1}{3}} Pk_z \\ \sqrt{2} Pk_- &amp;amp;{} 0 &amp;amp;{} k^2 &amp;amp;{} 0 &amp;amp;{} 0 &amp;amp;{} 0 &amp;amp;{} 0 &amp;amp;{} 0 \\ -\sqrt{\frac{2}{3}} Pk_z &amp;amp;{} \sqrt{\frac{2}{3}} Pk_- &amp;amp;{} 0 &amp;amp;{} k^2 &amp;amp;{} 0 &amp;amp;{} 0 &amp;amp;{} 0 &amp;amp;{} 0 \\ -\sqrt{\frac{2}{3}} Pk_+ &amp;amp;{} -\sqrt{\frac{2}{3}} Pk_z &amp;amp;{} 0 &amp;amp;{} 0 &amp;amp;{} k^2 &amp;amp;{} 0 &amp;amp;{} 0 &amp;amp;{} 0 \\ 0 &amp;amp;{} \sqrt{2} Pk_+ &amp;amp;{} 0 &amp;amp;{} 0 &amp;amp;{} 0 &amp;amp;{} k^2 &amp;amp;{} 0 &amp;amp;{} 0 \\ \sqrt{\frac{1}{3}} Pk_z &amp;amp;{} \sqrt{\frac{4}{3}} Pk_- &amp;amp;{} 0 &amp;amp;{} 0 &amp;amp;{} 0 &amp;amp;{} 0 &amp;amp;{} k^2-\Delta _0 &amp;amp;{} 0 \\ -\sqrt{\frac{4}{3}} Pk_+ &amp;amp;{} \sqrt{\frac{1}{3}} Pk_z &amp;amp;{} 0 &amp;amp;{} 0 &amp;amp;{} 0 &amp;amp;{} 0 &amp;amp;{} 0 &amp;amp;{} k^2-\Delta _0 \end{array}} \right] \end{aligned}$$"/>
            <a:graphic xmlns:a="http://schemas.openxmlformats.org/drawingml/2006/main">
              <a:graphicData uri="http://schemas.openxmlformats.org/drawingml/2006/picture">
                <pic:pic xmlns:pic="http://schemas.openxmlformats.org/drawingml/2006/picture">
                  <pic:nvPicPr>
                    <pic:cNvPr id="0" name="Picture 495" descr="116076_4_en_bookbackmatter_onlinepdf_tex_equ130.png"/>
                    <pic:cNvPicPr>
                      <a:picLocks noChangeAspect="true"/>
                    </pic:cNvPicPr>
                  </pic:nvPicPr>
                  <pic:blipFill>
                    <a:blip r:embed="rId524"/>
                    <a:stretch>
                      <a:fillRect/>
                    </a:stretch>
                  </pic:blipFill>
                  <pic:spPr>
                    <a:xfrm>
                      <a:off x="0" y="0"/>
                      <a:ext cx="5486400" cy="2171700"/>
                    </a:xfrm>
                    <a:prstGeom prst="rect">
                      <a:avLst/>
                    </a:prstGeom>
                  </pic:spPr>
                </pic:pic>
              </a:graphicData>
            </a:graphic>
          </wp:inline>
        </w:drawing>
      </w:r>
    </w:p>
    <w:p>
      <w:r>
        <w:t xml:space="preserve">  </w:t>
      </w:r>
    </w:p>
    <w:p>
      <w:r>
        <w:t>(H.11)</w:t>
      </w:r>
    </w:p>
    <w:p>
      <w:r>
        <w:t xml:space="preserve">with the energy measured from the valence-band edge in units of </w:t>
      </w:r>
      <w:r/>
    </w:p>
    <w:p>
      <w:r>
        <w:drawing>
          <wp:inline distT="0" distR="0" distB="0" distL="0">
            <wp:extent cx="2343150" cy="1381125"/>
            <wp:docPr id="496" name="img_00011545" descr="$$\hbar ^2/(2m)$$"/>
            <a:graphic xmlns:a="http://schemas.openxmlformats.org/drawingml/2006/main">
              <a:graphicData uri="http://schemas.openxmlformats.org/drawingml/2006/picture">
                <pic:pic xmlns:pic="http://schemas.openxmlformats.org/drawingml/2006/picture">
                  <pic:nvPicPr>
                    <pic:cNvPr id="0" name="Picture 496" descr="116076_4_en_bookbackmatter_onlinepdf_tex_ieq630.png"/>
                    <pic:cNvPicPr>
                      <a:picLocks noChangeAspect="true"/>
                    </pic:cNvPicPr>
                  </pic:nvPicPr>
                  <pic:blipFill>
                    <a:blip r:embed="rId525"/>
                    <a:stretch>
                      <a:fillRect/>
                    </a:stretch>
                  </pic:blipFill>
                  <pic:spPr>
                    <a:xfrm>
                      <a:off x="0" y="0"/>
                      <a:ext cx="2343150" cy="1381125"/>
                    </a:xfrm>
                    <a:prstGeom prst="rect">
                      <a:avLst/>
                    </a:prstGeom>
                  </pic:spPr>
                </pic:pic>
              </a:graphicData>
            </a:graphic>
          </wp:inline>
        </w:drawing>
      </w:r>
    </w:p>
    <w:p>
      <w:r>
        <w:t xml:space="preserve"> and </w:t>
      </w:r>
    </w:p>
    <w:p/>
    <w:p>
      <w:r>
        <w:drawing>
          <wp:inline distT="0" distR="0" distB="0" distL="0">
            <wp:extent cx="5486400" cy="1038225"/>
            <wp:docPr id="497" name="img_00011546" descr="$$\begin{aligned} \frac{1}{2} \, {\mathrm {i}}\, \hbar P =&amp;amp;\langle s | \pi _x | x \rangle = \langle s | \pi _y | y \rangle = \langle s | \pi _z | z \rangle \end{aligned}$$"/>
            <a:graphic xmlns:a="http://schemas.openxmlformats.org/drawingml/2006/main">
              <a:graphicData uri="http://schemas.openxmlformats.org/drawingml/2006/picture">
                <pic:pic xmlns:pic="http://schemas.openxmlformats.org/drawingml/2006/picture">
                  <pic:nvPicPr>
                    <pic:cNvPr id="0" name="Picture 497" descr="116076_4_en_bookbackmatter_onlinepdf_tex_equ131.png"/>
                    <pic:cNvPicPr>
                      <a:picLocks noChangeAspect="true"/>
                    </pic:cNvPicPr>
                  </pic:nvPicPr>
                  <pic:blipFill>
                    <a:blip r:embed="rId526"/>
                    <a:stretch>
                      <a:fillRect/>
                    </a:stretch>
                  </pic:blipFill>
                  <pic:spPr>
                    <a:xfrm>
                      <a:off x="0" y="0"/>
                      <a:ext cx="5486400" cy="1038225"/>
                    </a:xfrm>
                    <a:prstGeom prst="rect">
                      <a:avLst/>
                    </a:prstGeom>
                  </pic:spPr>
                </pic:pic>
              </a:graphicData>
            </a:graphic>
          </wp:inline>
        </w:drawing>
      </w:r>
    </w:p>
    <w:p>
      <w:r>
        <w:t xml:space="preserve">  </w:t>
      </w:r>
    </w:p>
    <w:p>
      <w:r>
        <w:t>(H.12a)</w:t>
      </w:r>
    </w:p>
    <w:p>
      <w:r>
        <w:t xml:space="preserve">  </w:t>
      </w:r>
    </w:p>
    <w:p/>
    <w:p>
      <w:r>
        <w:drawing>
          <wp:inline distT="0" distR="0" distB="0" distL="0">
            <wp:extent cx="4295775" cy="1476375"/>
            <wp:docPr id="498" name="img_00011547" descr="$$\begin{aligned} k_{\pm } =&amp;amp;k_x \pm {\mathrm {i}}k_y \;. \end{aligned}$$"/>
            <a:graphic xmlns:a="http://schemas.openxmlformats.org/drawingml/2006/main">
              <a:graphicData uri="http://schemas.openxmlformats.org/drawingml/2006/picture">
                <pic:pic xmlns:pic="http://schemas.openxmlformats.org/drawingml/2006/picture">
                  <pic:nvPicPr>
                    <pic:cNvPr id="0" name="Picture 498" descr="116076_4_en_bookbackmatter_onlinepdf_tex_equ132.png"/>
                    <pic:cNvPicPr>
                      <a:picLocks noChangeAspect="true"/>
                    </pic:cNvPicPr>
                  </pic:nvPicPr>
                  <pic:blipFill>
                    <a:blip r:embed="rId527"/>
                    <a:stretch>
                      <a:fillRect/>
                    </a:stretch>
                  </pic:blipFill>
                  <pic:spPr>
                    <a:xfrm>
                      <a:off x="0" y="0"/>
                      <a:ext cx="4295775" cy="1476375"/>
                    </a:xfrm>
                    <a:prstGeom prst="rect">
                      <a:avLst/>
                    </a:prstGeom>
                  </pic:spPr>
                </pic:pic>
              </a:graphicData>
            </a:graphic>
          </wp:inline>
        </w:drawing>
      </w:r>
    </w:p>
    <w:p>
      <w:r>
        <w:t xml:space="preserve">  </w:t>
      </w:r>
    </w:p>
    <w:p>
      <w:r>
        <w:t>(H.12b)</w:t>
      </w:r>
    </w:p>
    <w:p>
      <w:r>
        <w:t xml:space="preserve"> The inclusion of remote bands renormalizes the above Hamiltonian to</w:t>
      </w:r>
    </w:p>
    <w:p/>
    <w:p>
      <w:r>
        <w:drawing>
          <wp:inline distT="0" distR="0" distB="0" distL="0">
            <wp:extent cx="5486400" cy="2133600"/>
            <wp:docPr id="499" name="img_00011548" descr="$$\begin{aligned} \left[ { \begin{array}{c@{\quad }c@{\quad }c@{\quad }c@{\quad }c@{\quad }c@{\quad }c@{\quad }c} Dk^2 + E_{\mathrm {g}} &amp;amp;{} 0 &amp;amp;{} \sqrt{2} Pk_+ &amp;amp;{} -\sqrt{\frac{2}{3}} Pk_z &amp;amp;{} -\sqrt{\frac{2}{3}} Pk_- &amp;amp;{} 0 &amp;amp;{} \sqrt{\frac{1}{3}} Pk_z &amp;amp;{} -\sqrt{\frac{4}{3}} Pk_- \\ 0 &amp;amp;{} Dk^2+E_{\mathrm {g}} &amp;amp;{} 0 &amp;amp;{} \sqrt{\frac{2}{3}} Pk_+ &amp;amp;{} -\sqrt{\frac{2}{3}} Pk_z &amp;amp;{} \sqrt{2} Pk_- &amp;amp;{} \sqrt{\frac{4}{3}} Pk_+ &amp;amp;{} \sqrt{\frac{1}{3}} Pk_z \\ \sqrt{2} Pk_- &amp;amp;{} 0 &amp;amp;{} H_{\mathrm {h}} &amp;amp;{} R &amp;amp;{} S &amp;amp;{} 0 &amp;amp;{} \frac{{\mathrm {i}}}{\sqrt{2}}R &amp;amp;{} -{\mathrm {i}}\sqrt{2}S \\ -\sqrt{\frac{2}{3}} Pk_z &amp;amp;{} \sqrt{\frac{2}{3}} Pk_- &amp;amp;{} R^* &amp;amp;{} H_{\mathrm {l}} &amp;amp;{} 0 &amp;amp;{} S &amp;amp;{} \frac{H_{\mathrm {h}}- H_{\mathrm {l}}}{\sqrt{2} {\mathrm {i}}} &amp;amp;{} {\mathrm {i}}\sqrt{\frac{3}{2}}R \\ -\sqrt{\frac{2}{3}} Pk_+ &amp;amp;{} -\sqrt{\frac{2}{3}} Pk_z &amp;amp;{} S^* &amp;amp;{} 0 &amp;amp;{} H_{\mathrm {l}} &amp;amp;{} -R &amp;amp;{} -{\mathrm {i}}\sqrt{\frac{3}{2}} R^* &amp;amp;{} \frac{H_{\mathrm {h}}- H_{\mathrm {l}}}{\sqrt{2} {\mathrm {i}}} \\ 0 &amp;amp;{} \sqrt{2} Pk_+ &amp;amp;{} 0 &amp;amp;{} S^* &amp;amp;{} -R^* &amp;amp;{} H_{\mathrm {h}} &amp;amp;{} -{\mathrm {i}}\sqrt{2} S^* &amp;amp;{} -\frac{{\mathrm {i}}}{\sqrt{2}} R^* \\ \sqrt{\frac{1}{3}} Pk_z &amp;amp;{} \sqrt{\frac{4}{3}} Pk_- &amp;amp;{} -\frac{{\mathrm {i}}}{\sqrt{2}} R^* &amp;amp;{} -\frac{H_{\mathrm {h}}- H_{\mathrm {l}}}{\sqrt{2} {\mathrm {i}}} &amp;amp;{} {\mathrm {i}}\sqrt{\frac{3}{2}} R &amp;amp;{} {\mathrm {i}}\sqrt{2}S &amp;amp;{} \frac{H_{\mathrm {h}}+ H_{\mathrm {l}}}{\sqrt{2}}-\Delta _0 &amp;amp;{} 0 \\ -\sqrt{\frac{4}{3}} Pk_+ &amp;amp;{} \sqrt{\frac{1}{3}} Pk_z &amp;amp;{} {\mathrm {i}}\sqrt{2}S^* &amp;amp;{} -{\mathrm {i}}\sqrt{\frac{3}{2}} R^* &amp;amp;{} -\frac{H_{\mathrm {h}}- H_{\mathrm {l}}}{\sqrt{2} {\mathrm {i}}} &amp;amp;{} \frac{{\mathrm {i}}}{\sqrt{2}}R &amp;amp;{} 0 &amp;amp;{} \frac{H_{\mathrm {h}}+ H_{\mathrm {l}}}{\sqrt{2}}-\Delta _0 \end{array}} \right] \end{aligned}$$"/>
            <a:graphic xmlns:a="http://schemas.openxmlformats.org/drawingml/2006/main">
              <a:graphicData uri="http://schemas.openxmlformats.org/drawingml/2006/picture">
                <pic:pic xmlns:pic="http://schemas.openxmlformats.org/drawingml/2006/picture">
                  <pic:nvPicPr>
                    <pic:cNvPr id="0" name="Picture 499" descr="116076_4_en_bookbackmatter_onlinepdf_tex_equ133.png"/>
                    <pic:cNvPicPr>
                      <a:picLocks noChangeAspect="true"/>
                    </pic:cNvPicPr>
                  </pic:nvPicPr>
                  <pic:blipFill>
                    <a:blip r:embed="rId528"/>
                    <a:stretch>
                      <a:fillRect/>
                    </a:stretch>
                  </pic:blipFill>
                  <pic:spPr>
                    <a:xfrm>
                      <a:off x="0" y="0"/>
                      <a:ext cx="5486400" cy="2133600"/>
                    </a:xfrm>
                    <a:prstGeom prst="rect">
                      <a:avLst/>
                    </a:prstGeom>
                  </pic:spPr>
                </pic:pic>
              </a:graphicData>
            </a:graphic>
          </wp:inline>
        </w:drawing>
      </w:r>
    </w:p>
    <w:p>
      <w:r>
        <w:t xml:space="preserve">  </w:t>
      </w:r>
    </w:p>
    <w:p>
      <w:r>
        <w:t>(H.13)</w:t>
      </w:r>
    </w:p>
    <w:p>
      <w:r>
        <w:t xml:space="preserve">with </w:t>
      </w:r>
    </w:p>
    <w:p/>
    <w:p>
      <w:r>
        <w:drawing>
          <wp:inline distT="0" distR="0" distB="0" distL="0">
            <wp:extent cx="5486400" cy="1733550"/>
            <wp:docPr id="500" name="img_00011549" descr="$$\begin{aligned} D =~&amp;amp;1+\frac{2}{m} \sum _{l \ne n} \frac{|\langle s| \pi _x| l\rangle |^2}{E_{\mathrm {g}}-E_l(0)}\end{aligned}$$"/>
            <a:graphic xmlns:a="http://schemas.openxmlformats.org/drawingml/2006/main">
              <a:graphicData uri="http://schemas.openxmlformats.org/drawingml/2006/picture">
                <pic:pic xmlns:pic="http://schemas.openxmlformats.org/drawingml/2006/picture">
                  <pic:nvPicPr>
                    <pic:cNvPr id="0" name="Picture 500" descr="116076_4_en_bookbackmatter_onlinepdf_tex_equ134.png"/>
                    <pic:cNvPicPr>
                      <a:picLocks noChangeAspect="true"/>
                    </pic:cNvPicPr>
                  </pic:nvPicPr>
                  <pic:blipFill>
                    <a:blip r:embed="rId529"/>
                    <a:stretch>
                      <a:fillRect/>
                    </a:stretch>
                  </pic:blipFill>
                  <pic:spPr>
                    <a:xfrm>
                      <a:off x="0" y="0"/>
                      <a:ext cx="5486400" cy="1733550"/>
                    </a:xfrm>
                    <a:prstGeom prst="rect">
                      <a:avLst/>
                    </a:prstGeom>
                  </pic:spPr>
                </pic:pic>
              </a:graphicData>
            </a:graphic>
          </wp:inline>
        </w:drawing>
      </w:r>
    </w:p>
    <w:p>
      <w:r>
        <w:t xml:space="preserve">  </w:t>
      </w:r>
    </w:p>
    <w:p>
      <w:r>
        <w:t>(H.14a)</w:t>
      </w:r>
    </w:p>
    <w:p>
      <w:r>
        <w:t xml:space="preserve">  </w:t>
      </w:r>
    </w:p>
    <w:p/>
    <w:p>
      <w:r>
        <w:drawing>
          <wp:inline distT="0" distR="0" distB="0" distL="0">
            <wp:extent cx="5486400" cy="1295400"/>
            <wp:docPr id="501" name="img_00011550" descr="$$\begin{aligned} \gamma _1'=~&amp;amp;\left[ 1+\frac{2}{m} \sum _{l \ne n} \frac{|p_{xl}^x|^2}{E_n(0)-E_l(0)} \right] -\frac{2P^2}{3E_{\mathrm {g}}}\end{aligned}$$"/>
            <a:graphic xmlns:a="http://schemas.openxmlformats.org/drawingml/2006/main">
              <a:graphicData uri="http://schemas.openxmlformats.org/drawingml/2006/picture">
                <pic:pic xmlns:pic="http://schemas.openxmlformats.org/drawingml/2006/picture">
                  <pic:nvPicPr>
                    <pic:cNvPr id="0" name="Picture 501" descr="116076_4_en_bookbackmatter_onlinepdf_tex_equ135.png"/>
                    <pic:cNvPicPr>
                      <a:picLocks noChangeAspect="true"/>
                    </pic:cNvPicPr>
                  </pic:nvPicPr>
                  <pic:blipFill>
                    <a:blip r:embed="rId530"/>
                    <a:stretch>
                      <a:fillRect/>
                    </a:stretch>
                  </pic:blipFill>
                  <pic:spPr>
                    <a:xfrm>
                      <a:off x="0" y="0"/>
                      <a:ext cx="5486400" cy="1295400"/>
                    </a:xfrm>
                    <a:prstGeom prst="rect">
                      <a:avLst/>
                    </a:prstGeom>
                  </pic:spPr>
                </pic:pic>
              </a:graphicData>
            </a:graphic>
          </wp:inline>
        </w:drawing>
      </w:r>
    </w:p>
    <w:p>
      <w:r>
        <w:t xml:space="preserve">  </w:t>
      </w:r>
    </w:p>
    <w:p>
      <w:r>
        <w:t>(H.14b)</w:t>
      </w:r>
    </w:p>
    <w:p>
      <w:r>
        <w:t xml:space="preserve">  </w:t>
      </w:r>
    </w:p>
    <w:p/>
    <w:p>
      <w:r>
        <w:drawing>
          <wp:inline distT="0" distR="0" distB="0" distL="0">
            <wp:extent cx="5486400" cy="1295400"/>
            <wp:docPr id="502" name="img_00011551" descr="$$\begin{aligned} \gamma _2'=~&amp;amp;\left[ 1+\frac{2}{m} \sum _{l \ne n} \frac{|p_{xl}^y|^2}{E_n(0)-E_l(0)} \right] -\frac{P^2}{3E_{\mathrm {g}}}\end{aligned}$$"/>
            <a:graphic xmlns:a="http://schemas.openxmlformats.org/drawingml/2006/main">
              <a:graphicData uri="http://schemas.openxmlformats.org/drawingml/2006/picture">
                <pic:pic xmlns:pic="http://schemas.openxmlformats.org/drawingml/2006/picture">
                  <pic:nvPicPr>
                    <pic:cNvPr id="0" name="Picture 502" descr="116076_4_en_bookbackmatter_onlinepdf_tex_equ136.png"/>
                    <pic:cNvPicPr>
                      <a:picLocks noChangeAspect="true"/>
                    </pic:cNvPicPr>
                  </pic:nvPicPr>
                  <pic:blipFill>
                    <a:blip r:embed="rId531"/>
                    <a:stretch>
                      <a:fillRect/>
                    </a:stretch>
                  </pic:blipFill>
                  <pic:spPr>
                    <a:xfrm>
                      <a:off x="0" y="0"/>
                      <a:ext cx="5486400" cy="1295400"/>
                    </a:xfrm>
                    <a:prstGeom prst="rect">
                      <a:avLst/>
                    </a:prstGeom>
                  </pic:spPr>
                </pic:pic>
              </a:graphicData>
            </a:graphic>
          </wp:inline>
        </w:drawing>
      </w:r>
    </w:p>
    <w:p>
      <w:r>
        <w:t xml:space="preserve">  </w:t>
      </w:r>
    </w:p>
    <w:p>
      <w:r>
        <w:t>(H.14c)</w:t>
      </w:r>
    </w:p>
    <w:p>
      <w:r>
        <w:t xml:space="preserve">  </w:t>
      </w:r>
    </w:p>
    <w:p/>
    <w:p>
      <w:r>
        <w:drawing>
          <wp:inline distT="0" distR="0" distB="0" distL="0">
            <wp:extent cx="5486400" cy="1409700"/>
            <wp:docPr id="503" name="img_00011552" descr="$$\begin{aligned} \gamma _3'=~&amp;amp;\left[ \frac{2}{m} \sum _{l \ne n} \frac{p_{xl}^xp_{ly}^y+p_{xl}^y p_{ly}^x}{E_n(0)-E_l(0)} \right] -\frac{P^2}{3E_{\mathrm {g}}}\end{aligned}$$"/>
            <a:graphic xmlns:a="http://schemas.openxmlformats.org/drawingml/2006/main">
              <a:graphicData uri="http://schemas.openxmlformats.org/drawingml/2006/picture">
                <pic:pic xmlns:pic="http://schemas.openxmlformats.org/drawingml/2006/picture">
                  <pic:nvPicPr>
                    <pic:cNvPr id="0" name="Picture 503" descr="116076_4_en_bookbackmatter_onlinepdf_tex_equ137.png"/>
                    <pic:cNvPicPr>
                      <a:picLocks noChangeAspect="true"/>
                    </pic:cNvPicPr>
                  </pic:nvPicPr>
                  <pic:blipFill>
                    <a:blip r:embed="rId532"/>
                    <a:stretch>
                      <a:fillRect/>
                    </a:stretch>
                  </pic:blipFill>
                  <pic:spPr>
                    <a:xfrm>
                      <a:off x="0" y="0"/>
                      <a:ext cx="5486400" cy="1409700"/>
                    </a:xfrm>
                    <a:prstGeom prst="rect">
                      <a:avLst/>
                    </a:prstGeom>
                  </pic:spPr>
                </pic:pic>
              </a:graphicData>
            </a:graphic>
          </wp:inline>
        </w:drawing>
      </w:r>
    </w:p>
    <w:p>
      <w:r>
        <w:t xml:space="preserve">  </w:t>
      </w:r>
    </w:p>
    <w:p>
      <w:r>
        <w:t>(H.14d)</w:t>
      </w:r>
    </w:p>
    <w:p>
      <w:r>
        <w:t xml:space="preserve">  </w:t>
      </w:r>
    </w:p>
    <w:p/>
    <w:p>
      <w:r>
        <w:drawing>
          <wp:inline distT="0" distR="0" distB="0" distL="0">
            <wp:extent cx="5486400" cy="714375"/>
            <wp:docPr id="504" name="img_00011553" descr="$$\begin{aligned} H_{\mathrm {h}} =~&amp;amp;(\gamma _1'+\gamma _2')(k_x^2+k_y^2)+(\gamma _1'-2 \gamma _2')k_z^2\end{aligned}$$"/>
            <a:graphic xmlns:a="http://schemas.openxmlformats.org/drawingml/2006/main">
              <a:graphicData uri="http://schemas.openxmlformats.org/drawingml/2006/picture">
                <pic:pic xmlns:pic="http://schemas.openxmlformats.org/drawingml/2006/picture">
                  <pic:nvPicPr>
                    <pic:cNvPr id="0" name="Picture 504" descr="116076_4_en_bookbackmatter_onlinepdf_tex_equ138.png"/>
                    <pic:cNvPicPr>
                      <a:picLocks noChangeAspect="true"/>
                    </pic:cNvPicPr>
                  </pic:nvPicPr>
                  <pic:blipFill>
                    <a:blip r:embed="rId533"/>
                    <a:stretch>
                      <a:fillRect/>
                    </a:stretch>
                  </pic:blipFill>
                  <pic:spPr>
                    <a:xfrm>
                      <a:off x="0" y="0"/>
                      <a:ext cx="5486400" cy="714375"/>
                    </a:xfrm>
                    <a:prstGeom prst="rect">
                      <a:avLst/>
                    </a:prstGeom>
                  </pic:spPr>
                </pic:pic>
              </a:graphicData>
            </a:graphic>
          </wp:inline>
        </w:drawing>
      </w:r>
    </w:p>
    <w:p>
      <w:r>
        <w:t xml:space="preserve">  </w:t>
      </w:r>
    </w:p>
    <w:p>
      <w:r>
        <w:t>(H.14e)</w:t>
      </w:r>
    </w:p>
    <w:p>
      <w:r>
        <w:t xml:space="preserve">  </w:t>
      </w:r>
    </w:p>
    <w:p/>
    <w:p>
      <w:r>
        <w:drawing>
          <wp:inline distT="0" distR="0" distB="0" distL="0">
            <wp:extent cx="5486400" cy="723900"/>
            <wp:docPr id="505" name="img_00011554" descr="$$\begin{aligned} H_{\mathrm {l}} =~&amp;amp;(\gamma _1'-\gamma _2')(k_x^2+k_y^2)+(\gamma _1'+2 \gamma _2')k_z^2\end{aligned}$$"/>
            <a:graphic xmlns:a="http://schemas.openxmlformats.org/drawingml/2006/main">
              <a:graphicData uri="http://schemas.openxmlformats.org/drawingml/2006/picture">
                <pic:pic xmlns:pic="http://schemas.openxmlformats.org/drawingml/2006/picture">
                  <pic:nvPicPr>
                    <pic:cNvPr id="0" name="Picture 505" descr="116076_4_en_bookbackmatter_onlinepdf_tex_equ139.png"/>
                    <pic:cNvPicPr>
                      <a:picLocks noChangeAspect="true"/>
                    </pic:cNvPicPr>
                  </pic:nvPicPr>
                  <pic:blipFill>
                    <a:blip r:embed="rId534"/>
                    <a:stretch>
                      <a:fillRect/>
                    </a:stretch>
                  </pic:blipFill>
                  <pic:spPr>
                    <a:xfrm>
                      <a:off x="0" y="0"/>
                      <a:ext cx="5486400" cy="723900"/>
                    </a:xfrm>
                    <a:prstGeom prst="rect">
                      <a:avLst/>
                    </a:prstGeom>
                  </pic:spPr>
                </pic:pic>
              </a:graphicData>
            </a:graphic>
          </wp:inline>
        </w:drawing>
      </w:r>
    </w:p>
    <w:p>
      <w:r>
        <w:t xml:space="preserve">  </w:t>
      </w:r>
    </w:p>
    <w:p>
      <w:r>
        <w:t>(H.14f)</w:t>
      </w:r>
    </w:p>
    <w:p>
      <w:r>
        <w:t xml:space="preserve">  </w:t>
      </w:r>
    </w:p>
    <w:p/>
    <w:p>
      <w:r>
        <w:drawing>
          <wp:inline distT="0" distR="0" distB="0" distL="0">
            <wp:extent cx="5486400" cy="1447800"/>
            <wp:docPr id="506" name="img_00011555" descr="$$\begin{aligned} R=~&amp;amp;-2\sqrt{3} \gamma _3' k_- k_z\end{aligned}$$"/>
            <a:graphic xmlns:a="http://schemas.openxmlformats.org/drawingml/2006/main">
              <a:graphicData uri="http://schemas.openxmlformats.org/drawingml/2006/picture">
                <pic:pic xmlns:pic="http://schemas.openxmlformats.org/drawingml/2006/picture">
                  <pic:nvPicPr>
                    <pic:cNvPr id="0" name="Picture 506" descr="116076_4_en_bookbackmatter_onlinepdf_tex_equ140.png"/>
                    <pic:cNvPicPr>
                      <a:picLocks noChangeAspect="true"/>
                    </pic:cNvPicPr>
                  </pic:nvPicPr>
                  <pic:blipFill>
                    <a:blip r:embed="rId535"/>
                    <a:stretch>
                      <a:fillRect/>
                    </a:stretch>
                  </pic:blipFill>
                  <pic:spPr>
                    <a:xfrm>
                      <a:off x="0" y="0"/>
                      <a:ext cx="5486400" cy="1447800"/>
                    </a:xfrm>
                    <a:prstGeom prst="rect">
                      <a:avLst/>
                    </a:prstGeom>
                  </pic:spPr>
                </pic:pic>
              </a:graphicData>
            </a:graphic>
          </wp:inline>
        </w:drawing>
      </w:r>
    </w:p>
    <w:p>
      <w:r>
        <w:t xml:space="preserve">  </w:t>
      </w:r>
    </w:p>
    <w:p>
      <w:r>
        <w:t>(H.14g)</w:t>
      </w:r>
    </w:p>
    <w:p>
      <w:r>
        <w:t xml:space="preserve">  </w:t>
      </w:r>
    </w:p>
    <w:p/>
    <w:p>
      <w:r>
        <w:drawing>
          <wp:inline distT="0" distR="0" distB="0" distL="0">
            <wp:extent cx="5486400" cy="828675"/>
            <wp:docPr id="507" name="img_00011556" descr="$$\begin{aligned} S=~&amp;amp;\sqrt{3} \gamma _2' (k_x^2-k_y^2)+2\sqrt{3} \gamma _3' {\mathrm {i}}k_x k_y \;. \end{aligned}$$"/>
            <a:graphic xmlns:a="http://schemas.openxmlformats.org/drawingml/2006/main">
              <a:graphicData uri="http://schemas.openxmlformats.org/drawingml/2006/picture">
                <pic:pic xmlns:pic="http://schemas.openxmlformats.org/drawingml/2006/picture">
                  <pic:nvPicPr>
                    <pic:cNvPr id="0" name="Picture 507" descr="116076_4_en_bookbackmatter_onlinepdf_tex_equ141.png"/>
                    <pic:cNvPicPr>
                      <a:picLocks noChangeAspect="true"/>
                    </pic:cNvPicPr>
                  </pic:nvPicPr>
                  <pic:blipFill>
                    <a:blip r:embed="rId536"/>
                    <a:stretch>
                      <a:fillRect/>
                    </a:stretch>
                  </pic:blipFill>
                  <pic:spPr>
                    <a:xfrm>
                      <a:off x="0" y="0"/>
                      <a:ext cx="5486400" cy="828675"/>
                    </a:xfrm>
                    <a:prstGeom prst="rect">
                      <a:avLst/>
                    </a:prstGeom>
                  </pic:spPr>
                </pic:pic>
              </a:graphicData>
            </a:graphic>
          </wp:inline>
        </w:drawing>
      </w:r>
    </w:p>
    <w:p>
      <w:r>
        <w:t xml:space="preserve">  </w:t>
      </w:r>
    </w:p>
    <w:p>
      <w:r>
        <w:t>(H.14h)</w:t>
      </w:r>
    </w:p>
    <w:p>
      <w:r>
        <w:t xml:space="preserve"> The Hamiltonian in the presence of inhomogeneous strain is given in [</w:t>
      </w:r>
      <w:r/>
      <w:hyperlink w:anchor="u116076_4_En_BookBackmatter_OnlinePDF-CR536">
        <w:r>
          <w:rPr>
            <w:rStyle w:val="Hyperlink"/>
          </w:rPr>
          <w:t>536</w:t>
        </w:r>
      </w:hyperlink>
      <w:r>
        <w:t xml:space="preserve">]. The hole bands decouple from the conduction band for </w:t>
      </w:r>
      <w:r/>
    </w:p>
    <w:p>
      <w:r>
        <w:drawing>
          <wp:inline distT="0" distR="0" distB="0" distL="0">
            <wp:extent cx="2486025" cy="1181100"/>
            <wp:docPr id="508" name="img_00011557" descr="$$E_{\mathrm {g}}\rightarrow \infty $$"/>
            <a:graphic xmlns:a="http://schemas.openxmlformats.org/drawingml/2006/main">
              <a:graphicData uri="http://schemas.openxmlformats.org/drawingml/2006/picture">
                <pic:pic xmlns:pic="http://schemas.openxmlformats.org/drawingml/2006/picture">
                  <pic:nvPicPr>
                    <pic:cNvPr id="0" name="Picture 508" descr="116076_4_en_bookbackmatter_onlinepdf_tex_ieq631.png"/>
                    <pic:cNvPicPr>
                      <a:picLocks noChangeAspect="true"/>
                    </pic:cNvPicPr>
                  </pic:nvPicPr>
                  <pic:blipFill>
                    <a:blip r:embed="rId537"/>
                    <a:stretch>
                      <a:fillRect/>
                    </a:stretch>
                  </pic:blipFill>
                  <pic:spPr>
                    <a:xfrm>
                      <a:off x="0" y="0"/>
                      <a:ext cx="2486025" cy="1181100"/>
                    </a:xfrm>
                    <a:prstGeom prst="rect">
                      <a:avLst/>
                    </a:prstGeom>
                  </pic:spPr>
                </pic:pic>
              </a:graphicData>
            </a:graphic>
          </wp:inline>
        </w:drawing>
      </w:r>
    </w:p>
    <w:p>
      <w:r>
        <w:t xml:space="preserve"> (six-band model [</w:t>
      </w:r>
      <w:r/>
      <w:hyperlink w:anchor="u116076_4_En_BookBackmatter_OnlinePDF-CR1423">
        <w:r>
          <w:rPr>
            <w:rStyle w:val="Hyperlink"/>
          </w:rPr>
          <w:t>1423</w:t>
        </w:r>
      </w:hyperlink>
      <w:r>
        <w:t xml:space="preserve">]). The heavy and light holes can be treated separately for </w:t>
      </w:r>
      <w:r/>
    </w:p>
    <w:p>
      <w:r>
        <w:drawing>
          <wp:inline distT="0" distR="0" distB="0" distL="0">
            <wp:extent cx="2466975" cy="1190625"/>
            <wp:docPr id="509" name="img_00011558" descr="$$\Delta _0\rightarrow \infty $$"/>
            <a:graphic xmlns:a="http://schemas.openxmlformats.org/drawingml/2006/main">
              <a:graphicData uri="http://schemas.openxmlformats.org/drawingml/2006/picture">
                <pic:pic xmlns:pic="http://schemas.openxmlformats.org/drawingml/2006/picture">
                  <pic:nvPicPr>
                    <pic:cNvPr id="0" name="Picture 509" descr="116076_4_en_bookbackmatter_onlinepdf_tex_ieq632.png"/>
                    <pic:cNvPicPr>
                      <a:picLocks noChangeAspect="true"/>
                    </pic:cNvPicPr>
                  </pic:nvPicPr>
                  <pic:blipFill>
                    <a:blip r:embed="rId538"/>
                    <a:stretch>
                      <a:fillRect/>
                    </a:stretch>
                  </pic:blipFill>
                  <pic:spPr>
                    <a:xfrm>
                      <a:off x="0" y="0"/>
                      <a:ext cx="2466975" cy="1190625"/>
                    </a:xfrm>
                    <a:prstGeom prst="rect">
                      <a:avLst/>
                    </a:prstGeom>
                  </pic:spPr>
                </pic:pic>
              </a:graphicData>
            </a:graphic>
          </wp:inline>
        </w:drawing>
      </w:r>
    </w:p>
    <w:p>
      <w:r>
        <w:t xml:space="preserve"> (Luttinger Hamiltonian)</w:t>
      </w:r>
      <w:r>
        <w:t xml:space="preserve">. For the </w:t>
      </w:r>
      <w:r/>
    </w:p>
    <w:p>
      <w:r>
        <w:drawing>
          <wp:inline distT="0" distR="0" distB="0" distL="0">
            <wp:extent cx="790575" cy="1181100"/>
            <wp:docPr id="510" name="img_00011559" descr="$$\Gamma _8$$"/>
            <a:graphic xmlns:a="http://schemas.openxmlformats.org/drawingml/2006/main">
              <a:graphicData uri="http://schemas.openxmlformats.org/drawingml/2006/picture">
                <pic:pic xmlns:pic="http://schemas.openxmlformats.org/drawingml/2006/picture">
                  <pic:nvPicPr>
                    <pic:cNvPr id="0" name="Picture 510" descr="116076_4_en_bookbackmatter_onlinepdf_tex_ieq633.png"/>
                    <pic:cNvPicPr>
                      <a:picLocks noChangeAspect="true"/>
                    </pic:cNvPicPr>
                  </pic:nvPicPr>
                  <pic:blipFill>
                    <a:blip r:embed="rId539"/>
                    <a:stretch>
                      <a:fillRect/>
                    </a:stretch>
                  </pic:blipFill>
                  <pic:spPr>
                    <a:xfrm>
                      <a:off x="0" y="0"/>
                      <a:ext cx="790575" cy="1181100"/>
                    </a:xfrm>
                    <a:prstGeom prst="rect">
                      <a:avLst/>
                    </a:prstGeom>
                  </pic:spPr>
                </pic:pic>
              </a:graphicData>
            </a:graphic>
          </wp:inline>
        </w:drawing>
      </w:r>
    </w:p>
    <w:p>
      <w:r>
        <w:t xml:space="preserve"> states, the Hamiltonian is then given </w:t>
      </w:r>
      <w:r>
        <w:t xml:space="preserve">by </w:t>
      </w:r>
      <w:r>
        <w:t xml:space="preserve">  </w:t>
      </w:r>
    </w:p>
    <w:p/>
    <w:p>
      <w:r>
        <w:drawing>
          <wp:inline distT="0" distR="0" distB="0" distL="0">
            <wp:extent cx="5486400" cy="2905125"/>
            <wp:docPr id="511" name="img_00011560" descr="$$\begin{aligned} \left[ \begin{array}{c@{\quad }c@{\quad }c@{\quad }c} H_{\mathrm {h}} &amp;amp;{} R &amp;amp;{} S &amp;amp;{} 0 \\ R^* &amp;amp;{} H_{\mathrm {l}} &amp;amp;{} 0 &amp;amp;{} S \\ S^* &amp;amp;{} 0 &amp;amp;{} H_{\mathrm {l}} &amp;amp;{} -R \\ 0 &amp;amp;{} S^* &amp;amp;{} -R^* &amp;amp;{} H_{\mathrm {h}} \end{array} \right] \;. \end{aligned}$$"/>
            <a:graphic xmlns:a="http://schemas.openxmlformats.org/drawingml/2006/main">
              <a:graphicData uri="http://schemas.openxmlformats.org/drawingml/2006/picture">
                <pic:pic xmlns:pic="http://schemas.openxmlformats.org/drawingml/2006/picture">
                  <pic:nvPicPr>
                    <pic:cNvPr id="0" name="Picture 511" descr="116076_4_en_bookbackmatter_onlinepdf_tex_equ142.png"/>
                    <pic:cNvPicPr>
                      <a:picLocks noChangeAspect="true"/>
                    </pic:cNvPicPr>
                  </pic:nvPicPr>
                  <pic:blipFill>
                    <a:blip r:embed="rId540"/>
                    <a:stretch>
                      <a:fillRect/>
                    </a:stretch>
                  </pic:blipFill>
                  <pic:spPr>
                    <a:xfrm>
                      <a:off x="0" y="0"/>
                      <a:ext cx="5486400" cy="2905125"/>
                    </a:xfrm>
                    <a:prstGeom prst="rect">
                      <a:avLst/>
                    </a:prstGeom>
                  </pic:spPr>
                </pic:pic>
              </a:graphicData>
            </a:graphic>
          </wp:inline>
        </w:drawing>
      </w:r>
    </w:p>
    <w:p>
      <w:r>
        <w:t xml:space="preserve">  </w:t>
      </w:r>
    </w:p>
    <w:p>
      <w:r>
        <w:t>(H.15)</w:t>
      </w:r>
    </w:p>
    <w:p>
      <w:r>
        <w:t xml:space="preserve">  </w:t>
      </w:r>
    </w:p>
    <w:p>
      <w:bookmarkStart w:name="u116076_4_En_BookBackmatter_OnlinePDF-App9" w:id="1714118"/>
      <w:bookmarkEnd w:id="1714118"/>
    </w:p>
    <w:p>
      <w:r>
        <w:t>Appendix I</w:t>
      </w:r>
    </w:p>
    <w:p>
      <w:pPr>
        <w:pStyle w:val="Heading2"/>
      </w:pPr>
      <w:r>
        <w:t>Effective-Mass Theory</w:t>
        <w:br/>
        <w:t xml:space="preserve">							</w:t>
      </w:r>
    </w:p>
    <w:p>
      <w:r>
        <w:t>The effective-mass theory or approximation (EMA), also termed the envelope function approximation, is widely used for calculating the electronic properties of carriers in potentials in an otherwise periodic crystal. The strength of the method is that the complexities of the periodic potential are hidden in the effective-mass tensor </w:t>
      </w:r>
      <w:r/>
    </w:p>
    <w:p>
      <w:r>
        <w:drawing>
          <wp:inline distT="0" distR="0" distB="0" distL="0">
            <wp:extent cx="1000125" cy="1181100"/>
            <wp:docPr id="512" name="img_00011561" descr="$$m_{ij}^*$$"/>
            <a:graphic xmlns:a="http://schemas.openxmlformats.org/drawingml/2006/main">
              <a:graphicData uri="http://schemas.openxmlformats.org/drawingml/2006/picture">
                <pic:pic xmlns:pic="http://schemas.openxmlformats.org/drawingml/2006/picture">
                  <pic:nvPicPr>
                    <pic:cNvPr id="0" name="Picture 512" descr="116076_4_en_bookbackmatter_onlinepdf_tex_ieq635.png"/>
                    <pic:cNvPicPr>
                      <a:picLocks noChangeAspect="true"/>
                    </pic:cNvPicPr>
                  </pic:nvPicPr>
                  <pic:blipFill>
                    <a:blip r:embed="rId541"/>
                    <a:stretch>
                      <a:fillRect/>
                    </a:stretch>
                  </pic:blipFill>
                  <pic:spPr>
                    <a:xfrm>
                      <a:off x="0" y="0"/>
                      <a:ext cx="1000125" cy="1181100"/>
                    </a:xfrm>
                    <a:prstGeom prst="rect">
                      <a:avLst/>
                    </a:prstGeom>
                  </pic:spPr>
                </pic:pic>
              </a:graphicData>
            </a:graphic>
          </wp:inline>
        </w:drawing>
      </w:r>
    </w:p>
    <w:p>
      <w:r>
        <w:t>. The effective-mass theory is a useful approximation for the treatment of shallow impurities (Sect. </w:t>
      </w:r>
      <w:r/>
      <w:hyperlink r:id="rId542" w:anchor="u116076_4_En_7_Chapter">
        <w:r>
          <w:rPr>
            <w:rStyle w:val="Hyperlink"/>
          </w:rPr>
          <w:t>7.​5</w:t>
        </w:r>
      </w:hyperlink>
      <w:r>
        <w:t>) or quantum wells (Sect. </w:t>
      </w:r>
      <w:r/>
      <w:hyperlink r:id="rId543" w:anchor="u116076_4_En_12_Chapter">
        <w:r>
          <w:rPr>
            <w:rStyle w:val="Hyperlink"/>
          </w:rPr>
          <w:t>12.​3.​2</w:t>
        </w:r>
      </w:hyperlink>
      <w:r>
        <w:t>) with a potential that is slowly varying with respect to the scale of the lattice constant.</w:t>
      </w:r>
    </w:p>
    <w:p>
      <w:r>
        <w:t>For the lattice-periodic potential, the Schrödinger equation</w:t>
      </w:r>
    </w:p>
    <w:p/>
    <w:p>
      <w:r>
        <w:drawing>
          <wp:inline distT="0" distR="0" distB="0" distL="0">
            <wp:extent cx="5486400" cy="1428750"/>
            <wp:docPr id="513" name="img_00011562" descr="$$\begin{aligned} H_0 \, \Psi _{n\mathbf{k}} = E_{n}(\mathbf{k}) \, \Psi _{\mathrm {n}\mathbf{k}} \end{aligned}$$"/>
            <a:graphic xmlns:a="http://schemas.openxmlformats.org/drawingml/2006/main">
              <a:graphicData uri="http://schemas.openxmlformats.org/drawingml/2006/picture">
                <pic:pic xmlns:pic="http://schemas.openxmlformats.org/drawingml/2006/picture">
                  <pic:nvPicPr>
                    <pic:cNvPr id="0" name="Picture 513" descr="116076_4_en_bookbackmatter_onlinepdf_tex_equ143.png"/>
                    <pic:cNvPicPr>
                      <a:picLocks noChangeAspect="true"/>
                    </pic:cNvPicPr>
                  </pic:nvPicPr>
                  <pic:blipFill>
                    <a:blip r:embed="rId544"/>
                    <a:stretch>
                      <a:fillRect/>
                    </a:stretch>
                  </pic:blipFill>
                  <pic:spPr>
                    <a:xfrm>
                      <a:off x="0" y="0"/>
                      <a:ext cx="5486400" cy="1428750"/>
                    </a:xfrm>
                    <a:prstGeom prst="rect">
                      <a:avLst/>
                    </a:prstGeom>
                  </pic:spPr>
                </pic:pic>
              </a:graphicData>
            </a:graphic>
          </wp:inline>
        </w:drawing>
      </w:r>
    </w:p>
    <w:p>
      <w:r>
        <w:t xml:space="preserve">  </w:t>
      </w:r>
    </w:p>
    <w:p>
      <w:r>
        <w:t>(I.1)</w:t>
      </w:r>
    </w:p>
    <w:p>
      <w:r>
        <w:t xml:space="preserve">is solved by the Bloch wave </w:t>
      </w:r>
      <w:r/>
    </w:p>
    <w:p>
      <w:r>
        <w:drawing>
          <wp:inline distT="0" distR="0" distB="0" distL="0">
            <wp:extent cx="1181100" cy="1181100"/>
            <wp:docPr id="514" name="img_00011563" descr="$$\Psi _{n\mathbf{k}}$$"/>
            <a:graphic xmlns:a="http://schemas.openxmlformats.org/drawingml/2006/main">
              <a:graphicData uri="http://schemas.openxmlformats.org/drawingml/2006/picture">
                <pic:pic xmlns:pic="http://schemas.openxmlformats.org/drawingml/2006/picture">
                  <pic:nvPicPr>
                    <pic:cNvPr id="0" name="Picture 514" descr="116076_4_en_bookbackmatter_onlinepdf_tex_ieq636.png"/>
                    <pic:cNvPicPr>
                      <a:picLocks noChangeAspect="true"/>
                    </pic:cNvPicPr>
                  </pic:nvPicPr>
                  <pic:blipFill>
                    <a:blip r:embed="rId545"/>
                    <a:stretch>
                      <a:fillRect/>
                    </a:stretch>
                  </pic:blipFill>
                  <pic:spPr>
                    <a:xfrm>
                      <a:off x="0" y="0"/>
                      <a:ext cx="1181100" cy="1181100"/>
                    </a:xfrm>
                    <a:prstGeom prst="rect">
                      <a:avLst/>
                    </a:prstGeom>
                  </pic:spPr>
                </pic:pic>
              </a:graphicData>
            </a:graphic>
          </wp:inline>
        </w:drawing>
      </w:r>
    </w:p>
    <w:p>
      <w:r>
        <w:t xml:space="preserve">. With a perturbing potential </w:t>
      </w:r>
      <w:r>
        <w:rPr>
          <w:i w:val="true"/>
        </w:rPr>
        <w:t>V</w:t>
      </w:r>
      <w:r>
        <w:t>, the Schrödinger equation reads</w:t>
      </w:r>
    </w:p>
    <w:p/>
    <w:p>
      <w:r>
        <w:drawing>
          <wp:inline distT="0" distR="0" distB="0" distL="0">
            <wp:extent cx="5486400" cy="1028700"/>
            <wp:docPr id="515" name="img_00011564" descr="$$\begin{aligned} \left( H_0+V \right) \, \Psi _{n\mathbf{k}} = E_{n}(\mathbf{k}) \, \Psi _{\mathrm {n}\mathbf{k}} \;. \end{aligned}$$"/>
            <a:graphic xmlns:a="http://schemas.openxmlformats.org/drawingml/2006/main">
              <a:graphicData uri="http://schemas.openxmlformats.org/drawingml/2006/picture">
                <pic:pic xmlns:pic="http://schemas.openxmlformats.org/drawingml/2006/picture">
                  <pic:nvPicPr>
                    <pic:cNvPr id="0" name="Picture 515" descr="116076_4_en_bookbackmatter_onlinepdf_tex_equ144.png"/>
                    <pic:cNvPicPr>
                      <a:picLocks noChangeAspect="true"/>
                    </pic:cNvPicPr>
                  </pic:nvPicPr>
                  <pic:blipFill>
                    <a:blip r:embed="rId546"/>
                    <a:stretch>
                      <a:fillRect/>
                    </a:stretch>
                  </pic:blipFill>
                  <pic:spPr>
                    <a:xfrm>
                      <a:off x="0" y="0"/>
                      <a:ext cx="5486400" cy="1028700"/>
                    </a:xfrm>
                    <a:prstGeom prst="rect">
                      <a:avLst/>
                    </a:prstGeom>
                  </pic:spPr>
                </pic:pic>
              </a:graphicData>
            </a:graphic>
          </wp:inline>
        </w:drawing>
      </w:r>
    </w:p>
    <w:p>
      <w:r>
        <w:t xml:space="preserve">  </w:t>
      </w:r>
    </w:p>
    <w:p>
      <w:r>
        <w:t>(I.2)</w:t>
      </w:r>
    </w:p>
    <w:p>
      <w:r>
        <w:t>According to  Wannier’s theorem [</w:t>
      </w:r>
      <w:r/>
      <w:hyperlink w:anchor="u116076_4_En_BookBackmatter_OnlinePDF-CR2166">
        <w:r>
          <w:rPr>
            <w:rStyle w:val="Hyperlink"/>
          </w:rPr>
          <w:t>2166</w:t>
        </w:r>
      </w:hyperlink>
      <w:r>
        <w:t>], the solution is approximated by the solution of the equation</w:t>
      </w:r>
    </w:p>
    <w:p/>
    <w:p>
      <w:r>
        <w:drawing>
          <wp:inline distT="0" distR="0" distB="0" distL="0">
            <wp:extent cx="5486400" cy="1066800"/>
            <wp:docPr id="516" name="img_00011565" descr="$$\begin{aligned} \left( E_n(-{\mathrm {i}}\nabla ) +V \right) \Phi _n = E \, \Phi _n \;. \end{aligned}$$"/>
            <a:graphic xmlns:a="http://schemas.openxmlformats.org/drawingml/2006/main">
              <a:graphicData uri="http://schemas.openxmlformats.org/drawingml/2006/picture">
                <pic:pic xmlns:pic="http://schemas.openxmlformats.org/drawingml/2006/picture">
                  <pic:nvPicPr>
                    <pic:cNvPr id="0" name="Picture 516" descr="116076_4_en_bookbackmatter_onlinepdf_tex_equ145.png"/>
                    <pic:cNvPicPr>
                      <a:picLocks noChangeAspect="true"/>
                    </pic:cNvPicPr>
                  </pic:nvPicPr>
                  <pic:blipFill>
                    <a:blip r:embed="rId547"/>
                    <a:stretch>
                      <a:fillRect/>
                    </a:stretch>
                  </pic:blipFill>
                  <pic:spPr>
                    <a:xfrm>
                      <a:off x="0" y="0"/>
                      <a:ext cx="5486400" cy="1066800"/>
                    </a:xfrm>
                    <a:prstGeom prst="rect">
                      <a:avLst/>
                    </a:prstGeom>
                  </pic:spPr>
                </pic:pic>
              </a:graphicData>
            </a:graphic>
          </wp:inline>
        </w:drawing>
      </w:r>
    </w:p>
    <w:p>
      <w:r>
        <w:t xml:space="preserve">  </w:t>
      </w:r>
    </w:p>
    <w:p>
      <w:r>
        <w:t>(I.3)</w:t>
      </w:r>
    </w:p>
    <w:p>
      <w:r>
        <w:t>The dispersion relation is expanded to second order as described in Appendix </w:t>
      </w:r>
      <w:r/>
      <w:hyperlink w:anchor="u116076_4_En_BookBackmatter_OnlinePDF-Sec24">
        <w:r>
          <w:rPr>
            <w:rStyle w:val="Hyperlink"/>
          </w:rPr>
          <w:t>H</w:t>
        </w:r>
      </w:hyperlink>
      <w:r>
        <w:t xml:space="preserve">. The function </w:t>
      </w:r>
      <w:r/>
    </w:p>
    <w:p>
      <w:r>
        <w:drawing>
          <wp:inline distT="0" distR="0" distB="0" distL="0">
            <wp:extent cx="904875" cy="1181100"/>
            <wp:docPr id="517" name="img_00011566" descr="$$\Phi _n$$"/>
            <a:graphic xmlns:a="http://schemas.openxmlformats.org/drawingml/2006/main">
              <a:graphicData uri="http://schemas.openxmlformats.org/drawingml/2006/picture">
                <pic:pic xmlns:pic="http://schemas.openxmlformats.org/drawingml/2006/picture">
                  <pic:nvPicPr>
                    <pic:cNvPr id="0" name="Picture 517" descr="116076_4_en_bookbackmatter_onlinepdf_tex_ieq637.png"/>
                    <pic:cNvPicPr>
                      <a:picLocks noChangeAspect="true"/>
                    </pic:cNvPicPr>
                  </pic:nvPicPr>
                  <pic:blipFill>
                    <a:blip r:embed="rId548"/>
                    <a:stretch>
                      <a:fillRect/>
                    </a:stretch>
                  </pic:blipFill>
                  <pic:spPr>
                    <a:xfrm>
                      <a:off x="0" y="0"/>
                      <a:ext cx="904875" cy="1181100"/>
                    </a:xfrm>
                    <a:prstGeom prst="rect">
                      <a:avLst/>
                    </a:prstGeom>
                  </pic:spPr>
                </pic:pic>
              </a:graphicData>
            </a:graphic>
          </wp:inline>
        </w:drawing>
      </w:r>
    </w:p>
    <w:p>
      <w:r>
        <w:t xml:space="preserve"> is termed the </w:t>
      </w:r>
      <w:r>
        <w:rPr>
          <w:i w:val="true"/>
        </w:rPr>
        <w:t>envelope function</w:t>
      </w:r>
      <w:r>
        <w:t xml:space="preserve"> since it varies slowly compared to the lattice constant and the exact wavefunction is approximated (in lowest order) by </w:t>
      </w:r>
    </w:p>
    <w:p/>
    <w:p>
      <w:r>
        <w:drawing>
          <wp:inline distT="0" distR="0" distB="0" distL="0">
            <wp:extent cx="5486400" cy="914400"/>
            <wp:docPr id="518" name="img_00011567" descr="$$\begin{aligned} \Psi (\mathbf{r}) = \Phi _n(\mathbf{r})\, \exp \left( {\mathrm {i}}\, \mathbf{k} \, \mathbf{r} \right) u_{n0}(\mathbf{r}) \;. \end{aligned}$$"/>
            <a:graphic xmlns:a="http://schemas.openxmlformats.org/drawingml/2006/main">
              <a:graphicData uri="http://schemas.openxmlformats.org/drawingml/2006/picture">
                <pic:pic xmlns:pic="http://schemas.openxmlformats.org/drawingml/2006/picture">
                  <pic:nvPicPr>
                    <pic:cNvPr id="0" name="Picture 518" descr="116076_4_en_bookbackmatter_onlinepdf_tex_equ146.png"/>
                    <pic:cNvPicPr>
                      <a:picLocks noChangeAspect="true"/>
                    </pic:cNvPicPr>
                  </pic:nvPicPr>
                  <pic:blipFill>
                    <a:blip r:embed="rId549"/>
                    <a:stretch>
                      <a:fillRect/>
                    </a:stretch>
                  </pic:blipFill>
                  <pic:spPr>
                    <a:xfrm>
                      <a:off x="0" y="0"/>
                      <a:ext cx="5486400" cy="914400"/>
                    </a:xfrm>
                    <a:prstGeom prst="rect">
                      <a:avLst/>
                    </a:prstGeom>
                  </pic:spPr>
                </pic:pic>
              </a:graphicData>
            </a:graphic>
          </wp:inline>
        </w:drawing>
      </w:r>
    </w:p>
    <w:p>
      <w:r>
        <w:t xml:space="preserve">  </w:t>
      </w:r>
    </w:p>
    <w:p>
      <w:r>
        <w:t>(I.4)</w:t>
      </w:r>
    </w:p>
    <w:p>
      <w:r>
        <w:t xml:space="preserve">  </w:t>
      </w:r>
    </w:p>
    <w:p>
      <w:bookmarkStart w:name="u116076_4_En_BookBackmatter_OnlinePDF-App10" w:id="1714119"/>
      <w:bookmarkEnd w:id="1714119"/>
    </w:p>
    <w:p>
      <w:r>
        <w:t>Appendix J</w:t>
      </w:r>
    </w:p>
    <w:p>
      <w:pPr>
        <w:pStyle w:val="Heading2"/>
      </w:pPr>
      <w:r>
        <w:t>Boltzmann Transport Theory</w:t>
      </w:r>
    </w:p>
    <w:p>
      <w:pPr>
        <w:pStyle w:val="Heading3"/>
      </w:pPr>
      <w:r>
        <w:t>J.1 Boltzmann Transport Equation</w:t>
      </w:r>
    </w:p>
    <w:p>
      <w:r>
        <w:t>The Boltzmann treatment of transport  in semiconductors goes beyond the relaxation time approximation (cmp. Sect. </w:t>
      </w:r>
      <w:r/>
      <w:hyperlink r:id="rId550" w:anchor="u116076_4_En_8_Chapter">
        <w:r>
          <w:rPr>
            <w:rStyle w:val="Hyperlink"/>
          </w:rPr>
          <w:t>8.​2</w:t>
        </w:r>
      </w:hyperlink>
      <w:r>
        <w:t xml:space="preserve">) and contains this approach as its simplest approximation. The distribution function of carriers </w:t>
      </w:r>
      <w:r/>
    </w:p>
    <w:p>
      <w:r>
        <w:drawing>
          <wp:inline distT="0" distR="0" distB="0" distL="0">
            <wp:extent cx="2457450" cy="1181100"/>
            <wp:docPr id="519" name="img_00011568" descr="$$f(\mathbf{r}, \mathbf{p}, t)$$"/>
            <a:graphic xmlns:a="http://schemas.openxmlformats.org/drawingml/2006/main">
              <a:graphicData uri="http://schemas.openxmlformats.org/drawingml/2006/picture">
                <pic:pic xmlns:pic="http://schemas.openxmlformats.org/drawingml/2006/picture">
                  <pic:nvPicPr>
                    <pic:cNvPr id="0" name="Picture 519" descr="116076_4_en_bookbackmatter_onlinepdf_tex_ieq638.png"/>
                    <pic:cNvPicPr>
                      <a:picLocks noChangeAspect="true"/>
                    </pic:cNvPicPr>
                  </pic:nvPicPr>
                  <pic:blipFill>
                    <a:blip r:embed="rId551"/>
                    <a:stretch>
                      <a:fillRect/>
                    </a:stretch>
                  </pic:blipFill>
                  <pic:spPr>
                    <a:xfrm>
                      <a:off x="0" y="0"/>
                      <a:ext cx="2457450" cy="1181100"/>
                    </a:xfrm>
                    <a:prstGeom prst="rect">
                      <a:avLst/>
                    </a:prstGeom>
                  </pic:spPr>
                </pic:pic>
              </a:graphicData>
            </a:graphic>
          </wp:inline>
        </w:drawing>
      </w:r>
    </w:p>
    <w:p>
      <w:r>
        <w:t xml:space="preserve"> is considered with regard to their momentum </w:t>
      </w:r>
      <w:r/>
    </w:p>
    <w:p>
      <w:r>
        <w:drawing>
          <wp:inline distT="0" distR="0" distB="0" distL="0">
            <wp:extent cx="4238625" cy="1181100"/>
            <wp:docPr id="520" name="img_00011569" descr="$$\mathbf{p}=(p_x, p_y, p_z)$$"/>
            <a:graphic xmlns:a="http://schemas.openxmlformats.org/drawingml/2006/main">
              <a:graphicData uri="http://schemas.openxmlformats.org/drawingml/2006/picture">
                <pic:pic xmlns:pic="http://schemas.openxmlformats.org/drawingml/2006/picture">
                  <pic:nvPicPr>
                    <pic:cNvPr id="0" name="Picture 520" descr="116076_4_en_bookbackmatter_onlinepdf_tex_ieq639.png"/>
                    <pic:cNvPicPr>
                      <a:picLocks noChangeAspect="true"/>
                    </pic:cNvPicPr>
                  </pic:nvPicPr>
                  <pic:blipFill>
                    <a:blip r:embed="rId552"/>
                    <a:stretch>
                      <a:fillRect/>
                    </a:stretch>
                  </pic:blipFill>
                  <pic:spPr>
                    <a:xfrm>
                      <a:off x="0" y="0"/>
                      <a:ext cx="4238625" cy="1181100"/>
                    </a:xfrm>
                    <a:prstGeom prst="rect">
                      <a:avLst/>
                    </a:prstGeom>
                  </pic:spPr>
                </pic:pic>
              </a:graphicData>
            </a:graphic>
          </wp:inline>
        </w:drawing>
      </w:r>
    </w:p>
    <w:p>
      <w:r>
        <w:t xml:space="preserve">, their position </w:t>
      </w:r>
      <w:r/>
    </w:p>
    <w:p>
      <w:r>
        <w:drawing>
          <wp:inline distT="0" distR="0" distB="0" distL="0">
            <wp:extent cx="3638550" cy="1181100"/>
            <wp:docPr id="521" name="img_00011570" descr="$$\mathbf{(}r)=(x, y, z)$$"/>
            <a:graphic xmlns:a="http://schemas.openxmlformats.org/drawingml/2006/main">
              <a:graphicData uri="http://schemas.openxmlformats.org/drawingml/2006/picture">
                <pic:pic xmlns:pic="http://schemas.openxmlformats.org/drawingml/2006/picture">
                  <pic:nvPicPr>
                    <pic:cNvPr id="0" name="Picture 521" descr="116076_4_en_bookbackmatter_onlinepdf_tex_ieq640.png"/>
                    <pic:cNvPicPr>
                      <a:picLocks noChangeAspect="true"/>
                    </pic:cNvPicPr>
                  </pic:nvPicPr>
                  <pic:blipFill>
                    <a:blip r:embed="rId553"/>
                    <a:stretch>
                      <a:fillRect/>
                    </a:stretch>
                  </pic:blipFill>
                  <pic:spPr>
                    <a:xfrm>
                      <a:off x="0" y="0"/>
                      <a:ext cx="3638550" cy="1181100"/>
                    </a:xfrm>
                    <a:prstGeom prst="rect">
                      <a:avLst/>
                    </a:prstGeom>
                  </pic:spPr>
                </pic:pic>
              </a:graphicData>
            </a:graphic>
          </wp:inline>
        </w:drawing>
      </w:r>
    </w:p>
    <w:p>
      <w:r>
        <w:t xml:space="preserve"> and time </w:t>
      </w:r>
      <w:r>
        <w:rPr>
          <w:i w:val="true"/>
        </w:rPr>
        <w:t>t</w:t>
      </w:r>
      <w:r>
        <w:t>. Via the dispersion relation(s) the momentum distribution also determines the energy distribution.</w:t>
      </w:r>
    </w:p>
    <w:p>
      <w:r>
        <w:t xml:space="preserve">In thermodynamical equilibrium, the distribution function shall be termed </w:t>
      </w:r>
      <w:r/>
    </w:p>
    <w:p>
      <w:r>
        <w:drawing>
          <wp:inline distT="0" distR="0" distB="0" distL="0">
            <wp:extent cx="1533525" cy="1181100"/>
            <wp:docPr id="522" name="img_00011571" descr="$$f_0(\mathbf{p})$$"/>
            <a:graphic xmlns:a="http://schemas.openxmlformats.org/drawingml/2006/main">
              <a:graphicData uri="http://schemas.openxmlformats.org/drawingml/2006/picture">
                <pic:pic xmlns:pic="http://schemas.openxmlformats.org/drawingml/2006/picture">
                  <pic:nvPicPr>
                    <pic:cNvPr id="0" name="Picture 522" descr="116076_4_en_bookbackmatter_onlinepdf_tex_ieq641.png"/>
                    <pic:cNvPicPr>
                      <a:picLocks noChangeAspect="true"/>
                    </pic:cNvPicPr>
                  </pic:nvPicPr>
                  <pic:blipFill>
                    <a:blip r:embed="rId554"/>
                    <a:stretch>
                      <a:fillRect/>
                    </a:stretch>
                  </pic:blipFill>
                  <pic:spPr>
                    <a:xfrm>
                      <a:off x="0" y="0"/>
                      <a:ext cx="1533525" cy="1181100"/>
                    </a:xfrm>
                    <a:prstGeom prst="rect">
                      <a:avLst/>
                    </a:prstGeom>
                  </pic:spPr>
                </pic:pic>
              </a:graphicData>
            </a:graphic>
          </wp:inline>
        </w:drawing>
      </w:r>
    </w:p>
    <w:p>
      <w:r>
        <w:t xml:space="preserve">. In a homogeneous semiconductor it should be independent of </w:t>
      </w:r>
      <w:r/>
    </w:p>
    <w:p>
      <w:r>
        <w:drawing>
          <wp:inline distT="0" distR="0" distB="0" distL="0">
            <wp:extent cx="457200" cy="609600"/>
            <wp:docPr id="523" name="img_00011572" descr="$$\mathbf{r}$$"/>
            <a:graphic xmlns:a="http://schemas.openxmlformats.org/drawingml/2006/main">
              <a:graphicData uri="http://schemas.openxmlformats.org/drawingml/2006/picture">
                <pic:pic xmlns:pic="http://schemas.openxmlformats.org/drawingml/2006/picture">
                  <pic:nvPicPr>
                    <pic:cNvPr id="0" name="Picture 523" descr="116076_4_en_bookbackmatter_onlinepdf_tex_ieq642.png"/>
                    <pic:cNvPicPr>
                      <a:picLocks noChangeAspect="true"/>
                    </pic:cNvPicPr>
                  </pic:nvPicPr>
                  <pic:blipFill>
                    <a:blip r:embed="rId555"/>
                    <a:stretch>
                      <a:fillRect/>
                    </a:stretch>
                  </pic:blipFill>
                  <pic:spPr>
                    <a:xfrm>
                      <a:off x="0" y="0"/>
                      <a:ext cx="457200" cy="609600"/>
                    </a:xfrm>
                    <a:prstGeom prst="rect">
                      <a:avLst/>
                    </a:prstGeom>
                  </pic:spPr>
                </pic:pic>
              </a:graphicData>
            </a:graphic>
          </wp:inline>
        </w:drawing>
      </w:r>
    </w:p>
    <w:p>
      <w:r>
        <w:t>, not depend explicitly on time and the momentum distribution</w:t>
      </w:r>
      <w:r>
        <w:t> be such that the resulting energy distribution should match the Fermi-Dirac distribution.</w:t>
      </w:r>
    </w:p>
    <w:p>
      <w:r>
        <w:t xml:space="preserve">In non-equilibrium, the flow of electrons and heat is determined by the external forces </w:t>
      </w:r>
      <w:r/>
    </w:p>
    <w:p>
      <w:r>
        <w:drawing>
          <wp:inline distT="0" distR="0" distB="0" distL="0">
            <wp:extent cx="571500" cy="609600"/>
            <wp:docPr id="524" name="img_00011573" descr="$$\mathbf{F}$$"/>
            <a:graphic xmlns:a="http://schemas.openxmlformats.org/drawingml/2006/main">
              <a:graphicData uri="http://schemas.openxmlformats.org/drawingml/2006/picture">
                <pic:pic xmlns:pic="http://schemas.openxmlformats.org/drawingml/2006/picture">
                  <pic:nvPicPr>
                    <pic:cNvPr id="0" name="Picture 524" descr="116076_4_en_bookbackmatter_onlinepdf_tex_ieq643.png"/>
                    <pic:cNvPicPr>
                      <a:picLocks noChangeAspect="true"/>
                    </pic:cNvPicPr>
                  </pic:nvPicPr>
                  <pic:blipFill>
                    <a:blip r:embed="rId556"/>
                    <a:stretch>
                      <a:fillRect/>
                    </a:stretch>
                  </pic:blipFill>
                  <pic:spPr>
                    <a:xfrm>
                      <a:off x="0" y="0"/>
                      <a:ext cx="571500" cy="609600"/>
                    </a:xfrm>
                    <a:prstGeom prst="rect">
                      <a:avLst/>
                    </a:prstGeom>
                  </pic:spPr>
                </pic:pic>
              </a:graphicData>
            </a:graphic>
          </wp:inline>
        </w:drawing>
      </w:r>
    </w:p>
    <w:p>
      <w:r>
        <w:t xml:space="preserve"> (electrical and magnetic fields) and the </w:t>
      </w:r>
      <w:r>
        <w:t xml:space="preserve">scattering </w:t>
      </w:r>
      <w:r>
        <w:t xml:space="preserve"> of charge carriers via various processes (termed here collisions). In a (non-equilibrium) steady-state situation with constant forces, the distribution function </w:t>
      </w:r>
      <w:r>
        <w:rPr>
          <w:i w:val="true"/>
        </w:rPr>
        <w:t>f</w:t>
      </w:r>
      <w:r>
        <w:t xml:space="preserve"> is constant in time; thus in a given time interval </w:t>
      </w:r>
      <w:r/>
    </w:p>
    <w:p>
      <w:r>
        <w:drawing>
          <wp:inline distT="0" distR="0" distB="0" distL="0">
            <wp:extent cx="676275" cy="1181100"/>
            <wp:docPr id="525" name="img_00011574" descr="$$\delta t$$"/>
            <a:graphic xmlns:a="http://schemas.openxmlformats.org/drawingml/2006/main">
              <a:graphicData uri="http://schemas.openxmlformats.org/drawingml/2006/picture">
                <pic:pic xmlns:pic="http://schemas.openxmlformats.org/drawingml/2006/picture">
                  <pic:nvPicPr>
                    <pic:cNvPr id="0" name="Picture 525" descr="116076_4_en_bookbackmatter_onlinepdf_tex_ieq644.png"/>
                    <pic:cNvPicPr>
                      <a:picLocks noChangeAspect="true"/>
                    </pic:cNvPicPr>
                  </pic:nvPicPr>
                  <pic:blipFill>
                    <a:blip r:embed="rId557"/>
                    <a:stretch>
                      <a:fillRect/>
                    </a:stretch>
                  </pic:blipFill>
                  <pic:spPr>
                    <a:xfrm>
                      <a:off x="0" y="0"/>
                      <a:ext cx="676275" cy="1181100"/>
                    </a:xfrm>
                    <a:prstGeom prst="rect">
                      <a:avLst/>
                    </a:prstGeom>
                  </pic:spPr>
                </pic:pic>
              </a:graphicData>
            </a:graphic>
          </wp:inline>
        </w:drawing>
      </w:r>
    </w:p>
    <w:p>
      <w:r>
        <w:t xml:space="preserve"> the change </w:t>
      </w:r>
      <w:r/>
    </w:p>
    <w:p>
      <w:r>
        <w:drawing>
          <wp:inline distT="0" distR="0" distB="0" distL="0">
            <wp:extent cx="866775" cy="1181100"/>
            <wp:docPr id="526" name="img_00011575" descr="$$\delta f$$"/>
            <a:graphic xmlns:a="http://schemas.openxmlformats.org/drawingml/2006/main">
              <a:graphicData uri="http://schemas.openxmlformats.org/drawingml/2006/picture">
                <pic:pic xmlns:pic="http://schemas.openxmlformats.org/drawingml/2006/picture">
                  <pic:nvPicPr>
                    <pic:cNvPr id="0" name="Picture 526" descr="116076_4_en_bookbackmatter_onlinepdf_tex_ieq645.png"/>
                    <pic:cNvPicPr>
                      <a:picLocks noChangeAspect="true"/>
                    </pic:cNvPicPr>
                  </pic:nvPicPr>
                  <pic:blipFill>
                    <a:blip r:embed="rId558"/>
                    <a:stretch>
                      <a:fillRect/>
                    </a:stretch>
                  </pic:blipFill>
                  <pic:spPr>
                    <a:xfrm>
                      <a:off x="0" y="0"/>
                      <a:ext cx="866775" cy="1181100"/>
                    </a:xfrm>
                    <a:prstGeom prst="rect">
                      <a:avLst/>
                    </a:prstGeom>
                  </pic:spPr>
                </pic:pic>
              </a:graphicData>
            </a:graphic>
          </wp:inline>
        </w:drawing>
      </w:r>
    </w:p>
    <w:p>
      <w:r>
        <w:t xml:space="preserve"> is zero,</w:t>
      </w:r>
      <w:bookmarkStart w:name="u116076_4_En_BookBackmatter_OnlinePDF-Equ147" w:id="1714120"/>
      <w:bookmarkEnd w:id="1714120"/>
    </w:p>
    <w:p/>
    <w:p>
      <w:r>
        <w:drawing>
          <wp:inline distT="0" distR="0" distB="0" distL="0">
            <wp:extent cx="2590800" cy="2009775"/>
            <wp:docPr id="527" name="img_00011576" descr="$$\begin{aligned} \frac{\delta f}{\delta t}=0 \;. \end{aligned}$$"/>
            <a:graphic xmlns:a="http://schemas.openxmlformats.org/drawingml/2006/main">
              <a:graphicData uri="http://schemas.openxmlformats.org/drawingml/2006/picture">
                <pic:pic xmlns:pic="http://schemas.openxmlformats.org/drawingml/2006/picture">
                  <pic:nvPicPr>
                    <pic:cNvPr id="0" name="Picture 527" descr="116076_4_en_bookbackmatter_onlinepdf_tex_equ147.png"/>
                    <pic:cNvPicPr>
                      <a:picLocks noChangeAspect="true"/>
                    </pic:cNvPicPr>
                  </pic:nvPicPr>
                  <pic:blipFill>
                    <a:blip r:embed="rId559"/>
                    <a:stretch>
                      <a:fillRect/>
                    </a:stretch>
                  </pic:blipFill>
                  <pic:spPr>
                    <a:xfrm>
                      <a:off x="0" y="0"/>
                      <a:ext cx="2590800" cy="2009775"/>
                    </a:xfrm>
                    <a:prstGeom prst="rect">
                      <a:avLst/>
                    </a:prstGeom>
                  </pic:spPr>
                </pic:pic>
              </a:graphicData>
            </a:graphic>
          </wp:inline>
        </w:drawing>
      </w:r>
    </w:p>
    <w:p>
      <w:r>
        <w:t xml:space="preserve">  </w:t>
      </w:r>
    </w:p>
    <w:p>
      <w:r>
        <w:t>(J.1)</w:t>
      </w:r>
    </w:p>
    <w:p>
      <w:r>
        <w:t xml:space="preserve">Within the time interval </w:t>
      </w:r>
      <w:r/>
    </w:p>
    <w:p>
      <w:r>
        <w:drawing>
          <wp:inline distT="0" distR="0" distB="0" distL="0">
            <wp:extent cx="676275" cy="1181100"/>
            <wp:docPr id="528" name="img_00011577" descr="$$\delta t$$"/>
            <a:graphic xmlns:a="http://schemas.openxmlformats.org/drawingml/2006/main">
              <a:graphicData uri="http://schemas.openxmlformats.org/drawingml/2006/picture">
                <pic:pic xmlns:pic="http://schemas.openxmlformats.org/drawingml/2006/picture">
                  <pic:nvPicPr>
                    <pic:cNvPr id="0" name="Picture 528" descr="116076_4_en_bookbackmatter_onlinepdf_tex_ieq646.png"/>
                    <pic:cNvPicPr>
                      <a:picLocks noChangeAspect="true"/>
                    </pic:cNvPicPr>
                  </pic:nvPicPr>
                  <pic:blipFill>
                    <a:blip r:embed="rId560"/>
                    <a:stretch>
                      <a:fillRect/>
                    </a:stretch>
                  </pic:blipFill>
                  <pic:spPr>
                    <a:xfrm>
                      <a:off x="0" y="0"/>
                      <a:ext cx="676275" cy="1181100"/>
                    </a:xfrm>
                    <a:prstGeom prst="rect">
                      <a:avLst/>
                    </a:prstGeom>
                  </pic:spPr>
                </pic:pic>
              </a:graphicData>
            </a:graphic>
          </wp:inline>
        </w:drawing>
      </w:r>
    </w:p>
    <w:p>
      <w:r>
        <w:t xml:space="preserve"> the momenta change as </w:t>
      </w:r>
      <w:r/>
    </w:p>
    <w:p>
      <w:r>
        <w:drawing>
          <wp:inline distT="0" distR="0" distB="0" distL="0">
            <wp:extent cx="3971925" cy="1181100"/>
            <wp:docPr id="529" name="img_00011578" descr="$$\mathbf{p} \rightarrow \mathbf{p}\, +\, \mathbf{F} \, \delta t$$"/>
            <a:graphic xmlns:a="http://schemas.openxmlformats.org/drawingml/2006/main">
              <a:graphicData uri="http://schemas.openxmlformats.org/drawingml/2006/picture">
                <pic:pic xmlns:pic="http://schemas.openxmlformats.org/drawingml/2006/picture">
                  <pic:nvPicPr>
                    <pic:cNvPr id="0" name="Picture 529" descr="116076_4_en_bookbackmatter_onlinepdf_tex_ieq647.png"/>
                    <pic:cNvPicPr>
                      <a:picLocks noChangeAspect="true"/>
                    </pic:cNvPicPr>
                  </pic:nvPicPr>
                  <pic:blipFill>
                    <a:blip r:embed="rId561"/>
                    <a:stretch>
                      <a:fillRect/>
                    </a:stretch>
                  </pic:blipFill>
                  <pic:spPr>
                    <a:xfrm>
                      <a:off x="0" y="0"/>
                      <a:ext cx="3971925" cy="1181100"/>
                    </a:xfrm>
                    <a:prstGeom prst="rect">
                      <a:avLst/>
                    </a:prstGeom>
                  </pic:spPr>
                </pic:pic>
              </a:graphicData>
            </a:graphic>
          </wp:inline>
        </w:drawing>
      </w:r>
    </w:p>
    <w:p>
      <w:r>
        <w:t xml:space="preserve"> and the coordinates as </w:t>
      </w:r>
      <w:r/>
    </w:p>
    <w:p>
      <w:r>
        <w:drawing>
          <wp:inline distT="0" distR="0" distB="0" distL="0">
            <wp:extent cx="4819650" cy="1181100"/>
            <wp:docPr id="530" name="img_00011579" descr="$$\mathbf{r} \rightarrow \mathbf{r}\, + \, \mathbf{p}/m^* \, \delta t$$"/>
            <a:graphic xmlns:a="http://schemas.openxmlformats.org/drawingml/2006/main">
              <a:graphicData uri="http://schemas.openxmlformats.org/drawingml/2006/picture">
                <pic:pic xmlns:pic="http://schemas.openxmlformats.org/drawingml/2006/picture">
                  <pic:nvPicPr>
                    <pic:cNvPr id="0" name="Picture 530" descr="116076_4_en_bookbackmatter_onlinepdf_tex_ieq648.png"/>
                    <pic:cNvPicPr>
                      <a:picLocks noChangeAspect="true"/>
                    </pic:cNvPicPr>
                  </pic:nvPicPr>
                  <pic:blipFill>
                    <a:blip r:embed="rId562"/>
                    <a:stretch>
                      <a:fillRect/>
                    </a:stretch>
                  </pic:blipFill>
                  <pic:spPr>
                    <a:xfrm>
                      <a:off x="0" y="0"/>
                      <a:ext cx="4819650" cy="1181100"/>
                    </a:xfrm>
                    <a:prstGeom prst="rect">
                      <a:avLst/>
                    </a:prstGeom>
                  </pic:spPr>
                </pic:pic>
              </a:graphicData>
            </a:graphic>
          </wp:inline>
        </w:drawing>
      </w:r>
    </w:p>
    <w:p>
      <w:r>
        <w:t xml:space="preserve">. We assume here for simplicity an isotropic mass and also the particle energy given by </w:t>
      </w:r>
      <w:r/>
    </w:p>
    <w:p>
      <w:r>
        <w:drawing>
          <wp:inline distT="0" distR="0" distB="0" distL="0">
            <wp:extent cx="4019550" cy="1381125"/>
            <wp:docPr id="531" name="img_00011580" descr="$$E=\mathbf{p}^2/(2 \, m^*)$$"/>
            <a:graphic xmlns:a="http://schemas.openxmlformats.org/drawingml/2006/main">
              <a:graphicData uri="http://schemas.openxmlformats.org/drawingml/2006/picture">
                <pic:pic xmlns:pic="http://schemas.openxmlformats.org/drawingml/2006/picture">
                  <pic:nvPicPr>
                    <pic:cNvPr id="0" name="Picture 531" descr="116076_4_en_bookbackmatter_onlinepdf_tex_ieq649.png"/>
                    <pic:cNvPicPr>
                      <a:picLocks noChangeAspect="true"/>
                    </pic:cNvPicPr>
                  </pic:nvPicPr>
                  <pic:blipFill>
                    <a:blip r:embed="rId563"/>
                    <a:stretch>
                      <a:fillRect/>
                    </a:stretch>
                  </pic:blipFill>
                  <pic:spPr>
                    <a:xfrm>
                      <a:off x="0" y="0"/>
                      <a:ext cx="4019550" cy="1381125"/>
                    </a:xfrm>
                    <a:prstGeom prst="rect">
                      <a:avLst/>
                    </a:prstGeom>
                  </pic:spPr>
                </pic:pic>
              </a:graphicData>
            </a:graphic>
          </wp:inline>
        </w:drawing>
      </w:r>
    </w:p>
    <w:p>
      <w:r>
        <w:t>. The condition (</w:t>
      </w:r>
      <w:r/>
      <w:hyperlink w:anchor="u116076_4_En_BookBackmatter_OnlinePDF-Equ147">
        <w:r>
          <w:rPr>
            <w:rStyle w:val="Hyperlink"/>
          </w:rPr>
          <w:t>J.1</w:t>
        </w:r>
      </w:hyperlink>
      <w:r>
        <w:t>) written in partial derivatives reads</w:t>
      </w:r>
    </w:p>
    <w:p/>
    <w:p>
      <w:r>
        <w:drawing>
          <wp:inline distT="0" distR="0" distB="0" distL="0">
            <wp:extent cx="5486400" cy="1114425"/>
            <wp:docPr id="532" name="img_00011581" descr="$$\begin{aligned} \left( \frac{\partial }{\partial t} + \frac{1}{m^*} \, \mathbf{p} \cdot \nabla _{\mathbf{r}} + \mathbf{F} \cdot \nabla _{\mathbf{p}} \right) \, f(\mathbf{p}, \mathbf{r}, t) = 0 \;. \end{aligned}$$"/>
            <a:graphic xmlns:a="http://schemas.openxmlformats.org/drawingml/2006/main">
              <a:graphicData uri="http://schemas.openxmlformats.org/drawingml/2006/picture">
                <pic:pic xmlns:pic="http://schemas.openxmlformats.org/drawingml/2006/picture">
                  <pic:nvPicPr>
                    <pic:cNvPr id="0" name="Picture 532" descr="116076_4_en_bookbackmatter_onlinepdf_tex_equ148.png"/>
                    <pic:cNvPicPr>
                      <a:picLocks noChangeAspect="true"/>
                    </pic:cNvPicPr>
                  </pic:nvPicPr>
                  <pic:blipFill>
                    <a:blip r:embed="rId564"/>
                    <a:stretch>
                      <a:fillRect/>
                    </a:stretch>
                  </pic:blipFill>
                  <pic:spPr>
                    <a:xfrm>
                      <a:off x="0" y="0"/>
                      <a:ext cx="5486400" cy="1114425"/>
                    </a:xfrm>
                    <a:prstGeom prst="rect">
                      <a:avLst/>
                    </a:prstGeom>
                  </pic:spPr>
                </pic:pic>
              </a:graphicData>
            </a:graphic>
          </wp:inline>
        </w:drawing>
      </w:r>
    </w:p>
    <w:p>
      <w:r>
        <w:t xml:space="preserve">  </w:t>
      </w:r>
    </w:p>
    <w:p>
      <w:r>
        <w:t>(J.2)</w:t>
      </w:r>
    </w:p>
    <w:p>
      <w:r>
        <w:t>The force may be taken as the Lorentz force. So far no collisions  have been considered. Without giving an explicit form for the microscopic details of the collisions, the change of the distribution function due to collisions is written as</w:t>
      </w:r>
    </w:p>
    <w:p/>
    <w:p>
      <w:r>
        <w:drawing>
          <wp:inline distT="0" distR="0" distB="0" distL="0">
            <wp:extent cx="2828925" cy="2286000"/>
            <wp:docPr id="533" name="img_00011582" descr="$$\begin{aligned} \left( \frac{\partial f}{\partial t} \right) _{\mathrm {coll}} \;. \end{aligned}$$"/>
            <a:graphic xmlns:a="http://schemas.openxmlformats.org/drawingml/2006/main">
              <a:graphicData uri="http://schemas.openxmlformats.org/drawingml/2006/picture">
                <pic:pic xmlns:pic="http://schemas.openxmlformats.org/drawingml/2006/picture">
                  <pic:nvPicPr>
                    <pic:cNvPr id="0" name="Picture 533" descr="116076_4_en_bookbackmatter_onlinepdf_tex_equ149.png"/>
                    <pic:cNvPicPr>
                      <a:picLocks noChangeAspect="true"/>
                    </pic:cNvPicPr>
                  </pic:nvPicPr>
                  <pic:blipFill>
                    <a:blip r:embed="rId565"/>
                    <a:stretch>
                      <a:fillRect/>
                    </a:stretch>
                  </pic:blipFill>
                  <pic:spPr>
                    <a:xfrm>
                      <a:off x="0" y="0"/>
                      <a:ext cx="2828925" cy="2286000"/>
                    </a:xfrm>
                    <a:prstGeom prst="rect">
                      <a:avLst/>
                    </a:prstGeom>
                  </pic:spPr>
                </pic:pic>
              </a:graphicData>
            </a:graphic>
          </wp:inline>
        </w:drawing>
      </w:r>
    </w:p>
    <w:p>
      <w:r>
        <w:t xml:space="preserve">  </w:t>
      </w:r>
    </w:p>
    <w:p>
      <w:r>
        <w:t>(J.3)</w:t>
      </w:r>
    </w:p>
    <w:p>
      <w:r>
        <w:t>Assuming that only two-particle collisions play a role, sample boundaries play no role and that position and velocity of particles are uncorrelated, the collision term can be written as</w:t>
      </w:r>
    </w:p>
    <w:p/>
    <w:p>
      <w:r>
        <w:drawing>
          <wp:inline distT="0" distR="0" distB="0" distL="0">
            <wp:extent cx="5486400" cy="752475"/>
            <wp:docPr id="534" name="img_00011583" descr="$$\begin{aligned} \left( \frac{\partial f}{\partial t} \right) _{\mathrm {coll}} = \iiint [f(\mathbf{p'},\mathbf{r},t)\, P(\mathbf{p'},\mathbf{p}) - f(\mathbf{p},\mathbf{r},t)\, P(\mathbf{p},\mathbf{p'})] \, \mathrm {d}\mathbf{p'}\;. \end{aligned}$$"/>
            <a:graphic xmlns:a="http://schemas.openxmlformats.org/drawingml/2006/main">
              <a:graphicData uri="http://schemas.openxmlformats.org/drawingml/2006/picture">
                <pic:pic xmlns:pic="http://schemas.openxmlformats.org/drawingml/2006/picture">
                  <pic:nvPicPr>
                    <pic:cNvPr id="0" name="Picture 534" descr="116076_4_en_bookbackmatter_onlinepdf_tex_equ150.png"/>
                    <pic:cNvPicPr>
                      <a:picLocks noChangeAspect="true"/>
                    </pic:cNvPicPr>
                  </pic:nvPicPr>
                  <pic:blipFill>
                    <a:blip r:embed="rId566"/>
                    <a:stretch>
                      <a:fillRect/>
                    </a:stretch>
                  </pic:blipFill>
                  <pic:spPr>
                    <a:xfrm>
                      <a:off x="0" y="0"/>
                      <a:ext cx="5486400" cy="752475"/>
                    </a:xfrm>
                    <a:prstGeom prst="rect">
                      <a:avLst/>
                    </a:prstGeom>
                  </pic:spPr>
                </pic:pic>
              </a:graphicData>
            </a:graphic>
          </wp:inline>
        </w:drawing>
      </w:r>
    </w:p>
    <w:p>
      <w:r>
        <w:t xml:space="preserve">  </w:t>
      </w:r>
    </w:p>
    <w:p>
      <w:r>
        <w:t>(J.4)</w:t>
      </w:r>
    </w:p>
    <w:p>
      <w:r>
        <w:t xml:space="preserve">with </w:t>
      </w:r>
      <w:r/>
    </w:p>
    <w:p>
      <w:r>
        <w:drawing>
          <wp:inline distT="0" distR="0" distB="0" distL="0">
            <wp:extent cx="2266950" cy="1200150"/>
            <wp:docPr id="535" name="img_00011584" descr="$$P(\mathbf{p},\mathbf{p'})$$"/>
            <a:graphic xmlns:a="http://schemas.openxmlformats.org/drawingml/2006/main">
              <a:graphicData uri="http://schemas.openxmlformats.org/drawingml/2006/picture">
                <pic:pic xmlns:pic="http://schemas.openxmlformats.org/drawingml/2006/picture">
                  <pic:nvPicPr>
                    <pic:cNvPr id="0" name="Picture 535" descr="116076_4_en_bookbackmatter_onlinepdf_tex_ieq650.png"/>
                    <pic:cNvPicPr>
                      <a:picLocks noChangeAspect="true"/>
                    </pic:cNvPicPr>
                  </pic:nvPicPr>
                  <pic:blipFill>
                    <a:blip r:embed="rId567"/>
                    <a:stretch>
                      <a:fillRect/>
                    </a:stretch>
                  </pic:blipFill>
                  <pic:spPr>
                    <a:xfrm>
                      <a:off x="0" y="0"/>
                      <a:ext cx="2266950" cy="1200150"/>
                    </a:xfrm>
                    <a:prstGeom prst="rect">
                      <a:avLst/>
                    </a:prstGeom>
                  </pic:spPr>
                </pic:pic>
              </a:graphicData>
            </a:graphic>
          </wp:inline>
        </w:drawing>
      </w:r>
    </w:p>
    <w:p>
      <w:r>
        <w:t xml:space="preserve"> being the transition probability per time that a momentum </w:t>
      </w:r>
      <w:r/>
    </w:p>
    <w:p>
      <w:r>
        <w:drawing>
          <wp:inline distT="0" distR="0" distB="0" distL="0">
            <wp:extent cx="533400" cy="1181100"/>
            <wp:docPr id="536" name="img_00011585" descr="$$\mathbf{p}$$"/>
            <a:graphic xmlns:a="http://schemas.openxmlformats.org/drawingml/2006/main">
              <a:graphicData uri="http://schemas.openxmlformats.org/drawingml/2006/picture">
                <pic:pic xmlns:pic="http://schemas.openxmlformats.org/drawingml/2006/picture">
                  <pic:nvPicPr>
                    <pic:cNvPr id="0" name="Picture 536" descr="116076_4_en_bookbackmatter_onlinepdf_tex_ieq651.png"/>
                    <pic:cNvPicPr>
                      <a:picLocks noChangeAspect="true"/>
                    </pic:cNvPicPr>
                  </pic:nvPicPr>
                  <pic:blipFill>
                    <a:blip r:embed="rId568"/>
                    <a:stretch>
                      <a:fillRect/>
                    </a:stretch>
                  </pic:blipFill>
                  <pic:spPr>
                    <a:xfrm>
                      <a:off x="0" y="0"/>
                      <a:ext cx="533400" cy="1181100"/>
                    </a:xfrm>
                    <a:prstGeom prst="rect">
                      <a:avLst/>
                    </a:prstGeom>
                  </pic:spPr>
                </pic:pic>
              </a:graphicData>
            </a:graphic>
          </wp:inline>
        </w:drawing>
      </w:r>
    </w:p>
    <w:p>
      <w:r>
        <w:t xml:space="preserve"> is changed into </w:t>
      </w:r>
      <w:r/>
    </w:p>
    <w:p>
      <w:r>
        <w:drawing>
          <wp:inline distT="0" distR="0" distB="0" distL="0">
            <wp:extent cx="714375" cy="1200150"/>
            <wp:docPr id="537" name="img_00011586" descr="$$\mathbf{p'}$$"/>
            <a:graphic xmlns:a="http://schemas.openxmlformats.org/drawingml/2006/main">
              <a:graphicData uri="http://schemas.openxmlformats.org/drawingml/2006/picture">
                <pic:pic xmlns:pic="http://schemas.openxmlformats.org/drawingml/2006/picture">
                  <pic:nvPicPr>
                    <pic:cNvPr id="0" name="Picture 537" descr="116076_4_en_bookbackmatter_onlinepdf_tex_ieq652.png"/>
                    <pic:cNvPicPr>
                      <a:picLocks noChangeAspect="true"/>
                    </pic:cNvPicPr>
                  </pic:nvPicPr>
                  <pic:blipFill>
                    <a:blip r:embed="rId569"/>
                    <a:stretch>
                      <a:fillRect/>
                    </a:stretch>
                  </pic:blipFill>
                  <pic:spPr>
                    <a:xfrm>
                      <a:off x="0" y="0"/>
                      <a:ext cx="714375" cy="1200150"/>
                    </a:xfrm>
                    <a:prstGeom prst="rect">
                      <a:avLst/>
                    </a:prstGeom>
                  </pic:spPr>
                </pic:pic>
              </a:graphicData>
            </a:graphic>
          </wp:inline>
        </w:drawing>
      </w:r>
    </w:p>
    <w:p>
      <w:r>
        <w:t xml:space="preserve"> by collisions. The collision integral must be calculated explicitly using microscopic and eventually quantum mechanical models. This leads now to the Boltzmann transport equation</w:t>
      </w:r>
      <w:bookmarkStart w:name="u116076_4_En_BookBackmatter_OnlinePDF-Equ151" w:id="1714121"/>
      <w:bookmarkEnd w:id="1714121"/>
    </w:p>
    <w:p/>
    <w:p>
      <w:r>
        <w:drawing>
          <wp:inline distT="0" distR="0" distB="0" distL="0">
            <wp:extent cx="5486400" cy="971550"/>
            <wp:docPr id="538" name="img_00011587" descr="$$\begin{aligned} \left( \frac{\partial }{\partial t}+\frac{1}{m^*}\mathbf{p}\cdot \nabla _{\mathbf{r}}+\mathbf{F}\cdot \nabla _{\mathbf{p}}\right) \,f(\mathbf{p},\mathbf{r},t) = \left( \frac{\partial f}{\partial t} \right) _{\mathrm {coll}} \;. \end{aligned}$$"/>
            <a:graphic xmlns:a="http://schemas.openxmlformats.org/drawingml/2006/main">
              <a:graphicData uri="http://schemas.openxmlformats.org/drawingml/2006/picture">
                <pic:pic xmlns:pic="http://schemas.openxmlformats.org/drawingml/2006/picture">
                  <pic:nvPicPr>
                    <pic:cNvPr id="0" name="Picture 538" descr="116076_4_en_bookbackmatter_onlinepdf_tex_equ151.png"/>
                    <pic:cNvPicPr>
                      <a:picLocks noChangeAspect="true"/>
                    </pic:cNvPicPr>
                  </pic:nvPicPr>
                  <pic:blipFill>
                    <a:blip r:embed="rId570"/>
                    <a:stretch>
                      <a:fillRect/>
                    </a:stretch>
                  </pic:blipFill>
                  <pic:spPr>
                    <a:xfrm>
                      <a:off x="0" y="0"/>
                      <a:ext cx="5486400" cy="971550"/>
                    </a:xfrm>
                    <a:prstGeom prst="rect">
                      <a:avLst/>
                    </a:prstGeom>
                  </pic:spPr>
                </pic:pic>
              </a:graphicData>
            </a:graphic>
          </wp:inline>
        </w:drawing>
      </w:r>
    </w:p>
    <w:p>
      <w:r>
        <w:t xml:space="preserve">  </w:t>
      </w:r>
    </w:p>
    <w:p>
      <w:r>
        <w:t>(J.5)</w:t>
      </w:r>
    </w:p>
    <w:p>
      <w:r>
        <w:t>Under certain circumstances, the collision term can be effectively written as (for a homogeneous semiconductor and homogeneous fields, neglecting the spatial dependence of </w:t>
      </w:r>
      <w:r>
        <w:rPr>
          <w:i w:val="true"/>
        </w:rPr>
        <w:t>f</w:t>
      </w:r>
      <w:r>
        <w:t>)</w:t>
      </w:r>
      <w:bookmarkStart w:name="u116076_4_En_BookBackmatter_OnlinePDF-Equ152" w:id="1714122"/>
      <w:bookmarkEnd w:id="1714122"/>
    </w:p>
    <w:p/>
    <w:p>
      <w:r>
        <w:drawing>
          <wp:inline distT="0" distR="0" distB="0" distL="0">
            <wp:extent cx="5486400" cy="1905000"/>
            <wp:docPr id="539" name="img_00011588" descr="$$\begin{aligned} \left( \frac{\partial f}{\partial t} \right) _{\mathrm {coll}} = - \frac{f(\mathbf{p})-f_0}{\tau (\mathbf{p})}\;. \end{aligned}$$"/>
            <a:graphic xmlns:a="http://schemas.openxmlformats.org/drawingml/2006/main">
              <a:graphicData uri="http://schemas.openxmlformats.org/drawingml/2006/picture">
                <pic:pic xmlns:pic="http://schemas.openxmlformats.org/drawingml/2006/picture">
                  <pic:nvPicPr>
                    <pic:cNvPr id="0" name="Picture 539" descr="116076_4_en_bookbackmatter_onlinepdf_tex_equ152.png"/>
                    <pic:cNvPicPr>
                      <a:picLocks noChangeAspect="true"/>
                    </pic:cNvPicPr>
                  </pic:nvPicPr>
                  <pic:blipFill>
                    <a:blip r:embed="rId571"/>
                    <a:stretch>
                      <a:fillRect/>
                    </a:stretch>
                  </pic:blipFill>
                  <pic:spPr>
                    <a:xfrm>
                      <a:off x="0" y="0"/>
                      <a:ext cx="5486400" cy="1905000"/>
                    </a:xfrm>
                    <a:prstGeom prst="rect">
                      <a:avLst/>
                    </a:prstGeom>
                  </pic:spPr>
                </pic:pic>
              </a:graphicData>
            </a:graphic>
          </wp:inline>
        </w:drawing>
      </w:r>
    </w:p>
    <w:p>
      <w:r>
        <w:t xml:space="preserve">  </w:t>
      </w:r>
    </w:p>
    <w:p>
      <w:r>
        <w:t>(J.6)</w:t>
      </w:r>
    </w:p>
    <w:p>
      <w:r>
        <w:t>Compared to the relaxation time approximation, the major difference on the level of (</w:t>
      </w:r>
      <w:r/>
      <w:hyperlink w:anchor="u116076_4_En_BookBackmatter_OnlinePDF-Equ152">
        <w:r>
          <w:rPr>
            <w:rStyle w:val="Hyperlink"/>
          </w:rPr>
          <w:t>J.6</w:t>
        </w:r>
      </w:hyperlink>
      <w:r>
        <w:t>) here is the consideration of the momentum (and energy) dependence of the distribution function and the relaxation time.</w:t>
      </w:r>
    </w:p>
    <w:p>
      <w:pPr>
        <w:pStyle w:val="Heading3"/>
      </w:pPr>
      <w:r>
        <w:t>J.2 Conductivity</w:t>
        <w:br/>
        <w:t xml:space="preserve">									</w:t>
        <w:br/>
        <w:t xml:space="preserve">								</w:t>
      </w:r>
    </w:p>
    <w:p>
      <w:r>
        <w:t xml:space="preserve">In thermodynamical equilibrium the number of electronic states per unit volume associated with an element </w:t>
      </w:r>
      <w:r/>
    </w:p>
    <w:p>
      <w:r>
        <w:drawing>
          <wp:inline distT="0" distR="0" distB="0" distL="0">
            <wp:extent cx="4810125" cy="1190625"/>
            <wp:docPr id="540" name="img_00011589" descr="$$\mathrm {d}\mathbf{p} = \mathrm {d}p_x \, \mathrm {d}p_y \, \mathrm {d}p_z$$"/>
            <a:graphic xmlns:a="http://schemas.openxmlformats.org/drawingml/2006/main">
              <a:graphicData uri="http://schemas.openxmlformats.org/drawingml/2006/picture">
                <pic:pic xmlns:pic="http://schemas.openxmlformats.org/drawingml/2006/picture">
                  <pic:nvPicPr>
                    <pic:cNvPr id="0" name="Picture 540" descr="116076_4_en_bookbackmatter_onlinepdf_tex_ieq653.png"/>
                    <pic:cNvPicPr>
                      <a:picLocks noChangeAspect="true"/>
                    </pic:cNvPicPr>
                  </pic:nvPicPr>
                  <pic:blipFill>
                    <a:blip r:embed="rId572"/>
                    <a:stretch>
                      <a:fillRect/>
                    </a:stretch>
                  </pic:blipFill>
                  <pic:spPr>
                    <a:xfrm>
                      <a:off x="0" y="0"/>
                      <a:ext cx="4810125" cy="1190625"/>
                    </a:xfrm>
                    <a:prstGeom prst="rect">
                      <a:avLst/>
                    </a:prstGeom>
                  </pic:spPr>
                </pic:pic>
              </a:graphicData>
            </a:graphic>
          </wp:inline>
        </w:drawing>
      </w:r>
    </w:p>
    <w:p>
      <w:r>
        <w:t>, including spin degeneracy of 2 is</w:t>
      </w:r>
      <w:bookmarkStart w:name="u116076_4_En_BookBackmatter_OnlinePDF-Equ153" w:id="1714123"/>
      <w:bookmarkEnd w:id="1714123"/>
    </w:p>
    <w:p/>
    <w:p>
      <w:r>
        <w:drawing>
          <wp:inline distT="0" distR="0" distB="0" distL="0">
            <wp:extent cx="3657600" cy="2000250"/>
            <wp:docPr id="541" name="img_00011590" descr="$$\begin{aligned} \frac{2}{h^3} \, f_0(\mathbf{p}) \, \mathrm {d}\mathbf{p} \;. \end{aligned}$$"/>
            <a:graphic xmlns:a="http://schemas.openxmlformats.org/drawingml/2006/main">
              <a:graphicData uri="http://schemas.openxmlformats.org/drawingml/2006/picture">
                <pic:pic xmlns:pic="http://schemas.openxmlformats.org/drawingml/2006/picture">
                  <pic:nvPicPr>
                    <pic:cNvPr id="0" name="Picture 541" descr="116076_4_en_bookbackmatter_onlinepdf_tex_equ153.png"/>
                    <pic:cNvPicPr>
                      <a:picLocks noChangeAspect="true"/>
                    </pic:cNvPicPr>
                  </pic:nvPicPr>
                  <pic:blipFill>
                    <a:blip r:embed="rId573"/>
                    <a:stretch>
                      <a:fillRect/>
                    </a:stretch>
                  </pic:blipFill>
                  <pic:spPr>
                    <a:xfrm>
                      <a:off x="0" y="0"/>
                      <a:ext cx="3657600" cy="2000250"/>
                    </a:xfrm>
                    <a:prstGeom prst="rect">
                      <a:avLst/>
                    </a:prstGeom>
                  </pic:spPr>
                </pic:pic>
              </a:graphicData>
            </a:graphic>
          </wp:inline>
        </w:drawing>
      </w:r>
    </w:p>
    <w:p>
      <w:r>
        <w:t xml:space="preserve">  </w:t>
      </w:r>
    </w:p>
    <w:p>
      <w:r>
        <w:t>(J.7)</w:t>
      </w:r>
    </w:p>
    <w:p>
      <w:r>
        <w:t xml:space="preserve">In the presence of an electric field </w:t>
      </w:r>
      <w:r/>
    </w:p>
    <w:p>
      <w:r>
        <w:drawing>
          <wp:inline distT="0" distR="0" distB="0" distL="0">
            <wp:extent cx="609600" cy="609600"/>
            <wp:docPr id="542" name="img_00011591" descr="$$\mathbf{E}$$"/>
            <a:graphic xmlns:a="http://schemas.openxmlformats.org/drawingml/2006/main">
              <a:graphicData uri="http://schemas.openxmlformats.org/drawingml/2006/picture">
                <pic:pic xmlns:pic="http://schemas.openxmlformats.org/drawingml/2006/picture">
                  <pic:nvPicPr>
                    <pic:cNvPr id="0" name="Picture 542" descr="116076_4_en_bookbackmatter_onlinepdf_tex_ieq654.png"/>
                    <pic:cNvPicPr>
                      <a:picLocks noChangeAspect="true"/>
                    </pic:cNvPicPr>
                  </pic:nvPicPr>
                  <pic:blipFill>
                    <a:blip r:embed="rId574"/>
                    <a:stretch>
                      <a:fillRect/>
                    </a:stretch>
                  </pic:blipFill>
                  <pic:spPr>
                    <a:xfrm>
                      <a:off x="0" y="0"/>
                      <a:ext cx="609600" cy="609600"/>
                    </a:xfrm>
                    <a:prstGeom prst="rect">
                      <a:avLst/>
                    </a:prstGeom>
                  </pic:spPr>
                </pic:pic>
              </a:graphicData>
            </a:graphic>
          </wp:inline>
        </w:drawing>
      </w:r>
    </w:p>
    <w:p>
      <w:r>
        <w:t xml:space="preserve">, which we assume here in </w:t>
      </w:r>
      <w:r>
        <w:rPr>
          <w:i w:val="true"/>
        </w:rPr>
        <w:t>x</w:t>
      </w:r>
      <w:r>
        <w:t>-direction, a steady-state current will arise and the number of electronic states changes to</w:t>
      </w:r>
    </w:p>
    <w:p/>
    <w:p>
      <w:r>
        <w:drawing>
          <wp:inline distT="0" distR="0" distB="0" distL="0">
            <wp:extent cx="3495675" cy="2000250"/>
            <wp:docPr id="543" name="img_00011592" descr="$$\begin{aligned} \frac{2}{h^3} \, f(\mathbf{p}) \, \mathrm {d}\mathbf{p} \;, \end{aligned}$$"/>
            <a:graphic xmlns:a="http://schemas.openxmlformats.org/drawingml/2006/main">
              <a:graphicData uri="http://schemas.openxmlformats.org/drawingml/2006/picture">
                <pic:pic xmlns:pic="http://schemas.openxmlformats.org/drawingml/2006/picture">
                  <pic:nvPicPr>
                    <pic:cNvPr id="0" name="Picture 543" descr="116076_4_en_bookbackmatter_onlinepdf_tex_equ154.png"/>
                    <pic:cNvPicPr>
                      <a:picLocks noChangeAspect="true"/>
                    </pic:cNvPicPr>
                  </pic:nvPicPr>
                  <pic:blipFill>
                    <a:blip r:embed="rId575"/>
                    <a:stretch>
                      <a:fillRect/>
                    </a:stretch>
                  </pic:blipFill>
                  <pic:spPr>
                    <a:xfrm>
                      <a:off x="0" y="0"/>
                      <a:ext cx="3495675" cy="2000250"/>
                    </a:xfrm>
                    <a:prstGeom prst="rect">
                      <a:avLst/>
                    </a:prstGeom>
                  </pic:spPr>
                </pic:pic>
              </a:graphicData>
            </a:graphic>
          </wp:inline>
        </w:drawing>
      </w:r>
    </w:p>
    <w:p>
      <w:r>
        <w:t xml:space="preserve">  </w:t>
      </w:r>
    </w:p>
    <w:p>
      <w:r>
        <w:t>(J.8)</w:t>
      </w:r>
    </w:p>
    <w:p>
      <w:r>
        <w:t xml:space="preserve">making the (electron) current density (along </w:t>
      </w:r>
      <w:r>
        <w:rPr>
          <w:i w:val="true"/>
        </w:rPr>
        <w:t>x</w:t>
      </w:r>
      <w:r>
        <w:t>-direction)</w:t>
      </w:r>
    </w:p>
    <w:p/>
    <w:p>
      <w:r>
        <w:drawing>
          <wp:inline distT="0" distR="0" distB="0" distL="0">
            <wp:extent cx="5486400" cy="1095375"/>
            <wp:docPr id="544" name="img_00011593" descr="$$\begin{aligned} j_x = - \frac{2 \, e}{h^3} \, \iiint v_x \, [f(\mathbf{p})-f_0({\mathbf{p}})] \, \mathrm {d}\mathbf{p} \;. \end{aligned}$$"/>
            <a:graphic xmlns:a="http://schemas.openxmlformats.org/drawingml/2006/main">
              <a:graphicData uri="http://schemas.openxmlformats.org/drawingml/2006/picture">
                <pic:pic xmlns:pic="http://schemas.openxmlformats.org/drawingml/2006/picture">
                  <pic:nvPicPr>
                    <pic:cNvPr id="0" name="Picture 544" descr="116076_4_en_bookbackmatter_onlinepdf_tex_equ155.png"/>
                    <pic:cNvPicPr>
                      <a:picLocks noChangeAspect="true"/>
                    </pic:cNvPicPr>
                  </pic:nvPicPr>
                  <pic:blipFill>
                    <a:blip r:embed="rId576"/>
                    <a:stretch>
                      <a:fillRect/>
                    </a:stretch>
                  </pic:blipFill>
                  <pic:spPr>
                    <a:xfrm>
                      <a:off x="0" y="0"/>
                      <a:ext cx="5486400" cy="1095375"/>
                    </a:xfrm>
                    <a:prstGeom prst="rect">
                      <a:avLst/>
                    </a:prstGeom>
                  </pic:spPr>
                </pic:pic>
              </a:graphicData>
            </a:graphic>
          </wp:inline>
        </w:drawing>
      </w:r>
    </w:p>
    <w:p>
      <w:r>
        <w:t xml:space="preserve">  </w:t>
      </w:r>
    </w:p>
    <w:p>
      <w:r>
        <w:t>(J.9)</w:t>
      </w:r>
    </w:p>
    <w:p>
      <w:r>
        <w:t>This is a generalization of (</w:t>
      </w:r>
      <w:r/>
      <w:hyperlink r:id="rId577" w:anchor="u116076_4_En_8_Chapter">
        <w:r>
          <w:rPr>
            <w:rStyle w:val="Hyperlink"/>
          </w:rPr>
          <w:t>8.​4</w:t>
        </w:r>
      </w:hyperlink>
      <w:r>
        <w:t>). The Boltzmann transport equation (</w:t>
      </w:r>
      <w:r/>
      <w:hyperlink w:anchor="u116076_4_En_BookBackmatter_OnlinePDF-Equ151">
        <w:r>
          <w:rPr>
            <w:rStyle w:val="Hyperlink"/>
          </w:rPr>
          <w:t>J.5</w:t>
        </w:r>
      </w:hyperlink>
      <w:r>
        <w:t>) with (</w:t>
      </w:r>
      <w:r/>
      <w:hyperlink w:anchor="u116076_4_En_BookBackmatter_OnlinePDF-Equ152">
        <w:r>
          <w:rPr>
            <w:rStyle w:val="Hyperlink"/>
          </w:rPr>
          <w:t>J.6</w:t>
        </w:r>
      </w:hyperlink>
      <w:r>
        <w:t>) simplifies to</w:t>
      </w:r>
    </w:p>
    <w:p/>
    <w:p>
      <w:r>
        <w:drawing>
          <wp:inline distT="0" distR="0" distB="0" distL="0">
            <wp:extent cx="5486400" cy="1085850"/>
            <wp:docPr id="545" name="img_00011594" descr="$$\begin{aligned} - \frac{f(\mathbf{p})-f_0}{\tau (\mathbf{p})} = - e \, E_x \, \frac{\partial f}{\partial p_x} \approx - e \, E_x \, \frac{\partial f_0}{\partial p_x} \;. \end{aligned}$$"/>
            <a:graphic xmlns:a="http://schemas.openxmlformats.org/drawingml/2006/main">
              <a:graphicData uri="http://schemas.openxmlformats.org/drawingml/2006/picture">
                <pic:pic xmlns:pic="http://schemas.openxmlformats.org/drawingml/2006/picture">
                  <pic:nvPicPr>
                    <pic:cNvPr id="0" name="Picture 545" descr="116076_4_en_bookbackmatter_onlinepdf_tex_equ156.png"/>
                    <pic:cNvPicPr>
                      <a:picLocks noChangeAspect="true"/>
                    </pic:cNvPicPr>
                  </pic:nvPicPr>
                  <pic:blipFill>
                    <a:blip r:embed="rId578"/>
                    <a:stretch>
                      <a:fillRect/>
                    </a:stretch>
                  </pic:blipFill>
                  <pic:spPr>
                    <a:xfrm>
                      <a:off x="0" y="0"/>
                      <a:ext cx="5486400" cy="1085850"/>
                    </a:xfrm>
                    <a:prstGeom prst="rect">
                      <a:avLst/>
                    </a:prstGeom>
                  </pic:spPr>
                </pic:pic>
              </a:graphicData>
            </a:graphic>
          </wp:inline>
        </w:drawing>
      </w:r>
    </w:p>
    <w:p>
      <w:r>
        <w:t xml:space="preserve">  </w:t>
      </w:r>
    </w:p>
    <w:p>
      <w:r>
        <w:t>(J.10)</w:t>
      </w:r>
    </w:p>
    <w:p>
      <w:r>
        <w:t xml:space="preserve">The last approximation is valid for small fields and makes </w:t>
      </w:r>
      <w:r/>
    </w:p>
    <w:p>
      <w:r>
        <w:drawing>
          <wp:inline distT="0" distR="0" distB="0" distL="0">
            <wp:extent cx="704850" cy="1181100"/>
            <wp:docPr id="546" name="img_00011595" descr="$$j_x$$"/>
            <a:graphic xmlns:a="http://schemas.openxmlformats.org/drawingml/2006/main">
              <a:graphicData uri="http://schemas.openxmlformats.org/drawingml/2006/picture">
                <pic:pic xmlns:pic="http://schemas.openxmlformats.org/drawingml/2006/picture">
                  <pic:nvPicPr>
                    <pic:cNvPr id="0" name="Picture 546" descr="116076_4_en_bookbackmatter_onlinepdf_tex_ieq655.png"/>
                    <pic:cNvPicPr>
                      <a:picLocks noChangeAspect="true"/>
                    </pic:cNvPicPr>
                  </pic:nvPicPr>
                  <pic:blipFill>
                    <a:blip r:embed="rId579"/>
                    <a:stretch>
                      <a:fillRect/>
                    </a:stretch>
                  </pic:blipFill>
                  <pic:spPr>
                    <a:xfrm>
                      <a:off x="0" y="0"/>
                      <a:ext cx="704850" cy="1181100"/>
                    </a:xfrm>
                    <a:prstGeom prst="rect">
                      <a:avLst/>
                    </a:prstGeom>
                  </pic:spPr>
                </pic:pic>
              </a:graphicData>
            </a:graphic>
          </wp:inline>
        </w:drawing>
      </w:r>
    </w:p>
    <w:p>
      <w:r>
        <w:t xml:space="preserve"> proportional to </w:t>
      </w:r>
      <w:r/>
    </w:p>
    <w:p>
      <w:r>
        <w:drawing>
          <wp:inline distT="0" distR="0" distB="0" distL="0">
            <wp:extent cx="857250" cy="1181100"/>
            <wp:docPr id="547" name="img_00011596" descr="$$E_x$$"/>
            <a:graphic xmlns:a="http://schemas.openxmlformats.org/drawingml/2006/main">
              <a:graphicData uri="http://schemas.openxmlformats.org/drawingml/2006/picture">
                <pic:pic xmlns:pic="http://schemas.openxmlformats.org/drawingml/2006/picture">
                  <pic:nvPicPr>
                    <pic:cNvPr id="0" name="Picture 547" descr="116076_4_en_bookbackmatter_onlinepdf_tex_ieq656.png"/>
                    <pic:cNvPicPr>
                      <a:picLocks noChangeAspect="true"/>
                    </pic:cNvPicPr>
                  </pic:nvPicPr>
                  <pic:blipFill>
                    <a:blip r:embed="rId580"/>
                    <a:stretch>
                      <a:fillRect/>
                    </a:stretch>
                  </pic:blipFill>
                  <pic:spPr>
                    <a:xfrm>
                      <a:off x="0" y="0"/>
                      <a:ext cx="857250" cy="1181100"/>
                    </a:xfrm>
                    <a:prstGeom prst="rect">
                      <a:avLst/>
                    </a:prstGeom>
                  </pic:spPr>
                </pic:pic>
              </a:graphicData>
            </a:graphic>
          </wp:inline>
        </w:drawing>
      </w:r>
    </w:p>
    <w:p>
      <w:r>
        <w:t xml:space="preserve"> (ohmic regime). The derivative with respect to </w:t>
      </w:r>
      <w:r/>
    </w:p>
    <w:p>
      <w:r>
        <w:drawing>
          <wp:inline distT="0" distR="0" distB="0" distL="0">
            <wp:extent cx="800100" cy="1181100"/>
            <wp:docPr id="548" name="img_00011597" descr="$$p_x$$"/>
            <a:graphic xmlns:a="http://schemas.openxmlformats.org/drawingml/2006/main">
              <a:graphicData uri="http://schemas.openxmlformats.org/drawingml/2006/picture">
                <pic:pic xmlns:pic="http://schemas.openxmlformats.org/drawingml/2006/picture">
                  <pic:nvPicPr>
                    <pic:cNvPr id="0" name="Picture 548" descr="116076_4_en_bookbackmatter_onlinepdf_tex_ieq657.png"/>
                    <pic:cNvPicPr>
                      <a:picLocks noChangeAspect="true"/>
                    </pic:cNvPicPr>
                  </pic:nvPicPr>
                  <pic:blipFill>
                    <a:blip r:embed="rId581"/>
                    <a:stretch>
                      <a:fillRect/>
                    </a:stretch>
                  </pic:blipFill>
                  <pic:spPr>
                    <a:xfrm>
                      <a:off x="0" y="0"/>
                      <a:ext cx="800100" cy="1181100"/>
                    </a:xfrm>
                    <a:prstGeom prst="rect">
                      <a:avLst/>
                    </a:prstGeom>
                  </pic:spPr>
                </pic:pic>
              </a:graphicData>
            </a:graphic>
          </wp:inline>
        </w:drawing>
      </w:r>
    </w:p>
    <w:p>
      <w:r>
        <w:t xml:space="preserve"> is converted to a derivative with respect to energy, yielding</w:t>
      </w:r>
    </w:p>
    <w:p/>
    <w:p>
      <w:r>
        <w:drawing>
          <wp:inline distT="0" distR="0" distB="0" distL="0">
            <wp:extent cx="5486400" cy="1695450"/>
            <wp:docPr id="549" name="img_00011598" descr="$$\begin{aligned} \frac{f(\mathbf{p})-f_0}{\tau (\mathbf{p})} = e \, v_x \, E_x \, \frac{\partial f_0}{\partial E} \;. \end{aligned}$$"/>
            <a:graphic xmlns:a="http://schemas.openxmlformats.org/drawingml/2006/main">
              <a:graphicData uri="http://schemas.openxmlformats.org/drawingml/2006/picture">
                <pic:pic xmlns:pic="http://schemas.openxmlformats.org/drawingml/2006/picture">
                  <pic:nvPicPr>
                    <pic:cNvPr id="0" name="Picture 549" descr="116076_4_en_bookbackmatter_onlinepdf_tex_equ157.png"/>
                    <pic:cNvPicPr>
                      <a:picLocks noChangeAspect="true"/>
                    </pic:cNvPicPr>
                  </pic:nvPicPr>
                  <pic:blipFill>
                    <a:blip r:embed="rId582"/>
                    <a:stretch>
                      <a:fillRect/>
                    </a:stretch>
                  </pic:blipFill>
                  <pic:spPr>
                    <a:xfrm>
                      <a:off x="0" y="0"/>
                      <a:ext cx="5486400" cy="1695450"/>
                    </a:xfrm>
                    <a:prstGeom prst="rect">
                      <a:avLst/>
                    </a:prstGeom>
                  </pic:spPr>
                </pic:pic>
              </a:graphicData>
            </a:graphic>
          </wp:inline>
        </w:drawing>
      </w:r>
    </w:p>
    <w:p>
      <w:r>
        <w:t xml:space="preserve">  </w:t>
      </w:r>
    </w:p>
    <w:p>
      <w:r>
        <w:t>(J.11)</w:t>
      </w:r>
    </w:p>
    <w:p>
      <w:r>
        <w:t>We note that for the Fermi-Dirac distribution (</w:t>
      </w:r>
      <w:r/>
      <w:hyperlink w:anchor="u116076_4_En_BookBackmatter_OnlinePDF-Equ74">
        <w:r>
          <w:rPr>
            <w:rStyle w:val="Hyperlink"/>
          </w:rPr>
          <w:t>E.22</w:t>
        </w:r>
      </w:hyperlink>
      <w:r>
        <w:t xml:space="preserve">) </w:t>
      </w:r>
      <w:r/>
    </w:p>
    <w:p>
      <w:r>
        <w:drawing>
          <wp:inline distT="0" distR="0" distB="0" distL="0">
            <wp:extent cx="1628775" cy="1181100"/>
            <wp:docPr id="550" name="img_00011599" descr="$$f_0(E)$$"/>
            <a:graphic xmlns:a="http://schemas.openxmlformats.org/drawingml/2006/main">
              <a:graphicData uri="http://schemas.openxmlformats.org/drawingml/2006/picture">
                <pic:pic xmlns:pic="http://schemas.openxmlformats.org/drawingml/2006/picture">
                  <pic:nvPicPr>
                    <pic:cNvPr id="0" name="Picture 550" descr="116076_4_en_bookbackmatter_onlinepdf_tex_ieq658.png"/>
                    <pic:cNvPicPr>
                      <a:picLocks noChangeAspect="true"/>
                    </pic:cNvPicPr>
                  </pic:nvPicPr>
                  <pic:blipFill>
                    <a:blip r:embed="rId583"/>
                    <a:stretch>
                      <a:fillRect/>
                    </a:stretch>
                  </pic:blipFill>
                  <pic:spPr>
                    <a:xfrm>
                      <a:off x="0" y="0"/>
                      <a:ext cx="1628775" cy="1181100"/>
                    </a:xfrm>
                    <a:prstGeom prst="rect">
                      <a:avLst/>
                    </a:prstGeom>
                  </pic:spPr>
                </pic:pic>
              </a:graphicData>
            </a:graphic>
          </wp:inline>
        </w:drawing>
      </w:r>
    </w:p>
    <w:p>
      <w:r>
        <w:t>:</w:t>
      </w:r>
    </w:p>
    <w:p/>
    <w:p>
      <w:r>
        <w:drawing>
          <wp:inline distT="0" distR="0" distB="0" distL="0">
            <wp:extent cx="5486400" cy="1676400"/>
            <wp:docPr id="551" name="img_00011600" descr="$$\begin{aligned} \frac{\partial f_0}{\partial E} = -\frac{1}{kT} \, f_0 \, [1-f_0] \;, \end{aligned}$$"/>
            <a:graphic xmlns:a="http://schemas.openxmlformats.org/drawingml/2006/main">
              <a:graphicData uri="http://schemas.openxmlformats.org/drawingml/2006/picture">
                <pic:pic xmlns:pic="http://schemas.openxmlformats.org/drawingml/2006/picture">
                  <pic:nvPicPr>
                    <pic:cNvPr id="0" name="Picture 551" descr="116076_4_en_bookbackmatter_onlinepdf_tex_equ158.png"/>
                    <pic:cNvPicPr>
                      <a:picLocks noChangeAspect="true"/>
                    </pic:cNvPicPr>
                  </pic:nvPicPr>
                  <pic:blipFill>
                    <a:blip r:embed="rId584"/>
                    <a:stretch>
                      <a:fillRect/>
                    </a:stretch>
                  </pic:blipFill>
                  <pic:spPr>
                    <a:xfrm>
                      <a:off x="0" y="0"/>
                      <a:ext cx="5486400" cy="1676400"/>
                    </a:xfrm>
                    <a:prstGeom prst="rect">
                      <a:avLst/>
                    </a:prstGeom>
                  </pic:spPr>
                </pic:pic>
              </a:graphicData>
            </a:graphic>
          </wp:inline>
        </w:drawing>
      </w:r>
    </w:p>
    <w:p>
      <w:r>
        <w:t xml:space="preserve">  </w:t>
      </w:r>
    </w:p>
    <w:p>
      <w:r>
        <w:t>(J.12)</w:t>
      </w:r>
    </w:p>
    <w:p>
      <w:r>
        <w:t>and in the case of a non-degenerate semiconductor (Boltzmann approximation), the right-hand side simplyfies to</w:t>
      </w:r>
    </w:p>
    <w:p/>
    <w:p>
      <w:r>
        <w:drawing>
          <wp:inline distT="0" distR="0" distB="0" distL="0">
            <wp:extent cx="5486400" cy="1009650"/>
            <wp:docPr id="552" name="img_00011601" descr="$$\begin{aligned} \frac{\partial f_0}{\partial E} \approx - \frac{1}{kT} \, f_0 = - \frac{1}{kT}\, \exp \left( -\frac{E-E_{\mathrm {F}}}{kT} \right) \;, \end{aligned}$$"/>
            <a:graphic xmlns:a="http://schemas.openxmlformats.org/drawingml/2006/main">
              <a:graphicData uri="http://schemas.openxmlformats.org/drawingml/2006/picture">
                <pic:pic xmlns:pic="http://schemas.openxmlformats.org/drawingml/2006/picture">
                  <pic:nvPicPr>
                    <pic:cNvPr id="0" name="Picture 552" descr="116076_4_en_bookbackmatter_onlinepdf_tex_equ159.png"/>
                    <pic:cNvPicPr>
                      <a:picLocks noChangeAspect="true"/>
                    </pic:cNvPicPr>
                  </pic:nvPicPr>
                  <pic:blipFill>
                    <a:blip r:embed="rId585"/>
                    <a:stretch>
                      <a:fillRect/>
                    </a:stretch>
                  </pic:blipFill>
                  <pic:spPr>
                    <a:xfrm>
                      <a:off x="0" y="0"/>
                      <a:ext cx="5486400" cy="1009650"/>
                    </a:xfrm>
                    <a:prstGeom prst="rect">
                      <a:avLst/>
                    </a:prstGeom>
                  </pic:spPr>
                </pic:pic>
              </a:graphicData>
            </a:graphic>
          </wp:inline>
        </w:drawing>
      </w:r>
    </w:p>
    <w:p>
      <w:r>
        <w:t xml:space="preserve">  </w:t>
      </w:r>
    </w:p>
    <w:p>
      <w:r>
        <w:t>(J.13)</w:t>
      </w:r>
    </w:p>
    <w:p>
      <w:r>
        <w:t>Now the current density is given as</w:t>
      </w:r>
    </w:p>
    <w:p/>
    <w:p>
      <w:r>
        <w:drawing>
          <wp:inline distT="0" distR="0" distB="0" distL="0">
            <wp:extent cx="5486400" cy="1200150"/>
            <wp:docPr id="553" name="img_00011602" descr="$$\begin{aligned} j_x = - \frac{2 \, e^2}{h^3} \, E_x \, \iiint v_x^2 \, \tau (\mathbf{p}) \, \frac{\partial f_0}{\partial E} \, \mathrm {d}\mathbf{p} \;. \end{aligned}$$"/>
            <a:graphic xmlns:a="http://schemas.openxmlformats.org/drawingml/2006/main">
              <a:graphicData uri="http://schemas.openxmlformats.org/drawingml/2006/picture">
                <pic:pic xmlns:pic="http://schemas.openxmlformats.org/drawingml/2006/picture">
                  <pic:nvPicPr>
                    <pic:cNvPr id="0" name="Picture 553" descr="116076_4_en_bookbackmatter_onlinepdf_tex_equ160.png"/>
                    <pic:cNvPicPr>
                      <a:picLocks noChangeAspect="true"/>
                    </pic:cNvPicPr>
                  </pic:nvPicPr>
                  <pic:blipFill>
                    <a:blip r:embed="rId586"/>
                    <a:stretch>
                      <a:fillRect/>
                    </a:stretch>
                  </pic:blipFill>
                  <pic:spPr>
                    <a:xfrm>
                      <a:off x="0" y="0"/>
                      <a:ext cx="5486400" cy="1200150"/>
                    </a:xfrm>
                    <a:prstGeom prst="rect">
                      <a:avLst/>
                    </a:prstGeom>
                  </pic:spPr>
                </pic:pic>
              </a:graphicData>
            </a:graphic>
          </wp:inline>
        </w:drawing>
      </w:r>
    </w:p>
    <w:p>
      <w:r>
        <w:t xml:space="preserve">  </w:t>
      </w:r>
    </w:p>
    <w:p>
      <w:r>
        <w:t>(J.14)</w:t>
      </w:r>
    </w:p>
    <w:p>
      <w:r>
        <w:t xml:space="preserve">If we assume that </w:t>
      </w:r>
      <w:r/>
    </w:p>
    <w:p>
      <w:r>
        <w:drawing>
          <wp:inline distT="0" distR="0" distB="0" distL="0">
            <wp:extent cx="476250" cy="1181100"/>
            <wp:docPr id="554" name="img_00011603" descr="$$\tau $$"/>
            <a:graphic xmlns:a="http://schemas.openxmlformats.org/drawingml/2006/main">
              <a:graphicData uri="http://schemas.openxmlformats.org/drawingml/2006/picture">
                <pic:pic xmlns:pic="http://schemas.openxmlformats.org/drawingml/2006/picture">
                  <pic:nvPicPr>
                    <pic:cNvPr id="0" name="Picture 554" descr="116076_4_en_bookbackmatter_onlinepdf_tex_ieq659.png"/>
                    <pic:cNvPicPr>
                      <a:picLocks noChangeAspect="true"/>
                    </pic:cNvPicPr>
                  </pic:nvPicPr>
                  <pic:blipFill>
                    <a:blip r:embed="rId587"/>
                    <a:stretch>
                      <a:fillRect/>
                    </a:stretch>
                  </pic:blipFill>
                  <pic:spPr>
                    <a:xfrm>
                      <a:off x="0" y="0"/>
                      <a:ext cx="476250" cy="1181100"/>
                    </a:xfrm>
                    <a:prstGeom prst="rect">
                      <a:avLst/>
                    </a:prstGeom>
                  </pic:spPr>
                </pic:pic>
              </a:graphicData>
            </a:graphic>
          </wp:inline>
        </w:drawing>
      </w:r>
    </w:p>
    <w:p>
      <w:r>
        <w:t xml:space="preserve"> depends only on the momentum and not its direction</w:t>
      </w:r>
      <w:hyperlink r:id="rId588" w:anchor="u116076_4_En_BookBackmatter_OnlinePDF-Fn12">
        <w:r>
          <w:rPr>
            <w:rStyle w:val="Hyperlink"/>
          </w:rPr>
          <w:t>12</w:t>
        </w:r>
      </w:hyperlink>
      <w:bookmarkStart w:name="u116076_4_En_BookBackmatter_OnlinePDF-Fn12_source" w:id="1714124"/>
      <w:bookmarkEnd w:id="1714124"/>
      <w:r>
        <w:t xml:space="preserve">, and replace </w:t>
      </w:r>
      <w:r/>
    </w:p>
    <w:p>
      <w:r>
        <w:drawing>
          <wp:inline distT="0" distR="0" distB="0" distL="0">
            <wp:extent cx="714375" cy="1381125"/>
            <wp:docPr id="555" name="img_00011604" descr="$$v_x^2$$"/>
            <a:graphic xmlns:a="http://schemas.openxmlformats.org/drawingml/2006/main">
              <a:graphicData uri="http://schemas.openxmlformats.org/drawingml/2006/picture">
                <pic:pic xmlns:pic="http://schemas.openxmlformats.org/drawingml/2006/picture">
                  <pic:nvPicPr>
                    <pic:cNvPr id="0" name="Picture 555" descr="116076_4_en_bookbackmatter_onlinepdf_tex_ieq660.png"/>
                    <pic:cNvPicPr>
                      <a:picLocks noChangeAspect="true"/>
                    </pic:cNvPicPr>
                  </pic:nvPicPr>
                  <pic:blipFill>
                    <a:blip r:embed="rId589"/>
                    <a:stretch>
                      <a:fillRect/>
                    </a:stretch>
                  </pic:blipFill>
                  <pic:spPr>
                    <a:xfrm>
                      <a:off x="0" y="0"/>
                      <a:ext cx="714375" cy="1381125"/>
                    </a:xfrm>
                    <a:prstGeom prst="rect">
                      <a:avLst/>
                    </a:prstGeom>
                  </pic:spPr>
                </pic:pic>
              </a:graphicData>
            </a:graphic>
          </wp:inline>
        </w:drawing>
      </w:r>
    </w:p>
    <w:p>
      <w:r>
        <w:t xml:space="preserve"> by </w:t>
      </w:r>
      <w:r/>
    </w:p>
    <w:p>
      <w:r>
        <w:drawing>
          <wp:inline distT="0" distR="0" distB="0" distL="0">
            <wp:extent cx="1352550" cy="1381125"/>
            <wp:docPr id="556" name="img_00011605" descr="$$v^2/3$$"/>
            <a:graphic xmlns:a="http://schemas.openxmlformats.org/drawingml/2006/main">
              <a:graphicData uri="http://schemas.openxmlformats.org/drawingml/2006/picture">
                <pic:pic xmlns:pic="http://schemas.openxmlformats.org/drawingml/2006/picture">
                  <pic:nvPicPr>
                    <pic:cNvPr id="0" name="Picture 556" descr="116076_4_en_bookbackmatter_onlinepdf_tex_ieq661.png"/>
                    <pic:cNvPicPr>
                      <a:picLocks noChangeAspect="true"/>
                    </pic:cNvPicPr>
                  </pic:nvPicPr>
                  <pic:blipFill>
                    <a:blip r:embed="rId590"/>
                    <a:stretch>
                      <a:fillRect/>
                    </a:stretch>
                  </pic:blipFill>
                  <pic:spPr>
                    <a:xfrm>
                      <a:off x="0" y="0"/>
                      <a:ext cx="1352550" cy="1381125"/>
                    </a:xfrm>
                    <a:prstGeom prst="rect">
                      <a:avLst/>
                    </a:prstGeom>
                  </pic:spPr>
                </pic:pic>
              </a:graphicData>
            </a:graphic>
          </wp:inline>
        </w:drawing>
      </w:r>
    </w:p>
    <w:p>
      <w:r>
        <w:t xml:space="preserve"> assuming isotropy, the integral reads</w:t>
      </w:r>
      <w:hyperlink r:id="rId591" w:anchor="u116076_4_En_BookBackmatter_OnlinePDF-Fn13">
        <w:r>
          <w:rPr>
            <w:rStyle w:val="Hyperlink"/>
          </w:rPr>
          <w:t>13</w:t>
        </w:r>
      </w:hyperlink>
      <w:bookmarkStart w:name="u116076_4_En_BookBackmatter_OnlinePDF-Fn13_source" w:id="1714125"/>
      <w:bookmarkEnd w:id="1714125"/>
      <w:r>
        <w:t xml:space="preserve">  </w:t>
      </w:r>
      <w:bookmarkStart w:name="u116076_4_En_BookBackmatter_OnlinePDF-Equ161" w:id="1714126"/>
      <w:bookmarkEnd w:id="1714126"/>
    </w:p>
    <w:p/>
    <w:p>
      <w:r>
        <w:drawing>
          <wp:inline distT="0" distR="0" distB="0" distL="0">
            <wp:extent cx="5486400" cy="1600200"/>
            <wp:docPr id="557" name="img_00011606" descr="$$\begin{aligned} j_x = - \frac{8\pi \, e^2}{3 \, h^3} \, E_x \, \int \limits _0^{\infty } v^2 \, \tau (p) \, \frac{\partial f_0}{\partial E} \, p^2 \, \mathrm {d}p \;. \end{aligned}$$"/>
            <a:graphic xmlns:a="http://schemas.openxmlformats.org/drawingml/2006/main">
              <a:graphicData uri="http://schemas.openxmlformats.org/drawingml/2006/picture">
                <pic:pic xmlns:pic="http://schemas.openxmlformats.org/drawingml/2006/picture">
                  <pic:nvPicPr>
                    <pic:cNvPr id="0" name="Picture 557" descr="116076_4_en_bookbackmatter_onlinepdf_tex_equ161.png"/>
                    <pic:cNvPicPr>
                      <a:picLocks noChangeAspect="true"/>
                    </pic:cNvPicPr>
                  </pic:nvPicPr>
                  <pic:blipFill>
                    <a:blip r:embed="rId592"/>
                    <a:stretch>
                      <a:fillRect/>
                    </a:stretch>
                  </pic:blipFill>
                  <pic:spPr>
                    <a:xfrm>
                      <a:off x="0" y="0"/>
                      <a:ext cx="5486400" cy="1600200"/>
                    </a:xfrm>
                    <a:prstGeom prst="rect">
                      <a:avLst/>
                    </a:prstGeom>
                  </pic:spPr>
                </pic:pic>
              </a:graphicData>
            </a:graphic>
          </wp:inline>
        </w:drawing>
      </w:r>
    </w:p>
    <w:p>
      <w:r>
        <w:t xml:space="preserve">  </w:t>
      </w:r>
    </w:p>
    <w:p>
      <w:r>
        <w:t>(J.15)</w:t>
      </w:r>
    </w:p>
    <w:p>
      <w:r>
        <w:t xml:space="preserve">The quantity </w:t>
      </w:r>
      <w:r/>
    </w:p>
    <w:p>
      <w:r>
        <w:drawing>
          <wp:inline distT="0" distR="0" distB="0" distL="0">
            <wp:extent cx="3686175" cy="1381125"/>
            <wp:docPr id="558" name="img_00011607" descr="$$8\pi p^2\mathrm {d}pf_0/h^3$$"/>
            <a:graphic xmlns:a="http://schemas.openxmlformats.org/drawingml/2006/main">
              <a:graphicData uri="http://schemas.openxmlformats.org/drawingml/2006/picture">
                <pic:pic xmlns:pic="http://schemas.openxmlformats.org/drawingml/2006/picture">
                  <pic:nvPicPr>
                    <pic:cNvPr id="0" name="Picture 558" descr="116076_4_en_bookbackmatter_onlinepdf_tex_ieq663.png"/>
                    <pic:cNvPicPr>
                      <a:picLocks noChangeAspect="true"/>
                    </pic:cNvPicPr>
                  </pic:nvPicPr>
                  <pic:blipFill>
                    <a:blip r:embed="rId593"/>
                    <a:stretch>
                      <a:fillRect/>
                    </a:stretch>
                  </pic:blipFill>
                  <pic:spPr>
                    <a:xfrm>
                      <a:off x="0" y="0"/>
                      <a:ext cx="3686175" cy="1381125"/>
                    </a:xfrm>
                    <a:prstGeom prst="rect">
                      <a:avLst/>
                    </a:prstGeom>
                  </pic:spPr>
                </pic:pic>
              </a:graphicData>
            </a:graphic>
          </wp:inline>
        </w:drawing>
      </w:r>
    </w:p>
    <w:p>
      <w:r>
        <w:t xml:space="preserve"> (cmp. </w:t>
      </w:r>
      <w:r/>
      <w:hyperlink w:anchor="u116076_4_En_BookBackmatter_OnlinePDF-Equ153">
        <w:r>
          <w:rPr>
            <w:rStyle w:val="Hyperlink"/>
          </w:rPr>
          <w:t>J.7</w:t>
        </w:r>
      </w:hyperlink>
      <w:r>
        <w:t xml:space="preserve">) denotes the number </w:t>
      </w:r>
      <w:r/>
    </w:p>
    <w:p>
      <w:r>
        <w:drawing>
          <wp:inline distT="0" distR="0" distB="0" distL="0">
            <wp:extent cx="838200" cy="1190625"/>
            <wp:docPr id="559" name="img_00011608" descr="$$\mathrm {d}n$$"/>
            <a:graphic xmlns:a="http://schemas.openxmlformats.org/drawingml/2006/main">
              <a:graphicData uri="http://schemas.openxmlformats.org/drawingml/2006/picture">
                <pic:pic xmlns:pic="http://schemas.openxmlformats.org/drawingml/2006/picture">
                  <pic:nvPicPr>
                    <pic:cNvPr id="0" name="Picture 559" descr="116076_4_en_bookbackmatter_onlinepdf_tex_ieq664.png"/>
                    <pic:cNvPicPr>
                      <a:picLocks noChangeAspect="true"/>
                    </pic:cNvPicPr>
                  </pic:nvPicPr>
                  <pic:blipFill>
                    <a:blip r:embed="rId594"/>
                    <a:stretch>
                      <a:fillRect/>
                    </a:stretch>
                  </pic:blipFill>
                  <pic:spPr>
                    <a:xfrm>
                      <a:off x="0" y="0"/>
                      <a:ext cx="838200" cy="1190625"/>
                    </a:xfrm>
                    <a:prstGeom prst="rect">
                      <a:avLst/>
                    </a:prstGeom>
                  </pic:spPr>
                </pic:pic>
              </a:graphicData>
            </a:graphic>
          </wp:inline>
        </w:drawing>
      </w:r>
    </w:p>
    <w:p>
      <w:r>
        <w:t xml:space="preserve"> of electrons with momentum in the range </w:t>
      </w:r>
      <w:r/>
    </w:p>
    <w:p>
      <w:r>
        <w:drawing>
          <wp:inline distT="0" distR="0" distB="0" distL="0">
            <wp:extent cx="885825" cy="1190625"/>
            <wp:docPr id="560" name="img_00011609" descr="$$\mathrm {d}p$$"/>
            <a:graphic xmlns:a="http://schemas.openxmlformats.org/drawingml/2006/main">
              <a:graphicData uri="http://schemas.openxmlformats.org/drawingml/2006/picture">
                <pic:pic xmlns:pic="http://schemas.openxmlformats.org/drawingml/2006/picture">
                  <pic:nvPicPr>
                    <pic:cNvPr id="0" name="Picture 560" descr="116076_4_en_bookbackmatter_onlinepdf_tex_ieq665.png"/>
                    <pic:cNvPicPr>
                      <a:picLocks noChangeAspect="true"/>
                    </pic:cNvPicPr>
                  </pic:nvPicPr>
                  <pic:blipFill>
                    <a:blip r:embed="rId595"/>
                    <a:stretch>
                      <a:fillRect/>
                    </a:stretch>
                  </pic:blipFill>
                  <pic:spPr>
                    <a:xfrm>
                      <a:off x="0" y="0"/>
                      <a:ext cx="885825" cy="1190625"/>
                    </a:xfrm>
                    <a:prstGeom prst="rect">
                      <a:avLst/>
                    </a:prstGeom>
                  </pic:spPr>
                </pic:pic>
              </a:graphicData>
            </a:graphic>
          </wp:inline>
        </w:drawing>
      </w:r>
    </w:p>
    <w:p>
      <w:r>
        <w:t>. Thus the integral can also be written as (in Boltzmann approximation)</w:t>
      </w:r>
      <w:bookmarkStart w:name="u116076_4_En_BookBackmatter_OnlinePDF-Equ162" w:id="1714127"/>
      <w:bookmarkEnd w:id="1714127"/>
    </w:p>
    <w:p/>
    <w:p>
      <w:r>
        <w:drawing>
          <wp:inline distT="0" distR="0" distB="0" distL="0">
            <wp:extent cx="5486400" cy="2371725"/>
            <wp:docPr id="561" name="img_00011610" descr="$$\begin{aligned} j_x = \frac{e^2}{3 \, kT} \, E_x \, \int \limits _0^{\infty } v^2 \, \tau \, \mathrm {d}n \;. \end{aligned}$$"/>
            <a:graphic xmlns:a="http://schemas.openxmlformats.org/drawingml/2006/main">
              <a:graphicData uri="http://schemas.openxmlformats.org/drawingml/2006/picture">
                <pic:pic xmlns:pic="http://schemas.openxmlformats.org/drawingml/2006/picture">
                  <pic:nvPicPr>
                    <pic:cNvPr id="0" name="Picture 561" descr="116076_4_en_bookbackmatter_onlinepdf_tex_equ162.png"/>
                    <pic:cNvPicPr>
                      <a:picLocks noChangeAspect="true"/>
                    </pic:cNvPicPr>
                  </pic:nvPicPr>
                  <pic:blipFill>
                    <a:blip r:embed="rId596"/>
                    <a:stretch>
                      <a:fillRect/>
                    </a:stretch>
                  </pic:blipFill>
                  <pic:spPr>
                    <a:xfrm>
                      <a:off x="0" y="0"/>
                      <a:ext cx="5486400" cy="2371725"/>
                    </a:xfrm>
                    <a:prstGeom prst="rect">
                      <a:avLst/>
                    </a:prstGeom>
                  </pic:spPr>
                </pic:pic>
              </a:graphicData>
            </a:graphic>
          </wp:inline>
        </w:drawing>
      </w:r>
    </w:p>
    <w:p>
      <w:r>
        <w:t xml:space="preserve">  </w:t>
      </w:r>
    </w:p>
    <w:p>
      <w:r>
        <w:t>(J.16)</w:t>
      </w:r>
    </w:p>
    <w:p>
      <w:r>
        <w:t xml:space="preserve">Denoting the average of a quantity </w:t>
      </w:r>
      <w:r>
        <w:rPr>
          <w:i w:val="true"/>
        </w:rPr>
        <w:t>a</w:t>
      </w:r>
      <w:r>
        <w:t xml:space="preserve"> over the electron distribution with </w:t>
      </w:r>
      <w:r/>
    </w:p>
    <w:p>
      <w:r>
        <w:drawing>
          <wp:inline distT="0" distR="0" distB="0" distL="0">
            <wp:extent cx="990600" cy="1190625"/>
            <wp:docPr id="562" name="img_00011611" descr="$$\langle a\rangle $$"/>
            <a:graphic xmlns:a="http://schemas.openxmlformats.org/drawingml/2006/main">
              <a:graphicData uri="http://schemas.openxmlformats.org/drawingml/2006/picture">
                <pic:pic xmlns:pic="http://schemas.openxmlformats.org/drawingml/2006/picture">
                  <pic:nvPicPr>
                    <pic:cNvPr id="0" name="Picture 562" descr="116076_4_en_bookbackmatter_onlinepdf_tex_ieq666.png"/>
                    <pic:cNvPicPr>
                      <a:picLocks noChangeAspect="true"/>
                    </pic:cNvPicPr>
                  </pic:nvPicPr>
                  <pic:blipFill>
                    <a:blip r:embed="rId597"/>
                    <a:stretch>
                      <a:fillRect/>
                    </a:stretch>
                  </pic:blipFill>
                  <pic:spPr>
                    <a:xfrm>
                      <a:off x="0" y="0"/>
                      <a:ext cx="990600" cy="1190625"/>
                    </a:xfrm>
                    <a:prstGeom prst="rect">
                      <a:avLst/>
                    </a:prstGeom>
                  </pic:spPr>
                </pic:pic>
              </a:graphicData>
            </a:graphic>
          </wp:inline>
        </w:drawing>
      </w:r>
    </w:p>
    <w:p>
      <w:r>
        <w:t xml:space="preserve"> according to</w:t>
      </w:r>
    </w:p>
    <w:p/>
    <w:p>
      <w:r>
        <w:drawing>
          <wp:inline distT="0" distR="0" distB="0" distL="0">
            <wp:extent cx="4076700" cy="2247900"/>
            <wp:docPr id="563" name="img_00011612" descr="$$\begin{aligned} \langle a \rangle = \frac{\int a \, \mathrm {d}n}{n} \;, \end{aligned}$$"/>
            <a:graphic xmlns:a="http://schemas.openxmlformats.org/drawingml/2006/main">
              <a:graphicData uri="http://schemas.openxmlformats.org/drawingml/2006/picture">
                <pic:pic xmlns:pic="http://schemas.openxmlformats.org/drawingml/2006/picture">
                  <pic:nvPicPr>
                    <pic:cNvPr id="0" name="Picture 563" descr="116076_4_en_bookbackmatter_onlinepdf_tex_equ163.png"/>
                    <pic:cNvPicPr>
                      <a:picLocks noChangeAspect="true"/>
                    </pic:cNvPicPr>
                  </pic:nvPicPr>
                  <pic:blipFill>
                    <a:blip r:embed="rId598"/>
                    <a:stretch>
                      <a:fillRect/>
                    </a:stretch>
                  </pic:blipFill>
                  <pic:spPr>
                    <a:xfrm>
                      <a:off x="0" y="0"/>
                      <a:ext cx="4076700" cy="2247900"/>
                    </a:xfrm>
                    <a:prstGeom prst="rect">
                      <a:avLst/>
                    </a:prstGeom>
                  </pic:spPr>
                </pic:pic>
              </a:graphicData>
            </a:graphic>
          </wp:inline>
        </w:drawing>
      </w:r>
    </w:p>
    <w:p>
      <w:r>
        <w:t xml:space="preserve">  </w:t>
      </w:r>
    </w:p>
    <w:p>
      <w:r>
        <w:t>(J.17)</w:t>
      </w:r>
    </w:p>
    <w:p>
      <w:r>
        <w:t>the equation (</w:t>
      </w:r>
      <w:r/>
      <w:hyperlink w:anchor="u116076_4_En_BookBackmatter_OnlinePDF-Equ162">
        <w:r>
          <w:rPr>
            <w:rStyle w:val="Hyperlink"/>
          </w:rPr>
          <w:t>J.16</w:t>
        </w:r>
      </w:hyperlink>
      <w:r>
        <w:t>) can be written as</w:t>
      </w:r>
    </w:p>
    <w:p/>
    <w:p>
      <w:r>
        <w:drawing>
          <wp:inline distT="0" distR="0" distB="0" distL="0">
            <wp:extent cx="5486400" cy="2057400"/>
            <wp:docPr id="564" name="img_00011613" descr="$$\begin{aligned} j_x = \frac{n \, e^2}{3 \, kT} \, E_x \, \langle v^2 \tau \rangle \;. \end{aligned}$$"/>
            <a:graphic xmlns:a="http://schemas.openxmlformats.org/drawingml/2006/main">
              <a:graphicData uri="http://schemas.openxmlformats.org/drawingml/2006/picture">
                <pic:pic xmlns:pic="http://schemas.openxmlformats.org/drawingml/2006/picture">
                  <pic:nvPicPr>
                    <pic:cNvPr id="0" name="Picture 564" descr="116076_4_en_bookbackmatter_onlinepdf_tex_equ164.png"/>
                    <pic:cNvPicPr>
                      <a:picLocks noChangeAspect="true"/>
                    </pic:cNvPicPr>
                  </pic:nvPicPr>
                  <pic:blipFill>
                    <a:blip r:embed="rId599"/>
                    <a:stretch>
                      <a:fillRect/>
                    </a:stretch>
                  </pic:blipFill>
                  <pic:spPr>
                    <a:xfrm>
                      <a:off x="0" y="0"/>
                      <a:ext cx="5486400" cy="2057400"/>
                    </a:xfrm>
                    <a:prstGeom prst="rect">
                      <a:avLst/>
                    </a:prstGeom>
                  </pic:spPr>
                </pic:pic>
              </a:graphicData>
            </a:graphic>
          </wp:inline>
        </w:drawing>
      </w:r>
    </w:p>
    <w:p>
      <w:r>
        <w:t xml:space="preserve">  </w:t>
      </w:r>
    </w:p>
    <w:p>
      <w:r>
        <w:t>(J.18)</w:t>
      </w:r>
    </w:p>
    <w:p>
      <w:r>
        <w:t xml:space="preserve">Using </w:t>
      </w:r>
      <w:r/>
    </w:p>
    <w:p>
      <w:r>
        <w:drawing>
          <wp:inline distT="0" distR="0" distB="0" distL="0">
            <wp:extent cx="3990975" cy="1381125"/>
            <wp:docPr id="565" name="img_00011614" descr="$$m^* \langle v^2 \rangle =3 \, kT$$"/>
            <a:graphic xmlns:a="http://schemas.openxmlformats.org/drawingml/2006/main">
              <a:graphicData uri="http://schemas.openxmlformats.org/drawingml/2006/picture">
                <pic:pic xmlns:pic="http://schemas.openxmlformats.org/drawingml/2006/picture">
                  <pic:nvPicPr>
                    <pic:cNvPr id="0" name="Picture 565" descr="116076_4_en_bookbackmatter_onlinepdf_tex_ieq667.png"/>
                    <pic:cNvPicPr>
                      <a:picLocks noChangeAspect="true"/>
                    </pic:cNvPicPr>
                  </pic:nvPicPr>
                  <pic:blipFill>
                    <a:blip r:embed="rId600"/>
                    <a:stretch>
                      <a:fillRect/>
                    </a:stretch>
                  </pic:blipFill>
                  <pic:spPr>
                    <a:xfrm>
                      <a:off x="0" y="0"/>
                      <a:ext cx="3990975" cy="1381125"/>
                    </a:xfrm>
                    <a:prstGeom prst="rect">
                      <a:avLst/>
                    </a:prstGeom>
                  </pic:spPr>
                </pic:pic>
              </a:graphicData>
            </a:graphic>
          </wp:inline>
        </w:drawing>
      </w:r>
    </w:p>
    <w:p>
      <w:r>
        <w:t>, we thus have obtained</w:t>
      </w:r>
    </w:p>
    <w:p/>
    <w:p>
      <w:r>
        <w:drawing>
          <wp:inline distT="0" distR="0" distB="0" distL="0">
            <wp:extent cx="4600575" cy="2219325"/>
            <wp:docPr id="566" name="img_00011615" descr="$$\begin{aligned} \sigma = \frac{n \, e^2}{m^*} \, \frac{\langle v^2 \tau \rangle }{\langle v^2 \rangle } \;, \end{aligned}$$"/>
            <a:graphic xmlns:a="http://schemas.openxmlformats.org/drawingml/2006/main">
              <a:graphicData uri="http://schemas.openxmlformats.org/drawingml/2006/picture">
                <pic:pic xmlns:pic="http://schemas.openxmlformats.org/drawingml/2006/picture">
                  <pic:nvPicPr>
                    <pic:cNvPr id="0" name="Picture 566" descr="116076_4_en_bookbackmatter_onlinepdf_tex_equ165.png"/>
                    <pic:cNvPicPr>
                      <a:picLocks noChangeAspect="true"/>
                    </pic:cNvPicPr>
                  </pic:nvPicPr>
                  <pic:blipFill>
                    <a:blip r:embed="rId601"/>
                    <a:stretch>
                      <a:fillRect/>
                    </a:stretch>
                  </pic:blipFill>
                  <pic:spPr>
                    <a:xfrm>
                      <a:off x="0" y="0"/>
                      <a:ext cx="4600575" cy="2219325"/>
                    </a:xfrm>
                    <a:prstGeom prst="rect">
                      <a:avLst/>
                    </a:prstGeom>
                  </pic:spPr>
                </pic:pic>
              </a:graphicData>
            </a:graphic>
          </wp:inline>
        </w:drawing>
      </w:r>
    </w:p>
    <w:p>
      <w:r>
        <w:t xml:space="preserve">  </w:t>
      </w:r>
    </w:p>
    <w:p>
      <w:r>
        <w:t>(J.19)</w:t>
      </w:r>
    </w:p>
    <w:p>
      <w:r>
        <w:t xml:space="preserve">and with </w:t>
      </w:r>
      <w:r/>
    </w:p>
    <w:p>
      <w:r>
        <w:drawing>
          <wp:inline distT="0" distR="0" distB="0" distL="0">
            <wp:extent cx="3562350" cy="1181100"/>
            <wp:docPr id="567" name="img_00011616" descr="$$\sigma = n \, (-e) \, \mu $$"/>
            <a:graphic xmlns:a="http://schemas.openxmlformats.org/drawingml/2006/main">
              <a:graphicData uri="http://schemas.openxmlformats.org/drawingml/2006/picture">
                <pic:pic xmlns:pic="http://schemas.openxmlformats.org/drawingml/2006/picture">
                  <pic:nvPicPr>
                    <pic:cNvPr id="0" name="Picture 567" descr="116076_4_en_bookbackmatter_onlinepdf_tex_ieq668.png"/>
                    <pic:cNvPicPr>
                      <a:picLocks noChangeAspect="true"/>
                    </pic:cNvPicPr>
                  </pic:nvPicPr>
                  <pic:blipFill>
                    <a:blip r:embed="rId602"/>
                    <a:stretch>
                      <a:fillRect/>
                    </a:stretch>
                  </pic:blipFill>
                  <pic:spPr>
                    <a:xfrm>
                      <a:off x="0" y="0"/>
                      <a:ext cx="3562350" cy="1181100"/>
                    </a:xfrm>
                    <a:prstGeom prst="rect">
                      <a:avLst/>
                    </a:prstGeom>
                  </pic:spPr>
                </pic:pic>
              </a:graphicData>
            </a:graphic>
          </wp:inline>
        </w:drawing>
      </w:r>
    </w:p>
    <w:p>
      <w:r>
        <w:t xml:space="preserve"> (for electrons), the mobility</w:t>
      </w:r>
      <w:bookmarkStart w:name="u116076_4_En_BookBackmatter_OnlinePDF-Equ166" w:id="1714128"/>
      <w:bookmarkEnd w:id="1714128"/>
    </w:p>
    <w:p/>
    <w:p>
      <w:r>
        <w:drawing>
          <wp:inline distT="0" distR="0" distB="0" distL="0">
            <wp:extent cx="4657725" cy="2219325"/>
            <wp:docPr id="568" name="img_00011617" descr="$$\begin{aligned} \mu = - \frac{e}{m^*} \, \frac{\langle v^2 \tau \rangle }{\langle v^2 \rangle } \;. \end{aligned}$$"/>
            <a:graphic xmlns:a="http://schemas.openxmlformats.org/drawingml/2006/main">
              <a:graphicData uri="http://schemas.openxmlformats.org/drawingml/2006/picture">
                <pic:pic xmlns:pic="http://schemas.openxmlformats.org/drawingml/2006/picture">
                  <pic:nvPicPr>
                    <pic:cNvPr id="0" name="Picture 568" descr="116076_4_en_bookbackmatter_onlinepdf_tex_equ166.png"/>
                    <pic:cNvPicPr>
                      <a:picLocks noChangeAspect="true"/>
                    </pic:cNvPicPr>
                  </pic:nvPicPr>
                  <pic:blipFill>
                    <a:blip r:embed="rId603"/>
                    <a:stretch>
                      <a:fillRect/>
                    </a:stretch>
                  </pic:blipFill>
                  <pic:spPr>
                    <a:xfrm>
                      <a:off x="0" y="0"/>
                      <a:ext cx="4657725" cy="2219325"/>
                    </a:xfrm>
                    <a:prstGeom prst="rect">
                      <a:avLst/>
                    </a:prstGeom>
                  </pic:spPr>
                </pic:pic>
              </a:graphicData>
            </a:graphic>
          </wp:inline>
        </w:drawing>
      </w:r>
    </w:p>
    <w:p>
      <w:r>
        <w:t xml:space="preserve">  </w:t>
      </w:r>
    </w:p>
    <w:p>
      <w:r>
        <w:t>(J.20)</w:t>
      </w:r>
    </w:p>
    <w:p>
      <w:r>
        <w:t xml:space="preserve">For degenerate semiconductors, similar as for metals, the derivative of </w:t>
      </w:r>
      <w:r/>
    </w:p>
    <w:p>
      <w:r>
        <w:drawing>
          <wp:inline distT="0" distR="0" distB="0" distL="0">
            <wp:extent cx="704850" cy="1181100"/>
            <wp:docPr id="569" name="img_00011618" descr="$$f_0$$"/>
            <a:graphic xmlns:a="http://schemas.openxmlformats.org/drawingml/2006/main">
              <a:graphicData uri="http://schemas.openxmlformats.org/drawingml/2006/picture">
                <pic:pic xmlns:pic="http://schemas.openxmlformats.org/drawingml/2006/picture">
                  <pic:nvPicPr>
                    <pic:cNvPr id="0" name="Picture 569" descr="116076_4_en_bookbackmatter_onlinepdf_tex_ieq669.png"/>
                    <pic:cNvPicPr>
                      <a:picLocks noChangeAspect="true"/>
                    </pic:cNvPicPr>
                  </pic:nvPicPr>
                  <pic:blipFill>
                    <a:blip r:embed="rId604"/>
                    <a:stretch>
                      <a:fillRect/>
                    </a:stretch>
                  </pic:blipFill>
                  <pic:spPr>
                    <a:xfrm>
                      <a:off x="0" y="0"/>
                      <a:ext cx="704850" cy="1181100"/>
                    </a:xfrm>
                    <a:prstGeom prst="rect">
                      <a:avLst/>
                    </a:prstGeom>
                  </pic:spPr>
                </pic:pic>
              </a:graphicData>
            </a:graphic>
          </wp:inline>
        </w:drawing>
      </w:r>
    </w:p>
    <w:p>
      <w:r>
        <w:t xml:space="preserve"> in (</w:t>
      </w:r>
      <w:r/>
      <w:hyperlink w:anchor="u116076_4_En_BookBackmatter_OnlinePDF-Equ161">
        <w:r>
          <w:rPr>
            <w:rStyle w:val="Hyperlink"/>
          </w:rPr>
          <w:t>J.15</w:t>
        </w:r>
      </w:hyperlink>
      <w:r>
        <w:t>) has a significant value only in the few-</w:t>
      </w:r>
      <w:r>
        <w:rPr>
          <w:i w:val="true"/>
        </w:rPr>
        <w:t>kT</w:t>
      </w:r>
      <w:r>
        <w:t xml:space="preserve"> vicinity of the Fermi level. In an approximation we can evaluate the integral by replacing </w:t>
      </w:r>
      <w:r/>
    </w:p>
    <w:p>
      <w:r>
        <w:drawing>
          <wp:inline distT="0" distR="0" distB="0" distL="0">
            <wp:extent cx="1323975" cy="714375"/>
            <wp:docPr id="570" name="img_00011619" descr="$$E^{3/2}$$"/>
            <a:graphic xmlns:a="http://schemas.openxmlformats.org/drawingml/2006/main">
              <a:graphicData uri="http://schemas.openxmlformats.org/drawingml/2006/picture">
                <pic:pic xmlns:pic="http://schemas.openxmlformats.org/drawingml/2006/picture">
                  <pic:nvPicPr>
                    <pic:cNvPr id="0" name="Picture 570" descr="116076_4_en_bookbackmatter_onlinepdf_tex_ieq670.png"/>
                    <pic:cNvPicPr>
                      <a:picLocks noChangeAspect="true"/>
                    </pic:cNvPicPr>
                  </pic:nvPicPr>
                  <pic:blipFill>
                    <a:blip r:embed="rId605"/>
                    <a:stretch>
                      <a:fillRect/>
                    </a:stretch>
                  </pic:blipFill>
                  <pic:spPr>
                    <a:xfrm>
                      <a:off x="0" y="0"/>
                      <a:ext cx="1323975" cy="714375"/>
                    </a:xfrm>
                    <a:prstGeom prst="rect">
                      <a:avLst/>
                    </a:prstGeom>
                  </pic:spPr>
                </pic:pic>
              </a:graphicData>
            </a:graphic>
          </wp:inline>
        </w:drawing>
      </w:r>
    </w:p>
    <w:p>
      <w:r>
        <w:t xml:space="preserve"> and </w:t>
      </w:r>
      <w:r/>
    </w:p>
    <w:p>
      <w:r>
        <w:drawing>
          <wp:inline distT="0" distR="0" distB="0" distL="0">
            <wp:extent cx="476250" cy="1181100"/>
            <wp:docPr id="571" name="img_00011620" descr="$$\tau $$"/>
            <a:graphic xmlns:a="http://schemas.openxmlformats.org/drawingml/2006/main">
              <a:graphicData uri="http://schemas.openxmlformats.org/drawingml/2006/picture">
                <pic:pic xmlns:pic="http://schemas.openxmlformats.org/drawingml/2006/picture">
                  <pic:nvPicPr>
                    <pic:cNvPr id="0" name="Picture 571" descr="116076_4_en_bookbackmatter_onlinepdf_tex_ieq671.png"/>
                    <pic:cNvPicPr>
                      <a:picLocks noChangeAspect="true"/>
                    </pic:cNvPicPr>
                  </pic:nvPicPr>
                  <pic:blipFill>
                    <a:blip r:embed="rId606"/>
                    <a:stretch>
                      <a:fillRect/>
                    </a:stretch>
                  </pic:blipFill>
                  <pic:spPr>
                    <a:xfrm>
                      <a:off x="0" y="0"/>
                      <a:ext cx="476250" cy="1181100"/>
                    </a:xfrm>
                    <a:prstGeom prst="rect">
                      <a:avLst/>
                    </a:prstGeom>
                  </pic:spPr>
                </pic:pic>
              </a:graphicData>
            </a:graphic>
          </wp:inline>
        </w:drawing>
      </w:r>
    </w:p>
    <w:p>
      <w:r>
        <w:t xml:space="preserve"> by their values at the Fermi level and find</w:t>
      </w:r>
      <w:hyperlink r:id="rId607" w:anchor="u116076_4_En_BookBackmatter_OnlinePDF-Fn14">
        <w:r>
          <w:rPr>
            <w:rStyle w:val="Hyperlink"/>
          </w:rPr>
          <w:t>14</w:t>
        </w:r>
      </w:hyperlink>
      <w:bookmarkStart w:name="u116076_4_En_BookBackmatter_OnlinePDF-Fn14_source" w:id="1714129"/>
      <w:bookmarkEnd w:id="1714129"/>
      <w:r>
        <w:t xml:space="preserve"> (using (</w:t>
      </w:r>
      <w:r/>
      <w:hyperlink r:id="rId608" w:anchor="u116076_4_En_6_Chapter">
        <w:r>
          <w:rPr>
            <w:rStyle w:val="Hyperlink"/>
          </w:rPr>
          <w:t>6.​70</w:t>
        </w:r>
      </w:hyperlink>
      <w:r>
        <w:t>))</w:t>
      </w:r>
    </w:p>
    <w:p/>
    <w:p>
      <w:r>
        <w:drawing>
          <wp:inline distT="0" distR="0" distB="0" distL="0">
            <wp:extent cx="5353050" cy="2209800"/>
            <wp:docPr id="572" name="img_00011621" descr="$$\begin{aligned} \sigma = \frac{j_x}{E_x} = \frac{n \, e^2 \, \tau _{\mathrm {F}}}{m^*} \;. \end{aligned}$$"/>
            <a:graphic xmlns:a="http://schemas.openxmlformats.org/drawingml/2006/main">
              <a:graphicData uri="http://schemas.openxmlformats.org/drawingml/2006/picture">
                <pic:pic xmlns:pic="http://schemas.openxmlformats.org/drawingml/2006/picture">
                  <pic:nvPicPr>
                    <pic:cNvPr id="0" name="Picture 572" descr="116076_4_en_bookbackmatter_onlinepdf_tex_equ167.png"/>
                    <pic:cNvPicPr>
                      <a:picLocks noChangeAspect="true"/>
                    </pic:cNvPicPr>
                  </pic:nvPicPr>
                  <pic:blipFill>
                    <a:blip r:embed="rId609"/>
                    <a:stretch>
                      <a:fillRect/>
                    </a:stretch>
                  </pic:blipFill>
                  <pic:spPr>
                    <a:xfrm>
                      <a:off x="0" y="0"/>
                      <a:ext cx="5353050" cy="2209800"/>
                    </a:xfrm>
                    <a:prstGeom prst="rect">
                      <a:avLst/>
                    </a:prstGeom>
                  </pic:spPr>
                </pic:pic>
              </a:graphicData>
            </a:graphic>
          </wp:inline>
        </w:drawing>
      </w:r>
    </w:p>
    <w:p>
      <w:r>
        <w:t xml:space="preserve">  </w:t>
      </w:r>
    </w:p>
    <w:p>
      <w:r>
        <w:t>(J.21)</w:t>
      </w:r>
    </w:p>
    <w:p>
      <w:r>
        <w:t>Starting again with (</w:t>
      </w:r>
      <w:r/>
      <w:hyperlink w:anchor="u116076_4_En_BookBackmatter_OnlinePDF-Equ161">
        <w:r>
          <w:rPr>
            <w:rStyle w:val="Hyperlink"/>
          </w:rPr>
          <w:t>J.15</w:t>
        </w:r>
      </w:hyperlink>
      <w:r>
        <w:t>), using the density of states (</w:t>
      </w:r>
      <w:r/>
      <w:hyperlink r:id="rId610" w:anchor="u116076_4_En_6_Chapter">
        <w:r>
          <w:rPr>
            <w:rStyle w:val="Hyperlink"/>
          </w:rPr>
          <w:t>6.​71</w:t>
        </w:r>
      </w:hyperlink>
      <w:r>
        <w:t>) in the form (per volume)</w:t>
      </w:r>
    </w:p>
    <w:p/>
    <w:p>
      <w:r>
        <w:drawing>
          <wp:inline distT="0" distR="0" distB="0" distL="0">
            <wp:extent cx="5486400" cy="1562100"/>
            <wp:docPr id="573" name="img_00011622" descr="$$\begin{aligned} D(E) = m^* \, \frac{8 \, \pi }{h^3} \, \sqrt{2 \, m^* E} \;, \end{aligned}$$"/>
            <a:graphic xmlns:a="http://schemas.openxmlformats.org/drawingml/2006/main">
              <a:graphicData uri="http://schemas.openxmlformats.org/drawingml/2006/picture">
                <pic:pic xmlns:pic="http://schemas.openxmlformats.org/drawingml/2006/picture">
                  <pic:nvPicPr>
                    <pic:cNvPr id="0" name="Picture 573" descr="116076_4_en_bookbackmatter_onlinepdf_tex_equ168.png"/>
                    <pic:cNvPicPr>
                      <a:picLocks noChangeAspect="true"/>
                    </pic:cNvPicPr>
                  </pic:nvPicPr>
                  <pic:blipFill>
                    <a:blip r:embed="rId611"/>
                    <a:stretch>
                      <a:fillRect/>
                    </a:stretch>
                  </pic:blipFill>
                  <pic:spPr>
                    <a:xfrm>
                      <a:off x="0" y="0"/>
                      <a:ext cx="5486400" cy="1562100"/>
                    </a:xfrm>
                    <a:prstGeom prst="rect">
                      <a:avLst/>
                    </a:prstGeom>
                  </pic:spPr>
                </pic:pic>
              </a:graphicData>
            </a:graphic>
          </wp:inline>
        </w:drawing>
      </w:r>
    </w:p>
    <w:p>
      <w:r>
        <w:t xml:space="preserve">  </w:t>
      </w:r>
    </w:p>
    <w:p>
      <w:r>
        <w:t>(J.22)</w:t>
      </w:r>
    </w:p>
    <w:p>
      <w:r>
        <w:t xml:space="preserve">and </w:t>
      </w:r>
      <w:r/>
    </w:p>
    <w:p>
      <w:r>
        <w:drawing>
          <wp:inline distT="0" distR="0" distB="0" distL="0">
            <wp:extent cx="5248275" cy="1447800"/>
            <wp:docPr id="574" name="img_00011623" descr="$$\mathrm {d}p/\mathrm {d}E=\sqrt{2m^*/E}$$"/>
            <a:graphic xmlns:a="http://schemas.openxmlformats.org/drawingml/2006/main">
              <a:graphicData uri="http://schemas.openxmlformats.org/drawingml/2006/picture">
                <pic:pic xmlns:pic="http://schemas.openxmlformats.org/drawingml/2006/picture">
                  <pic:nvPicPr>
                    <pic:cNvPr id="0" name="Picture 574" descr="116076_4_en_bookbackmatter_onlinepdf_tex_ieq674.png"/>
                    <pic:cNvPicPr>
                      <a:picLocks noChangeAspect="true"/>
                    </pic:cNvPicPr>
                  </pic:nvPicPr>
                  <pic:blipFill>
                    <a:blip r:embed="rId612"/>
                    <a:stretch>
                      <a:fillRect/>
                    </a:stretch>
                  </pic:blipFill>
                  <pic:spPr>
                    <a:xfrm>
                      <a:off x="0" y="0"/>
                      <a:ext cx="5248275" cy="1447800"/>
                    </a:xfrm>
                    <a:prstGeom prst="rect">
                      <a:avLst/>
                    </a:prstGeom>
                  </pic:spPr>
                </pic:pic>
              </a:graphicData>
            </a:graphic>
          </wp:inline>
        </w:drawing>
      </w:r>
    </w:p>
    <w:p>
      <w:r>
        <w:t xml:space="preserve"> we write</w:t>
      </w:r>
    </w:p>
    <w:p/>
    <w:p>
      <w:r>
        <w:drawing>
          <wp:inline distT="0" distR="0" distB="0" distL="0">
            <wp:extent cx="5486400" cy="1590675"/>
            <wp:docPr id="575" name="img_00011624" descr="$$\begin{aligned} j_x = - \frac{e^2}{3} \, E_x \, \int \limits _0^{\infty } D(E) \, v^2 \, \tau (E) \, \frac{\partial f_0}{\partial E} \, \mathrm {d}E \;. \end{aligned}$$"/>
            <a:graphic xmlns:a="http://schemas.openxmlformats.org/drawingml/2006/main">
              <a:graphicData uri="http://schemas.openxmlformats.org/drawingml/2006/picture">
                <pic:pic xmlns:pic="http://schemas.openxmlformats.org/drawingml/2006/picture">
                  <pic:nvPicPr>
                    <pic:cNvPr id="0" name="Picture 575" descr="116076_4_en_bookbackmatter_onlinepdf_tex_equ169.png"/>
                    <pic:cNvPicPr>
                      <a:picLocks noChangeAspect="true"/>
                    </pic:cNvPicPr>
                  </pic:nvPicPr>
                  <pic:blipFill>
                    <a:blip r:embed="rId613"/>
                    <a:stretch>
                      <a:fillRect/>
                    </a:stretch>
                  </pic:blipFill>
                  <pic:spPr>
                    <a:xfrm>
                      <a:off x="0" y="0"/>
                      <a:ext cx="5486400" cy="1590675"/>
                    </a:xfrm>
                    <a:prstGeom prst="rect">
                      <a:avLst/>
                    </a:prstGeom>
                  </pic:spPr>
                </pic:pic>
              </a:graphicData>
            </a:graphic>
          </wp:inline>
        </w:drawing>
      </w:r>
    </w:p>
    <w:p>
      <w:r>
        <w:t xml:space="preserve">  </w:t>
      </w:r>
    </w:p>
    <w:p>
      <w:r>
        <w:t>(J.23)</w:t>
      </w:r>
    </w:p>
    <w:p>
      <w:r>
        <w:t>Using an energy-dependent mobility, in the spirit of (</w:t>
      </w:r>
      <w:r/>
      <w:hyperlink w:anchor="u116076_4_En_BookBackmatter_OnlinePDF-Equ166">
        <w:r>
          <w:rPr>
            <w:rStyle w:val="Hyperlink"/>
          </w:rPr>
          <w:t>J.20</w:t>
        </w:r>
      </w:hyperlink>
      <w:r>
        <w:t>) defined as</w:t>
      </w:r>
    </w:p>
    <w:p/>
    <w:p>
      <w:r>
        <w:drawing>
          <wp:inline distT="0" distR="0" distB="0" distL="0">
            <wp:extent cx="5486400" cy="2066925"/>
            <wp:docPr id="576" name="img_00011625" descr="$$\begin{aligned} \mu (E) = - e \, \frac{v^2 \, \tau (E)}{3\, kT} \;, \end{aligned}$$"/>
            <a:graphic xmlns:a="http://schemas.openxmlformats.org/drawingml/2006/main">
              <a:graphicData uri="http://schemas.openxmlformats.org/drawingml/2006/picture">
                <pic:pic xmlns:pic="http://schemas.openxmlformats.org/drawingml/2006/picture">
                  <pic:nvPicPr>
                    <pic:cNvPr id="0" name="Picture 576" descr="116076_4_en_bookbackmatter_onlinepdf_tex_equ170.png"/>
                    <pic:cNvPicPr>
                      <a:picLocks noChangeAspect="true"/>
                    </pic:cNvPicPr>
                  </pic:nvPicPr>
                  <pic:blipFill>
                    <a:blip r:embed="rId614"/>
                    <a:stretch>
                      <a:fillRect/>
                    </a:stretch>
                  </pic:blipFill>
                  <pic:spPr>
                    <a:xfrm>
                      <a:off x="0" y="0"/>
                      <a:ext cx="5486400" cy="2066925"/>
                    </a:xfrm>
                    <a:prstGeom prst="rect">
                      <a:avLst/>
                    </a:prstGeom>
                  </pic:spPr>
                </pic:pic>
              </a:graphicData>
            </a:graphic>
          </wp:inline>
        </w:drawing>
      </w:r>
    </w:p>
    <w:p>
      <w:r>
        <w:t xml:space="preserve">  </w:t>
      </w:r>
    </w:p>
    <w:p>
      <w:r>
        <w:t>(J.24)</w:t>
      </w:r>
    </w:p>
    <w:p>
      <w:r>
        <w:t>the conductivity can be written in a generalized form integrating over single electron states [</w:t>
      </w:r>
      <w:r/>
      <w:hyperlink w:anchor="u116076_4_En_BookBackmatter_OnlinePDF-CR2167">
        <w:r>
          <w:rPr>
            <w:rStyle w:val="Hyperlink"/>
          </w:rPr>
          <w:t>2167</w:t>
        </w:r>
      </w:hyperlink>
      <w:r>
        <w:t>] (neglecting correlation effects):</w:t>
      </w:r>
      <w:bookmarkStart w:name="u116076_4_En_BookBackmatter_OnlinePDF-Equ171" w:id="1714130"/>
      <w:bookmarkEnd w:id="1714130"/>
    </w:p>
    <w:p/>
    <w:p>
      <w:r>
        <w:drawing>
          <wp:inline distT="0" distR="0" distB="0" distL="0">
            <wp:extent cx="5486400" cy="1695450"/>
            <wp:docPr id="577" name="img_00011626" descr="$$\begin{aligned} \sigma= &amp;amp; {} e \int D(E) \, \mu (E) \, kT \, \frac{\partial f_0}{\partial E} \, \mathrm {d}E \nonumber \\= &amp;amp; {} -e \int D(E) \, \mu (E) \, f_0(E) \, [1-f_0(E)] \, \mathrm {d}E \;. \end{aligned}$$"/>
            <a:graphic xmlns:a="http://schemas.openxmlformats.org/drawingml/2006/main">
              <a:graphicData uri="http://schemas.openxmlformats.org/drawingml/2006/picture">
                <pic:pic xmlns:pic="http://schemas.openxmlformats.org/drawingml/2006/picture">
                  <pic:nvPicPr>
                    <pic:cNvPr id="0" name="Picture 577" descr="116076_4_en_bookbackmatter_onlinepdf_tex_equ171.png"/>
                    <pic:cNvPicPr>
                      <a:picLocks noChangeAspect="true"/>
                    </pic:cNvPicPr>
                  </pic:nvPicPr>
                  <pic:blipFill>
                    <a:blip r:embed="rId615"/>
                    <a:stretch>
                      <a:fillRect/>
                    </a:stretch>
                  </pic:blipFill>
                  <pic:spPr>
                    <a:xfrm>
                      <a:off x="0" y="0"/>
                      <a:ext cx="5486400" cy="1695450"/>
                    </a:xfrm>
                    <a:prstGeom prst="rect">
                      <a:avLst/>
                    </a:prstGeom>
                  </pic:spPr>
                </pic:pic>
              </a:graphicData>
            </a:graphic>
          </wp:inline>
        </w:drawing>
      </w:r>
    </w:p>
    <w:p>
      <w:r>
        <w:t xml:space="preserve">  </w:t>
      </w:r>
    </w:p>
    <w:p>
      <w:r>
        <w:t>(J.25)</w:t>
      </w:r>
    </w:p>
    <w:p>
      <w:r>
        <w:t xml:space="preserve">  </w:t>
      </w:r>
    </w:p>
    <w:p>
      <w:pPr>
        <w:pStyle w:val="Heading3"/>
      </w:pPr>
      <w:r>
        <w:t>J.3 Hall Effect </w:t>
        <w:br/>
        <w:t xml:space="preserve">										</w:t>
        <w:br/>
        <w:t xml:space="preserve">									</w:t>
        <w:br/>
        <w:t xml:space="preserve">								</w:t>
      </w:r>
    </w:p>
    <w:p>
      <w:r>
        <w:t>Treating the Hall effect with the Boltzmann transport equation and making the assumptions of isotropy, one obtains (cmp. (</w:t>
      </w:r>
      <w:r/>
      <w:hyperlink r:id="rId616" w:anchor="u116076_4_En_15_Chapter">
        <w:r>
          <w:rPr>
            <w:rStyle w:val="Hyperlink"/>
          </w:rPr>
          <w:t>15.​12</w:t>
        </w:r>
      </w:hyperlink>
      <w:r>
        <w:t>) and (</w:t>
      </w:r>
      <w:r/>
      <w:hyperlink r:id="rId617" w:anchor="u116076_4_En_15_Chapter">
        <w:r>
          <w:rPr>
            <w:rStyle w:val="Hyperlink"/>
          </w:rPr>
          <w:t>15.​22</w:t>
        </w:r>
      </w:hyperlink>
      <w:r>
        <w:t>))</w:t>
      </w:r>
    </w:p>
    <w:p/>
    <w:p>
      <w:r>
        <w:drawing>
          <wp:inline distT="0" distR="0" distB="0" distL="0">
            <wp:extent cx="5486400" cy="2009775"/>
            <wp:docPr id="578" name="img_00011627" descr="$$\begin{aligned} R_{\mathrm {H}} = \frac{1}{q \, n} \, \frac{\langle v^2 \tau ^2 \rangle \, \langle v^2 \rangle }{\langle v^2 \tau \rangle ^2} \;. \end{aligned}$$"/>
            <a:graphic xmlns:a="http://schemas.openxmlformats.org/drawingml/2006/main">
              <a:graphicData uri="http://schemas.openxmlformats.org/drawingml/2006/picture">
                <pic:pic xmlns:pic="http://schemas.openxmlformats.org/drawingml/2006/picture">
                  <pic:nvPicPr>
                    <pic:cNvPr id="0" name="Picture 578" descr="116076_4_en_bookbackmatter_onlinepdf_tex_equ172.png"/>
                    <pic:cNvPicPr>
                      <a:picLocks noChangeAspect="true"/>
                    </pic:cNvPicPr>
                  </pic:nvPicPr>
                  <pic:blipFill>
                    <a:blip r:embed="rId618"/>
                    <a:stretch>
                      <a:fillRect/>
                    </a:stretch>
                  </pic:blipFill>
                  <pic:spPr>
                    <a:xfrm>
                      <a:off x="0" y="0"/>
                      <a:ext cx="5486400" cy="2009775"/>
                    </a:xfrm>
                    <a:prstGeom prst="rect">
                      <a:avLst/>
                    </a:prstGeom>
                  </pic:spPr>
                </pic:pic>
              </a:graphicData>
            </a:graphic>
          </wp:inline>
        </w:drawing>
      </w:r>
    </w:p>
    <w:p>
      <w:r>
        <w:t xml:space="preserve">  </w:t>
      </w:r>
    </w:p>
    <w:p>
      <w:r>
        <w:t>(J.26)</w:t>
      </w:r>
    </w:p>
    <w:p>
      <w:r>
        <w:t>The Hall mobility determined from the Hall coefficient is</w:t>
      </w:r>
    </w:p>
    <w:p/>
    <w:p>
      <w:r>
        <w:drawing>
          <wp:inline distT="0" distR="0" distB="0" distL="0">
            <wp:extent cx="5486400" cy="1733550"/>
            <wp:docPr id="579" name="img_00011628" descr="$$\begin{aligned} \mu _{\mathrm {H}} = \sigma \, R_{\mathrm {H}} = \frac{e}{m^*} \, \frac{\langle v^2 \tau ^2 \rangle }{\langle v^2 \tau \rangle ^2} \;, \end{aligned}$$"/>
            <a:graphic xmlns:a="http://schemas.openxmlformats.org/drawingml/2006/main">
              <a:graphicData uri="http://schemas.openxmlformats.org/drawingml/2006/picture">
                <pic:pic xmlns:pic="http://schemas.openxmlformats.org/drawingml/2006/picture">
                  <pic:nvPicPr>
                    <pic:cNvPr id="0" name="Picture 579" descr="116076_4_en_bookbackmatter_onlinepdf_tex_equ173.png"/>
                    <pic:cNvPicPr>
                      <a:picLocks noChangeAspect="true"/>
                    </pic:cNvPicPr>
                  </pic:nvPicPr>
                  <pic:blipFill>
                    <a:blip r:embed="rId619"/>
                    <a:stretch>
                      <a:fillRect/>
                    </a:stretch>
                  </pic:blipFill>
                  <pic:spPr>
                    <a:xfrm>
                      <a:off x="0" y="0"/>
                      <a:ext cx="5486400" cy="1733550"/>
                    </a:xfrm>
                    <a:prstGeom prst="rect">
                      <a:avLst/>
                    </a:prstGeom>
                  </pic:spPr>
                </pic:pic>
              </a:graphicData>
            </a:graphic>
          </wp:inline>
        </w:drawing>
      </w:r>
    </w:p>
    <w:p>
      <w:r>
        <w:t xml:space="preserve">  </w:t>
      </w:r>
    </w:p>
    <w:p>
      <w:r>
        <w:t>(J.27)</w:t>
      </w:r>
    </w:p>
    <w:p>
      <w:r>
        <w:t>and thus different from the field mobility (</w:t>
      </w:r>
      <w:r/>
      <w:hyperlink w:anchor="u116076_4_En_BookBackmatter_OnlinePDF-Equ166">
        <w:r>
          <w:rPr>
            <w:rStyle w:val="Hyperlink"/>
          </w:rPr>
          <w:t>J.20</w:t>
        </w:r>
      </w:hyperlink>
      <w:r>
        <w:t>).</w:t>
      </w:r>
    </w:p>
    <w:p>
      <w:pPr>
        <w:pStyle w:val="Heading3"/>
      </w:pPr>
      <w:r>
        <w:t>J.4 Thermopower</w:t>
        <w:br/>
        <w:t xml:space="preserve">									</w:t>
        <w:br/>
        <w:t xml:space="preserve">								</w:t>
      </w:r>
    </w:p>
    <w:p>
      <w:r>
        <w:t xml:space="preserve">The electronic energy transported per electron is </w:t>
      </w:r>
      <w:r/>
    </w:p>
    <w:p>
      <w:r>
        <w:drawing>
          <wp:inline distT="0" distR="0" distB="0" distL="0">
            <wp:extent cx="2095500" cy="1181100"/>
            <wp:docPr id="580" name="img_00011629" descr="$$E-E_{\mathrm {F}}$$"/>
            <a:graphic xmlns:a="http://schemas.openxmlformats.org/drawingml/2006/main">
              <a:graphicData uri="http://schemas.openxmlformats.org/drawingml/2006/picture">
                <pic:pic xmlns:pic="http://schemas.openxmlformats.org/drawingml/2006/picture">
                  <pic:nvPicPr>
                    <pic:cNvPr id="0" name="Picture 580" descr="116076_4_en_bookbackmatter_onlinepdf_tex_ieq675.png"/>
                    <pic:cNvPicPr>
                      <a:picLocks noChangeAspect="true"/>
                    </pic:cNvPicPr>
                  </pic:nvPicPr>
                  <pic:blipFill>
                    <a:blip r:embed="rId620"/>
                    <a:stretch>
                      <a:fillRect/>
                    </a:stretch>
                  </pic:blipFill>
                  <pic:spPr>
                    <a:xfrm>
                      <a:off x="0" y="0"/>
                      <a:ext cx="2095500" cy="1181100"/>
                    </a:xfrm>
                    <a:prstGeom prst="rect">
                      <a:avLst/>
                    </a:prstGeom>
                  </pic:spPr>
                </pic:pic>
              </a:graphicData>
            </a:graphic>
          </wp:inline>
        </w:drawing>
      </w:r>
    </w:p>
    <w:p>
      <w:r>
        <w:t>. Writing (</w:t>
      </w:r>
      <w:r/>
      <w:hyperlink w:anchor="u116076_4_En_BookBackmatter_OnlinePDF-Equ171">
        <w:r>
          <w:rPr>
            <w:rStyle w:val="Hyperlink"/>
          </w:rPr>
          <w:t>J.25</w:t>
        </w:r>
      </w:hyperlink>
      <w:r>
        <w:t xml:space="preserve">) as </w:t>
      </w:r>
      <w:r/>
    </w:p>
    <w:p>
      <w:r>
        <w:drawing>
          <wp:inline distT="0" distR="0" distB="0" distL="0">
            <wp:extent cx="4191000" cy="1466850"/>
            <wp:docPr id="581" name="img_00011630" descr="$$\sigma =\int \sigma (E)\mathrm {d}E$$"/>
            <a:graphic xmlns:a="http://schemas.openxmlformats.org/drawingml/2006/main">
              <a:graphicData uri="http://schemas.openxmlformats.org/drawingml/2006/picture">
                <pic:pic xmlns:pic="http://schemas.openxmlformats.org/drawingml/2006/picture">
                  <pic:nvPicPr>
                    <pic:cNvPr id="0" name="Picture 581" descr="116076_4_en_bookbackmatter_onlinepdf_tex_ieq676.png"/>
                    <pic:cNvPicPr>
                      <a:picLocks noChangeAspect="true"/>
                    </pic:cNvPicPr>
                  </pic:nvPicPr>
                  <pic:blipFill>
                    <a:blip r:embed="rId621"/>
                    <a:stretch>
                      <a:fillRect/>
                    </a:stretch>
                  </pic:blipFill>
                  <pic:spPr>
                    <a:xfrm>
                      <a:off x="0" y="0"/>
                      <a:ext cx="4191000" cy="1466850"/>
                    </a:xfrm>
                    <a:prstGeom prst="rect">
                      <a:avLst/>
                    </a:prstGeom>
                  </pic:spPr>
                </pic:pic>
              </a:graphicData>
            </a:graphic>
          </wp:inline>
        </w:drawing>
      </w:r>
    </w:p>
    <w:p>
      <w:r>
        <w:t xml:space="preserve">, the weighing factor for electrons at energy </w:t>
      </w:r>
      <w:r>
        <w:rPr>
          <w:i w:val="true"/>
        </w:rPr>
        <w:t>E</w:t>
      </w:r>
      <w:r>
        <w:t xml:space="preserve"> contributing to conduction is </w:t>
      </w:r>
      <w:r/>
    </w:p>
    <w:p>
      <w:r>
        <w:drawing>
          <wp:inline distT="0" distR="0" distB="0" distL="0">
            <wp:extent cx="3114675" cy="1190625"/>
            <wp:docPr id="582" name="img_00011631" descr="$$\sigma (E)\mathrm {d}E/\sigma $$"/>
            <a:graphic xmlns:a="http://schemas.openxmlformats.org/drawingml/2006/main">
              <a:graphicData uri="http://schemas.openxmlformats.org/drawingml/2006/picture">
                <pic:pic xmlns:pic="http://schemas.openxmlformats.org/drawingml/2006/picture">
                  <pic:nvPicPr>
                    <pic:cNvPr id="0" name="Picture 582" descr="116076_4_en_bookbackmatter_onlinepdf_tex_ieq677.png"/>
                    <pic:cNvPicPr>
                      <a:picLocks noChangeAspect="true"/>
                    </pic:cNvPicPr>
                  </pic:nvPicPr>
                  <pic:blipFill>
                    <a:blip r:embed="rId622"/>
                    <a:stretch>
                      <a:fillRect/>
                    </a:stretch>
                  </pic:blipFill>
                  <pic:spPr>
                    <a:xfrm>
                      <a:off x="0" y="0"/>
                      <a:ext cx="3114675" cy="1190625"/>
                    </a:xfrm>
                    <a:prstGeom prst="rect">
                      <a:avLst/>
                    </a:prstGeom>
                  </pic:spPr>
                </pic:pic>
              </a:graphicData>
            </a:graphic>
          </wp:inline>
        </w:drawing>
      </w:r>
    </w:p>
    <w:p>
      <w:r>
        <w:t>. Therefore the Seebeck coefficient</w:t>
      </w:r>
      <w:r>
        <w:t> (thermopower)</w:t>
      </w:r>
      <w:r>
        <w:t xml:space="preserve">  </w:t>
      </w:r>
      <w:r>
        <w:t> can be written [</w:t>
      </w:r>
      <w:r/>
      <w:hyperlink w:anchor="u116076_4_En_BookBackmatter_OnlinePDF-CR823">
        <w:r>
          <w:rPr>
            <w:rStyle w:val="Hyperlink"/>
          </w:rPr>
          <w:t>823</w:t>
        </w:r>
      </w:hyperlink>
      <w:r>
        <w:t>]</w:t>
      </w:r>
    </w:p>
    <w:p/>
    <w:p>
      <w:r>
        <w:drawing>
          <wp:inline distT="0" distR="0" distB="0" distL="0">
            <wp:extent cx="5486400" cy="1314450"/>
            <wp:docPr id="583" name="img_00011632" descr="$$\begin{aligned} S = - \frac{k}{e} \int \left( \frac{E-E_{\mathrm {F}}}{kT} \right) \frac{\sigma (E)}{\sigma } \, \mathrm {d}E \;. \end{aligned}$$"/>
            <a:graphic xmlns:a="http://schemas.openxmlformats.org/drawingml/2006/main">
              <a:graphicData uri="http://schemas.openxmlformats.org/drawingml/2006/picture">
                <pic:pic xmlns:pic="http://schemas.openxmlformats.org/drawingml/2006/picture">
                  <pic:nvPicPr>
                    <pic:cNvPr id="0" name="Picture 583" descr="116076_4_en_bookbackmatter_onlinepdf_tex_equ174.png"/>
                    <pic:cNvPicPr>
                      <a:picLocks noChangeAspect="true"/>
                    </pic:cNvPicPr>
                  </pic:nvPicPr>
                  <pic:blipFill>
                    <a:blip r:embed="rId623"/>
                    <a:stretch>
                      <a:fillRect/>
                    </a:stretch>
                  </pic:blipFill>
                  <pic:spPr>
                    <a:xfrm>
                      <a:off x="0" y="0"/>
                      <a:ext cx="5486400" cy="1314450"/>
                    </a:xfrm>
                    <a:prstGeom prst="rect">
                      <a:avLst/>
                    </a:prstGeom>
                  </pic:spPr>
                </pic:pic>
              </a:graphicData>
            </a:graphic>
          </wp:inline>
        </w:drawing>
      </w:r>
    </w:p>
    <w:p>
      <w:r>
        <w:t xml:space="preserve">  </w:t>
      </w:r>
    </w:p>
    <w:p>
      <w:r>
        <w:t>(J.28)</w:t>
      </w:r>
    </w:p>
    <w:p>
      <w:r>
        <w:t>or</w:t>
      </w:r>
      <w:bookmarkStart w:name="u116076_4_En_BookBackmatter_OnlinePDF-Equ175" w:id="1714131"/>
      <w:bookmarkEnd w:id="1714131"/>
    </w:p>
    <w:p/>
    <w:p>
      <w:r>
        <w:drawing>
          <wp:inline distT="0" distR="0" distB="0" distL="0">
            <wp:extent cx="5486400" cy="1038225"/>
            <wp:docPr id="584" name="img_00011633" descr="$$\begin{aligned} S = - \frac{k}{e} \frac{\int D(E) \, \mu (E) \, [(E-E_{\mathrm {F}})/kT] f \, (1-f) \, \mathrm {d}E}{\int D(E) \, \mu (E) \, f \, (1-f) \, \mathrm {d}E} \;. \end{aligned}$$"/>
            <a:graphic xmlns:a="http://schemas.openxmlformats.org/drawingml/2006/main">
              <a:graphicData uri="http://schemas.openxmlformats.org/drawingml/2006/picture">
                <pic:pic xmlns:pic="http://schemas.openxmlformats.org/drawingml/2006/picture">
                  <pic:nvPicPr>
                    <pic:cNvPr id="0" name="Picture 584" descr="116076_4_en_bookbackmatter_onlinepdf_tex_equ175.png"/>
                    <pic:cNvPicPr>
                      <a:picLocks noChangeAspect="true"/>
                    </pic:cNvPicPr>
                  </pic:nvPicPr>
                  <pic:blipFill>
                    <a:blip r:embed="rId624"/>
                    <a:stretch>
                      <a:fillRect/>
                    </a:stretch>
                  </pic:blipFill>
                  <pic:spPr>
                    <a:xfrm>
                      <a:off x="0" y="0"/>
                      <a:ext cx="5486400" cy="1038225"/>
                    </a:xfrm>
                    <a:prstGeom prst="rect">
                      <a:avLst/>
                    </a:prstGeom>
                  </pic:spPr>
                </pic:pic>
              </a:graphicData>
            </a:graphic>
          </wp:inline>
        </w:drawing>
      </w:r>
    </w:p>
    <w:p>
      <w:r>
        <w:t xml:space="preserve">  </w:t>
      </w:r>
    </w:p>
    <w:p>
      <w:r>
        <w:t>(J.29)</w:t>
      </w:r>
    </w:p>
    <w:p>
      <w:r>
        <w:t>For band conduction the thermopower is obtained by integrating (</w:t>
      </w:r>
      <w:r/>
      <w:hyperlink w:anchor="u116076_4_En_BookBackmatter_OnlinePDF-Equ175">
        <w:r>
          <w:rPr>
            <w:rStyle w:val="Hyperlink"/>
          </w:rPr>
          <w:t>J.29</w:t>
        </w:r>
      </w:hyperlink>
      <w:r>
        <w:t>) for electrons (</w:t>
      </w:r>
      <w:r/>
    </w:p>
    <w:p>
      <w:r>
        <w:drawing>
          <wp:inline distT="0" distR="0" distB="0" distL="0">
            <wp:extent cx="857250" cy="1181100"/>
            <wp:docPr id="585" name="img_00011634" descr="$$S_{\mathrm {n}}$$"/>
            <a:graphic xmlns:a="http://schemas.openxmlformats.org/drawingml/2006/main">
              <a:graphicData uri="http://schemas.openxmlformats.org/drawingml/2006/picture">
                <pic:pic xmlns:pic="http://schemas.openxmlformats.org/drawingml/2006/picture">
                  <pic:nvPicPr>
                    <pic:cNvPr id="0" name="Picture 585" descr="116076_4_en_bookbackmatter_onlinepdf_tex_ieq678.png"/>
                    <pic:cNvPicPr>
                      <a:picLocks noChangeAspect="true"/>
                    </pic:cNvPicPr>
                  </pic:nvPicPr>
                  <pic:blipFill>
                    <a:blip r:embed="rId625"/>
                    <a:stretch>
                      <a:fillRect/>
                    </a:stretch>
                  </pic:blipFill>
                  <pic:spPr>
                    <a:xfrm>
                      <a:off x="0" y="0"/>
                      <a:ext cx="857250" cy="1181100"/>
                    </a:xfrm>
                    <a:prstGeom prst="rect">
                      <a:avLst/>
                    </a:prstGeom>
                  </pic:spPr>
                </pic:pic>
              </a:graphicData>
            </a:graphic>
          </wp:inline>
        </w:drawing>
      </w:r>
    </w:p>
    <w:p>
      <w:r>
        <w:t>) and holes (</w:t>
      </w:r>
      <w:r/>
    </w:p>
    <w:p>
      <w:r>
        <w:drawing>
          <wp:inline distT="0" distR="0" distB="0" distL="0">
            <wp:extent cx="857250" cy="1181100"/>
            <wp:docPr id="586" name="img_00011635" descr="$$S_{\mathrm {p}}$$"/>
            <a:graphic xmlns:a="http://schemas.openxmlformats.org/drawingml/2006/main">
              <a:graphicData uri="http://schemas.openxmlformats.org/drawingml/2006/picture">
                <pic:pic xmlns:pic="http://schemas.openxmlformats.org/drawingml/2006/picture">
                  <pic:nvPicPr>
                    <pic:cNvPr id="0" name="Picture 586" descr="116076_4_en_bookbackmatter_onlinepdf_tex_ieq679.png"/>
                    <pic:cNvPicPr>
                      <a:picLocks noChangeAspect="true"/>
                    </pic:cNvPicPr>
                  </pic:nvPicPr>
                  <pic:blipFill>
                    <a:blip r:embed="rId626"/>
                    <a:stretch>
                      <a:fillRect/>
                    </a:stretch>
                  </pic:blipFill>
                  <pic:spPr>
                    <a:xfrm>
                      <a:off x="0" y="0"/>
                      <a:ext cx="857250" cy="1181100"/>
                    </a:xfrm>
                    <a:prstGeom prst="rect">
                      <a:avLst/>
                    </a:prstGeom>
                  </pic:spPr>
                </pic:pic>
              </a:graphicData>
            </a:graphic>
          </wp:inline>
        </w:drawing>
      </w:r>
    </w:p>
    <w:p>
      <w:r>
        <w:t>) (using the Boltzmann approximation) as [</w:t>
      </w:r>
      <w:r/>
      <w:hyperlink w:anchor="u116076_4_En_BookBackmatter_OnlinePDF-CR823">
        <w:r>
          <w:rPr>
            <w:rStyle w:val="Hyperlink"/>
          </w:rPr>
          <w:t>823</w:t>
        </w:r>
      </w:hyperlink>
      <w:r>
        <w:t xml:space="preserve">] </w:t>
      </w:r>
    </w:p>
    <w:p/>
    <w:p>
      <w:r>
        <w:drawing>
          <wp:inline distT="0" distR="0" distB="0" distL="0">
            <wp:extent cx="5486400" cy="1457325"/>
            <wp:docPr id="587" name="img_00011636" descr="$$\begin{aligned} S_{\mathrm {n}} =&amp;amp;- \frac{k}{e} \left( \frac{E_{\mathrm {C}}-E_{\mathrm {F}}}{kT} + T_{\mathrm {C}} \right) \end{aligned}$$"/>
            <a:graphic xmlns:a="http://schemas.openxmlformats.org/drawingml/2006/main">
              <a:graphicData uri="http://schemas.openxmlformats.org/drawingml/2006/picture">
                <pic:pic xmlns:pic="http://schemas.openxmlformats.org/drawingml/2006/picture">
                  <pic:nvPicPr>
                    <pic:cNvPr id="0" name="Picture 587" descr="116076_4_en_bookbackmatter_onlinepdf_tex_equ176.png"/>
                    <pic:cNvPicPr>
                      <a:picLocks noChangeAspect="true"/>
                    </pic:cNvPicPr>
                  </pic:nvPicPr>
                  <pic:blipFill>
                    <a:blip r:embed="rId627"/>
                    <a:stretch>
                      <a:fillRect/>
                    </a:stretch>
                  </pic:blipFill>
                  <pic:spPr>
                    <a:xfrm>
                      <a:off x="0" y="0"/>
                      <a:ext cx="5486400" cy="1457325"/>
                    </a:xfrm>
                    <a:prstGeom prst="rect">
                      <a:avLst/>
                    </a:prstGeom>
                  </pic:spPr>
                </pic:pic>
              </a:graphicData>
            </a:graphic>
          </wp:inline>
        </w:drawing>
      </w:r>
    </w:p>
    <w:p>
      <w:r>
        <w:t xml:space="preserve">  </w:t>
      </w:r>
    </w:p>
    <w:p>
      <w:r>
        <w:t>(J.30a)</w:t>
      </w:r>
    </w:p>
    <w:p>
      <w:r>
        <w:t xml:space="preserve">  </w:t>
      </w:r>
    </w:p>
    <w:p/>
    <w:p>
      <w:r>
        <w:drawing>
          <wp:inline distT="0" distR="0" distB="0" distL="0">
            <wp:extent cx="5486400" cy="1495425"/>
            <wp:docPr id="588" name="img_00011637" descr="$$\begin{aligned} S_{\mathrm {p}} =&amp;amp;\frac{k}{e} \left( \frac{E_{\mathrm {F}}-E_{\mathrm {V}}}{kT} + T_{\mathrm {V}} \right) \;, \end{aligned}$$"/>
            <a:graphic xmlns:a="http://schemas.openxmlformats.org/drawingml/2006/main">
              <a:graphicData uri="http://schemas.openxmlformats.org/drawingml/2006/picture">
                <pic:pic xmlns:pic="http://schemas.openxmlformats.org/drawingml/2006/picture">
                  <pic:nvPicPr>
                    <pic:cNvPr id="0" name="Picture 588" descr="116076_4_en_bookbackmatter_onlinepdf_tex_equ177.png"/>
                    <pic:cNvPicPr>
                      <a:picLocks noChangeAspect="true"/>
                    </pic:cNvPicPr>
                  </pic:nvPicPr>
                  <pic:blipFill>
                    <a:blip r:embed="rId628"/>
                    <a:stretch>
                      <a:fillRect/>
                    </a:stretch>
                  </pic:blipFill>
                  <pic:spPr>
                    <a:xfrm>
                      <a:off x="0" y="0"/>
                      <a:ext cx="5486400" cy="1495425"/>
                    </a:xfrm>
                    <a:prstGeom prst="rect">
                      <a:avLst/>
                    </a:prstGeom>
                  </pic:spPr>
                </pic:pic>
              </a:graphicData>
            </a:graphic>
          </wp:inline>
        </w:drawing>
      </w:r>
    </w:p>
    <w:p>
      <w:r>
        <w:t xml:space="preserve">  </w:t>
      </w:r>
    </w:p>
    <w:p>
      <w:r>
        <w:t>(J.30b)</w:t>
      </w:r>
    </w:p>
    <w:p>
      <w:r>
        <w:t xml:space="preserve"> where </w:t>
      </w:r>
      <w:r/>
    </w:p>
    <w:p>
      <w:r>
        <w:drawing>
          <wp:inline distT="0" distR="0" distB="0" distL="0">
            <wp:extent cx="742950" cy="1181100"/>
            <wp:docPr id="589" name="img_00011638" descr="$$A_i$$"/>
            <a:graphic xmlns:a="http://schemas.openxmlformats.org/drawingml/2006/main">
              <a:graphicData uri="http://schemas.openxmlformats.org/drawingml/2006/picture">
                <pic:pic xmlns:pic="http://schemas.openxmlformats.org/drawingml/2006/picture">
                  <pic:nvPicPr>
                    <pic:cNvPr id="0" name="Picture 589" descr="116076_4_en_bookbackmatter_onlinepdf_tex_ieq680.png"/>
                    <pic:cNvPicPr>
                      <a:picLocks noChangeAspect="true"/>
                    </pic:cNvPicPr>
                  </pic:nvPicPr>
                  <pic:blipFill>
                    <a:blip r:embed="rId629"/>
                    <a:stretch>
                      <a:fillRect/>
                    </a:stretch>
                  </pic:blipFill>
                  <pic:spPr>
                    <a:xfrm>
                      <a:off x="0" y="0"/>
                      <a:ext cx="742950" cy="1181100"/>
                    </a:xfrm>
                    <a:prstGeom prst="rect">
                      <a:avLst/>
                    </a:prstGeom>
                  </pic:spPr>
                </pic:pic>
              </a:graphicData>
            </a:graphic>
          </wp:inline>
        </w:drawing>
      </w:r>
    </w:p>
    <w:p>
      <w:r>
        <w:t xml:space="preserve"> are constants depending on the energy dependence of the density of states and the mobility, </w:t>
      </w:r>
    </w:p>
    <w:p/>
    <w:p>
      <w:r>
        <w:drawing>
          <wp:inline distT="0" distR="0" distB="0" distL="0">
            <wp:extent cx="5486400" cy="1647825"/>
            <wp:docPr id="590" name="img_00011639" descr="$$\begin{aligned} T_{\mathrm {C}} =&amp;amp;\frac{\int \nolimits _0^{\infty } (E'/kT) \, \sigma (E') \, \mathrm {d}E'}{\int \limits _0^{\infty } \sigma (E') \, \mathrm {d}E'} \;, E'=E-E_{\mathrm {C}} \end{aligned}$$"/>
            <a:graphic xmlns:a="http://schemas.openxmlformats.org/drawingml/2006/main">
              <a:graphicData uri="http://schemas.openxmlformats.org/drawingml/2006/picture">
                <pic:pic xmlns:pic="http://schemas.openxmlformats.org/drawingml/2006/picture">
                  <pic:nvPicPr>
                    <pic:cNvPr id="0" name="Picture 590" descr="116076_4_en_bookbackmatter_onlinepdf_tex_equ178.png"/>
                    <pic:cNvPicPr>
                      <a:picLocks noChangeAspect="true"/>
                    </pic:cNvPicPr>
                  </pic:nvPicPr>
                  <pic:blipFill>
                    <a:blip r:embed="rId630"/>
                    <a:stretch>
                      <a:fillRect/>
                    </a:stretch>
                  </pic:blipFill>
                  <pic:spPr>
                    <a:xfrm>
                      <a:off x="0" y="0"/>
                      <a:ext cx="5486400" cy="1647825"/>
                    </a:xfrm>
                    <a:prstGeom prst="rect">
                      <a:avLst/>
                    </a:prstGeom>
                  </pic:spPr>
                </pic:pic>
              </a:graphicData>
            </a:graphic>
          </wp:inline>
        </w:drawing>
      </w:r>
    </w:p>
    <w:p>
      <w:r>
        <w:t xml:space="preserve">  </w:t>
      </w:r>
    </w:p>
    <w:p>
      <w:r>
        <w:t>(J.31a)</w:t>
      </w:r>
    </w:p>
    <w:p>
      <w:r>
        <w:t xml:space="preserve">  </w:t>
      </w:r>
    </w:p>
    <w:p/>
    <w:p>
      <w:r>
        <w:drawing>
          <wp:inline distT="0" distR="0" distB="0" distL="0">
            <wp:extent cx="5486400" cy="2076450"/>
            <wp:docPr id="591" name="img_00011640" descr="$$\begin{aligned} T_{\mathrm {V}} =&amp;amp;\frac{\int \limits _{-\infty }^0 (E'/kT) \, \sigma (E') \, \mathrm {d}E'}{\int \limits _{-\infty }^0 \sigma (E') \, \mathrm {d}E'} \;, E'=E_{\mathrm {V}}-E \;. \end{aligned}$$"/>
            <a:graphic xmlns:a="http://schemas.openxmlformats.org/drawingml/2006/main">
              <a:graphicData uri="http://schemas.openxmlformats.org/drawingml/2006/picture">
                <pic:pic xmlns:pic="http://schemas.openxmlformats.org/drawingml/2006/picture">
                  <pic:nvPicPr>
                    <pic:cNvPr id="0" name="Picture 591" descr="116076_4_en_bookbackmatter_onlinepdf_tex_equ179.png"/>
                    <pic:cNvPicPr>
                      <a:picLocks noChangeAspect="true"/>
                    </pic:cNvPicPr>
                  </pic:nvPicPr>
                  <pic:blipFill>
                    <a:blip r:embed="rId631"/>
                    <a:stretch>
                      <a:fillRect/>
                    </a:stretch>
                  </pic:blipFill>
                  <pic:spPr>
                    <a:xfrm>
                      <a:off x="0" y="0"/>
                      <a:ext cx="5486400" cy="2076450"/>
                    </a:xfrm>
                    <a:prstGeom prst="rect">
                      <a:avLst/>
                    </a:prstGeom>
                  </pic:spPr>
                </pic:pic>
              </a:graphicData>
            </a:graphic>
          </wp:inline>
        </w:drawing>
      </w:r>
    </w:p>
    <w:p>
      <w:r>
        <w:t xml:space="preserve">  </w:t>
      </w:r>
    </w:p>
    <w:p>
      <w:r>
        <w:t>(J.31b)</w:t>
      </w:r>
    </w:p>
    <w:p>
      <w:r>
        <w:t xml:space="preserve"> If the product of the density of states and the mobility </w:t>
      </w:r>
      <w:r/>
    </w:p>
    <w:p>
      <w:r>
        <w:drawing>
          <wp:inline distT="0" distR="0" distB="0" distL="0">
            <wp:extent cx="1028700" cy="1181100"/>
            <wp:docPr id="592" name="img_00011641" descr="$$D\mu $$"/>
            <a:graphic xmlns:a="http://schemas.openxmlformats.org/drawingml/2006/main">
              <a:graphicData uri="http://schemas.openxmlformats.org/drawingml/2006/picture">
                <pic:pic xmlns:pic="http://schemas.openxmlformats.org/drawingml/2006/picture">
                  <pic:nvPicPr>
                    <pic:cNvPr id="0" name="Picture 592" descr="116076_4_en_bookbackmatter_onlinepdf_tex_ieq681.png"/>
                    <pic:cNvPicPr>
                      <a:picLocks noChangeAspect="true"/>
                    </pic:cNvPicPr>
                  </pic:nvPicPr>
                  <pic:blipFill>
                    <a:blip r:embed="rId632"/>
                    <a:stretch>
                      <a:fillRect/>
                    </a:stretch>
                  </pic:blipFill>
                  <pic:spPr>
                    <a:xfrm>
                      <a:off x="0" y="0"/>
                      <a:ext cx="1028700" cy="1181100"/>
                    </a:xfrm>
                    <a:prstGeom prst="rect">
                      <a:avLst/>
                    </a:prstGeom>
                  </pic:spPr>
                </pic:pic>
              </a:graphicData>
            </a:graphic>
          </wp:inline>
        </w:drawing>
      </w:r>
    </w:p>
    <w:p>
      <w:r>
        <w:t xml:space="preserve"> depends on the energy like </w:t>
      </w:r>
      <w:r/>
    </w:p>
    <w:p>
      <w:r>
        <w:drawing>
          <wp:inline distT="0" distR="0" distB="0" distL="0">
            <wp:extent cx="895350" cy="609600"/>
            <wp:docPr id="593" name="img_00011642" descr="$$E^{\gamma }$$"/>
            <a:graphic xmlns:a="http://schemas.openxmlformats.org/drawingml/2006/main">
              <a:graphicData uri="http://schemas.openxmlformats.org/drawingml/2006/picture">
                <pic:pic xmlns:pic="http://schemas.openxmlformats.org/drawingml/2006/picture">
                  <pic:nvPicPr>
                    <pic:cNvPr id="0" name="Picture 593" descr="116076_4_en_bookbackmatter_onlinepdf_tex_ieq682.png"/>
                    <pic:cNvPicPr>
                      <a:picLocks noChangeAspect="true"/>
                    </pic:cNvPicPr>
                  </pic:nvPicPr>
                  <pic:blipFill>
                    <a:blip r:embed="rId633"/>
                    <a:stretch>
                      <a:fillRect/>
                    </a:stretch>
                  </pic:blipFill>
                  <pic:spPr>
                    <a:xfrm>
                      <a:off x="0" y="0"/>
                      <a:ext cx="895350" cy="609600"/>
                    </a:xfrm>
                    <a:prstGeom prst="rect">
                      <a:avLst/>
                    </a:prstGeom>
                  </pic:spPr>
                </pic:pic>
              </a:graphicData>
            </a:graphic>
          </wp:inline>
        </w:drawing>
      </w:r>
    </w:p>
    <w:p>
      <w:r>
        <w:t xml:space="preserve">, the constant is </w:t>
      </w:r>
      <w:r/>
    </w:p>
    <w:p>
      <w:r>
        <w:drawing>
          <wp:inline distT="0" distR="0" distB="0" distL="0">
            <wp:extent cx="2847975" cy="1181100"/>
            <wp:docPr id="594" name="img_00011643" descr="$$A=1 + \gamma $$"/>
            <a:graphic xmlns:a="http://schemas.openxmlformats.org/drawingml/2006/main">
              <a:graphicData uri="http://schemas.openxmlformats.org/drawingml/2006/picture">
                <pic:pic xmlns:pic="http://schemas.openxmlformats.org/drawingml/2006/picture">
                  <pic:nvPicPr>
                    <pic:cNvPr id="0" name="Picture 594" descr="116076_4_en_bookbackmatter_onlinepdf_tex_ieq683.png"/>
                    <pic:cNvPicPr>
                      <a:picLocks noChangeAspect="true"/>
                    </pic:cNvPicPr>
                  </pic:nvPicPr>
                  <pic:blipFill>
                    <a:blip r:embed="rId634"/>
                    <a:stretch>
                      <a:fillRect/>
                    </a:stretch>
                  </pic:blipFill>
                  <pic:spPr>
                    <a:xfrm>
                      <a:off x="0" y="0"/>
                      <a:ext cx="2847975" cy="1181100"/>
                    </a:xfrm>
                    <a:prstGeom prst="rect">
                      <a:avLst/>
                    </a:prstGeom>
                  </pic:spPr>
                </pic:pic>
              </a:graphicData>
            </a:graphic>
          </wp:inline>
        </w:drawing>
      </w:r>
    </w:p>
    <w:p>
      <w:r>
        <w:t xml:space="preserve"> (for </w:t>
      </w:r>
      <w:r/>
    </w:p>
    <w:p>
      <w:r>
        <w:drawing>
          <wp:inline distT="0" distR="0" distB="0" distL="0">
            <wp:extent cx="2105025" cy="1181100"/>
            <wp:docPr id="595" name="img_00011644" descr="$$\gamma &amp;gt;-1$$"/>
            <a:graphic xmlns:a="http://schemas.openxmlformats.org/drawingml/2006/main">
              <a:graphicData uri="http://schemas.openxmlformats.org/drawingml/2006/picture">
                <pic:pic xmlns:pic="http://schemas.openxmlformats.org/drawingml/2006/picture">
                  <pic:nvPicPr>
                    <pic:cNvPr id="0" name="Picture 595" descr="116076_4_en_bookbackmatter_onlinepdf_tex_ieq684.png"/>
                    <pic:cNvPicPr>
                      <a:picLocks noChangeAspect="true"/>
                    </pic:cNvPicPr>
                  </pic:nvPicPr>
                  <pic:blipFill>
                    <a:blip r:embed="rId635"/>
                    <a:stretch>
                      <a:fillRect/>
                    </a:stretch>
                  </pic:blipFill>
                  <pic:spPr>
                    <a:xfrm>
                      <a:off x="0" y="0"/>
                      <a:ext cx="2105025" cy="1181100"/>
                    </a:xfrm>
                    <a:prstGeom prst="rect">
                      <a:avLst/>
                    </a:prstGeom>
                  </pic:spPr>
                </pic:pic>
              </a:graphicData>
            </a:graphic>
          </wp:inline>
        </w:drawing>
      </w:r>
    </w:p>
    <w:p>
      <w:r>
        <w:t>). For a parabolic band (</w:t>
      </w:r>
      <w:r/>
    </w:p>
    <w:p>
      <w:r>
        <w:drawing>
          <wp:inline distT="0" distR="0" distB="0" distL="0">
            <wp:extent cx="2647950" cy="714375"/>
            <wp:docPr id="596" name="img_00011645" descr="$$D\propto E^{1/2}$$"/>
            <a:graphic xmlns:a="http://schemas.openxmlformats.org/drawingml/2006/main">
              <a:graphicData uri="http://schemas.openxmlformats.org/drawingml/2006/picture">
                <pic:pic xmlns:pic="http://schemas.openxmlformats.org/drawingml/2006/picture">
                  <pic:nvPicPr>
                    <pic:cNvPr id="0" name="Picture 596" descr="116076_4_en_bookbackmatter_onlinepdf_tex_ieq685.png"/>
                    <pic:cNvPicPr>
                      <a:picLocks noChangeAspect="true"/>
                    </pic:cNvPicPr>
                  </pic:nvPicPr>
                  <pic:blipFill>
                    <a:blip r:embed="rId636"/>
                    <a:stretch>
                      <a:fillRect/>
                    </a:stretch>
                  </pic:blipFill>
                  <pic:spPr>
                    <a:xfrm>
                      <a:off x="0" y="0"/>
                      <a:ext cx="2647950" cy="714375"/>
                    </a:xfrm>
                    <a:prstGeom prst="rect">
                      <a:avLst/>
                    </a:prstGeom>
                  </pic:spPr>
                </pic:pic>
              </a:graphicData>
            </a:graphic>
          </wp:inline>
        </w:drawing>
      </w:r>
    </w:p>
    <w:p>
      <w:r>
        <w:t xml:space="preserve">) and acoustic deformation potential scattering </w:t>
      </w:r>
      <w:r/>
    </w:p>
    <w:p>
      <w:r>
        <w:drawing>
          <wp:inline distT="0" distR="0" distB="0" distL="0">
            <wp:extent cx="2800350" cy="1390650"/>
            <wp:docPr id="597" name="img_00011646" descr="$$\mu \propto E^{-1/2}$$"/>
            <a:graphic xmlns:a="http://schemas.openxmlformats.org/drawingml/2006/main">
              <a:graphicData uri="http://schemas.openxmlformats.org/drawingml/2006/picture">
                <pic:pic xmlns:pic="http://schemas.openxmlformats.org/drawingml/2006/picture">
                  <pic:nvPicPr>
                    <pic:cNvPr id="0" name="Picture 597" descr="116076_4_en_bookbackmatter_onlinepdf_tex_ieq686.png"/>
                    <pic:cNvPicPr>
                      <a:picLocks noChangeAspect="true"/>
                    </pic:cNvPicPr>
                  </pic:nvPicPr>
                  <pic:blipFill>
                    <a:blip r:embed="rId637"/>
                    <a:stretch>
                      <a:fillRect/>
                    </a:stretch>
                  </pic:blipFill>
                  <pic:spPr>
                    <a:xfrm>
                      <a:off x="0" y="0"/>
                      <a:ext cx="2800350" cy="1390650"/>
                    </a:xfrm>
                    <a:prstGeom prst="rect">
                      <a:avLst/>
                    </a:prstGeom>
                  </pic:spPr>
                </pic:pic>
              </a:graphicData>
            </a:graphic>
          </wp:inline>
        </w:drawing>
      </w:r>
    </w:p>
    <w:p>
      <w:r>
        <w:t xml:space="preserve"> (Sect. </w:t>
      </w:r>
      <w:r/>
      <w:hyperlink r:id="rId638" w:anchor="u116076_4_En_8_Chapter">
        <w:r>
          <w:rPr>
            <w:rStyle w:val="Hyperlink"/>
          </w:rPr>
          <w:t>8.​3.​4</w:t>
        </w:r>
      </w:hyperlink>
      <w:r>
        <w:t>), A=1; for moderate ionized impurity scattering  </w:t>
      </w:r>
      <w:r/>
    </w:p>
    <w:p>
      <w:r>
        <w:drawing>
          <wp:inline distT="0" distR="0" distB="0" distL="0">
            <wp:extent cx="2505075" cy="1390650"/>
            <wp:docPr id="598" name="img_00011647" descr="$$\mu \propto E^{3/2}$$"/>
            <a:graphic xmlns:a="http://schemas.openxmlformats.org/drawingml/2006/main">
              <a:graphicData uri="http://schemas.openxmlformats.org/drawingml/2006/picture">
                <pic:pic xmlns:pic="http://schemas.openxmlformats.org/drawingml/2006/picture">
                  <pic:nvPicPr>
                    <pic:cNvPr id="0" name="Picture 598" descr="116076_4_en_bookbackmatter_onlinepdf_tex_ieq687.png"/>
                    <pic:cNvPicPr>
                      <a:picLocks noChangeAspect="true"/>
                    </pic:cNvPicPr>
                  </pic:nvPicPr>
                  <pic:blipFill>
                    <a:blip r:embed="rId639"/>
                    <a:stretch>
                      <a:fillRect/>
                    </a:stretch>
                  </pic:blipFill>
                  <pic:spPr>
                    <a:xfrm>
                      <a:off x="0" y="0"/>
                      <a:ext cx="2505075" cy="1390650"/>
                    </a:xfrm>
                    <a:prstGeom prst="rect">
                      <a:avLst/>
                    </a:prstGeom>
                  </pic:spPr>
                </pic:pic>
              </a:graphicData>
            </a:graphic>
          </wp:inline>
        </w:drawing>
      </w:r>
    </w:p>
    <w:p>
      <w:r>
        <w:t xml:space="preserve"> (Sect. </w:t>
      </w:r>
      <w:r/>
      <w:hyperlink r:id="rId640" w:anchor="u116076_4_En_8_Chapter">
        <w:r>
          <w:rPr>
            <w:rStyle w:val="Hyperlink"/>
          </w:rPr>
          <w:t>8.​3.​3</w:t>
        </w:r>
      </w:hyperlink>
      <w:r>
        <w:t xml:space="preserve">) and </w:t>
      </w:r>
      <w:r/>
    </w:p>
    <w:p>
      <w:r>
        <w:drawing>
          <wp:inline distT="0" distR="0" distB="0" distL="0">
            <wp:extent cx="1743075" cy="1181100"/>
            <wp:docPr id="599" name="img_00011648" descr="$$A=3$$"/>
            <a:graphic xmlns:a="http://schemas.openxmlformats.org/drawingml/2006/main">
              <a:graphicData uri="http://schemas.openxmlformats.org/drawingml/2006/picture">
                <pic:pic xmlns:pic="http://schemas.openxmlformats.org/drawingml/2006/picture">
                  <pic:nvPicPr>
                    <pic:cNvPr id="0" name="Picture 599" descr="116076_4_en_bookbackmatter_onlinepdf_tex_ieq688.png"/>
                    <pic:cNvPicPr>
                      <a:picLocks noChangeAspect="true"/>
                    </pic:cNvPicPr>
                  </pic:nvPicPr>
                  <pic:blipFill>
                    <a:blip r:embed="rId641"/>
                    <a:stretch>
                      <a:fillRect/>
                    </a:stretch>
                  </pic:blipFill>
                  <pic:spPr>
                    <a:xfrm>
                      <a:off x="0" y="0"/>
                      <a:ext cx="1743075" cy="1181100"/>
                    </a:xfrm>
                    <a:prstGeom prst="rect">
                      <a:avLst/>
                    </a:prstGeom>
                  </pic:spPr>
                </pic:pic>
              </a:graphicData>
            </a:graphic>
          </wp:inline>
        </w:drawing>
      </w:r>
    </w:p>
    <w:p>
      <w:r>
        <w:t>.</w:t>
      </w:r>
    </w:p>
    <w:p>
      <w:r>
        <w:t xml:space="preserve">For two-band conduction, when electrons </w:t>
      </w:r>
      <w:r>
        <w:rPr>
          <w:i w:val="true"/>
        </w:rPr>
        <w:t>and</w:t>
      </w:r>
      <w:r>
        <w:t xml:space="preserve"> holes contribute to transport,</w:t>
      </w:r>
    </w:p>
    <w:p/>
    <w:p>
      <w:r>
        <w:drawing>
          <wp:inline distT="0" distR="0" distB="0" distL="0">
            <wp:extent cx="5486400" cy="2114550"/>
            <wp:docPr id="600" name="img_00011649" descr="$$\begin{aligned} S = \frac{S_{\mathrm {n}} \, \sigma _{\mathrm {n}} + S_{\mathrm {p}} \, \sigma _{\mathrm {p}}}{\sigma _{\mathrm {n}}+\sigma _{\mathrm {p}}} \;. \end{aligned}$$"/>
            <a:graphic xmlns:a="http://schemas.openxmlformats.org/drawingml/2006/main">
              <a:graphicData uri="http://schemas.openxmlformats.org/drawingml/2006/picture">
                <pic:pic xmlns:pic="http://schemas.openxmlformats.org/drawingml/2006/picture">
                  <pic:nvPicPr>
                    <pic:cNvPr id="0" name="Picture 600" descr="116076_4_en_bookbackmatter_onlinepdf_tex_equ180.png"/>
                    <pic:cNvPicPr>
                      <a:picLocks noChangeAspect="true"/>
                    </pic:cNvPicPr>
                  </pic:nvPicPr>
                  <pic:blipFill>
                    <a:blip r:embed="rId642"/>
                    <a:stretch>
                      <a:fillRect/>
                    </a:stretch>
                  </pic:blipFill>
                  <pic:spPr>
                    <a:xfrm>
                      <a:off x="0" y="0"/>
                      <a:ext cx="5486400" cy="2114550"/>
                    </a:xfrm>
                    <a:prstGeom prst="rect">
                      <a:avLst/>
                    </a:prstGeom>
                  </pic:spPr>
                </pic:pic>
              </a:graphicData>
            </a:graphic>
          </wp:inline>
        </w:drawing>
      </w:r>
    </w:p>
    <w:p>
      <w:r>
        <w:t xml:space="preserve">  </w:t>
      </w:r>
    </w:p>
    <w:p>
      <w:r>
        <w:t>(J.32)</w:t>
      </w:r>
    </w:p>
    <w:p>
      <w:r>
        <w:t>At low temperatures the interaction of the phonon flow with the current via electron-phonon scattering (phonon-drag effect) leads to an increase of thermopower [</w:t>
      </w:r>
      <w:r/>
      <w:hyperlink w:anchor="u116076_4_En_BookBackmatter_OnlinePDF-CR825">
        <w:r>
          <w:rPr>
            <w:rStyle w:val="Hyperlink"/>
          </w:rPr>
          <w:t>825</w:t>
        </w:r>
      </w:hyperlink>
      <w:r>
        <w:t xml:space="preserve">, </w:t>
      </w:r>
      <w:r/>
      <w:hyperlink w:anchor="u116076_4_En_BookBackmatter_OnlinePDF-CR2168">
        <w:r>
          <w:rPr>
            <w:rStyle w:val="Hyperlink"/>
          </w:rPr>
          <w:t>2168</w:t>
        </w:r>
      </w:hyperlink>
      <w:r>
        <w:t>–</w:t>
      </w:r>
      <w:r/>
      <w:hyperlink w:anchor="u116076_4_En_BookBackmatter_OnlinePDF-CR2170">
        <w:r>
          <w:rPr>
            <w:rStyle w:val="Hyperlink"/>
          </w:rPr>
          <w:t>2170</w:t>
        </w:r>
      </w:hyperlink>
      <w:r>
        <w:t>].</w:t>
      </w:r>
    </w:p>
    <w:p>
      <w:bookmarkStart w:name="u116076_4_En_BookBackmatter_OnlinePDF-App11" w:id="1714132"/>
      <w:bookmarkEnd w:id="1714132"/>
    </w:p>
    <w:p>
      <w:r>
        <w:t>Appendix K</w:t>
      </w:r>
    </w:p>
    <w:p>
      <w:pPr>
        <w:pStyle w:val="Heading2"/>
      </w:pPr>
      <w:r>
        <w:br/>
        <w:t xml:space="preserve">								Noise</w:t>
        <w:br/>
        <w:t xml:space="preserve">								</w:t>
        <w:br/>
        <w:t xml:space="preserve">							</w:t>
      </w:r>
    </w:p>
    <w:p>
      <w:r>
        <w:t>Noise is a general phenomenon effecting every measurement process and the performance of semiconductor devices [</w:t>
      </w:r>
      <w:r/>
      <w:hyperlink w:anchor="u116076_4_En_BookBackmatter_OnlinePDF-CR2171">
        <w:r>
          <w:rPr>
            <w:rStyle w:val="Hyperlink"/>
          </w:rPr>
          <w:t>2171</w:t>
        </w:r>
      </w:hyperlink>
      <w:r>
        <w:t>–</w:t>
      </w:r>
      <w:r/>
      <w:hyperlink w:anchor="u116076_4_En_BookBackmatter_OnlinePDF-CR2178">
        <w:r>
          <w:rPr>
            <w:rStyle w:val="Hyperlink"/>
          </w:rPr>
          <w:t>2178</w:t>
        </w:r>
      </w:hyperlink>
      <w:r>
        <w:t>]. Eventually, always a signal-to-noise ratio  is measured instead of a ‘signal’. Electrical noise fundamentally limits the sensitivity and resolution of communication, navigation, measurement, and other electronic systems [</w:t>
      </w:r>
      <w:r/>
      <w:hyperlink w:anchor="u116076_4_En_BookBackmatter_OnlinePDF-CR2176">
        <w:r>
          <w:rPr>
            <w:rStyle w:val="Hyperlink"/>
          </w:rPr>
          <w:t>2176</w:t>
        </w:r>
      </w:hyperlink>
      <w:r>
        <w:t>].</w:t>
      </w:r>
    </w:p>
    <w:p>
      <w:r>
        <w:t>Behind the fluctuating signal stand microscopic classical and quantum mechanical processes that inherently contain randomness. From the physical standpoint, seemingly constant physical quantities even in thermodynamical equilibrium such as the free carrier density or the density of carriers on a trap are subject to fluctuations, e.g. leading to generation-recombination noise. Also the random motion of carriers, in equilibrium without net charge transport, leads to fluctuations , e.g. thermal noise on a resistor.</w:t>
      </w:r>
    </w:p>
    <w:p>
      <w:r>
        <w:t>In this appendix necessary definitions, some mathematical basics and simple physical examples regarding noise are given.</w:t>
      </w:r>
    </w:p>
    <w:p>
      <w:pPr>
        <w:pStyle w:val="Heading3"/>
      </w:pPr>
      <w:r>
        <w:t>K.1 Fluctuating signals</w:t>
      </w:r>
    </w:p>
    <w:p>
      <w:r>
        <w:t>The noisy signal under consideration can be ‘analog’, for example in the case of a fluctuating current, voltage or power or it can be ‘digital’ for example a photon count rate.</w:t>
      </w:r>
    </w:p>
    <w:p>
      <w:r>
        <w:t xml:space="preserve">Let </w:t>
      </w:r>
      <w:r>
        <w:rPr>
          <w:i w:val="true"/>
        </w:rPr>
        <w:t>A</w:t>
      </w:r>
      <w:r>
        <w:t>(</w:t>
      </w:r>
      <w:r>
        <w:rPr>
          <w:i w:val="true"/>
        </w:rPr>
        <w:t>t</w:t>
      </w:r>
      <w:r>
        <w:t xml:space="preserve">) be an analog signal that fluctuates in time. Even under constant experimental conditions, it will fluctuate due to possibly many reasons, at least due to thermal fluctuations. We note that another, identically set-up experiment will have another signal </w:t>
      </w:r>
      <w:r>
        <w:rPr>
          <w:i w:val="true"/>
        </w:rPr>
        <w:t>B</w:t>
      </w:r>
      <w:r>
        <w:t>(</w:t>
      </w:r>
      <w:r>
        <w:rPr>
          <w:i w:val="true"/>
        </w:rPr>
        <w:t>t</w:t>
      </w:r>
      <w:r>
        <w:t>). The time average  (of first moment) of the signal within a time interval 2</w:t>
      </w:r>
      <w:r>
        <w:rPr>
          <w:i w:val="true"/>
        </w:rPr>
        <w:t>T</w:t>
      </w:r>
      <w:r>
        <w:t xml:space="preserve"> (symmetric around </w:t>
      </w:r>
      <w:r/>
    </w:p>
    <w:p>
      <w:r>
        <w:drawing>
          <wp:inline distT="0" distR="0" distB="0" distL="0">
            <wp:extent cx="1514475" cy="1181100"/>
            <wp:docPr id="601" name="img_00011650" descr="$$t=0$$"/>
            <a:graphic xmlns:a="http://schemas.openxmlformats.org/drawingml/2006/main">
              <a:graphicData uri="http://schemas.openxmlformats.org/drawingml/2006/picture">
                <pic:pic xmlns:pic="http://schemas.openxmlformats.org/drawingml/2006/picture">
                  <pic:nvPicPr>
                    <pic:cNvPr id="0" name="Picture 601" descr="116076_4_en_bookbackmatter_onlinepdf_tex_ieq689.png"/>
                    <pic:cNvPicPr>
                      <a:picLocks noChangeAspect="true"/>
                    </pic:cNvPicPr>
                  </pic:nvPicPr>
                  <pic:blipFill>
                    <a:blip r:embed="rId643"/>
                    <a:stretch>
                      <a:fillRect/>
                    </a:stretch>
                  </pic:blipFill>
                  <pic:spPr>
                    <a:xfrm>
                      <a:off x="0" y="0"/>
                      <a:ext cx="1514475" cy="1181100"/>
                    </a:xfrm>
                    <a:prstGeom prst="rect">
                      <a:avLst/>
                    </a:prstGeom>
                  </pic:spPr>
                </pic:pic>
              </a:graphicData>
            </a:graphic>
          </wp:inline>
        </w:drawing>
      </w:r>
    </w:p>
    <w:p>
      <w:r>
        <w:t>) is defined as</w:t>
      </w:r>
    </w:p>
    <w:p/>
    <w:p>
      <w:r>
        <w:drawing>
          <wp:inline distT="0" distR="0" distB="0" distL="0">
            <wp:extent cx="5486400" cy="2609850"/>
            <wp:docPr id="602" name="img_00011651" descr="$$\begin{aligned} \langle A \rangle _T = \frac{1}{2\,T} \, \int \limits _{-T}^T A(t) \, \mathrm {d}t \;. \end{aligned}$$"/>
            <a:graphic xmlns:a="http://schemas.openxmlformats.org/drawingml/2006/main">
              <a:graphicData uri="http://schemas.openxmlformats.org/drawingml/2006/picture">
                <pic:pic xmlns:pic="http://schemas.openxmlformats.org/drawingml/2006/picture">
                  <pic:nvPicPr>
                    <pic:cNvPr id="0" name="Picture 602" descr="116076_4_en_bookbackmatter_onlinepdf_tex_equ181.png"/>
                    <pic:cNvPicPr>
                      <a:picLocks noChangeAspect="true"/>
                    </pic:cNvPicPr>
                  </pic:nvPicPr>
                  <pic:blipFill>
                    <a:blip r:embed="rId644"/>
                    <a:stretch>
                      <a:fillRect/>
                    </a:stretch>
                  </pic:blipFill>
                  <pic:spPr>
                    <a:xfrm>
                      <a:off x="0" y="0"/>
                      <a:ext cx="5486400" cy="2609850"/>
                    </a:xfrm>
                    <a:prstGeom prst="rect">
                      <a:avLst/>
                    </a:prstGeom>
                  </pic:spPr>
                </pic:pic>
              </a:graphicData>
            </a:graphic>
          </wp:inline>
        </w:drawing>
      </w:r>
    </w:p>
    <w:p>
      <w:r>
        <w:t xml:space="preserve">  </w:t>
      </w:r>
    </w:p>
    <w:p>
      <w:r>
        <w:t>(K.1)</w:t>
      </w:r>
    </w:p>
    <w:p>
      <w:r>
        <w:t xml:space="preserve">The time average of the signal </w:t>
      </w:r>
      <w:r/>
    </w:p>
    <w:p>
      <w:r>
        <w:drawing>
          <wp:inline distT="0" distR="0" distB="0" distL="0">
            <wp:extent cx="1085850" cy="1190625"/>
            <wp:docPr id="603" name="img_00011652" descr="$$\langle A \rangle $$"/>
            <a:graphic xmlns:a="http://schemas.openxmlformats.org/drawingml/2006/main">
              <a:graphicData uri="http://schemas.openxmlformats.org/drawingml/2006/picture">
                <pic:pic xmlns:pic="http://schemas.openxmlformats.org/drawingml/2006/picture">
                  <pic:nvPicPr>
                    <pic:cNvPr id="0" name="Picture 603" descr="116076_4_en_bookbackmatter_onlinepdf_tex_ieq690.png"/>
                    <pic:cNvPicPr>
                      <a:picLocks noChangeAspect="true"/>
                    </pic:cNvPicPr>
                  </pic:nvPicPr>
                  <pic:blipFill>
                    <a:blip r:embed="rId645"/>
                    <a:stretch>
                      <a:fillRect/>
                    </a:stretch>
                  </pic:blipFill>
                  <pic:spPr>
                    <a:xfrm>
                      <a:off x="0" y="0"/>
                      <a:ext cx="1085850" cy="1190625"/>
                    </a:xfrm>
                    <a:prstGeom prst="rect">
                      <a:avLst/>
                    </a:prstGeom>
                  </pic:spPr>
                </pic:pic>
              </a:graphicData>
            </a:graphic>
          </wp:inline>
        </w:drawing>
      </w:r>
    </w:p>
    <w:p>
      <w:r>
        <w:t xml:space="preserve"> in general is the limit for large times,</w:t>
      </w:r>
    </w:p>
    <w:p/>
    <w:p>
      <w:r>
        <w:drawing>
          <wp:inline distT="0" distR="0" distB="0" distL="0">
            <wp:extent cx="5486400" cy="2028825"/>
            <wp:docPr id="604" name="img_00011653" descr="$$\begin{aligned} \langle A \rangle = \mathrm {lim}_{T \rightarrow \infty } \, \frac{1}{2\,T} \, \int \limits _{-T}^T A(t) \, \mathrm {d}t \;. \end{aligned}$$"/>
            <a:graphic xmlns:a="http://schemas.openxmlformats.org/drawingml/2006/main">
              <a:graphicData uri="http://schemas.openxmlformats.org/drawingml/2006/picture">
                <pic:pic xmlns:pic="http://schemas.openxmlformats.org/drawingml/2006/picture">
                  <pic:nvPicPr>
                    <pic:cNvPr id="0" name="Picture 604" descr="116076_4_en_bookbackmatter_onlinepdf_tex_equ182.png"/>
                    <pic:cNvPicPr>
                      <a:picLocks noChangeAspect="true"/>
                    </pic:cNvPicPr>
                  </pic:nvPicPr>
                  <pic:blipFill>
                    <a:blip r:embed="rId646"/>
                    <a:stretch>
                      <a:fillRect/>
                    </a:stretch>
                  </pic:blipFill>
                  <pic:spPr>
                    <a:xfrm>
                      <a:off x="0" y="0"/>
                      <a:ext cx="5486400" cy="2028825"/>
                    </a:xfrm>
                    <a:prstGeom prst="rect">
                      <a:avLst/>
                    </a:prstGeom>
                  </pic:spPr>
                </pic:pic>
              </a:graphicData>
            </a:graphic>
          </wp:inline>
        </w:drawing>
      </w:r>
    </w:p>
    <w:p>
      <w:r>
        <w:t xml:space="preserve">  </w:t>
      </w:r>
    </w:p>
    <w:p>
      <w:r>
        <w:t>(K.2)</w:t>
      </w:r>
    </w:p>
    <w:p>
      <w:r>
        <w:t xml:space="preserve">Two identical experiments will (should) share the same limits, i.e. </w:t>
      </w:r>
      <w:r/>
    </w:p>
    <w:p>
      <w:r>
        <w:drawing>
          <wp:inline distT="0" distR="0" distB="0" distL="0">
            <wp:extent cx="2828925" cy="1190625"/>
            <wp:docPr id="605" name="img_00011654" descr="$$\langle A \rangle = \langle B \rangle $$"/>
            <a:graphic xmlns:a="http://schemas.openxmlformats.org/drawingml/2006/main">
              <a:graphicData uri="http://schemas.openxmlformats.org/drawingml/2006/picture">
                <pic:pic xmlns:pic="http://schemas.openxmlformats.org/drawingml/2006/picture">
                  <pic:nvPicPr>
                    <pic:cNvPr id="0" name="Picture 605" descr="116076_4_en_bookbackmatter_onlinepdf_tex_ieq691.png"/>
                    <pic:cNvPicPr>
                      <a:picLocks noChangeAspect="true"/>
                    </pic:cNvPicPr>
                  </pic:nvPicPr>
                  <pic:blipFill>
                    <a:blip r:embed="rId647"/>
                    <a:stretch>
                      <a:fillRect/>
                    </a:stretch>
                  </pic:blipFill>
                  <pic:spPr>
                    <a:xfrm>
                      <a:off x="0" y="0"/>
                      <a:ext cx="2828925" cy="1190625"/>
                    </a:xfrm>
                    <a:prstGeom prst="rect">
                      <a:avLst/>
                    </a:prstGeom>
                  </pic:spPr>
                </pic:pic>
              </a:graphicData>
            </a:graphic>
          </wp:inline>
        </w:drawing>
      </w:r>
    </w:p>
    <w:p>
      <w:r>
        <w:t xml:space="preserve">. The fluctuation or noise of </w:t>
      </w:r>
      <w:r>
        <w:rPr>
          <w:i w:val="true"/>
        </w:rPr>
        <w:t>A</w:t>
      </w:r>
      <w:r>
        <w:t xml:space="preserve"> is defined as </w:t>
      </w:r>
      <w:r>
        <w:rPr>
          <w:i w:val="true"/>
        </w:rPr>
        <w:t>a</w:t>
      </w:r>
      <w:r>
        <w:t>(</w:t>
      </w:r>
      <w:r>
        <w:rPr>
          <w:i w:val="true"/>
        </w:rPr>
        <w:t>t</w:t>
      </w:r>
      <w:r>
        <w:t>) via</w:t>
      </w:r>
    </w:p>
    <w:p/>
    <w:p>
      <w:r>
        <w:drawing>
          <wp:inline distT="0" distR="0" distB="0" distL="0">
            <wp:extent cx="5200650" cy="1476375"/>
            <wp:docPr id="606" name="img_00011655" descr="$$\begin{aligned} a(t) = A(t) - \langle A \rangle \;, \end{aligned}$$"/>
            <a:graphic xmlns:a="http://schemas.openxmlformats.org/drawingml/2006/main">
              <a:graphicData uri="http://schemas.openxmlformats.org/drawingml/2006/picture">
                <pic:pic xmlns:pic="http://schemas.openxmlformats.org/drawingml/2006/picture">
                  <pic:nvPicPr>
                    <pic:cNvPr id="0" name="Picture 606" descr="116076_4_en_bookbackmatter_onlinepdf_tex_equ183.png"/>
                    <pic:cNvPicPr>
                      <a:picLocks noChangeAspect="true"/>
                    </pic:cNvPicPr>
                  </pic:nvPicPr>
                  <pic:blipFill>
                    <a:blip r:embed="rId648"/>
                    <a:stretch>
                      <a:fillRect/>
                    </a:stretch>
                  </pic:blipFill>
                  <pic:spPr>
                    <a:xfrm>
                      <a:off x="0" y="0"/>
                      <a:ext cx="5200650" cy="1476375"/>
                    </a:xfrm>
                    <a:prstGeom prst="rect">
                      <a:avLst/>
                    </a:prstGeom>
                  </pic:spPr>
                </pic:pic>
              </a:graphicData>
            </a:graphic>
          </wp:inline>
        </w:drawing>
      </w:r>
    </w:p>
    <w:p>
      <w:r>
        <w:t xml:space="preserve">  </w:t>
      </w:r>
    </w:p>
    <w:p>
      <w:r>
        <w:t>(K.3)</w:t>
      </w:r>
    </w:p>
    <w:p>
      <w:r>
        <w:t xml:space="preserve">thus evidently </w:t>
      </w:r>
      <w:r/>
    </w:p>
    <w:p>
      <w:r>
        <w:drawing>
          <wp:inline distT="0" distR="0" distB="0" distL="0">
            <wp:extent cx="2143125" cy="1190625"/>
            <wp:docPr id="607" name="img_00011656" descr="$$\langle a\rangle =0$$"/>
            <a:graphic xmlns:a="http://schemas.openxmlformats.org/drawingml/2006/main">
              <a:graphicData uri="http://schemas.openxmlformats.org/drawingml/2006/picture">
                <pic:pic xmlns:pic="http://schemas.openxmlformats.org/drawingml/2006/picture">
                  <pic:nvPicPr>
                    <pic:cNvPr id="0" name="Picture 607" descr="116076_4_en_bookbackmatter_onlinepdf_tex_ieq692.png"/>
                    <pic:cNvPicPr>
                      <a:picLocks noChangeAspect="true"/>
                    </pic:cNvPicPr>
                  </pic:nvPicPr>
                  <pic:blipFill>
                    <a:blip r:embed="rId649"/>
                    <a:stretch>
                      <a:fillRect/>
                    </a:stretch>
                  </pic:blipFill>
                  <pic:spPr>
                    <a:xfrm>
                      <a:off x="0" y="0"/>
                      <a:ext cx="2143125" cy="1190625"/>
                    </a:xfrm>
                    <a:prstGeom prst="rect">
                      <a:avLst/>
                    </a:prstGeom>
                  </pic:spPr>
                </pic:pic>
              </a:graphicData>
            </a:graphic>
          </wp:inline>
        </w:drawing>
      </w:r>
    </w:p>
    <w:p>
      <w:r>
        <w:t xml:space="preserve">. For an identical but different experiment, </w:t>
      </w:r>
      <w:r/>
    </w:p>
    <w:p>
      <w:r>
        <w:drawing>
          <wp:inline distT="0" distR="0" distB="0" distL="0">
            <wp:extent cx="2962275" cy="1181100"/>
            <wp:docPr id="608" name="img_00011657" descr="$$a(t)\ne b(t)$$"/>
            <a:graphic xmlns:a="http://schemas.openxmlformats.org/drawingml/2006/main">
              <a:graphicData uri="http://schemas.openxmlformats.org/drawingml/2006/picture">
                <pic:pic xmlns:pic="http://schemas.openxmlformats.org/drawingml/2006/picture">
                  <pic:nvPicPr>
                    <pic:cNvPr id="0" name="Picture 608" descr="116076_4_en_bookbackmatter_onlinepdf_tex_ieq693.png"/>
                    <pic:cNvPicPr>
                      <a:picLocks noChangeAspect="true"/>
                    </pic:cNvPicPr>
                  </pic:nvPicPr>
                  <pic:blipFill>
                    <a:blip r:embed="rId650"/>
                    <a:stretch>
                      <a:fillRect/>
                    </a:stretch>
                  </pic:blipFill>
                  <pic:spPr>
                    <a:xfrm>
                      <a:off x="0" y="0"/>
                      <a:ext cx="2962275" cy="1181100"/>
                    </a:xfrm>
                    <a:prstGeom prst="rect">
                      <a:avLst/>
                    </a:prstGeom>
                  </pic:spPr>
                </pic:pic>
              </a:graphicData>
            </a:graphic>
          </wp:inline>
        </w:drawing>
      </w:r>
    </w:p>
    <w:p>
      <w:r>
        <w:t xml:space="preserve"> as stated before.</w:t>
      </w:r>
    </w:p>
    <w:p>
      <w:r>
        <w:t xml:space="preserve">The </w:t>
      </w:r>
      <w:r>
        <w:rPr>
          <w:i w:val="true"/>
        </w:rPr>
        <w:t>variance</w:t>
      </w:r>
      <w:r>
        <w:t xml:space="preserve">  </w:t>
      </w:r>
      <w:r/>
    </w:p>
    <w:p>
      <w:r>
        <w:drawing>
          <wp:inline distT="0" distR="0" distB="0" distL="0">
            <wp:extent cx="876300" cy="1381125"/>
            <wp:docPr id="609" name="img_00011658" descr="$$\sigma ^2$$"/>
            <a:graphic xmlns:a="http://schemas.openxmlformats.org/drawingml/2006/main">
              <a:graphicData uri="http://schemas.openxmlformats.org/drawingml/2006/picture">
                <pic:pic xmlns:pic="http://schemas.openxmlformats.org/drawingml/2006/picture">
                  <pic:nvPicPr>
                    <pic:cNvPr id="0" name="Picture 609" descr="116076_4_en_bookbackmatter_onlinepdf_tex_ieq694.png"/>
                    <pic:cNvPicPr>
                      <a:picLocks noChangeAspect="true"/>
                    </pic:cNvPicPr>
                  </pic:nvPicPr>
                  <pic:blipFill>
                    <a:blip r:embed="rId651"/>
                    <a:stretch>
                      <a:fillRect/>
                    </a:stretch>
                  </pic:blipFill>
                  <pic:spPr>
                    <a:xfrm>
                      <a:off x="0" y="0"/>
                      <a:ext cx="876300" cy="1381125"/>
                    </a:xfrm>
                    <a:prstGeom prst="rect">
                      <a:avLst/>
                    </a:prstGeom>
                  </pic:spPr>
                </pic:pic>
              </a:graphicData>
            </a:graphic>
          </wp:inline>
        </w:drawing>
      </w:r>
    </w:p>
    <w:p>
      <w:r>
        <w:t xml:space="preserve"> (or second moment) of the signal is the average of the squared fluctuation,</w:t>
      </w:r>
    </w:p>
    <w:p/>
    <w:p>
      <w:r>
        <w:drawing>
          <wp:inline distT="0" distR="0" distB="0" distL="0">
            <wp:extent cx="5486400" cy="1200150"/>
            <wp:docPr id="610" name="img_00011659" descr="$$\begin{aligned} \sigma ^2 = \langle a^2 \rangle = \mathrm {lim}_{T \rightarrow \infty } \, \frac{1}{2\,T} \, \int \limits _{-T}^T a(t)^2 \, \mathrm {d}t = \langle A^2 \rangle - {\langle A \rangle }^2\;. \end{aligned}$$"/>
            <a:graphic xmlns:a="http://schemas.openxmlformats.org/drawingml/2006/main">
              <a:graphicData uri="http://schemas.openxmlformats.org/drawingml/2006/picture">
                <pic:pic xmlns:pic="http://schemas.openxmlformats.org/drawingml/2006/picture">
                  <pic:nvPicPr>
                    <pic:cNvPr id="0" name="Picture 610" descr="116076_4_en_bookbackmatter_onlinepdf_tex_equ184.png"/>
                    <pic:cNvPicPr>
                      <a:picLocks noChangeAspect="true"/>
                    </pic:cNvPicPr>
                  </pic:nvPicPr>
                  <pic:blipFill>
                    <a:blip r:embed="rId652"/>
                    <a:stretch>
                      <a:fillRect/>
                    </a:stretch>
                  </pic:blipFill>
                  <pic:spPr>
                    <a:xfrm>
                      <a:off x="0" y="0"/>
                      <a:ext cx="5486400" cy="1200150"/>
                    </a:xfrm>
                    <a:prstGeom prst="rect">
                      <a:avLst/>
                    </a:prstGeom>
                  </pic:spPr>
                </pic:pic>
              </a:graphicData>
            </a:graphic>
          </wp:inline>
        </w:drawing>
      </w:r>
    </w:p>
    <w:p>
      <w:r>
        <w:t xml:space="preserve">  </w:t>
      </w:r>
    </w:p>
    <w:p>
      <w:r>
        <w:t>(K.4)</w:t>
      </w:r>
    </w:p>
    <w:p>
      <w:r>
        <w:t xml:space="preserve">The </w:t>
      </w:r>
      <w:r>
        <w:rPr>
          <w:i w:val="true"/>
        </w:rPr>
        <w:t>effective value</w:t>
      </w:r>
      <w:r>
        <w:t xml:space="preserve"> of the noise quantity </w:t>
      </w:r>
      <w:r>
        <w:rPr>
          <w:i w:val="true"/>
        </w:rPr>
        <w:t>a</w:t>
      </w:r>
      <w:r>
        <w:t xml:space="preserve"> is the square root of the variance, also termed the ‘root mean square’ (or rms-value),</w:t>
      </w:r>
    </w:p>
    <w:p/>
    <w:p>
      <w:r>
        <w:drawing>
          <wp:inline distT="0" distR="0" distB="0" distL="0">
            <wp:extent cx="5486400" cy="1238250"/>
            <wp:docPr id="611" name="img_00011660" descr="$$\begin{aligned} \sigma = \langle a^2 \rangle ^{1/2} = \sqrt{\langle A^2 \rangle - {\langle A \rangle }^2} \;. \end{aligned}$$"/>
            <a:graphic xmlns:a="http://schemas.openxmlformats.org/drawingml/2006/main">
              <a:graphicData uri="http://schemas.openxmlformats.org/drawingml/2006/picture">
                <pic:pic xmlns:pic="http://schemas.openxmlformats.org/drawingml/2006/picture">
                  <pic:nvPicPr>
                    <pic:cNvPr id="0" name="Picture 611" descr="116076_4_en_bookbackmatter_onlinepdf_tex_equ185.png"/>
                    <pic:cNvPicPr>
                      <a:picLocks noChangeAspect="true"/>
                    </pic:cNvPicPr>
                  </pic:nvPicPr>
                  <pic:blipFill>
                    <a:blip r:embed="rId653"/>
                    <a:stretch>
                      <a:fillRect/>
                    </a:stretch>
                  </pic:blipFill>
                  <pic:spPr>
                    <a:xfrm>
                      <a:off x="0" y="0"/>
                      <a:ext cx="5486400" cy="1238250"/>
                    </a:xfrm>
                    <a:prstGeom prst="rect">
                      <a:avLst/>
                    </a:prstGeom>
                  </pic:spPr>
                </pic:pic>
              </a:graphicData>
            </a:graphic>
          </wp:inline>
        </w:drawing>
      </w:r>
    </w:p>
    <w:p>
      <w:r>
        <w:t xml:space="preserve">  </w:t>
      </w:r>
    </w:p>
    <w:p>
      <w:r>
        <w:t>(K.5)</w:t>
      </w:r>
    </w:p>
    <w:p>
      <w:r>
        <w:t xml:space="preserve">The quantity </w:t>
      </w:r>
      <w:r/>
    </w:p>
    <w:p>
      <w:r>
        <w:drawing>
          <wp:inline distT="0" distR="0" distB="0" distL="0">
            <wp:extent cx="876300" cy="1381125"/>
            <wp:docPr id="612" name="img_00011661" descr="$$\sigma ^2$$"/>
            <a:graphic xmlns:a="http://schemas.openxmlformats.org/drawingml/2006/main">
              <a:graphicData uri="http://schemas.openxmlformats.org/drawingml/2006/picture">
                <pic:pic xmlns:pic="http://schemas.openxmlformats.org/drawingml/2006/picture">
                  <pic:nvPicPr>
                    <pic:cNvPr id="0" name="Picture 612" descr="116076_4_en_bookbackmatter_onlinepdf_tex_ieq695.png"/>
                    <pic:cNvPicPr>
                      <a:picLocks noChangeAspect="true"/>
                    </pic:cNvPicPr>
                  </pic:nvPicPr>
                  <pic:blipFill>
                    <a:blip r:embed="rId654"/>
                    <a:stretch>
                      <a:fillRect/>
                    </a:stretch>
                  </pic:blipFill>
                  <pic:spPr>
                    <a:xfrm>
                      <a:off x="0" y="0"/>
                      <a:ext cx="876300" cy="1381125"/>
                    </a:xfrm>
                    <a:prstGeom prst="rect">
                      <a:avLst/>
                    </a:prstGeom>
                  </pic:spPr>
                </pic:pic>
              </a:graphicData>
            </a:graphic>
          </wp:inline>
        </w:drawing>
      </w:r>
    </w:p>
    <w:p>
      <w:r>
        <w:t xml:space="preserve"> is a measure of the noise power, where </w:t>
      </w:r>
      <w:r/>
    </w:p>
    <w:p>
      <w:r>
        <w:drawing>
          <wp:inline distT="0" distR="0" distB="0" distL="0">
            <wp:extent cx="1343025" cy="1457325"/>
            <wp:docPr id="613" name="img_00011662" descr="$${\langle A \rangle }^2$$"/>
            <a:graphic xmlns:a="http://schemas.openxmlformats.org/drawingml/2006/main">
              <a:graphicData uri="http://schemas.openxmlformats.org/drawingml/2006/picture">
                <pic:pic xmlns:pic="http://schemas.openxmlformats.org/drawingml/2006/picture">
                  <pic:nvPicPr>
                    <pic:cNvPr id="0" name="Picture 613" descr="116076_4_en_bookbackmatter_onlinepdf_tex_ieq696.png"/>
                    <pic:cNvPicPr>
                      <a:picLocks noChangeAspect="true"/>
                    </pic:cNvPicPr>
                  </pic:nvPicPr>
                  <pic:blipFill>
                    <a:blip r:embed="rId655"/>
                    <a:stretch>
                      <a:fillRect/>
                    </a:stretch>
                  </pic:blipFill>
                  <pic:spPr>
                    <a:xfrm>
                      <a:off x="0" y="0"/>
                      <a:ext cx="1343025" cy="1457325"/>
                    </a:xfrm>
                    <a:prstGeom prst="rect">
                      <a:avLst/>
                    </a:prstGeom>
                  </pic:spPr>
                </pic:pic>
              </a:graphicData>
            </a:graphic>
          </wp:inline>
        </w:drawing>
      </w:r>
    </w:p>
    <w:p>
      <w:r>
        <w:t xml:space="preserve"> is a measure of the dc power.</w:t>
      </w:r>
      <w:hyperlink r:id="rId656" w:anchor="u116076_4_En_BookBackmatter_OnlinePDF-Fn15">
        <w:r>
          <w:rPr>
            <w:rStyle w:val="Hyperlink"/>
          </w:rPr>
          <w:t>15</w:t>
        </w:r>
      </w:hyperlink>
      <w:bookmarkStart w:name="u116076_4_En_BookBackmatter_OnlinePDF-Fn15_source" w:id="1714133"/>
      <w:bookmarkEnd w:id="1714133"/>
      <w:r>
        <w:t xml:space="preserve">  </w:t>
      </w:r>
    </w:p>
    <w:p>
      <w:r>
        <w:t xml:space="preserve">In a measurement procedure, the noise of a signal can be reduced by integrating or averaging over time; however, the time for a specific measurement is always finite and maybe constricted by many conditions. Given a fixed (finite) averaging time of </w:t>
      </w:r>
      <w:r/>
    </w:p>
    <w:p>
      <w:r>
        <w:drawing>
          <wp:inline distT="0" distR="0" distB="0" distL="0">
            <wp:extent cx="819150" cy="1181100"/>
            <wp:docPr id="614" name="img_00011663" descr="$$T_0$$"/>
            <a:graphic xmlns:a="http://schemas.openxmlformats.org/drawingml/2006/main">
              <a:graphicData uri="http://schemas.openxmlformats.org/drawingml/2006/picture">
                <pic:pic xmlns:pic="http://schemas.openxmlformats.org/drawingml/2006/picture">
                  <pic:nvPicPr>
                    <pic:cNvPr id="0" name="Picture 614" descr="116076_4_en_bookbackmatter_onlinepdf_tex_ieq702.png"/>
                    <pic:cNvPicPr>
                      <a:picLocks noChangeAspect="true"/>
                    </pic:cNvPicPr>
                  </pic:nvPicPr>
                  <pic:blipFill>
                    <a:blip r:embed="rId657"/>
                    <a:stretch>
                      <a:fillRect/>
                    </a:stretch>
                  </pic:blipFill>
                  <pic:spPr>
                    <a:xfrm>
                      <a:off x="0" y="0"/>
                      <a:ext cx="819150" cy="1181100"/>
                    </a:xfrm>
                    <a:prstGeom prst="rect">
                      <a:avLst/>
                    </a:prstGeom>
                  </pic:spPr>
                </pic:pic>
              </a:graphicData>
            </a:graphic>
          </wp:inline>
        </w:drawing>
      </w:r>
    </w:p>
    <w:p>
      <w:r>
        <w:t xml:space="preserve">, the measured signals </w:t>
      </w:r>
      <w:r/>
    </w:p>
    <w:p>
      <w:r>
        <w:drawing>
          <wp:inline distT="0" distR="0" distB="0" distL="0">
            <wp:extent cx="1076325" cy="1181100"/>
            <wp:docPr id="615" name="img_00011664" descr="$$T_{T_0}$$"/>
            <a:graphic xmlns:a="http://schemas.openxmlformats.org/drawingml/2006/main">
              <a:graphicData uri="http://schemas.openxmlformats.org/drawingml/2006/picture">
                <pic:pic xmlns:pic="http://schemas.openxmlformats.org/drawingml/2006/picture">
                  <pic:nvPicPr>
                    <pic:cNvPr id="0" name="Picture 615" descr="116076_4_en_bookbackmatter_onlinepdf_tex_ieq703.png"/>
                    <pic:cNvPicPr>
                      <a:picLocks noChangeAspect="true"/>
                    </pic:cNvPicPr>
                  </pic:nvPicPr>
                  <pic:blipFill>
                    <a:blip r:embed="rId658"/>
                    <a:stretch>
                      <a:fillRect/>
                    </a:stretch>
                  </pic:blipFill>
                  <pic:spPr>
                    <a:xfrm>
                      <a:off x="0" y="0"/>
                      <a:ext cx="1076325" cy="1181100"/>
                    </a:xfrm>
                    <a:prstGeom prst="rect">
                      <a:avLst/>
                    </a:prstGeom>
                  </pic:spPr>
                </pic:pic>
              </a:graphicData>
            </a:graphic>
          </wp:inline>
        </w:drawing>
      </w:r>
    </w:p>
    <w:p>
      <w:r>
        <w:t xml:space="preserve"> in a series of such subsequent identical measurements will still exhibit a fluctuation. How large this remaining fluctuation is depends on the choice of </w:t>
      </w:r>
      <w:r/>
    </w:p>
    <w:p>
      <w:r>
        <w:drawing>
          <wp:inline distT="0" distR="0" distB="0" distL="0">
            <wp:extent cx="819150" cy="1181100"/>
            <wp:docPr id="616" name="img_00011665" descr="$$T_0$$"/>
            <a:graphic xmlns:a="http://schemas.openxmlformats.org/drawingml/2006/main">
              <a:graphicData uri="http://schemas.openxmlformats.org/drawingml/2006/picture">
                <pic:pic xmlns:pic="http://schemas.openxmlformats.org/drawingml/2006/picture">
                  <pic:nvPicPr>
                    <pic:cNvPr id="0" name="Picture 616" descr="116076_4_en_bookbackmatter_onlinepdf_tex_ieq704.png"/>
                    <pic:cNvPicPr>
                      <a:picLocks noChangeAspect="true"/>
                    </pic:cNvPicPr>
                  </pic:nvPicPr>
                  <pic:blipFill>
                    <a:blip r:embed="rId659"/>
                    <a:stretch>
                      <a:fillRect/>
                    </a:stretch>
                  </pic:blipFill>
                  <pic:spPr>
                    <a:xfrm>
                      <a:off x="0" y="0"/>
                      <a:ext cx="819150" cy="1181100"/>
                    </a:xfrm>
                    <a:prstGeom prst="rect">
                      <a:avLst/>
                    </a:prstGeom>
                  </pic:spPr>
                </pic:pic>
              </a:graphicData>
            </a:graphic>
          </wp:inline>
        </w:drawing>
      </w:r>
    </w:p>
    <w:p>
      <w:r>
        <w:t xml:space="preserve"> and the noise spectrum discussed below.</w:t>
      </w:r>
    </w:p>
    <w:p>
      <w:r>
        <w:t xml:space="preserve">In the case of a digital signal, e.g. the count rate of a photomultiplier or from a scintillator, the signal consists of (integer) numbers </w:t>
      </w:r>
      <w:r/>
    </w:p>
    <w:p>
      <w:r>
        <w:drawing>
          <wp:inline distT="0" distR="0" distB="0" distL="0">
            <wp:extent cx="1466850" cy="1181100"/>
            <wp:docPr id="617" name="img_00011666" descr="$$N(t_i)$$"/>
            <a:graphic xmlns:a="http://schemas.openxmlformats.org/drawingml/2006/main">
              <a:graphicData uri="http://schemas.openxmlformats.org/drawingml/2006/picture">
                <pic:pic xmlns:pic="http://schemas.openxmlformats.org/drawingml/2006/picture">
                  <pic:nvPicPr>
                    <pic:cNvPr id="0" name="Picture 617" descr="116076_4_en_bookbackmatter_onlinepdf_tex_ieq705.png"/>
                    <pic:cNvPicPr>
                      <a:picLocks noChangeAspect="true"/>
                    </pic:cNvPicPr>
                  </pic:nvPicPr>
                  <pic:blipFill>
                    <a:blip r:embed="rId660"/>
                    <a:stretch>
                      <a:fillRect/>
                    </a:stretch>
                  </pic:blipFill>
                  <pic:spPr>
                    <a:xfrm>
                      <a:off x="0" y="0"/>
                      <a:ext cx="1466850" cy="1181100"/>
                    </a:xfrm>
                    <a:prstGeom prst="rect">
                      <a:avLst/>
                    </a:prstGeom>
                  </pic:spPr>
                </pic:pic>
              </a:graphicData>
            </a:graphic>
          </wp:inline>
        </w:drawing>
      </w:r>
    </w:p>
    <w:p>
      <w:r>
        <w:t xml:space="preserve"> aggregated at times </w:t>
      </w:r>
      <w:r/>
    </w:p>
    <w:p>
      <w:r>
        <w:drawing>
          <wp:inline distT="0" distR="0" distB="0" distL="0">
            <wp:extent cx="495300" cy="1181100"/>
            <wp:docPr id="618" name="img_00011667" descr="$$t_i$$"/>
            <a:graphic xmlns:a="http://schemas.openxmlformats.org/drawingml/2006/main">
              <a:graphicData uri="http://schemas.openxmlformats.org/drawingml/2006/picture">
                <pic:pic xmlns:pic="http://schemas.openxmlformats.org/drawingml/2006/picture">
                  <pic:nvPicPr>
                    <pic:cNvPr id="0" name="Picture 618" descr="116076_4_en_bookbackmatter_onlinepdf_tex_ieq706.png"/>
                    <pic:cNvPicPr>
                      <a:picLocks noChangeAspect="true"/>
                    </pic:cNvPicPr>
                  </pic:nvPicPr>
                  <pic:blipFill>
                    <a:blip r:embed="rId661"/>
                    <a:stretch>
                      <a:fillRect/>
                    </a:stretch>
                  </pic:blipFill>
                  <pic:spPr>
                    <a:xfrm>
                      <a:off x="0" y="0"/>
                      <a:ext cx="495300" cy="1181100"/>
                    </a:xfrm>
                    <a:prstGeom prst="rect">
                      <a:avLst/>
                    </a:prstGeom>
                  </pic:spPr>
                </pic:pic>
              </a:graphicData>
            </a:graphic>
          </wp:inline>
        </w:drawing>
      </w:r>
    </w:p>
    <w:p>
      <w:r>
        <w:t xml:space="preserve">, </w:t>
      </w:r>
      <w:r/>
    </w:p>
    <w:p>
      <w:r>
        <w:drawing>
          <wp:inline distT="0" distR="0" distB="0" distL="0">
            <wp:extent cx="4038600" cy="1181100"/>
            <wp:docPr id="619" name="img_00011668" descr="$$i=0, 1, \ldots , m$$"/>
            <a:graphic xmlns:a="http://schemas.openxmlformats.org/drawingml/2006/main">
              <a:graphicData uri="http://schemas.openxmlformats.org/drawingml/2006/picture">
                <pic:pic xmlns:pic="http://schemas.openxmlformats.org/drawingml/2006/picture">
                  <pic:nvPicPr>
                    <pic:cNvPr id="0" name="Picture 619" descr="116076_4_en_bookbackmatter_onlinepdf_tex_ieq707.png"/>
                    <pic:cNvPicPr>
                      <a:picLocks noChangeAspect="true"/>
                    </pic:cNvPicPr>
                  </pic:nvPicPr>
                  <pic:blipFill>
                    <a:blip r:embed="rId662"/>
                    <a:stretch>
                      <a:fillRect/>
                    </a:stretch>
                  </pic:blipFill>
                  <pic:spPr>
                    <a:xfrm>
                      <a:off x="0" y="0"/>
                      <a:ext cx="4038600" cy="1181100"/>
                    </a:xfrm>
                    <a:prstGeom prst="rect">
                      <a:avLst/>
                    </a:prstGeom>
                  </pic:spPr>
                </pic:pic>
              </a:graphicData>
            </a:graphic>
          </wp:inline>
        </w:drawing>
      </w:r>
    </w:p>
    <w:p>
      <w:r>
        <w:t>. The average is then defined as</w:t>
      </w:r>
    </w:p>
    <w:p/>
    <w:p>
      <w:r>
        <w:drawing>
          <wp:inline distT="0" distR="0" distB="0" distL="0">
            <wp:extent cx="5486400" cy="1819275"/>
            <wp:docPr id="620" name="img_00011669" descr="$$\begin{aligned} \langle N \rangle = \mathrm {lim}_{m \rightarrow \infty } \, \frac{1}{m} \sum _{i=0}^m N(t_i)\;. \end{aligned}$$"/>
            <a:graphic xmlns:a="http://schemas.openxmlformats.org/drawingml/2006/main">
              <a:graphicData uri="http://schemas.openxmlformats.org/drawingml/2006/picture">
                <pic:pic xmlns:pic="http://schemas.openxmlformats.org/drawingml/2006/picture">
                  <pic:nvPicPr>
                    <pic:cNvPr id="0" name="Picture 620" descr="116076_4_en_bookbackmatter_onlinepdf_tex_equ186.png"/>
                    <pic:cNvPicPr>
                      <a:picLocks noChangeAspect="true"/>
                    </pic:cNvPicPr>
                  </pic:nvPicPr>
                  <pic:blipFill>
                    <a:blip r:embed="rId663"/>
                    <a:stretch>
                      <a:fillRect/>
                    </a:stretch>
                  </pic:blipFill>
                  <pic:spPr>
                    <a:xfrm>
                      <a:off x="0" y="0"/>
                      <a:ext cx="5486400" cy="1819275"/>
                    </a:xfrm>
                    <a:prstGeom prst="rect">
                      <a:avLst/>
                    </a:prstGeom>
                  </pic:spPr>
                </pic:pic>
              </a:graphicData>
            </a:graphic>
          </wp:inline>
        </w:drawing>
      </w:r>
    </w:p>
    <w:p>
      <w:r>
        <w:t xml:space="preserve">  </w:t>
      </w:r>
    </w:p>
    <w:p>
      <w:r>
        <w:t>(K.6)</w:t>
      </w:r>
    </w:p>
    <w:p>
      <w:r>
        <w:t xml:space="preserve">The definition of the variance and rms are analog to this definition. A well known result for photon counting, based on the Poisson statistics  of classical light is </w:t>
      </w:r>
      <w:r/>
    </w:p>
    <w:p>
      <w:r>
        <w:drawing>
          <wp:inline distT="0" distR="0" distB="0" distL="0">
            <wp:extent cx="4029075" cy="1381125"/>
            <wp:docPr id="621" name="img_00011670" descr="$$\sigma ^2=\langle N\rangle =\bar{N}$$"/>
            <a:graphic xmlns:a="http://schemas.openxmlformats.org/drawingml/2006/main">
              <a:graphicData uri="http://schemas.openxmlformats.org/drawingml/2006/picture">
                <pic:pic xmlns:pic="http://schemas.openxmlformats.org/drawingml/2006/picture">
                  <pic:nvPicPr>
                    <pic:cNvPr id="0" name="Picture 621" descr="116076_4_en_bookbackmatter_onlinepdf_tex_ieq708.png"/>
                    <pic:cNvPicPr>
                      <a:picLocks noChangeAspect="true"/>
                    </pic:cNvPicPr>
                  </pic:nvPicPr>
                  <pic:blipFill>
                    <a:blip r:embed="rId664"/>
                    <a:stretch>
                      <a:fillRect/>
                    </a:stretch>
                  </pic:blipFill>
                  <pic:spPr>
                    <a:xfrm>
                      <a:off x="0" y="0"/>
                      <a:ext cx="4029075" cy="1381125"/>
                    </a:xfrm>
                    <a:prstGeom prst="rect">
                      <a:avLst/>
                    </a:prstGeom>
                  </pic:spPr>
                </pic:pic>
              </a:graphicData>
            </a:graphic>
          </wp:inline>
        </w:drawing>
      </w:r>
    </w:p>
    <w:p>
      <w:r>
        <w:t>.</w:t>
      </w:r>
    </w:p>
    <w:p>
      <w:pPr>
        <w:pStyle w:val="Heading3"/>
      </w:pPr>
      <w:r>
        <w:t>K.2 Correlations</w:t>
        <w:br/>
        <w:t xml:space="preserve">									</w:t>
        <w:br/>
        <w:t xml:space="preserve">								</w:t>
      </w:r>
    </w:p>
    <w:p>
      <w:r>
        <w:t xml:space="preserve">If a measurable quantity is subject to two fluctuating quantities </w:t>
      </w:r>
      <w:r/>
    </w:p>
    <w:p>
      <w:r>
        <w:drawing>
          <wp:inline distT="0" distR="0" distB="0" distL="0">
            <wp:extent cx="1409700" cy="1181100"/>
            <wp:docPr id="622" name="img_00011671" descr="$$a_1(t)$$"/>
            <a:graphic xmlns:a="http://schemas.openxmlformats.org/drawingml/2006/main">
              <a:graphicData uri="http://schemas.openxmlformats.org/drawingml/2006/picture">
                <pic:pic xmlns:pic="http://schemas.openxmlformats.org/drawingml/2006/picture">
                  <pic:nvPicPr>
                    <pic:cNvPr id="0" name="Picture 622" descr="116076_4_en_bookbackmatter_onlinepdf_tex_ieq709.png"/>
                    <pic:cNvPicPr>
                      <a:picLocks noChangeAspect="true"/>
                    </pic:cNvPicPr>
                  </pic:nvPicPr>
                  <pic:blipFill>
                    <a:blip r:embed="rId665"/>
                    <a:stretch>
                      <a:fillRect/>
                    </a:stretch>
                  </pic:blipFill>
                  <pic:spPr>
                    <a:xfrm>
                      <a:off x="0" y="0"/>
                      <a:ext cx="1409700" cy="1181100"/>
                    </a:xfrm>
                    <a:prstGeom prst="rect">
                      <a:avLst/>
                    </a:prstGeom>
                  </pic:spPr>
                </pic:pic>
              </a:graphicData>
            </a:graphic>
          </wp:inline>
        </w:drawing>
      </w:r>
    </w:p>
    <w:p>
      <w:r>
        <w:t xml:space="preserve"> and </w:t>
      </w:r>
      <w:r/>
    </w:p>
    <w:p>
      <w:r>
        <w:drawing>
          <wp:inline distT="0" distR="0" distB="0" distL="0">
            <wp:extent cx="1409700" cy="1181100"/>
            <wp:docPr id="623" name="img_00011672" descr="$$a_2(t)$$"/>
            <a:graphic xmlns:a="http://schemas.openxmlformats.org/drawingml/2006/main">
              <a:graphicData uri="http://schemas.openxmlformats.org/drawingml/2006/picture">
                <pic:pic xmlns:pic="http://schemas.openxmlformats.org/drawingml/2006/picture">
                  <pic:nvPicPr>
                    <pic:cNvPr id="0" name="Picture 623" descr="116076_4_en_bookbackmatter_onlinepdf_tex_ieq710.png"/>
                    <pic:cNvPicPr>
                      <a:picLocks noChangeAspect="true"/>
                    </pic:cNvPicPr>
                  </pic:nvPicPr>
                  <pic:blipFill>
                    <a:blip r:embed="rId666"/>
                    <a:stretch>
                      <a:fillRect/>
                    </a:stretch>
                  </pic:blipFill>
                  <pic:spPr>
                    <a:xfrm>
                      <a:off x="0" y="0"/>
                      <a:ext cx="1409700" cy="1181100"/>
                    </a:xfrm>
                    <a:prstGeom prst="rect">
                      <a:avLst/>
                    </a:prstGeom>
                  </pic:spPr>
                </pic:pic>
              </a:graphicData>
            </a:graphic>
          </wp:inline>
        </w:drawing>
      </w:r>
    </w:p>
    <w:p>
      <w:r>
        <w:t xml:space="preserve">, the time average of </w:t>
      </w:r>
      <w:r/>
    </w:p>
    <w:p>
      <w:r>
        <w:drawing>
          <wp:inline distT="0" distR="0" distB="0" distL="0">
            <wp:extent cx="2085975" cy="1181100"/>
            <wp:docPr id="624" name="img_00011673" descr="$$a_1+a_2$$"/>
            <a:graphic xmlns:a="http://schemas.openxmlformats.org/drawingml/2006/main">
              <a:graphicData uri="http://schemas.openxmlformats.org/drawingml/2006/picture">
                <pic:pic xmlns:pic="http://schemas.openxmlformats.org/drawingml/2006/picture">
                  <pic:nvPicPr>
                    <pic:cNvPr id="0" name="Picture 624" descr="116076_4_en_bookbackmatter_onlinepdf_tex_ieq711.png"/>
                    <pic:cNvPicPr>
                      <a:picLocks noChangeAspect="true"/>
                    </pic:cNvPicPr>
                  </pic:nvPicPr>
                  <pic:blipFill>
                    <a:blip r:embed="rId667"/>
                    <a:stretch>
                      <a:fillRect/>
                    </a:stretch>
                  </pic:blipFill>
                  <pic:spPr>
                    <a:xfrm>
                      <a:off x="0" y="0"/>
                      <a:ext cx="2085975" cy="1181100"/>
                    </a:xfrm>
                    <a:prstGeom prst="rect">
                      <a:avLst/>
                    </a:prstGeom>
                  </pic:spPr>
                </pic:pic>
              </a:graphicData>
            </a:graphic>
          </wp:inline>
        </w:drawing>
      </w:r>
    </w:p>
    <w:p>
      <w:r>
        <w:t> is</w:t>
      </w:r>
    </w:p>
    <w:p/>
    <w:p>
      <w:r>
        <w:drawing>
          <wp:inline distT="0" distR="0" distB="0" distL="0">
            <wp:extent cx="5486400" cy="771525"/>
            <wp:docPr id="625" name="img_00011674" descr="$$\begin{aligned} \langle (a_1+a_2)^2 \rangle = \langle a_1^2 \rangle + \langle a_2^2 \rangle + 2 \langle a_1 \, a_2 \rangle \;. \end{aligned}$$"/>
            <a:graphic xmlns:a="http://schemas.openxmlformats.org/drawingml/2006/main">
              <a:graphicData uri="http://schemas.openxmlformats.org/drawingml/2006/picture">
                <pic:pic xmlns:pic="http://schemas.openxmlformats.org/drawingml/2006/picture">
                  <pic:nvPicPr>
                    <pic:cNvPr id="0" name="Picture 625" descr="116076_4_en_bookbackmatter_onlinepdf_tex_equ187.png"/>
                    <pic:cNvPicPr>
                      <a:picLocks noChangeAspect="true"/>
                    </pic:cNvPicPr>
                  </pic:nvPicPr>
                  <pic:blipFill>
                    <a:blip r:embed="rId668"/>
                    <a:stretch>
                      <a:fillRect/>
                    </a:stretch>
                  </pic:blipFill>
                  <pic:spPr>
                    <a:xfrm>
                      <a:off x="0" y="0"/>
                      <a:ext cx="5486400" cy="771525"/>
                    </a:xfrm>
                    <a:prstGeom prst="rect">
                      <a:avLst/>
                    </a:prstGeom>
                  </pic:spPr>
                </pic:pic>
              </a:graphicData>
            </a:graphic>
          </wp:inline>
        </w:drawing>
      </w:r>
    </w:p>
    <w:p>
      <w:r>
        <w:t xml:space="preserve">  </w:t>
      </w:r>
    </w:p>
    <w:p>
      <w:r>
        <w:t>(K.7)</w:t>
      </w:r>
    </w:p>
    <w:p>
      <w:r>
        <w:t xml:space="preserve">The third term is the decisive one; the correlation coefficient of noise quantities </w:t>
      </w:r>
      <w:r/>
    </w:p>
    <w:p>
      <w:r>
        <w:drawing>
          <wp:inline distT="0" distR="0" distB="0" distL="0">
            <wp:extent cx="752475" cy="1181100"/>
            <wp:docPr id="626" name="img_00011675" descr="$$a_1$$"/>
            <a:graphic xmlns:a="http://schemas.openxmlformats.org/drawingml/2006/main">
              <a:graphicData uri="http://schemas.openxmlformats.org/drawingml/2006/picture">
                <pic:pic xmlns:pic="http://schemas.openxmlformats.org/drawingml/2006/picture">
                  <pic:nvPicPr>
                    <pic:cNvPr id="0" name="Picture 626" descr="116076_4_en_bookbackmatter_onlinepdf_tex_ieq712.png"/>
                    <pic:cNvPicPr>
                      <a:picLocks noChangeAspect="true"/>
                    </pic:cNvPicPr>
                  </pic:nvPicPr>
                  <pic:blipFill>
                    <a:blip r:embed="rId669"/>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627" name="img_00011676" descr="$$a_2$$"/>
            <a:graphic xmlns:a="http://schemas.openxmlformats.org/drawingml/2006/main">
              <a:graphicData uri="http://schemas.openxmlformats.org/drawingml/2006/picture">
                <pic:pic xmlns:pic="http://schemas.openxmlformats.org/drawingml/2006/picture">
                  <pic:nvPicPr>
                    <pic:cNvPr id="0" name="Picture 627" descr="116076_4_en_bookbackmatter_onlinepdf_tex_ieq713.png"/>
                    <pic:cNvPicPr>
                      <a:picLocks noChangeAspect="true"/>
                    </pic:cNvPicPr>
                  </pic:nvPicPr>
                  <pic:blipFill>
                    <a:blip r:embed="rId670"/>
                    <a:stretch>
                      <a:fillRect/>
                    </a:stretch>
                  </pic:blipFill>
                  <pic:spPr>
                    <a:xfrm>
                      <a:off x="0" y="0"/>
                      <a:ext cx="752475" cy="1181100"/>
                    </a:xfrm>
                    <a:prstGeom prst="rect">
                      <a:avLst/>
                    </a:prstGeom>
                  </pic:spPr>
                </pic:pic>
              </a:graphicData>
            </a:graphic>
          </wp:inline>
        </w:drawing>
      </w:r>
    </w:p>
    <w:p>
      <w:r>
        <w:t xml:space="preserve"> is defined as</w:t>
      </w:r>
    </w:p>
    <w:p/>
    <w:p>
      <w:r>
        <w:drawing>
          <wp:inline distT="0" distR="0" distB="0" distL="0">
            <wp:extent cx="5486400" cy="2152650"/>
            <wp:docPr id="628" name="img_00011677" descr="$$\begin{aligned} c_{12} = \frac{\langle a_1 \, a_2 \rangle }{\sqrt{a_1^2 \, a_2^2}} = \frac{\langle a_1 \, a_2 \rangle }{\sigma _1 \, \sigma _2} \;. \end{aligned}$$"/>
            <a:graphic xmlns:a="http://schemas.openxmlformats.org/drawingml/2006/main">
              <a:graphicData uri="http://schemas.openxmlformats.org/drawingml/2006/picture">
                <pic:pic xmlns:pic="http://schemas.openxmlformats.org/drawingml/2006/picture">
                  <pic:nvPicPr>
                    <pic:cNvPr id="0" name="Picture 628" descr="116076_4_en_bookbackmatter_onlinepdf_tex_equ188.png"/>
                    <pic:cNvPicPr>
                      <a:picLocks noChangeAspect="true"/>
                    </pic:cNvPicPr>
                  </pic:nvPicPr>
                  <pic:blipFill>
                    <a:blip r:embed="rId671"/>
                    <a:stretch>
                      <a:fillRect/>
                    </a:stretch>
                  </pic:blipFill>
                  <pic:spPr>
                    <a:xfrm>
                      <a:off x="0" y="0"/>
                      <a:ext cx="5486400" cy="2152650"/>
                    </a:xfrm>
                    <a:prstGeom prst="rect">
                      <a:avLst/>
                    </a:prstGeom>
                  </pic:spPr>
                </pic:pic>
              </a:graphicData>
            </a:graphic>
          </wp:inline>
        </w:drawing>
      </w:r>
    </w:p>
    <w:p>
      <w:r>
        <w:t xml:space="preserve">  </w:t>
      </w:r>
    </w:p>
    <w:p>
      <w:r>
        <w:t>(K.8)</w:t>
      </w:r>
    </w:p>
    <w:p>
      <w:r>
        <w:t xml:space="preserve">If the two noise quantities are independent of each other they are termed </w:t>
      </w:r>
      <w:r>
        <w:rPr>
          <w:i w:val="true"/>
        </w:rPr>
        <w:t>uncorrelated</w:t>
      </w:r>
      <w:r>
        <w:t xml:space="preserve"> and </w:t>
      </w:r>
      <w:r/>
    </w:p>
    <w:p>
      <w:r>
        <w:drawing>
          <wp:inline distT="0" distR="0" distB="0" distL="0">
            <wp:extent cx="2105025" cy="1181100"/>
            <wp:docPr id="629" name="img_00011678" descr="$$c_{12}=0$$"/>
            <a:graphic xmlns:a="http://schemas.openxmlformats.org/drawingml/2006/main">
              <a:graphicData uri="http://schemas.openxmlformats.org/drawingml/2006/picture">
                <pic:pic xmlns:pic="http://schemas.openxmlformats.org/drawingml/2006/picture">
                  <pic:nvPicPr>
                    <pic:cNvPr id="0" name="Picture 629" descr="116076_4_en_bookbackmatter_onlinepdf_tex_ieq714.png"/>
                    <pic:cNvPicPr>
                      <a:picLocks noChangeAspect="true"/>
                    </pic:cNvPicPr>
                  </pic:nvPicPr>
                  <pic:blipFill>
                    <a:blip r:embed="rId672"/>
                    <a:stretch>
                      <a:fillRect/>
                    </a:stretch>
                  </pic:blipFill>
                  <pic:spPr>
                    <a:xfrm>
                      <a:off x="0" y="0"/>
                      <a:ext cx="2105025" cy="1181100"/>
                    </a:xfrm>
                    <a:prstGeom prst="rect">
                      <a:avLst/>
                    </a:prstGeom>
                  </pic:spPr>
                </pic:pic>
              </a:graphicData>
            </a:graphic>
          </wp:inline>
        </w:drawing>
      </w:r>
    </w:p>
    <w:p>
      <w:r>
        <w:t xml:space="preserve">. In the following it will become clear that this is a necessary but not sufficient condition for two noise sources to be uncorrelated. In the case </w:t>
      </w:r>
      <w:r/>
    </w:p>
    <w:p>
      <w:r>
        <w:drawing>
          <wp:inline distT="0" distR="0" distB="0" distL="0">
            <wp:extent cx="2105025" cy="1181100"/>
            <wp:docPr id="630" name="img_00011679" descr="$$c_{12}=0$$"/>
            <a:graphic xmlns:a="http://schemas.openxmlformats.org/drawingml/2006/main">
              <a:graphicData uri="http://schemas.openxmlformats.org/drawingml/2006/picture">
                <pic:pic xmlns:pic="http://schemas.openxmlformats.org/drawingml/2006/picture">
                  <pic:nvPicPr>
                    <pic:cNvPr id="0" name="Picture 630" descr="116076_4_en_bookbackmatter_onlinepdf_tex_ieq715.png"/>
                    <pic:cNvPicPr>
                      <a:picLocks noChangeAspect="true"/>
                    </pic:cNvPicPr>
                  </pic:nvPicPr>
                  <pic:blipFill>
                    <a:blip r:embed="rId673"/>
                    <a:stretch>
                      <a:fillRect/>
                    </a:stretch>
                  </pic:blipFill>
                  <pic:spPr>
                    <a:xfrm>
                      <a:off x="0" y="0"/>
                      <a:ext cx="2105025" cy="1181100"/>
                    </a:xfrm>
                    <a:prstGeom prst="rect">
                      <a:avLst/>
                    </a:prstGeom>
                  </pic:spPr>
                </pic:pic>
              </a:graphicData>
            </a:graphic>
          </wp:inline>
        </w:drawing>
      </w:r>
    </w:p>
    <w:p>
      <w:r>
        <w:t>, the noise powers of the two processes are simply added,</w:t>
      </w:r>
    </w:p>
    <w:p/>
    <w:p>
      <w:r>
        <w:drawing>
          <wp:inline distT="0" distR="0" distB="0" distL="0">
            <wp:extent cx="5486400" cy="1076325"/>
            <wp:docPr id="631" name="img_00011680" descr="$$\begin{aligned} \langle (a_1+a_2)^2 \rangle = \langle a_1^2 \rangle + \langle a_2^2 \rangle \;. \end{aligned}$$"/>
            <a:graphic xmlns:a="http://schemas.openxmlformats.org/drawingml/2006/main">
              <a:graphicData uri="http://schemas.openxmlformats.org/drawingml/2006/picture">
                <pic:pic xmlns:pic="http://schemas.openxmlformats.org/drawingml/2006/picture">
                  <pic:nvPicPr>
                    <pic:cNvPr id="0" name="Picture 631" descr="116076_4_en_bookbackmatter_onlinepdf_tex_equ189.png"/>
                    <pic:cNvPicPr>
                      <a:picLocks noChangeAspect="true"/>
                    </pic:cNvPicPr>
                  </pic:nvPicPr>
                  <pic:blipFill>
                    <a:blip r:embed="rId674"/>
                    <a:stretch>
                      <a:fillRect/>
                    </a:stretch>
                  </pic:blipFill>
                  <pic:spPr>
                    <a:xfrm>
                      <a:off x="0" y="0"/>
                      <a:ext cx="5486400" cy="1076325"/>
                    </a:xfrm>
                    <a:prstGeom prst="rect">
                      <a:avLst/>
                    </a:prstGeom>
                  </pic:spPr>
                </pic:pic>
              </a:graphicData>
            </a:graphic>
          </wp:inline>
        </w:drawing>
      </w:r>
    </w:p>
    <w:p>
      <w:r>
        <w:t xml:space="preserve">  </w:t>
      </w:r>
    </w:p>
    <w:p>
      <w:r>
        <w:t>(K.9)</w:t>
      </w:r>
    </w:p>
    <w:p>
      <w:r>
        <w:t>This concept can be generalized to several noise sources.</w:t>
      </w:r>
    </w:p>
    <w:p>
      <w:r>
        <w:t xml:space="preserve">A more general concept to determine correlation of two functions </w:t>
      </w:r>
      <w:r/>
    </w:p>
    <w:p>
      <w:r>
        <w:drawing>
          <wp:inline distT="0" distR="0" distB="0" distL="0">
            <wp:extent cx="752475" cy="1181100"/>
            <wp:docPr id="632" name="img_00011681" descr="$$a_1$$"/>
            <a:graphic xmlns:a="http://schemas.openxmlformats.org/drawingml/2006/main">
              <a:graphicData uri="http://schemas.openxmlformats.org/drawingml/2006/picture">
                <pic:pic xmlns:pic="http://schemas.openxmlformats.org/drawingml/2006/picture">
                  <pic:nvPicPr>
                    <pic:cNvPr id="0" name="Picture 632" descr="116076_4_en_bookbackmatter_onlinepdf_tex_ieq716.png"/>
                    <pic:cNvPicPr>
                      <a:picLocks noChangeAspect="true"/>
                    </pic:cNvPicPr>
                  </pic:nvPicPr>
                  <pic:blipFill>
                    <a:blip r:embed="rId675"/>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633" name="img_00011682" descr="$$a_2$$"/>
            <a:graphic xmlns:a="http://schemas.openxmlformats.org/drawingml/2006/main">
              <a:graphicData uri="http://schemas.openxmlformats.org/drawingml/2006/picture">
                <pic:pic xmlns:pic="http://schemas.openxmlformats.org/drawingml/2006/picture">
                  <pic:nvPicPr>
                    <pic:cNvPr id="0" name="Picture 633" descr="116076_4_en_bookbackmatter_onlinepdf_tex_ieq717.png"/>
                    <pic:cNvPicPr>
                      <a:picLocks noChangeAspect="true"/>
                    </pic:cNvPicPr>
                  </pic:nvPicPr>
                  <pic:blipFill>
                    <a:blip r:embed="rId676"/>
                    <a:stretch>
                      <a:fillRect/>
                    </a:stretch>
                  </pic:blipFill>
                  <pic:spPr>
                    <a:xfrm>
                      <a:off x="0" y="0"/>
                      <a:ext cx="752475" cy="1181100"/>
                    </a:xfrm>
                    <a:prstGeom prst="rect">
                      <a:avLst/>
                    </a:prstGeom>
                  </pic:spPr>
                </pic:pic>
              </a:graphicData>
            </a:graphic>
          </wp:inline>
        </w:drawing>
      </w:r>
    </w:p>
    <w:p>
      <w:r>
        <w:t xml:space="preserve"> is the </w:t>
      </w:r>
      <w:r>
        <w:rPr>
          <w:i w:val="true"/>
        </w:rPr>
        <w:t>cross correlation</w:t>
      </w:r>
      <w:r>
        <w:t xml:space="preserve"> function, defined by</w:t>
      </w:r>
      <w:bookmarkStart w:name="u116076_4_En_BookBackmatter_OnlinePDF-Equ190" w:id="1714134"/>
      <w:bookmarkEnd w:id="1714134"/>
    </w:p>
    <w:p/>
    <w:p>
      <w:r>
        <w:drawing>
          <wp:inline distT="0" distR="0" distB="0" distL="0">
            <wp:extent cx="5486400" cy="1114425"/>
            <wp:docPr id="634" name="img_00011683" descr="$$\begin{aligned} \rho _{12}(\tau ) = \langle a_1(t) \, a_2(t+\tau ) \rangle \;, \end{aligned}$$"/>
            <a:graphic xmlns:a="http://schemas.openxmlformats.org/drawingml/2006/main">
              <a:graphicData uri="http://schemas.openxmlformats.org/drawingml/2006/picture">
                <pic:pic xmlns:pic="http://schemas.openxmlformats.org/drawingml/2006/picture">
                  <pic:nvPicPr>
                    <pic:cNvPr id="0" name="Picture 634" descr="116076_4_en_bookbackmatter_onlinepdf_tex_equ190.png"/>
                    <pic:cNvPicPr>
                      <a:picLocks noChangeAspect="true"/>
                    </pic:cNvPicPr>
                  </pic:nvPicPr>
                  <pic:blipFill>
                    <a:blip r:embed="rId677"/>
                    <a:stretch>
                      <a:fillRect/>
                    </a:stretch>
                  </pic:blipFill>
                  <pic:spPr>
                    <a:xfrm>
                      <a:off x="0" y="0"/>
                      <a:ext cx="5486400" cy="1114425"/>
                    </a:xfrm>
                    <a:prstGeom prst="rect">
                      <a:avLst/>
                    </a:prstGeom>
                  </pic:spPr>
                </pic:pic>
              </a:graphicData>
            </a:graphic>
          </wp:inline>
        </w:drawing>
      </w:r>
    </w:p>
    <w:p>
      <w:r>
        <w:t xml:space="preserve">  </w:t>
      </w:r>
    </w:p>
    <w:p>
      <w:r>
        <w:t>(K.10)</w:t>
      </w:r>
    </w:p>
    <w:p>
      <w:r>
        <w:t xml:space="preserve">which is the average of function </w:t>
      </w:r>
      <w:r/>
    </w:p>
    <w:p>
      <w:r>
        <w:drawing>
          <wp:inline distT="0" distR="0" distB="0" distL="0">
            <wp:extent cx="752475" cy="1181100"/>
            <wp:docPr id="635" name="img_00011684" descr="$$a_1$$"/>
            <a:graphic xmlns:a="http://schemas.openxmlformats.org/drawingml/2006/main">
              <a:graphicData uri="http://schemas.openxmlformats.org/drawingml/2006/picture">
                <pic:pic xmlns:pic="http://schemas.openxmlformats.org/drawingml/2006/picture">
                  <pic:nvPicPr>
                    <pic:cNvPr id="0" name="Picture 635" descr="116076_4_en_bookbackmatter_onlinepdf_tex_ieq718.png"/>
                    <pic:cNvPicPr>
                      <a:picLocks noChangeAspect="true"/>
                    </pic:cNvPicPr>
                  </pic:nvPicPr>
                  <pic:blipFill>
                    <a:blip r:embed="rId678"/>
                    <a:stretch>
                      <a:fillRect/>
                    </a:stretch>
                  </pic:blipFill>
                  <pic:spPr>
                    <a:xfrm>
                      <a:off x="0" y="0"/>
                      <a:ext cx="752475" cy="1181100"/>
                    </a:xfrm>
                    <a:prstGeom prst="rect">
                      <a:avLst/>
                    </a:prstGeom>
                  </pic:spPr>
                </pic:pic>
              </a:graphicData>
            </a:graphic>
          </wp:inline>
        </w:drawing>
      </w:r>
    </w:p>
    <w:p>
      <w:r>
        <w:t xml:space="preserve"> and time-shifted function </w:t>
      </w:r>
      <w:r/>
    </w:p>
    <w:p>
      <w:r>
        <w:drawing>
          <wp:inline distT="0" distR="0" distB="0" distL="0">
            <wp:extent cx="752475" cy="1181100"/>
            <wp:docPr id="636" name="img_00011685" descr="$$a_2$$"/>
            <a:graphic xmlns:a="http://schemas.openxmlformats.org/drawingml/2006/main">
              <a:graphicData uri="http://schemas.openxmlformats.org/drawingml/2006/picture">
                <pic:pic xmlns:pic="http://schemas.openxmlformats.org/drawingml/2006/picture">
                  <pic:nvPicPr>
                    <pic:cNvPr id="0" name="Picture 636" descr="116076_4_en_bookbackmatter_onlinepdf_tex_ieq719.png"/>
                    <pic:cNvPicPr>
                      <a:picLocks noChangeAspect="true"/>
                    </pic:cNvPicPr>
                  </pic:nvPicPr>
                  <pic:blipFill>
                    <a:blip r:embed="rId679"/>
                    <a:stretch>
                      <a:fillRect/>
                    </a:stretch>
                  </pic:blipFill>
                  <pic:spPr>
                    <a:xfrm>
                      <a:off x="0" y="0"/>
                      <a:ext cx="752475" cy="1181100"/>
                    </a:xfrm>
                    <a:prstGeom prst="rect">
                      <a:avLst/>
                    </a:prstGeom>
                  </pic:spPr>
                </pic:pic>
              </a:graphicData>
            </a:graphic>
          </wp:inline>
        </w:drawing>
      </w:r>
    </w:p>
    <w:p>
      <w:r>
        <w:t xml:space="preserve">. Often </w:t>
      </w:r>
      <w:r/>
    </w:p>
    <w:p>
      <w:r>
        <w:drawing>
          <wp:inline distT="0" distR="0" distB="0" distL="0">
            <wp:extent cx="1514475" cy="1181100"/>
            <wp:docPr id="637" name="img_00011686" descr="$$t=0$$"/>
            <a:graphic xmlns:a="http://schemas.openxmlformats.org/drawingml/2006/main">
              <a:graphicData uri="http://schemas.openxmlformats.org/drawingml/2006/picture">
                <pic:pic xmlns:pic="http://schemas.openxmlformats.org/drawingml/2006/picture">
                  <pic:nvPicPr>
                    <pic:cNvPr id="0" name="Picture 637" descr="116076_4_en_bookbackmatter_onlinepdf_tex_ieq720.png"/>
                    <pic:cNvPicPr>
                      <a:picLocks noChangeAspect="true"/>
                    </pic:cNvPicPr>
                  </pic:nvPicPr>
                  <pic:blipFill>
                    <a:blip r:embed="rId680"/>
                    <a:stretch>
                      <a:fillRect/>
                    </a:stretch>
                  </pic:blipFill>
                  <pic:spPr>
                    <a:xfrm>
                      <a:off x="0" y="0"/>
                      <a:ext cx="1514475" cy="1181100"/>
                    </a:xfrm>
                    <a:prstGeom prst="rect">
                      <a:avLst/>
                    </a:prstGeom>
                  </pic:spPr>
                </pic:pic>
              </a:graphicData>
            </a:graphic>
          </wp:inline>
        </w:drawing>
      </w:r>
    </w:p>
    <w:p>
      <w:r>
        <w:t xml:space="preserve"> is used when the nature of the fluctuations does not change with time. An important time-shift is </w:t>
      </w:r>
      <w:r/>
    </w:p>
    <w:p>
      <w:r>
        <w:drawing>
          <wp:inline distT="0" distR="0" distB="0" distL="0">
            <wp:extent cx="1628775" cy="1181100"/>
            <wp:docPr id="638" name="img_00011687" descr="$$\tau =0$$"/>
            <a:graphic xmlns:a="http://schemas.openxmlformats.org/drawingml/2006/main">
              <a:graphicData uri="http://schemas.openxmlformats.org/drawingml/2006/picture">
                <pic:pic xmlns:pic="http://schemas.openxmlformats.org/drawingml/2006/picture">
                  <pic:nvPicPr>
                    <pic:cNvPr id="0" name="Picture 638" descr="116076_4_en_bookbackmatter_onlinepdf_tex_ieq721.png"/>
                    <pic:cNvPicPr>
                      <a:picLocks noChangeAspect="true"/>
                    </pic:cNvPicPr>
                  </pic:nvPicPr>
                  <pic:blipFill>
                    <a:blip r:embed="rId681"/>
                    <a:stretch>
                      <a:fillRect/>
                    </a:stretch>
                  </pic:blipFill>
                  <pic:spPr>
                    <a:xfrm>
                      <a:off x="0" y="0"/>
                      <a:ext cx="1628775" cy="1181100"/>
                    </a:xfrm>
                    <a:prstGeom prst="rect">
                      <a:avLst/>
                    </a:prstGeom>
                  </pic:spPr>
                </pic:pic>
              </a:graphicData>
            </a:graphic>
          </wp:inline>
        </w:drawing>
      </w:r>
    </w:p>
    <w:p>
      <w:r>
        <w:t>, and it follows that</w:t>
      </w:r>
    </w:p>
    <w:p/>
    <w:p>
      <w:r>
        <w:drawing>
          <wp:inline distT="0" distR="0" distB="0" distL="0">
            <wp:extent cx="3971925" cy="2095500"/>
            <wp:docPr id="639" name="img_00011688" descr="$$\begin{aligned} c_{12} = \frac{\rho _{12}(0)}{\sigma _1 \, \sigma _2} \;, \end{aligned}$$"/>
            <a:graphic xmlns:a="http://schemas.openxmlformats.org/drawingml/2006/main">
              <a:graphicData uri="http://schemas.openxmlformats.org/drawingml/2006/picture">
                <pic:pic xmlns:pic="http://schemas.openxmlformats.org/drawingml/2006/picture">
                  <pic:nvPicPr>
                    <pic:cNvPr id="0" name="Picture 639" descr="116076_4_en_bookbackmatter_onlinepdf_tex_equ191.png"/>
                    <pic:cNvPicPr>
                      <a:picLocks noChangeAspect="true"/>
                    </pic:cNvPicPr>
                  </pic:nvPicPr>
                  <pic:blipFill>
                    <a:blip r:embed="rId682"/>
                    <a:stretch>
                      <a:fillRect/>
                    </a:stretch>
                  </pic:blipFill>
                  <pic:spPr>
                    <a:xfrm>
                      <a:off x="0" y="0"/>
                      <a:ext cx="3971925" cy="2095500"/>
                    </a:xfrm>
                    <a:prstGeom prst="rect">
                      <a:avLst/>
                    </a:prstGeom>
                  </pic:spPr>
                </pic:pic>
              </a:graphicData>
            </a:graphic>
          </wp:inline>
        </w:drawing>
      </w:r>
    </w:p>
    <w:p>
      <w:r>
        <w:t xml:space="preserve">  </w:t>
      </w:r>
    </w:p>
    <w:p>
      <w:r>
        <w:t>(K.11)</w:t>
      </w:r>
    </w:p>
    <w:p>
      <w:r>
        <w:t xml:space="preserve">Two noise quantities </w:t>
      </w:r>
      <w:r/>
    </w:p>
    <w:p>
      <w:r>
        <w:drawing>
          <wp:inline distT="0" distR="0" distB="0" distL="0">
            <wp:extent cx="752475" cy="1181100"/>
            <wp:docPr id="640" name="img_00011689" descr="$$a_1$$"/>
            <a:graphic xmlns:a="http://schemas.openxmlformats.org/drawingml/2006/main">
              <a:graphicData uri="http://schemas.openxmlformats.org/drawingml/2006/picture">
                <pic:pic xmlns:pic="http://schemas.openxmlformats.org/drawingml/2006/picture">
                  <pic:nvPicPr>
                    <pic:cNvPr id="0" name="Picture 640" descr="116076_4_en_bookbackmatter_onlinepdf_tex_ieq722.png"/>
                    <pic:cNvPicPr>
                      <a:picLocks noChangeAspect="true"/>
                    </pic:cNvPicPr>
                  </pic:nvPicPr>
                  <pic:blipFill>
                    <a:blip r:embed="rId683"/>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641" name="img_00011690" descr="$$a_2$$"/>
            <a:graphic xmlns:a="http://schemas.openxmlformats.org/drawingml/2006/main">
              <a:graphicData uri="http://schemas.openxmlformats.org/drawingml/2006/picture">
                <pic:pic xmlns:pic="http://schemas.openxmlformats.org/drawingml/2006/picture">
                  <pic:nvPicPr>
                    <pic:cNvPr id="0" name="Picture 641" descr="116076_4_en_bookbackmatter_onlinepdf_tex_ieq723.png"/>
                    <pic:cNvPicPr>
                      <a:picLocks noChangeAspect="true"/>
                    </pic:cNvPicPr>
                  </pic:nvPicPr>
                  <pic:blipFill>
                    <a:blip r:embed="rId684"/>
                    <a:stretch>
                      <a:fillRect/>
                    </a:stretch>
                  </pic:blipFill>
                  <pic:spPr>
                    <a:xfrm>
                      <a:off x="0" y="0"/>
                      <a:ext cx="752475" cy="1181100"/>
                    </a:xfrm>
                    <a:prstGeom prst="rect">
                      <a:avLst/>
                    </a:prstGeom>
                  </pic:spPr>
                </pic:pic>
              </a:graphicData>
            </a:graphic>
          </wp:inline>
        </w:drawing>
      </w:r>
    </w:p>
    <w:p>
      <w:r>
        <w:t xml:space="preserve"> are uncorrelated if </w:t>
      </w:r>
      <w:r/>
    </w:p>
    <w:p>
      <w:r>
        <w:drawing>
          <wp:inline distT="0" distR="0" distB="0" distL="0">
            <wp:extent cx="2924175" cy="1181100"/>
            <wp:docPr id="642" name="img_00011691" descr="$$\rho _{12}(\tau )=0$$"/>
            <a:graphic xmlns:a="http://schemas.openxmlformats.org/drawingml/2006/main">
              <a:graphicData uri="http://schemas.openxmlformats.org/drawingml/2006/picture">
                <pic:pic xmlns:pic="http://schemas.openxmlformats.org/drawingml/2006/picture">
                  <pic:nvPicPr>
                    <pic:cNvPr id="0" name="Picture 642" descr="116076_4_en_bookbackmatter_onlinepdf_tex_ieq724.png"/>
                    <pic:cNvPicPr>
                      <a:picLocks noChangeAspect="true"/>
                    </pic:cNvPicPr>
                  </pic:nvPicPr>
                  <pic:blipFill>
                    <a:blip r:embed="rId685"/>
                    <a:stretch>
                      <a:fillRect/>
                    </a:stretch>
                  </pic:blipFill>
                  <pic:spPr>
                    <a:xfrm>
                      <a:off x="0" y="0"/>
                      <a:ext cx="2924175" cy="1181100"/>
                    </a:xfrm>
                    <a:prstGeom prst="rect">
                      <a:avLst/>
                    </a:prstGeom>
                  </pic:spPr>
                </pic:pic>
              </a:graphicData>
            </a:graphic>
          </wp:inline>
        </w:drawing>
      </w:r>
    </w:p>
    <w:p>
      <w:r>
        <w:t xml:space="preserve"> holds for all times </w:t>
      </w:r>
      <w:r/>
    </w:p>
    <w:p>
      <w:r>
        <w:drawing>
          <wp:inline distT="0" distR="0" distB="0" distL="0">
            <wp:extent cx="476250" cy="1181100"/>
            <wp:docPr id="643" name="img_00011692" descr="$$\tau $$"/>
            <a:graphic xmlns:a="http://schemas.openxmlformats.org/drawingml/2006/main">
              <a:graphicData uri="http://schemas.openxmlformats.org/drawingml/2006/picture">
                <pic:pic xmlns:pic="http://schemas.openxmlformats.org/drawingml/2006/picture">
                  <pic:nvPicPr>
                    <pic:cNvPr id="0" name="Picture 643" descr="116076_4_en_bookbackmatter_onlinepdf_tex_ieq725.png"/>
                    <pic:cNvPicPr>
                      <a:picLocks noChangeAspect="true"/>
                    </pic:cNvPicPr>
                  </pic:nvPicPr>
                  <pic:blipFill>
                    <a:blip r:embed="rId686"/>
                    <a:stretch>
                      <a:fillRect/>
                    </a:stretch>
                  </pic:blipFill>
                  <pic:spPr>
                    <a:xfrm>
                      <a:off x="0" y="0"/>
                      <a:ext cx="476250" cy="1181100"/>
                    </a:xfrm>
                    <a:prstGeom prst="rect">
                      <a:avLst/>
                    </a:prstGeom>
                  </pic:spPr>
                </pic:pic>
              </a:graphicData>
            </a:graphic>
          </wp:inline>
        </w:drawing>
      </w:r>
    </w:p>
    <w:p>
      <w:r>
        <w:t xml:space="preserve">; thus </w:t>
      </w:r>
      <w:r/>
    </w:p>
    <w:p>
      <w:r>
        <w:drawing>
          <wp:inline distT="0" distR="0" distB="0" distL="0">
            <wp:extent cx="2105025" cy="1181100"/>
            <wp:docPr id="644" name="img_00011693" descr="$$c_{12}=0$$"/>
            <a:graphic xmlns:a="http://schemas.openxmlformats.org/drawingml/2006/main">
              <a:graphicData uri="http://schemas.openxmlformats.org/drawingml/2006/picture">
                <pic:pic xmlns:pic="http://schemas.openxmlformats.org/drawingml/2006/picture">
                  <pic:nvPicPr>
                    <pic:cNvPr id="0" name="Picture 644" descr="116076_4_en_bookbackmatter_onlinepdf_tex_ieq726.png"/>
                    <pic:cNvPicPr>
                      <a:picLocks noChangeAspect="true"/>
                    </pic:cNvPicPr>
                  </pic:nvPicPr>
                  <pic:blipFill>
                    <a:blip r:embed="rId687"/>
                    <a:stretch>
                      <a:fillRect/>
                    </a:stretch>
                  </pic:blipFill>
                  <pic:spPr>
                    <a:xfrm>
                      <a:off x="0" y="0"/>
                      <a:ext cx="2105025" cy="1181100"/>
                    </a:xfrm>
                    <a:prstGeom prst="rect">
                      <a:avLst/>
                    </a:prstGeom>
                  </pic:spPr>
                </pic:pic>
              </a:graphicData>
            </a:graphic>
          </wp:inline>
        </w:drawing>
      </w:r>
    </w:p>
    <w:p>
      <w:r>
        <w:t xml:space="preserve"> is a special but important case.</w:t>
      </w:r>
      <w:hyperlink r:id="rId688" w:anchor="u116076_4_En_BookBackmatter_OnlinePDF-Fn16">
        <w:r>
          <w:rPr>
            <w:rStyle w:val="Hyperlink"/>
          </w:rPr>
          <w:t>16</w:t>
        </w:r>
      </w:hyperlink>
      <w:bookmarkStart w:name="u116076_4_En_BookBackmatter_OnlinePDF-Fn16_source" w:id="1714135"/>
      <w:bookmarkEnd w:id="1714135"/>
      <w:r>
        <w:t xml:space="preserve">  </w:t>
      </w:r>
    </w:p>
    <w:p>
      <w:r>
        <w:t xml:space="preserve">If </w:t>
      </w:r>
      <w:r/>
    </w:p>
    <w:p>
      <w:r>
        <w:drawing>
          <wp:inline distT="0" distR="0" distB="0" distL="0">
            <wp:extent cx="752475" cy="1181100"/>
            <wp:docPr id="645" name="img_00011694" descr="$$a_1$$"/>
            <a:graphic xmlns:a="http://schemas.openxmlformats.org/drawingml/2006/main">
              <a:graphicData uri="http://schemas.openxmlformats.org/drawingml/2006/picture">
                <pic:pic xmlns:pic="http://schemas.openxmlformats.org/drawingml/2006/picture">
                  <pic:nvPicPr>
                    <pic:cNvPr id="0" name="Picture 645" descr="116076_4_en_bookbackmatter_onlinepdf_tex_ieq730.png"/>
                    <pic:cNvPicPr>
                      <a:picLocks noChangeAspect="true"/>
                    </pic:cNvPicPr>
                  </pic:nvPicPr>
                  <pic:blipFill>
                    <a:blip r:embed="rId689"/>
                    <a:stretch>
                      <a:fillRect/>
                    </a:stretch>
                  </pic:blipFill>
                  <pic:spPr>
                    <a:xfrm>
                      <a:off x="0" y="0"/>
                      <a:ext cx="752475" cy="1181100"/>
                    </a:xfrm>
                    <a:prstGeom prst="rect">
                      <a:avLst/>
                    </a:prstGeom>
                  </pic:spPr>
                </pic:pic>
              </a:graphicData>
            </a:graphic>
          </wp:inline>
        </w:drawing>
      </w:r>
    </w:p>
    <w:p>
      <w:r>
        <w:t xml:space="preserve"> and </w:t>
      </w:r>
      <w:r/>
    </w:p>
    <w:p>
      <w:r>
        <w:drawing>
          <wp:inline distT="0" distR="0" distB="0" distL="0">
            <wp:extent cx="752475" cy="1181100"/>
            <wp:docPr id="646" name="img_00011695" descr="$$a_2$$"/>
            <a:graphic xmlns:a="http://schemas.openxmlformats.org/drawingml/2006/main">
              <a:graphicData uri="http://schemas.openxmlformats.org/drawingml/2006/picture">
                <pic:pic xmlns:pic="http://schemas.openxmlformats.org/drawingml/2006/picture">
                  <pic:nvPicPr>
                    <pic:cNvPr id="0" name="Picture 646" descr="116076_4_en_bookbackmatter_onlinepdf_tex_ieq731.png"/>
                    <pic:cNvPicPr>
                      <a:picLocks noChangeAspect="true"/>
                    </pic:cNvPicPr>
                  </pic:nvPicPr>
                  <pic:blipFill>
                    <a:blip r:embed="rId690"/>
                    <a:stretch>
                      <a:fillRect/>
                    </a:stretch>
                  </pic:blipFill>
                  <pic:spPr>
                    <a:xfrm>
                      <a:off x="0" y="0"/>
                      <a:ext cx="752475" cy="1181100"/>
                    </a:xfrm>
                    <a:prstGeom prst="rect">
                      <a:avLst/>
                    </a:prstGeom>
                  </pic:spPr>
                </pic:pic>
              </a:graphicData>
            </a:graphic>
          </wp:inline>
        </w:drawing>
      </w:r>
    </w:p>
    <w:p>
      <w:r>
        <w:t xml:space="preserve"> are the same function, i.e. </w:t>
      </w:r>
      <w:r/>
    </w:p>
    <w:p>
      <w:r>
        <w:drawing>
          <wp:inline distT="0" distR="0" distB="0" distL="0">
            <wp:extent cx="3324225" cy="1181100"/>
            <wp:docPr id="647" name="img_00011696" descr="$$a=a_1=a_2$$"/>
            <a:graphic xmlns:a="http://schemas.openxmlformats.org/drawingml/2006/main">
              <a:graphicData uri="http://schemas.openxmlformats.org/drawingml/2006/picture">
                <pic:pic xmlns:pic="http://schemas.openxmlformats.org/drawingml/2006/picture">
                  <pic:nvPicPr>
                    <pic:cNvPr id="0" name="Picture 647" descr="116076_4_en_bookbackmatter_onlinepdf_tex_ieq732.png"/>
                    <pic:cNvPicPr>
                      <a:picLocks noChangeAspect="true"/>
                    </pic:cNvPicPr>
                  </pic:nvPicPr>
                  <pic:blipFill>
                    <a:blip r:embed="rId691"/>
                    <a:stretch>
                      <a:fillRect/>
                    </a:stretch>
                  </pic:blipFill>
                  <pic:spPr>
                    <a:xfrm>
                      <a:off x="0" y="0"/>
                      <a:ext cx="3324225" cy="1181100"/>
                    </a:xfrm>
                    <a:prstGeom prst="rect">
                      <a:avLst/>
                    </a:prstGeom>
                  </pic:spPr>
                </pic:pic>
              </a:graphicData>
            </a:graphic>
          </wp:inline>
        </w:drawing>
      </w:r>
    </w:p>
    <w:p>
      <w:r>
        <w:t>, (</w:t>
      </w:r>
      <w:r/>
      <w:hyperlink w:anchor="u116076_4_En_BookBackmatter_OnlinePDF-Equ190">
        <w:r>
          <w:rPr>
            <w:rStyle w:val="Hyperlink"/>
          </w:rPr>
          <w:t>K.10</w:t>
        </w:r>
      </w:hyperlink>
      <w:r>
        <w:t xml:space="preserve">) becomes the </w:t>
      </w:r>
      <w:r>
        <w:rPr>
          <w:i w:val="true"/>
        </w:rPr>
        <w:t>auto correlation</w:t>
      </w:r>
      <w:r>
        <w:t xml:space="preserve"> function,</w:t>
      </w:r>
      <w:bookmarkStart w:name="u116076_4_En_BookBackmatter_OnlinePDF-Equ192" w:id="1714136"/>
      <w:bookmarkEnd w:id="1714136"/>
    </w:p>
    <w:p/>
    <w:p>
      <w:r>
        <w:drawing>
          <wp:inline distT="0" distR="0" distB="0" distL="0">
            <wp:extent cx="5486400" cy="1295400"/>
            <wp:docPr id="648" name="img_00011697" descr="$$\begin{aligned} \rho (\tau ) = \langle a(t) \, a(t+\tau ) \rangle \;, \end{aligned}$$"/>
            <a:graphic xmlns:a="http://schemas.openxmlformats.org/drawingml/2006/main">
              <a:graphicData uri="http://schemas.openxmlformats.org/drawingml/2006/picture">
                <pic:pic xmlns:pic="http://schemas.openxmlformats.org/drawingml/2006/picture">
                  <pic:nvPicPr>
                    <pic:cNvPr id="0" name="Picture 648" descr="116076_4_en_bookbackmatter_onlinepdf_tex_equ192.png"/>
                    <pic:cNvPicPr>
                      <a:picLocks noChangeAspect="true"/>
                    </pic:cNvPicPr>
                  </pic:nvPicPr>
                  <pic:blipFill>
                    <a:blip r:embed="rId692"/>
                    <a:stretch>
                      <a:fillRect/>
                    </a:stretch>
                  </pic:blipFill>
                  <pic:spPr>
                    <a:xfrm>
                      <a:off x="0" y="0"/>
                      <a:ext cx="5486400" cy="1295400"/>
                    </a:xfrm>
                    <a:prstGeom prst="rect">
                      <a:avLst/>
                    </a:prstGeom>
                  </pic:spPr>
                </pic:pic>
              </a:graphicData>
            </a:graphic>
          </wp:inline>
        </w:drawing>
      </w:r>
    </w:p>
    <w:p>
      <w:r>
        <w:t xml:space="preserve">  </w:t>
      </w:r>
    </w:p>
    <w:p>
      <w:r>
        <w:t>(K.12)</w:t>
      </w:r>
    </w:p>
    <w:p>
      <w:r>
        <w:t>In stationary processes the auto correlation function must be symmetric with regard to </w:t>
      </w:r>
      <w:r/>
    </w:p>
    <w:p>
      <w:r>
        <w:drawing>
          <wp:inline distT="0" distR="0" distB="0" distL="0">
            <wp:extent cx="476250" cy="1181100"/>
            <wp:docPr id="649" name="img_00011698" descr="$$\tau $$"/>
            <a:graphic xmlns:a="http://schemas.openxmlformats.org/drawingml/2006/main">
              <a:graphicData uri="http://schemas.openxmlformats.org/drawingml/2006/picture">
                <pic:pic xmlns:pic="http://schemas.openxmlformats.org/drawingml/2006/picture">
                  <pic:nvPicPr>
                    <pic:cNvPr id="0" name="Picture 649" descr="116076_4_en_bookbackmatter_onlinepdf_tex_ieq733.png"/>
                    <pic:cNvPicPr>
                      <a:picLocks noChangeAspect="true"/>
                    </pic:cNvPicPr>
                  </pic:nvPicPr>
                  <pic:blipFill>
                    <a:blip r:embed="rId693"/>
                    <a:stretch>
                      <a:fillRect/>
                    </a:stretch>
                  </pic:blipFill>
                  <pic:spPr>
                    <a:xfrm>
                      <a:off x="0" y="0"/>
                      <a:ext cx="476250" cy="1181100"/>
                    </a:xfrm>
                    <a:prstGeom prst="rect">
                      <a:avLst/>
                    </a:prstGeom>
                  </pic:spPr>
                </pic:pic>
              </a:graphicData>
            </a:graphic>
          </wp:inline>
        </w:drawing>
      </w:r>
    </w:p>
    <w:p>
      <w:r>
        <w:t>,</w:t>
      </w:r>
      <w:bookmarkStart w:name="u116076_4_En_BookBackmatter_OnlinePDF-Equ193" w:id="1714137"/>
      <w:bookmarkEnd w:id="1714137"/>
    </w:p>
    <w:p/>
    <w:p>
      <w:r>
        <w:drawing>
          <wp:inline distT="0" distR="0" distB="0" distL="0">
            <wp:extent cx="4124325" cy="1476375"/>
            <wp:docPr id="650" name="img_00011699" descr="$$\begin{aligned} \rho (\tau )=\rho (-\tau ) \;. \end{aligned}$$"/>
            <a:graphic xmlns:a="http://schemas.openxmlformats.org/drawingml/2006/main">
              <a:graphicData uri="http://schemas.openxmlformats.org/drawingml/2006/picture">
                <pic:pic xmlns:pic="http://schemas.openxmlformats.org/drawingml/2006/picture">
                  <pic:nvPicPr>
                    <pic:cNvPr id="0" name="Picture 650" descr="116076_4_en_bookbackmatter_onlinepdf_tex_equ193.png"/>
                    <pic:cNvPicPr>
                      <a:picLocks noChangeAspect="true"/>
                    </pic:cNvPicPr>
                  </pic:nvPicPr>
                  <pic:blipFill>
                    <a:blip r:embed="rId694"/>
                    <a:stretch>
                      <a:fillRect/>
                    </a:stretch>
                  </pic:blipFill>
                  <pic:spPr>
                    <a:xfrm>
                      <a:off x="0" y="0"/>
                      <a:ext cx="4124325" cy="1476375"/>
                    </a:xfrm>
                    <a:prstGeom prst="rect">
                      <a:avLst/>
                    </a:prstGeom>
                  </pic:spPr>
                </pic:pic>
              </a:graphicData>
            </a:graphic>
          </wp:inline>
        </w:drawing>
      </w:r>
    </w:p>
    <w:p>
      <w:r>
        <w:t xml:space="preserve">  </w:t>
      </w:r>
    </w:p>
    <w:p>
      <w:r>
        <w:t>(K.13)</w:t>
      </w:r>
    </w:p>
    <w:p>
      <w:r>
        <w:t xml:space="preserve">The value at </w:t>
      </w:r>
      <w:r/>
    </w:p>
    <w:p>
      <w:r>
        <w:drawing>
          <wp:inline distT="0" distR="0" distB="0" distL="0">
            <wp:extent cx="1628775" cy="1181100"/>
            <wp:docPr id="651" name="img_00011700" descr="$$\tau =0$$"/>
            <a:graphic xmlns:a="http://schemas.openxmlformats.org/drawingml/2006/main">
              <a:graphicData uri="http://schemas.openxmlformats.org/drawingml/2006/picture">
                <pic:pic xmlns:pic="http://schemas.openxmlformats.org/drawingml/2006/picture">
                  <pic:nvPicPr>
                    <pic:cNvPr id="0" name="Picture 651" descr="116076_4_en_bookbackmatter_onlinepdf_tex_ieq734.png"/>
                    <pic:cNvPicPr>
                      <a:picLocks noChangeAspect="true"/>
                    </pic:cNvPicPr>
                  </pic:nvPicPr>
                  <pic:blipFill>
                    <a:blip r:embed="rId695"/>
                    <a:stretch>
                      <a:fillRect/>
                    </a:stretch>
                  </pic:blipFill>
                  <pic:spPr>
                    <a:xfrm>
                      <a:off x="0" y="0"/>
                      <a:ext cx="1628775" cy="1181100"/>
                    </a:xfrm>
                    <a:prstGeom prst="rect">
                      <a:avLst/>
                    </a:prstGeom>
                  </pic:spPr>
                </pic:pic>
              </a:graphicData>
            </a:graphic>
          </wp:inline>
        </w:drawing>
      </w:r>
    </w:p>
    <w:p>
      <w:r>
        <w:t> is</w:t>
      </w:r>
    </w:p>
    <w:p/>
    <w:p>
      <w:r>
        <w:drawing>
          <wp:inline distT="0" distR="0" distB="0" distL="0">
            <wp:extent cx="5210175" cy="1476375"/>
            <wp:docPr id="652" name="img_00011701" descr="$$\begin{aligned} \rho (0) = \langle a^2 \rangle = \sigma ^2 \;. \end{aligned}$$"/>
            <a:graphic xmlns:a="http://schemas.openxmlformats.org/drawingml/2006/main">
              <a:graphicData uri="http://schemas.openxmlformats.org/drawingml/2006/picture">
                <pic:pic xmlns:pic="http://schemas.openxmlformats.org/drawingml/2006/picture">
                  <pic:nvPicPr>
                    <pic:cNvPr id="0" name="Picture 652" descr="116076_4_en_bookbackmatter_onlinepdf_tex_equ194.png"/>
                    <pic:cNvPicPr>
                      <a:picLocks noChangeAspect="true"/>
                    </pic:cNvPicPr>
                  </pic:nvPicPr>
                  <pic:blipFill>
                    <a:blip r:embed="rId696"/>
                    <a:stretch>
                      <a:fillRect/>
                    </a:stretch>
                  </pic:blipFill>
                  <pic:spPr>
                    <a:xfrm>
                      <a:off x="0" y="0"/>
                      <a:ext cx="5210175" cy="1476375"/>
                    </a:xfrm>
                    <a:prstGeom prst="rect">
                      <a:avLst/>
                    </a:prstGeom>
                  </pic:spPr>
                </pic:pic>
              </a:graphicData>
            </a:graphic>
          </wp:inline>
        </w:drawing>
      </w:r>
    </w:p>
    <w:p>
      <w:r>
        <w:t xml:space="preserve">  </w:t>
      </w:r>
    </w:p>
    <w:p>
      <w:r>
        <w:t>(K.14)</w:t>
      </w:r>
    </w:p>
    <w:p>
      <w:r>
        <w:t xml:space="preserve">Typically, </w:t>
      </w:r>
      <w:r/>
    </w:p>
    <w:p>
      <w:r>
        <w:drawing>
          <wp:inline distT="0" distR="0" distB="0" distL="0">
            <wp:extent cx="4057650" cy="1181100"/>
            <wp:docPr id="653" name="img_00011702" descr="$$\rho (\tau \rightarrow \infty )=0$$"/>
            <a:graphic xmlns:a="http://schemas.openxmlformats.org/drawingml/2006/main">
              <a:graphicData uri="http://schemas.openxmlformats.org/drawingml/2006/picture">
                <pic:pic xmlns:pic="http://schemas.openxmlformats.org/drawingml/2006/picture">
                  <pic:nvPicPr>
                    <pic:cNvPr id="0" name="Picture 653" descr="116076_4_en_bookbackmatter_onlinepdf_tex_ieq735.png"/>
                    <pic:cNvPicPr>
                      <a:picLocks noChangeAspect="true"/>
                    </pic:cNvPicPr>
                  </pic:nvPicPr>
                  <pic:blipFill>
                    <a:blip r:embed="rId697"/>
                    <a:stretch>
                      <a:fillRect/>
                    </a:stretch>
                  </pic:blipFill>
                  <pic:spPr>
                    <a:xfrm>
                      <a:off x="0" y="0"/>
                      <a:ext cx="4057650" cy="1181100"/>
                    </a:xfrm>
                    <a:prstGeom prst="rect">
                      <a:avLst/>
                    </a:prstGeom>
                  </pic:spPr>
                </pic:pic>
              </a:graphicData>
            </a:graphic>
          </wp:inline>
        </w:drawing>
      </w:r>
    </w:p>
    <w:p>
      <w:r>
        <w:t xml:space="preserve"> in a statistic (non-repetitive) process. For uncorrelated processes, the auto correlation function of the sum, is the sum of the individual auto correlation functions.</w:t>
      </w:r>
    </w:p>
    <w:p>
      <w:pPr>
        <w:pStyle w:val="Heading3"/>
      </w:pPr>
      <w:r>
        <w:t>K.3 Noise spectrum</w:t>
        <w:br/>
        <w:t xml:space="preserve">								</w:t>
      </w:r>
    </w:p>
    <w:p>
      <w:r>
        <w:t xml:space="preserve">Since the function </w:t>
      </w:r>
      <w:r>
        <w:rPr>
          <w:i w:val="true"/>
        </w:rPr>
        <w:t>a</w:t>
      </w:r>
      <w:r>
        <w:t>(</w:t>
      </w:r>
      <w:r>
        <w:rPr>
          <w:i w:val="true"/>
        </w:rPr>
        <w:t>t</w:t>
      </w:r>
      <w:r>
        <w:t xml:space="preserve">) is not known, the noise spectrum cannot be calculated from its Fourier transform. However, this is also unnecessary since we are not interested in the Fourier transform of </w:t>
      </w:r>
      <w:r>
        <w:rPr>
          <w:i w:val="true"/>
        </w:rPr>
        <w:t>a</w:t>
      </w:r>
      <w:r>
        <w:t xml:space="preserve"> itself but rather the spectral power density for a given frequency </w:t>
      </w:r>
      <w:r/>
    </w:p>
    <w:p>
      <w:r>
        <w:drawing>
          <wp:inline distT="0" distR="0" distB="0" distL="0">
            <wp:extent cx="1543050" cy="1181100"/>
            <wp:docPr id="654" name="img_00011703" descr="$$W(\nu )$$"/>
            <a:graphic xmlns:a="http://schemas.openxmlformats.org/drawingml/2006/main">
              <a:graphicData uri="http://schemas.openxmlformats.org/drawingml/2006/picture">
                <pic:pic xmlns:pic="http://schemas.openxmlformats.org/drawingml/2006/picture">
                  <pic:nvPicPr>
                    <pic:cNvPr id="0" name="Picture 654" descr="116076_4_en_bookbackmatter_onlinepdf_tex_ieq736.png"/>
                    <pic:cNvPicPr>
                      <a:picLocks noChangeAspect="true"/>
                    </pic:cNvPicPr>
                  </pic:nvPicPr>
                  <pic:blipFill>
                    <a:blip r:embed="rId698"/>
                    <a:stretch>
                      <a:fillRect/>
                    </a:stretch>
                  </pic:blipFill>
                  <pic:spPr>
                    <a:xfrm>
                      <a:off x="0" y="0"/>
                      <a:ext cx="1543050" cy="1181100"/>
                    </a:xfrm>
                    <a:prstGeom prst="rect">
                      <a:avLst/>
                    </a:prstGeom>
                  </pic:spPr>
                </pic:pic>
              </a:graphicData>
            </a:graphic>
          </wp:inline>
        </w:drawing>
      </w:r>
    </w:p>
    <w:p>
      <w:r>
        <w:t>, with</w:t>
      </w:r>
      <w:bookmarkStart w:name="u116076_4_En_BookBackmatter_OnlinePDF-Equ195" w:id="1714138"/>
      <w:bookmarkEnd w:id="1714138"/>
    </w:p>
    <w:p/>
    <w:p>
      <w:r>
        <w:drawing>
          <wp:inline distT="0" distR="0" distB="0" distL="0">
            <wp:extent cx="5486400" cy="3000375"/>
            <wp:docPr id="655" name="img_00011704" descr="$$\begin{aligned} \int \limits _0^{\infty } W(\nu ) \, \mathrm {d}\nu = \langle a^2 \rangle \;. \end{aligned}$$"/>
            <a:graphic xmlns:a="http://schemas.openxmlformats.org/drawingml/2006/main">
              <a:graphicData uri="http://schemas.openxmlformats.org/drawingml/2006/picture">
                <pic:pic xmlns:pic="http://schemas.openxmlformats.org/drawingml/2006/picture">
                  <pic:nvPicPr>
                    <pic:cNvPr id="0" name="Picture 655" descr="116076_4_en_bookbackmatter_onlinepdf_tex_equ195.png"/>
                    <pic:cNvPicPr>
                      <a:picLocks noChangeAspect="true"/>
                    </pic:cNvPicPr>
                  </pic:nvPicPr>
                  <pic:blipFill>
                    <a:blip r:embed="rId699"/>
                    <a:stretch>
                      <a:fillRect/>
                    </a:stretch>
                  </pic:blipFill>
                  <pic:spPr>
                    <a:xfrm>
                      <a:off x="0" y="0"/>
                      <a:ext cx="5486400" cy="3000375"/>
                    </a:xfrm>
                    <a:prstGeom prst="rect">
                      <a:avLst/>
                    </a:prstGeom>
                  </pic:spPr>
                </pic:pic>
              </a:graphicData>
            </a:graphic>
          </wp:inline>
        </w:drawing>
      </w:r>
    </w:p>
    <w:p>
      <w:r>
        <w:t xml:space="preserve">  </w:t>
      </w:r>
    </w:p>
    <w:p>
      <w:r>
        <w:t>(K.15)</w:t>
      </w:r>
    </w:p>
    <w:p>
      <w:r>
        <w:t xml:space="preserve">Since the quantity </w:t>
      </w:r>
      <w:r/>
    </w:p>
    <w:p>
      <w:r>
        <w:drawing>
          <wp:inline distT="0" distR="0" distB="0" distL="0">
            <wp:extent cx="1247775" cy="1381125"/>
            <wp:docPr id="656" name="img_00011705" descr="$$\langle a^2\rangle $$"/>
            <a:graphic xmlns:a="http://schemas.openxmlformats.org/drawingml/2006/main">
              <a:graphicData uri="http://schemas.openxmlformats.org/drawingml/2006/picture">
                <pic:pic xmlns:pic="http://schemas.openxmlformats.org/drawingml/2006/picture">
                  <pic:nvPicPr>
                    <pic:cNvPr id="0" name="Picture 656" descr="116076_4_en_bookbackmatter_onlinepdf_tex_ieq737.png"/>
                    <pic:cNvPicPr>
                      <a:picLocks noChangeAspect="true"/>
                    </pic:cNvPicPr>
                  </pic:nvPicPr>
                  <pic:blipFill>
                    <a:blip r:embed="rId700"/>
                    <a:stretch>
                      <a:fillRect/>
                    </a:stretch>
                  </pic:blipFill>
                  <pic:spPr>
                    <a:xfrm>
                      <a:off x="0" y="0"/>
                      <a:ext cx="1247775" cy="1381125"/>
                    </a:xfrm>
                    <a:prstGeom prst="rect">
                      <a:avLst/>
                    </a:prstGeom>
                  </pic:spPr>
                </pic:pic>
              </a:graphicData>
            </a:graphic>
          </wp:inline>
        </w:drawing>
      </w:r>
    </w:p>
    <w:p>
      <w:r>
        <w:t xml:space="preserve"> is finite and the spectral power density </w:t>
      </w:r>
      <w:r/>
    </w:p>
    <w:p>
      <w:r>
        <w:drawing>
          <wp:inline distT="0" distR="0" distB="0" distL="0">
            <wp:extent cx="1543050" cy="1181100"/>
            <wp:docPr id="657" name="img_00011706" descr="$$W(\nu )$$"/>
            <a:graphic xmlns:a="http://schemas.openxmlformats.org/drawingml/2006/main">
              <a:graphicData uri="http://schemas.openxmlformats.org/drawingml/2006/picture">
                <pic:pic xmlns:pic="http://schemas.openxmlformats.org/drawingml/2006/picture">
                  <pic:nvPicPr>
                    <pic:cNvPr id="0" name="Picture 657" descr="116076_4_en_bookbackmatter_onlinepdf_tex_ieq738.png"/>
                    <pic:cNvPicPr>
                      <a:picLocks noChangeAspect="true"/>
                    </pic:cNvPicPr>
                  </pic:nvPicPr>
                  <pic:blipFill>
                    <a:blip r:embed="rId701"/>
                    <a:stretch>
                      <a:fillRect/>
                    </a:stretch>
                  </pic:blipFill>
                  <pic:spPr>
                    <a:xfrm>
                      <a:off x="0" y="0"/>
                      <a:ext cx="1543050" cy="1181100"/>
                    </a:xfrm>
                    <a:prstGeom prst="rect">
                      <a:avLst/>
                    </a:prstGeom>
                  </pic:spPr>
                </pic:pic>
              </a:graphicData>
            </a:graphic>
          </wp:inline>
        </w:drawing>
      </w:r>
    </w:p>
    <w:p>
      <w:r>
        <w:t xml:space="preserve"> is positive, for high frequencies, </w:t>
      </w:r>
      <w:r/>
    </w:p>
    <w:p>
      <w:r>
        <w:drawing>
          <wp:inline distT="0" distR="0" distB="0" distL="0">
            <wp:extent cx="1543050" cy="1181100"/>
            <wp:docPr id="658" name="img_00011707" descr="$$W(\nu )$$"/>
            <a:graphic xmlns:a="http://schemas.openxmlformats.org/drawingml/2006/main">
              <a:graphicData uri="http://schemas.openxmlformats.org/drawingml/2006/picture">
                <pic:pic xmlns:pic="http://schemas.openxmlformats.org/drawingml/2006/picture">
                  <pic:nvPicPr>
                    <pic:cNvPr id="0" name="Picture 658" descr="116076_4_en_bookbackmatter_onlinepdf_tex_ieq739.png"/>
                    <pic:cNvPicPr>
                      <a:picLocks noChangeAspect="true"/>
                    </pic:cNvPicPr>
                  </pic:nvPicPr>
                  <pic:blipFill>
                    <a:blip r:embed="rId702"/>
                    <a:stretch>
                      <a:fillRect/>
                    </a:stretch>
                  </pic:blipFill>
                  <pic:spPr>
                    <a:xfrm>
                      <a:off x="0" y="0"/>
                      <a:ext cx="1543050" cy="1181100"/>
                    </a:xfrm>
                    <a:prstGeom prst="rect">
                      <a:avLst/>
                    </a:prstGeom>
                  </pic:spPr>
                </pic:pic>
              </a:graphicData>
            </a:graphic>
          </wp:inline>
        </w:drawing>
      </w:r>
    </w:p>
    <w:p>
      <w:r>
        <w:t xml:space="preserve"> must decrease to zero. Starting from the auto correlation function </w:t>
      </w:r>
      <w:r/>
    </w:p>
    <w:p>
      <w:r>
        <w:drawing>
          <wp:inline distT="0" distR="0" distB="0" distL="0">
            <wp:extent cx="495300" cy="1181100"/>
            <wp:docPr id="659" name="img_00011708" descr="$$\rho $$"/>
            <a:graphic xmlns:a="http://schemas.openxmlformats.org/drawingml/2006/main">
              <a:graphicData uri="http://schemas.openxmlformats.org/drawingml/2006/picture">
                <pic:pic xmlns:pic="http://schemas.openxmlformats.org/drawingml/2006/picture">
                  <pic:nvPicPr>
                    <pic:cNvPr id="0" name="Picture 659" descr="116076_4_en_bookbackmatter_onlinepdf_tex_ieq740.png"/>
                    <pic:cNvPicPr>
                      <a:picLocks noChangeAspect="true"/>
                    </pic:cNvPicPr>
                  </pic:nvPicPr>
                  <pic:blipFill>
                    <a:blip r:embed="rId703"/>
                    <a:stretch>
                      <a:fillRect/>
                    </a:stretch>
                  </pic:blipFill>
                  <pic:spPr>
                    <a:xfrm>
                      <a:off x="0" y="0"/>
                      <a:ext cx="495300" cy="1181100"/>
                    </a:xfrm>
                    <a:prstGeom prst="rect">
                      <a:avLst/>
                    </a:prstGeom>
                  </pic:spPr>
                </pic:pic>
              </a:graphicData>
            </a:graphic>
          </wp:inline>
        </w:drawing>
      </w:r>
    </w:p>
    <w:p>
      <w:r>
        <w:t>, its Fourier transform shall be denoted </w:t>
      </w:r>
      <w:r>
        <w:rPr>
          <w:i w:val="true"/>
        </w:rPr>
        <w:t>w</w:t>
      </w:r>
      <w:r>
        <w:t>,</w:t>
      </w:r>
    </w:p>
    <w:p/>
    <w:p>
      <w:r>
        <w:drawing>
          <wp:inline distT="0" distR="0" distB="0" distL="0">
            <wp:extent cx="5486400" cy="1752600"/>
            <wp:docPr id="660" name="img_00011709" descr="$$\begin{aligned} w(\nu ) = \int \limits _{-\infty }^{\infty } \rho (\tau ) \, \exp (-2 \pi \, {\mathrm {i}}\, \nu \, \tau ) \, \mathrm {d}\tau \;. \end{aligned}$$"/>
            <a:graphic xmlns:a="http://schemas.openxmlformats.org/drawingml/2006/main">
              <a:graphicData uri="http://schemas.openxmlformats.org/drawingml/2006/picture">
                <pic:pic xmlns:pic="http://schemas.openxmlformats.org/drawingml/2006/picture">
                  <pic:nvPicPr>
                    <pic:cNvPr id="0" name="Picture 660" descr="116076_4_en_bookbackmatter_onlinepdf_tex_equ196.png"/>
                    <pic:cNvPicPr>
                      <a:picLocks noChangeAspect="true"/>
                    </pic:cNvPicPr>
                  </pic:nvPicPr>
                  <pic:blipFill>
                    <a:blip r:embed="rId704"/>
                    <a:stretch>
                      <a:fillRect/>
                    </a:stretch>
                  </pic:blipFill>
                  <pic:spPr>
                    <a:xfrm>
                      <a:off x="0" y="0"/>
                      <a:ext cx="5486400" cy="1752600"/>
                    </a:xfrm>
                    <a:prstGeom prst="rect">
                      <a:avLst/>
                    </a:prstGeom>
                  </pic:spPr>
                </pic:pic>
              </a:graphicData>
            </a:graphic>
          </wp:inline>
        </w:drawing>
      </w:r>
    </w:p>
    <w:p>
      <w:r>
        <w:t xml:space="preserve">  </w:t>
      </w:r>
    </w:p>
    <w:p>
      <w:r>
        <w:t>(K.16)</w:t>
      </w:r>
    </w:p>
    <w:p>
      <w:r>
        <w:t>Also,</w:t>
      </w:r>
    </w:p>
    <w:p/>
    <w:p>
      <w:r>
        <w:drawing>
          <wp:inline distT="0" distR="0" distB="0" distL="0">
            <wp:extent cx="5486400" cy="1838325"/>
            <wp:docPr id="661" name="img_00011710" descr="$$\begin{aligned} \rho (\tau ) = \int \limits _{-\infty }^{\infty } w(\nu ) \, \exp (2 \pi \, {\mathrm {i}}\, \nu \, \tau ) \, \mathrm {d}\nu \;. \end{aligned}$$"/>
            <a:graphic xmlns:a="http://schemas.openxmlformats.org/drawingml/2006/main">
              <a:graphicData uri="http://schemas.openxmlformats.org/drawingml/2006/picture">
                <pic:pic xmlns:pic="http://schemas.openxmlformats.org/drawingml/2006/picture">
                  <pic:nvPicPr>
                    <pic:cNvPr id="0" name="Picture 661" descr="116076_4_en_bookbackmatter_onlinepdf_tex_equ197.png"/>
                    <pic:cNvPicPr>
                      <a:picLocks noChangeAspect="true"/>
                    </pic:cNvPicPr>
                  </pic:nvPicPr>
                  <pic:blipFill>
                    <a:blip r:embed="rId705"/>
                    <a:stretch>
                      <a:fillRect/>
                    </a:stretch>
                  </pic:blipFill>
                  <pic:spPr>
                    <a:xfrm>
                      <a:off x="0" y="0"/>
                      <a:ext cx="5486400" cy="1838325"/>
                    </a:xfrm>
                    <a:prstGeom prst="rect">
                      <a:avLst/>
                    </a:prstGeom>
                  </pic:spPr>
                </pic:pic>
              </a:graphicData>
            </a:graphic>
          </wp:inline>
        </w:drawing>
      </w:r>
    </w:p>
    <w:p>
      <w:r>
        <w:t xml:space="preserve">  </w:t>
      </w:r>
    </w:p>
    <w:p>
      <w:r>
        <w:t>(K.17)</w:t>
      </w:r>
    </w:p>
    <w:p>
      <w:r>
        <w:t xml:space="preserve">Using </w:t>
      </w:r>
      <w:r/>
    </w:p>
    <w:p>
      <w:r>
        <w:drawing>
          <wp:inline distT="0" distR="0" distB="0" distL="0">
            <wp:extent cx="1628775" cy="1181100"/>
            <wp:docPr id="662" name="img_00011711" descr="$$\tau =0$$"/>
            <a:graphic xmlns:a="http://schemas.openxmlformats.org/drawingml/2006/main">
              <a:graphicData uri="http://schemas.openxmlformats.org/drawingml/2006/picture">
                <pic:pic xmlns:pic="http://schemas.openxmlformats.org/drawingml/2006/picture">
                  <pic:nvPicPr>
                    <pic:cNvPr id="0" name="Picture 662" descr="116076_4_en_bookbackmatter_onlinepdf_tex_ieq741.png"/>
                    <pic:cNvPicPr>
                      <a:picLocks noChangeAspect="true"/>
                    </pic:cNvPicPr>
                  </pic:nvPicPr>
                  <pic:blipFill>
                    <a:blip r:embed="rId706"/>
                    <a:stretch>
                      <a:fillRect/>
                    </a:stretch>
                  </pic:blipFill>
                  <pic:spPr>
                    <a:xfrm>
                      <a:off x="0" y="0"/>
                      <a:ext cx="1628775" cy="1181100"/>
                    </a:xfrm>
                    <a:prstGeom prst="rect">
                      <a:avLst/>
                    </a:prstGeom>
                  </pic:spPr>
                </pic:pic>
              </a:graphicData>
            </a:graphic>
          </wp:inline>
        </w:drawing>
      </w:r>
    </w:p>
    <w:p>
      <w:r>
        <w:t xml:space="preserve"> in this equation, we have obtained an equation similar to (</w:t>
      </w:r>
      <w:r/>
      <w:hyperlink w:anchor="u116076_4_En_BookBackmatter_OnlinePDF-Equ195">
        <w:r>
          <w:rPr>
            <w:rStyle w:val="Hyperlink"/>
          </w:rPr>
          <w:t>K.15</w:t>
        </w:r>
      </w:hyperlink>
      <w:r>
        <w:t>). With (</w:t>
      </w:r>
      <w:r/>
      <w:hyperlink w:anchor="u116076_4_En_BookBackmatter_OnlinePDF-Equ192">
        <w:r>
          <w:rPr>
            <w:rStyle w:val="Hyperlink"/>
          </w:rPr>
          <w:t>K.12</w:t>
        </w:r>
      </w:hyperlink>
      <w:r>
        <w:t xml:space="preserve">) </w:t>
      </w:r>
      <w:r/>
    </w:p>
    <w:p>
      <w:r>
        <w:drawing>
          <wp:inline distT="0" distR="0" distB="0" distL="0">
            <wp:extent cx="1381125" cy="1181100"/>
            <wp:docPr id="663" name="img_00011712" descr="$$w(\nu )$$"/>
            <a:graphic xmlns:a="http://schemas.openxmlformats.org/drawingml/2006/main">
              <a:graphicData uri="http://schemas.openxmlformats.org/drawingml/2006/picture">
                <pic:pic xmlns:pic="http://schemas.openxmlformats.org/drawingml/2006/picture">
                  <pic:nvPicPr>
                    <pic:cNvPr id="0" name="Picture 663" descr="116076_4_en_bookbackmatter_onlinepdf_tex_ieq742.png"/>
                    <pic:cNvPicPr>
                      <a:picLocks noChangeAspect="true"/>
                    </pic:cNvPicPr>
                  </pic:nvPicPr>
                  <pic:blipFill>
                    <a:blip r:embed="rId707"/>
                    <a:stretch>
                      <a:fillRect/>
                    </a:stretch>
                  </pic:blipFill>
                  <pic:spPr>
                    <a:xfrm>
                      <a:off x="0" y="0"/>
                      <a:ext cx="1381125" cy="1181100"/>
                    </a:xfrm>
                    <a:prstGeom prst="rect">
                      <a:avLst/>
                    </a:prstGeom>
                  </pic:spPr>
                </pic:pic>
              </a:graphicData>
            </a:graphic>
          </wp:inline>
        </w:drawing>
      </w:r>
    </w:p>
    <w:p>
      <w:r>
        <w:t xml:space="preserve"> can be identified as a spectral power density. Due to (</w:t>
      </w:r>
      <w:r/>
      <w:hyperlink w:anchor="u116076_4_En_BookBackmatter_OnlinePDF-Equ193">
        <w:r>
          <w:rPr>
            <w:rStyle w:val="Hyperlink"/>
          </w:rPr>
          <w:t>K.13</w:t>
        </w:r>
      </w:hyperlink>
      <w:r>
        <w:t xml:space="preserve">), </w:t>
      </w:r>
      <w:r>
        <w:rPr>
          <w:i w:val="true"/>
        </w:rPr>
        <w:t>w</w:t>
      </w:r>
      <w:r>
        <w:t xml:space="preserve"> is a real and even function and we find for the noise power spectrum </w:t>
      </w:r>
      <w:r>
        <w:rPr>
          <w:i w:val="true"/>
        </w:rPr>
        <w:t>W</w:t>
      </w:r>
      <w:r>
        <w:t xml:space="preserve"> in (</w:t>
      </w:r>
      <w:r/>
      <w:hyperlink w:anchor="u116076_4_En_BookBackmatter_OnlinePDF-Equ195">
        <w:r>
          <w:rPr>
            <w:rStyle w:val="Hyperlink"/>
          </w:rPr>
          <w:t>K.15</w:t>
        </w:r>
      </w:hyperlink>
      <w:r>
        <w:t xml:space="preserve">) </w:t>
      </w:r>
      <w:r/>
    </w:p>
    <w:p>
      <w:r>
        <w:drawing>
          <wp:inline distT="0" distR="0" distB="0" distL="0">
            <wp:extent cx="2495550" cy="1181100"/>
            <wp:docPr id="664" name="img_00011713" descr="$$W=2\,w$$"/>
            <a:graphic xmlns:a="http://schemas.openxmlformats.org/drawingml/2006/main">
              <a:graphicData uri="http://schemas.openxmlformats.org/drawingml/2006/picture">
                <pic:pic xmlns:pic="http://schemas.openxmlformats.org/drawingml/2006/picture">
                  <pic:nvPicPr>
                    <pic:cNvPr id="0" name="Picture 664" descr="116076_4_en_bookbackmatter_onlinepdf_tex_ieq743.png"/>
                    <pic:cNvPicPr>
                      <a:picLocks noChangeAspect="true"/>
                    </pic:cNvPicPr>
                  </pic:nvPicPr>
                  <pic:blipFill>
                    <a:blip r:embed="rId708"/>
                    <a:stretch>
                      <a:fillRect/>
                    </a:stretch>
                  </pic:blipFill>
                  <pic:spPr>
                    <a:xfrm>
                      <a:off x="0" y="0"/>
                      <a:ext cx="2495550" cy="1181100"/>
                    </a:xfrm>
                    <a:prstGeom prst="rect">
                      <a:avLst/>
                    </a:prstGeom>
                  </pic:spPr>
                </pic:pic>
              </a:graphicData>
            </a:graphic>
          </wp:inline>
        </w:drawing>
      </w:r>
    </w:p>
    <w:p>
      <w:r>
        <w:t xml:space="preserve"> (Wiener–Khintchine theorem)</w:t>
      </w:r>
      <w:r>
        <w:t>,</w:t>
      </w:r>
      <w:bookmarkStart w:name="u116076_4_En_BookBackmatter_OnlinePDF-Equ198" w:id="1714139"/>
      <w:bookmarkEnd w:id="1714139"/>
    </w:p>
    <w:p/>
    <w:p>
      <w:r>
        <w:drawing>
          <wp:inline distT="0" distR="0" distB="0" distL="0">
            <wp:extent cx="5486400" cy="923925"/>
            <wp:docPr id="665" name="img_00011714" descr="$$\begin{aligned} W(\nu ) = 2\,\int \limits _{-\infty }^{\infty }\rho (\tau )\,\exp (-2\pi \,{\mathrm {i}}\,\nu \,\tau )\,\mathrm {d}\tau = 4\,\int \limits _{0}^{\infty }\rho (\tau )\,\cos (-2\pi \,\nu \,\tau )\,\mathrm {d}\tau \;. \end{aligned}$$"/>
            <a:graphic xmlns:a="http://schemas.openxmlformats.org/drawingml/2006/main">
              <a:graphicData uri="http://schemas.openxmlformats.org/drawingml/2006/picture">
                <pic:pic xmlns:pic="http://schemas.openxmlformats.org/drawingml/2006/picture">
                  <pic:nvPicPr>
                    <pic:cNvPr id="0" name="Picture 665" descr="116076_4_en_bookbackmatter_onlinepdf_tex_equ198.png"/>
                    <pic:cNvPicPr>
                      <a:picLocks noChangeAspect="true"/>
                    </pic:cNvPicPr>
                  </pic:nvPicPr>
                  <pic:blipFill>
                    <a:blip r:embed="rId709"/>
                    <a:stretch>
                      <a:fillRect/>
                    </a:stretch>
                  </pic:blipFill>
                  <pic:spPr>
                    <a:xfrm>
                      <a:off x="0" y="0"/>
                      <a:ext cx="5486400" cy="923925"/>
                    </a:xfrm>
                    <a:prstGeom prst="rect">
                      <a:avLst/>
                    </a:prstGeom>
                  </pic:spPr>
                </pic:pic>
              </a:graphicData>
            </a:graphic>
          </wp:inline>
        </w:drawing>
      </w:r>
    </w:p>
    <w:p>
      <w:r>
        <w:t xml:space="preserve">  </w:t>
      </w:r>
    </w:p>
    <w:p>
      <w:r>
        <w:t>(K.18)</w:t>
      </w:r>
    </w:p>
    <w:p>
      <w:r>
        <w:t>The noise power is practically measured in a finite frequency range, often in a narrow band of width  </w:t>
      </w:r>
      <w:r>
        <w:rPr>
          <w:i w:val="true"/>
        </w:rPr>
        <w:t>B</w:t>
      </w:r>
      <w:r>
        <w:t xml:space="preserve"> (with varying central frequency). If the frequency dependence of </w:t>
      </w:r>
      <w:r>
        <w:rPr>
          <w:i w:val="true"/>
        </w:rPr>
        <w:t>W</w:t>
      </w:r>
      <w:r>
        <w:t xml:space="preserve"> can be neglected within </w:t>
      </w:r>
      <w:r>
        <w:rPr>
          <w:i w:val="true"/>
        </w:rPr>
        <w:t>B</w:t>
      </w:r>
      <w:r>
        <w:t xml:space="preserve"> around the frequency </w:t>
      </w:r>
      <w:r/>
    </w:p>
    <w:p>
      <w:r>
        <w:drawing>
          <wp:inline distT="0" distR="0" distB="0" distL="0">
            <wp:extent cx="723900" cy="1181100"/>
            <wp:docPr id="666" name="img_00011715" descr="$$\nu _0$$"/>
            <a:graphic xmlns:a="http://schemas.openxmlformats.org/drawingml/2006/main">
              <a:graphicData uri="http://schemas.openxmlformats.org/drawingml/2006/picture">
                <pic:pic xmlns:pic="http://schemas.openxmlformats.org/drawingml/2006/picture">
                  <pic:nvPicPr>
                    <pic:cNvPr id="0" name="Picture 666" descr="116076_4_en_bookbackmatter_onlinepdf_tex_ieq744.png"/>
                    <pic:cNvPicPr>
                      <a:picLocks noChangeAspect="true"/>
                    </pic:cNvPicPr>
                  </pic:nvPicPr>
                  <pic:blipFill>
                    <a:blip r:embed="rId710"/>
                    <a:stretch>
                      <a:fillRect/>
                    </a:stretch>
                  </pic:blipFill>
                  <pic:spPr>
                    <a:xfrm>
                      <a:off x="0" y="0"/>
                      <a:ext cx="723900" cy="1181100"/>
                    </a:xfrm>
                    <a:prstGeom prst="rect">
                      <a:avLst/>
                    </a:prstGeom>
                  </pic:spPr>
                </pic:pic>
              </a:graphicData>
            </a:graphic>
          </wp:inline>
        </w:drawing>
      </w:r>
    </w:p>
    <w:p>
      <w:r>
        <w:t>, the variance is given by</w:t>
      </w:r>
    </w:p>
    <w:p/>
    <w:p>
      <w:r>
        <w:drawing>
          <wp:inline distT="0" distR="0" distB="0" distL="0">
            <wp:extent cx="5486400" cy="1628775"/>
            <wp:docPr id="667" name="img_00011716" descr="$$\begin{aligned} \langle a^2 \rangle (\nu _0,B) = \int \limits _{\nu _0-B/2}^{\nu _0+B/2} W(\nu ) \, \mathrm {d}\nu \approx W(\nu _0) \, B \;. \end{aligned}$$"/>
            <a:graphic xmlns:a="http://schemas.openxmlformats.org/drawingml/2006/main">
              <a:graphicData uri="http://schemas.openxmlformats.org/drawingml/2006/picture">
                <pic:pic xmlns:pic="http://schemas.openxmlformats.org/drawingml/2006/picture">
                  <pic:nvPicPr>
                    <pic:cNvPr id="0" name="Picture 667" descr="116076_4_en_bookbackmatter_onlinepdf_tex_equ199.png"/>
                    <pic:cNvPicPr>
                      <a:picLocks noChangeAspect="true"/>
                    </pic:cNvPicPr>
                  </pic:nvPicPr>
                  <pic:blipFill>
                    <a:blip r:embed="rId711"/>
                    <a:stretch>
                      <a:fillRect/>
                    </a:stretch>
                  </pic:blipFill>
                  <pic:spPr>
                    <a:xfrm>
                      <a:off x="0" y="0"/>
                      <a:ext cx="5486400" cy="1628775"/>
                    </a:xfrm>
                    <a:prstGeom prst="rect">
                      <a:avLst/>
                    </a:prstGeom>
                  </pic:spPr>
                </pic:pic>
              </a:graphicData>
            </a:graphic>
          </wp:inline>
        </w:drawing>
      </w:r>
    </w:p>
    <w:p>
      <w:r>
        <w:t xml:space="preserve">  </w:t>
      </w:r>
    </w:p>
    <w:p>
      <w:r>
        <w:t>(K.19)</w:t>
      </w:r>
    </w:p>
    <w:p>
      <w:r>
        <w:t>Typical noise mechanisms and spectra are discussed in the following sections.</w:t>
      </w:r>
    </w:p>
    <w:p>
      <w:pPr>
        <w:pStyle w:val="Heading4"/>
      </w:pPr>
      <w:r>
        <w:t>K.3.1 Thermal Noise</w:t>
        <w:br/>
        <w:t xml:space="preserve">									</w:t>
      </w:r>
    </w:p>
    <w:p>
      <w:r>
        <w:t>Finite temperature induces random motion of particles, e.g. as known from the theory of ideal gases and diffusion. In the case of charge carriers such motions lead to fluctuations of current or at a resistor to fluctuation of voltage. This happens also in the case of zero bias (no external fields). Such ‘thermal noise’ at a resistor was experimentally found by Johnson [</w:t>
      </w:r>
      <w:r/>
      <w:hyperlink w:anchor="u116076_4_En_BookBackmatter_OnlinePDF-CR1820">
        <w:r>
          <w:rPr>
            <w:rStyle w:val="Hyperlink"/>
          </w:rPr>
          <w:t>1820</w:t>
        </w:r>
      </w:hyperlink>
      <w:r>
        <w:t xml:space="preserve">, </w:t>
      </w:r>
      <w:r/>
      <w:hyperlink w:anchor="u116076_4_En_BookBackmatter_OnlinePDF-CR1821">
        <w:r>
          <w:rPr>
            <w:rStyle w:val="Hyperlink"/>
          </w:rPr>
          <w:t>1821</w:t>
        </w:r>
      </w:hyperlink>
      <w:r>
        <w:t>] and theoretically derived by Nyquist [</w:t>
      </w:r>
      <w:r/>
      <w:hyperlink w:anchor="u116076_4_En_BookBackmatter_OnlinePDF-CR1822">
        <w:r>
          <w:rPr>
            <w:rStyle w:val="Hyperlink"/>
          </w:rPr>
          <w:t>1822</w:t>
        </w:r>
      </w:hyperlink>
      <w:r>
        <w:t>].</w:t>
      </w:r>
    </w:p>
    <w:p>
      <w:r>
        <w:t>Using the general result from Langevin theory of motion under a fluctuating force, the mobility</w:t>
      </w:r>
      <w:hyperlink r:id="rId712" w:anchor="u116076_4_En_BookBackmatter_OnlinePDF-Fn17">
        <w:r>
          <w:rPr>
            <w:rStyle w:val="Hyperlink"/>
          </w:rPr>
          <w:t>17</w:t>
        </w:r>
      </w:hyperlink>
      <w:bookmarkStart w:name="u116076_4_En_BookBackmatter_OnlinePDF-Fn17_source" w:id="1714140"/>
      <w:bookmarkEnd w:id="1714140"/>
      <w:r>
        <w:t xml:space="preserve"> is given as</w:t>
      </w:r>
    </w:p>
    <w:p/>
    <w:p>
      <w:r>
        <w:drawing>
          <wp:inline distT="0" distR="0" distB="0" distL="0">
            <wp:extent cx="5486400" cy="1590675"/>
            <wp:docPr id="668" name="img_00011717" descr="$$\begin{aligned} \mu (\omega ) = \frac{e}{kT} \, \int \limits _0^{\infty } \langle v(t) \, v(0) \rangle \, \exp ({\mathrm {i}}\omega t) \, \mathrm {d}t \;. \end{aligned}$$"/>
            <a:graphic xmlns:a="http://schemas.openxmlformats.org/drawingml/2006/main">
              <a:graphicData uri="http://schemas.openxmlformats.org/drawingml/2006/picture">
                <pic:pic xmlns:pic="http://schemas.openxmlformats.org/drawingml/2006/picture">
                  <pic:nvPicPr>
                    <pic:cNvPr id="0" name="Picture 668" descr="116076_4_en_bookbackmatter_onlinepdf_tex_equ200.png"/>
                    <pic:cNvPicPr>
                      <a:picLocks noChangeAspect="true"/>
                    </pic:cNvPicPr>
                  </pic:nvPicPr>
                  <pic:blipFill>
                    <a:blip r:embed="rId713"/>
                    <a:stretch>
                      <a:fillRect/>
                    </a:stretch>
                  </pic:blipFill>
                  <pic:spPr>
                    <a:xfrm>
                      <a:off x="0" y="0"/>
                      <a:ext cx="5486400" cy="1590675"/>
                    </a:xfrm>
                    <a:prstGeom prst="rect">
                      <a:avLst/>
                    </a:prstGeom>
                  </pic:spPr>
                </pic:pic>
              </a:graphicData>
            </a:graphic>
          </wp:inline>
        </w:drawing>
      </w:r>
    </w:p>
    <w:p>
      <w:r>
        <w:t xml:space="preserve">  </w:t>
      </w:r>
    </w:p>
    <w:p>
      <w:r>
        <w:t>(K.20)</w:t>
      </w:r>
    </w:p>
    <w:p>
      <w:r>
        <w:t xml:space="preserve">Now we restrict ourselves to times much longer than the relaxation time constant, and subsequently to frequencies much smaller than </w:t>
      </w:r>
      <w:r/>
    </w:p>
    <w:p>
      <w:r>
        <w:drawing>
          <wp:inline distT="0" distR="0" distB="0" distL="0">
            <wp:extent cx="1123950" cy="1181100"/>
            <wp:docPr id="669" name="img_00011718" descr="$$1/\tau $$"/>
            <a:graphic xmlns:a="http://schemas.openxmlformats.org/drawingml/2006/main">
              <a:graphicData uri="http://schemas.openxmlformats.org/drawingml/2006/picture">
                <pic:pic xmlns:pic="http://schemas.openxmlformats.org/drawingml/2006/picture">
                  <pic:nvPicPr>
                    <pic:cNvPr id="0" name="Picture 669" descr="116076_4_en_bookbackmatter_onlinepdf_tex_ieq746.png"/>
                    <pic:cNvPicPr>
                      <a:picLocks noChangeAspect="true"/>
                    </pic:cNvPicPr>
                  </pic:nvPicPr>
                  <pic:blipFill>
                    <a:blip r:embed="rId714"/>
                    <a:stretch>
                      <a:fillRect/>
                    </a:stretch>
                  </pic:blipFill>
                  <pic:spPr>
                    <a:xfrm>
                      <a:off x="0" y="0"/>
                      <a:ext cx="1123950" cy="1181100"/>
                    </a:xfrm>
                    <a:prstGeom prst="rect">
                      <a:avLst/>
                    </a:prstGeom>
                  </pic:spPr>
                </pic:pic>
              </a:graphicData>
            </a:graphic>
          </wp:inline>
        </w:drawing>
      </w:r>
    </w:p>
    <w:p>
      <w:r>
        <w:t xml:space="preserve">. In this case the conductivity </w:t>
      </w:r>
      <w:r/>
    </w:p>
    <w:p>
      <w:r>
        <w:drawing>
          <wp:inline distT="0" distR="0" distB="0" distL="0">
            <wp:extent cx="4524375" cy="1181100"/>
            <wp:docPr id="670" name="img_00011719" descr="$$\sigma (\omega )=e \, n \, \mu (\omega )$$"/>
            <a:graphic xmlns:a="http://schemas.openxmlformats.org/drawingml/2006/main">
              <a:graphicData uri="http://schemas.openxmlformats.org/drawingml/2006/picture">
                <pic:pic xmlns:pic="http://schemas.openxmlformats.org/drawingml/2006/picture">
                  <pic:nvPicPr>
                    <pic:cNvPr id="0" name="Picture 670" descr="116076_4_en_bookbackmatter_onlinepdf_tex_ieq747.png"/>
                    <pic:cNvPicPr>
                      <a:picLocks noChangeAspect="true"/>
                    </pic:cNvPicPr>
                  </pic:nvPicPr>
                  <pic:blipFill>
                    <a:blip r:embed="rId715"/>
                    <a:stretch>
                      <a:fillRect/>
                    </a:stretch>
                  </pic:blipFill>
                  <pic:spPr>
                    <a:xfrm>
                      <a:off x="0" y="0"/>
                      <a:ext cx="4524375" cy="1181100"/>
                    </a:xfrm>
                    <a:prstGeom prst="rect">
                      <a:avLst/>
                    </a:prstGeom>
                  </pic:spPr>
                </pic:pic>
              </a:graphicData>
            </a:graphic>
          </wp:inline>
        </w:drawing>
      </w:r>
    </w:p>
    <w:p>
      <w:r>
        <w:t xml:space="preserve"> does not depend on frequency and can be taken as its low frequency limit </w:t>
      </w:r>
      <w:r/>
    </w:p>
    <w:p>
      <w:r>
        <w:drawing>
          <wp:inline distT="0" distR="0" distB="0" distL="0">
            <wp:extent cx="876300" cy="1181100"/>
            <wp:docPr id="671" name="img_00011720" descr="$$\sigma _0$$"/>
            <a:graphic xmlns:a="http://schemas.openxmlformats.org/drawingml/2006/main">
              <a:graphicData uri="http://schemas.openxmlformats.org/drawingml/2006/picture">
                <pic:pic xmlns:pic="http://schemas.openxmlformats.org/drawingml/2006/picture">
                  <pic:nvPicPr>
                    <pic:cNvPr id="0" name="Picture 671" descr="116076_4_en_bookbackmatter_onlinepdf_tex_ieq748.png"/>
                    <pic:cNvPicPr>
                      <a:picLocks noChangeAspect="true"/>
                    </pic:cNvPicPr>
                  </pic:nvPicPr>
                  <pic:blipFill>
                    <a:blip r:embed="rId716"/>
                    <a:stretch>
                      <a:fillRect/>
                    </a:stretch>
                  </pic:blipFill>
                  <pic:spPr>
                    <a:xfrm>
                      <a:off x="0" y="0"/>
                      <a:ext cx="876300" cy="1181100"/>
                    </a:xfrm>
                    <a:prstGeom prst="rect">
                      <a:avLst/>
                    </a:prstGeom>
                  </pic:spPr>
                </pic:pic>
              </a:graphicData>
            </a:graphic>
          </wp:inline>
        </w:drawing>
      </w:r>
    </w:p>
    <w:p>
      <w:r>
        <w:t xml:space="preserve"> (cmp. Sect. </w:t>
      </w:r>
      <w:r/>
      <w:hyperlink r:id="rId717" w:anchor="u116076_4_En_8_Chapter">
        <w:r>
          <w:rPr>
            <w:rStyle w:val="Hyperlink"/>
          </w:rPr>
          <w:t>8.​5</w:t>
        </w:r>
      </w:hyperlink>
      <w:r>
        <w:t xml:space="preserve">). In a conductor (resistor) of length </w:t>
      </w:r>
      <w:r>
        <w:rPr>
          <w:i w:val="true"/>
        </w:rPr>
        <w:t>L</w:t>
      </w:r>
      <w:r>
        <w:t xml:space="preserve"> and cross section </w:t>
      </w:r>
      <w:r>
        <w:rPr>
          <w:i w:val="true"/>
        </w:rPr>
        <w:t>A</w:t>
      </w:r>
      <w:r>
        <w:t xml:space="preserve"> shall be </w:t>
      </w:r>
      <w:r>
        <w:rPr>
          <w:i w:val="true"/>
        </w:rPr>
        <w:t>N</w:t>
      </w:r>
      <w:r>
        <w:t xml:space="preserve"> electrons (</w:t>
      </w:r>
      <w:r/>
    </w:p>
    <w:p>
      <w:r>
        <w:drawing>
          <wp:inline distT="0" distR="0" distB="0" distL="0">
            <wp:extent cx="3390900" cy="1181100"/>
            <wp:docPr id="672" name="img_00011721" descr="$$n=N/(AL)$$"/>
            <a:graphic xmlns:a="http://schemas.openxmlformats.org/drawingml/2006/main">
              <a:graphicData uri="http://schemas.openxmlformats.org/drawingml/2006/picture">
                <pic:pic xmlns:pic="http://schemas.openxmlformats.org/drawingml/2006/picture">
                  <pic:nvPicPr>
                    <pic:cNvPr id="0" name="Picture 672" descr="116076_4_en_bookbackmatter_onlinepdf_tex_ieq749.png"/>
                    <pic:cNvPicPr>
                      <a:picLocks noChangeAspect="true"/>
                    </pic:cNvPicPr>
                  </pic:nvPicPr>
                  <pic:blipFill>
                    <a:blip r:embed="rId718"/>
                    <a:stretch>
                      <a:fillRect/>
                    </a:stretch>
                  </pic:blipFill>
                  <pic:spPr>
                    <a:xfrm>
                      <a:off x="0" y="0"/>
                      <a:ext cx="3390900" cy="1181100"/>
                    </a:xfrm>
                    <a:prstGeom prst="rect">
                      <a:avLst/>
                    </a:prstGeom>
                  </pic:spPr>
                </pic:pic>
              </a:graphicData>
            </a:graphic>
          </wp:inline>
        </w:drawing>
      </w:r>
    </w:p>
    <w:p>
      <w:r>
        <w:t xml:space="preserve">). With the electron velocities </w:t>
      </w:r>
      <w:r/>
    </w:p>
    <w:p>
      <w:r>
        <w:drawing>
          <wp:inline distT="0" distR="0" distB="0" distL="0">
            <wp:extent cx="1266825" cy="1181100"/>
            <wp:docPr id="673" name="img_00011722" descr="$$v_i(t)$$"/>
            <a:graphic xmlns:a="http://schemas.openxmlformats.org/drawingml/2006/main">
              <a:graphicData uri="http://schemas.openxmlformats.org/drawingml/2006/picture">
                <pic:pic xmlns:pic="http://schemas.openxmlformats.org/drawingml/2006/picture">
                  <pic:nvPicPr>
                    <pic:cNvPr id="0" name="Picture 673" descr="116076_4_en_bookbackmatter_onlinepdf_tex_ieq750.png"/>
                    <pic:cNvPicPr>
                      <a:picLocks noChangeAspect="true"/>
                    </pic:cNvPicPr>
                  </pic:nvPicPr>
                  <pic:blipFill>
                    <a:blip r:embed="rId719"/>
                    <a:stretch>
                      <a:fillRect/>
                    </a:stretch>
                  </pic:blipFill>
                  <pic:spPr>
                    <a:xfrm>
                      <a:off x="0" y="0"/>
                      <a:ext cx="1266825" cy="1181100"/>
                    </a:xfrm>
                    <a:prstGeom prst="rect">
                      <a:avLst/>
                    </a:prstGeom>
                  </pic:spPr>
                </pic:pic>
              </a:graphicData>
            </a:graphic>
          </wp:inline>
        </w:drawing>
      </w:r>
    </w:p>
    <w:p>
      <w:r>
        <w:t>, the current is</w:t>
      </w:r>
    </w:p>
    <w:p/>
    <w:p>
      <w:r>
        <w:drawing>
          <wp:inline distT="0" distR="0" distB="0" distL="0">
            <wp:extent cx="5114925" cy="2209800"/>
            <wp:docPr id="674" name="img_00011723" descr="$$\begin{aligned} I(t)= \frac{e}{L} \sum _i v_i(t) \;. \end{aligned}$$"/>
            <a:graphic xmlns:a="http://schemas.openxmlformats.org/drawingml/2006/main">
              <a:graphicData uri="http://schemas.openxmlformats.org/drawingml/2006/picture">
                <pic:pic xmlns:pic="http://schemas.openxmlformats.org/drawingml/2006/picture">
                  <pic:nvPicPr>
                    <pic:cNvPr id="0" name="Picture 674" descr="116076_4_en_bookbackmatter_onlinepdf_tex_equ201.png"/>
                    <pic:cNvPicPr>
                      <a:picLocks noChangeAspect="true"/>
                    </pic:cNvPicPr>
                  </pic:nvPicPr>
                  <pic:blipFill>
                    <a:blip r:embed="rId720"/>
                    <a:stretch>
                      <a:fillRect/>
                    </a:stretch>
                  </pic:blipFill>
                  <pic:spPr>
                    <a:xfrm>
                      <a:off x="0" y="0"/>
                      <a:ext cx="5114925" cy="2209800"/>
                    </a:xfrm>
                    <a:prstGeom prst="rect">
                      <a:avLst/>
                    </a:prstGeom>
                  </pic:spPr>
                </pic:pic>
              </a:graphicData>
            </a:graphic>
          </wp:inline>
        </w:drawing>
      </w:r>
    </w:p>
    <w:p>
      <w:r>
        <w:t xml:space="preserve">  </w:t>
      </w:r>
    </w:p>
    <w:p>
      <w:r>
        <w:t>(K.21)</w:t>
      </w:r>
    </w:p>
    <w:p>
      <w:r>
        <w:t xml:space="preserve">Without external field, </w:t>
      </w:r>
      <w:r/>
    </w:p>
    <w:p>
      <w:r>
        <w:drawing>
          <wp:inline distT="0" distR="0" distB="0" distL="0">
            <wp:extent cx="2914650" cy="1190625"/>
            <wp:docPr id="675" name="img_00011724" descr="$$\langle v_i(t) \rangle =0$$"/>
            <a:graphic xmlns:a="http://schemas.openxmlformats.org/drawingml/2006/main">
              <a:graphicData uri="http://schemas.openxmlformats.org/drawingml/2006/picture">
                <pic:pic xmlns:pic="http://schemas.openxmlformats.org/drawingml/2006/picture">
                  <pic:nvPicPr>
                    <pic:cNvPr id="0" name="Picture 675" descr="116076_4_en_bookbackmatter_onlinepdf_tex_ieq751.png"/>
                    <pic:cNvPicPr>
                      <a:picLocks noChangeAspect="true"/>
                    </pic:cNvPicPr>
                  </pic:nvPicPr>
                  <pic:blipFill>
                    <a:blip r:embed="rId721"/>
                    <a:stretch>
                      <a:fillRect/>
                    </a:stretch>
                  </pic:blipFill>
                  <pic:spPr>
                    <a:xfrm>
                      <a:off x="0" y="0"/>
                      <a:ext cx="2914650" cy="1190625"/>
                    </a:xfrm>
                    <a:prstGeom prst="rect">
                      <a:avLst/>
                    </a:prstGeom>
                  </pic:spPr>
                </pic:pic>
              </a:graphicData>
            </a:graphic>
          </wp:inline>
        </w:drawing>
      </w:r>
    </w:p>
    <w:p>
      <w:r>
        <w:t xml:space="preserve"> and </w:t>
      </w:r>
      <w:r/>
    </w:p>
    <w:p>
      <w:r>
        <w:drawing>
          <wp:inline distT="0" distR="0" distB="0" distL="0">
            <wp:extent cx="2743200" cy="1190625"/>
            <wp:docPr id="676" name="img_00011725" descr="$$\langle I(t) \rangle =0$$"/>
            <a:graphic xmlns:a="http://schemas.openxmlformats.org/drawingml/2006/main">
              <a:graphicData uri="http://schemas.openxmlformats.org/drawingml/2006/picture">
                <pic:pic xmlns:pic="http://schemas.openxmlformats.org/drawingml/2006/picture">
                  <pic:nvPicPr>
                    <pic:cNvPr id="0" name="Picture 676" descr="116076_4_en_bookbackmatter_onlinepdf_tex_ieq752.png"/>
                    <pic:cNvPicPr>
                      <a:picLocks noChangeAspect="true"/>
                    </pic:cNvPicPr>
                  </pic:nvPicPr>
                  <pic:blipFill>
                    <a:blip r:embed="rId722"/>
                    <a:stretch>
                      <a:fillRect/>
                    </a:stretch>
                  </pic:blipFill>
                  <pic:spPr>
                    <a:xfrm>
                      <a:off x="0" y="0"/>
                      <a:ext cx="2743200" cy="1190625"/>
                    </a:xfrm>
                    <a:prstGeom prst="rect">
                      <a:avLst/>
                    </a:prstGeom>
                  </pic:spPr>
                </pic:pic>
              </a:graphicData>
            </a:graphic>
          </wp:inline>
        </w:drawing>
      </w:r>
    </w:p>
    <w:p>
      <w:r>
        <w:t xml:space="preserve"> and we name this fluctuating current </w:t>
      </w:r>
      <w:r>
        <w:rPr>
          <w:i w:val="true"/>
        </w:rPr>
        <w:t>i</w:t>
      </w:r>
      <w:r>
        <w:t>(</w:t>
      </w:r>
      <w:r>
        <w:rPr>
          <w:i w:val="true"/>
        </w:rPr>
        <w:t>t</w:t>
      </w:r>
      <w:r>
        <w:t>). If all electrons move independently of each other,</w:t>
      </w:r>
    </w:p>
    <w:p/>
    <w:p>
      <w:r>
        <w:drawing>
          <wp:inline distT="0" distR="0" distB="0" distL="0">
            <wp:extent cx="5486400" cy="1390650"/>
            <wp:docPr id="677" name="img_00011726" descr="$$\begin{aligned} \langle i(\tau ) \, i(0) \rangle = N \, \frac{e^2}{L^2} \, \langle v(\tau ) \, v(0) \rangle \;. \end{aligned}$$"/>
            <a:graphic xmlns:a="http://schemas.openxmlformats.org/drawingml/2006/main">
              <a:graphicData uri="http://schemas.openxmlformats.org/drawingml/2006/picture">
                <pic:pic xmlns:pic="http://schemas.openxmlformats.org/drawingml/2006/picture">
                  <pic:nvPicPr>
                    <pic:cNvPr id="0" name="Picture 677" descr="116076_4_en_bookbackmatter_onlinepdf_tex_equ202.png"/>
                    <pic:cNvPicPr>
                      <a:picLocks noChangeAspect="true"/>
                    </pic:cNvPicPr>
                  </pic:nvPicPr>
                  <pic:blipFill>
                    <a:blip r:embed="rId723"/>
                    <a:stretch>
                      <a:fillRect/>
                    </a:stretch>
                  </pic:blipFill>
                  <pic:spPr>
                    <a:xfrm>
                      <a:off x="0" y="0"/>
                      <a:ext cx="5486400" cy="1390650"/>
                    </a:xfrm>
                    <a:prstGeom prst="rect">
                      <a:avLst/>
                    </a:prstGeom>
                  </pic:spPr>
                </pic:pic>
              </a:graphicData>
            </a:graphic>
          </wp:inline>
        </w:drawing>
      </w:r>
    </w:p>
    <w:p>
      <w:r>
        <w:t xml:space="preserve">  </w:t>
      </w:r>
    </w:p>
    <w:p>
      <w:r>
        <w:t>(K.22)</w:t>
      </w:r>
    </w:p>
    <w:p>
      <w:r>
        <w:t xml:space="preserve">The power spectrum of </w:t>
      </w:r>
      <w:r>
        <w:rPr>
          <w:i w:val="true"/>
        </w:rPr>
        <w:t>i</w:t>
      </w:r>
      <w:r>
        <w:t>(</w:t>
      </w:r>
      <w:r>
        <w:rPr>
          <w:i w:val="true"/>
        </w:rPr>
        <w:t>t</w:t>
      </w:r>
      <w:r>
        <w:t>) is according to (</w:t>
      </w:r>
      <w:r/>
      <w:hyperlink w:anchor="u116076_4_En_BookBackmatter_OnlinePDF-Equ198">
        <w:r>
          <w:rPr>
            <w:rStyle w:val="Hyperlink"/>
          </w:rPr>
          <w:t>K.18</w:t>
        </w:r>
      </w:hyperlink>
      <w:r>
        <w:t>),</w:t>
      </w:r>
    </w:p>
    <w:p/>
    <w:p>
      <w:r>
        <w:drawing>
          <wp:inline distT="0" distR="0" distB="0" distL="0">
            <wp:extent cx="5486400" cy="1323975"/>
            <wp:docPr id="678" name="img_00011727" descr="$$\begin{aligned} W(\omega )= &amp;amp; {} 2\int \limits _{-\infty }^{\infty }\langle i(\tau )\,i(0)\rangle \,\exp ({\mathrm {i}}\omega \tau )\,\mathrm {d}\tau = 4\,N\,\frac{e^2}{L^2}\,\int \limits _0^{\infty }\langle v(\tau )\,v(0)\rangle \,\exp ({\mathrm {i}}\omega \tau ) \,\mathrm {d}\tau \nonumber \\= &amp;amp; {} 4\,\frac{N\,e^2}{L^2}\,\frac{\mu \,kT}{e} = 4\,\frac{N\,e^2}{L^2}\,\frac{\sigma _0\,kT\,A\,L}{e^2\,N} = 4\,\sigma _0\,\frac{A}{L}\,kT \;. \end{aligned}$$"/>
            <a:graphic xmlns:a="http://schemas.openxmlformats.org/drawingml/2006/main">
              <a:graphicData uri="http://schemas.openxmlformats.org/drawingml/2006/picture">
                <pic:pic xmlns:pic="http://schemas.openxmlformats.org/drawingml/2006/picture">
                  <pic:nvPicPr>
                    <pic:cNvPr id="0" name="Picture 678" descr="116076_4_en_bookbackmatter_onlinepdf_tex_equ203.png"/>
                    <pic:cNvPicPr>
                      <a:picLocks noChangeAspect="true"/>
                    </pic:cNvPicPr>
                  </pic:nvPicPr>
                  <pic:blipFill>
                    <a:blip r:embed="rId724"/>
                    <a:stretch>
                      <a:fillRect/>
                    </a:stretch>
                  </pic:blipFill>
                  <pic:spPr>
                    <a:xfrm>
                      <a:off x="0" y="0"/>
                      <a:ext cx="5486400" cy="1323975"/>
                    </a:xfrm>
                    <a:prstGeom prst="rect">
                      <a:avLst/>
                    </a:prstGeom>
                  </pic:spPr>
                </pic:pic>
              </a:graphicData>
            </a:graphic>
          </wp:inline>
        </w:drawing>
      </w:r>
    </w:p>
    <w:p>
      <w:r>
        <w:t xml:space="preserve">  </w:t>
      </w:r>
    </w:p>
    <w:p>
      <w:r>
        <w:t>(K.23)</w:t>
      </w:r>
    </w:p>
    <w:p>
      <w:r>
        <w:t xml:space="preserve">Then, using the conductance </w:t>
      </w:r>
      <w:r/>
    </w:p>
    <w:p>
      <w:r>
        <w:drawing>
          <wp:inline distT="0" distR="0" distB="0" distL="0">
            <wp:extent cx="5219700" cy="1381125"/>
            <wp:docPr id="679" name="img_00011728" descr="$$G=R^{-1}=\sigma _0 \, A/L$$"/>
            <a:graphic xmlns:a="http://schemas.openxmlformats.org/drawingml/2006/main">
              <a:graphicData uri="http://schemas.openxmlformats.org/drawingml/2006/picture">
                <pic:pic xmlns:pic="http://schemas.openxmlformats.org/drawingml/2006/picture">
                  <pic:nvPicPr>
                    <pic:cNvPr id="0" name="Picture 679" descr="116076_4_en_bookbackmatter_onlinepdf_tex_ieq753.png"/>
                    <pic:cNvPicPr>
                      <a:picLocks noChangeAspect="true"/>
                    </pic:cNvPicPr>
                  </pic:nvPicPr>
                  <pic:blipFill>
                    <a:blip r:embed="rId725"/>
                    <a:stretch>
                      <a:fillRect/>
                    </a:stretch>
                  </pic:blipFill>
                  <pic:spPr>
                    <a:xfrm>
                      <a:off x="0" y="0"/>
                      <a:ext cx="5219700" cy="1381125"/>
                    </a:xfrm>
                    <a:prstGeom prst="rect">
                      <a:avLst/>
                    </a:prstGeom>
                  </pic:spPr>
                </pic:pic>
              </a:graphicData>
            </a:graphic>
          </wp:inline>
        </w:drawing>
      </w:r>
    </w:p>
    <w:p>
      <w:r>
        <w:t>, we find the frequency independent spectral power</w:t>
      </w:r>
    </w:p>
    <w:p/>
    <w:p>
      <w:r>
        <w:drawing>
          <wp:inline distT="0" distR="0" distB="0" distL="0">
            <wp:extent cx="3895725" cy="1476375"/>
            <wp:docPr id="680" name="img_00011729" descr="$$\begin{aligned} W = 4 \, kT \, G \;. \end{aligned}$$"/>
            <a:graphic xmlns:a="http://schemas.openxmlformats.org/drawingml/2006/main">
              <a:graphicData uri="http://schemas.openxmlformats.org/drawingml/2006/picture">
                <pic:pic xmlns:pic="http://schemas.openxmlformats.org/drawingml/2006/picture">
                  <pic:nvPicPr>
                    <pic:cNvPr id="0" name="Picture 680" descr="116076_4_en_bookbackmatter_onlinepdf_tex_equ204.png"/>
                    <pic:cNvPicPr>
                      <a:picLocks noChangeAspect="true"/>
                    </pic:cNvPicPr>
                  </pic:nvPicPr>
                  <pic:blipFill>
                    <a:blip r:embed="rId726"/>
                    <a:stretch>
                      <a:fillRect/>
                    </a:stretch>
                  </pic:blipFill>
                  <pic:spPr>
                    <a:xfrm>
                      <a:off x="0" y="0"/>
                      <a:ext cx="3895725" cy="1476375"/>
                    </a:xfrm>
                    <a:prstGeom prst="rect">
                      <a:avLst/>
                    </a:prstGeom>
                  </pic:spPr>
                </pic:pic>
              </a:graphicData>
            </a:graphic>
          </wp:inline>
        </w:drawing>
      </w:r>
    </w:p>
    <w:p>
      <w:r>
        <w:t xml:space="preserve">  </w:t>
      </w:r>
    </w:p>
    <w:p>
      <w:r>
        <w:t>(K.24)</w:t>
      </w:r>
    </w:p>
    <w:p>
      <w:r>
        <w:t>Therefore the fluctuation of the current induced by the thermal motion is</w:t>
      </w:r>
      <w:bookmarkStart w:name="u116076_4_En_BookBackmatter_OnlinePDF-Equ205" w:id="1714141"/>
      <w:bookmarkEnd w:id="1714141"/>
    </w:p>
    <w:p/>
    <w:p>
      <w:r>
        <w:drawing>
          <wp:inline distT="0" distR="0" distB="0" distL="0">
            <wp:extent cx="4772025" cy="1476375"/>
            <wp:docPr id="681" name="img_00011730" descr="$$\begin{aligned} \langle i^2 \rangle = 4 \, kT \, G \, B \;, \end{aligned}$$"/>
            <a:graphic xmlns:a="http://schemas.openxmlformats.org/drawingml/2006/main">
              <a:graphicData uri="http://schemas.openxmlformats.org/drawingml/2006/picture">
                <pic:pic xmlns:pic="http://schemas.openxmlformats.org/drawingml/2006/picture">
                  <pic:nvPicPr>
                    <pic:cNvPr id="0" name="Picture 681" descr="116076_4_en_bookbackmatter_onlinepdf_tex_equ205.png"/>
                    <pic:cNvPicPr>
                      <a:picLocks noChangeAspect="true"/>
                    </pic:cNvPicPr>
                  </pic:nvPicPr>
                  <pic:blipFill>
                    <a:blip r:embed="rId727"/>
                    <a:stretch>
                      <a:fillRect/>
                    </a:stretch>
                  </pic:blipFill>
                  <pic:spPr>
                    <a:xfrm>
                      <a:off x="0" y="0"/>
                      <a:ext cx="4772025" cy="1476375"/>
                    </a:xfrm>
                    <a:prstGeom prst="rect">
                      <a:avLst/>
                    </a:prstGeom>
                  </pic:spPr>
                </pic:pic>
              </a:graphicData>
            </a:graphic>
          </wp:inline>
        </w:drawing>
      </w:r>
    </w:p>
    <w:p>
      <w:r>
        <w:t xml:space="preserve">  </w:t>
      </w:r>
    </w:p>
    <w:p>
      <w:r>
        <w:t>(K.25)</w:t>
      </w:r>
    </w:p>
    <w:p>
      <w:r>
        <w:t xml:space="preserve">and the variance of the fluctuating voltage at a resistor with resistance </w:t>
      </w:r>
      <w:r>
        <w:rPr>
          <w:i w:val="true"/>
        </w:rPr>
        <w:t>R</w:t>
      </w:r>
      <w:r>
        <w:t xml:space="preserve"> in a frequency range </w:t>
      </w:r>
      <w:r>
        <w:rPr>
          <w:i w:val="true"/>
        </w:rPr>
        <w:t>B</w:t>
      </w:r>
      <w:r>
        <w:t xml:space="preserve"> is (</w:t>
      </w:r>
      <w:r/>
    </w:p>
    <w:p>
      <w:r>
        <w:drawing>
          <wp:inline distT="0" distR="0" distB="0" distL="0">
            <wp:extent cx="2219325" cy="1181100"/>
            <wp:docPr id="682" name="img_00011731" descr="$$i=u/R$$"/>
            <a:graphic xmlns:a="http://schemas.openxmlformats.org/drawingml/2006/main">
              <a:graphicData uri="http://schemas.openxmlformats.org/drawingml/2006/picture">
                <pic:pic xmlns:pic="http://schemas.openxmlformats.org/drawingml/2006/picture">
                  <pic:nvPicPr>
                    <pic:cNvPr id="0" name="Picture 682" descr="116076_4_en_bookbackmatter_onlinepdf_tex_ieq754.png"/>
                    <pic:cNvPicPr>
                      <a:picLocks noChangeAspect="true"/>
                    </pic:cNvPicPr>
                  </pic:nvPicPr>
                  <pic:blipFill>
                    <a:blip r:embed="rId728"/>
                    <a:stretch>
                      <a:fillRect/>
                    </a:stretch>
                  </pic:blipFill>
                  <pic:spPr>
                    <a:xfrm>
                      <a:off x="0" y="0"/>
                      <a:ext cx="2219325" cy="1181100"/>
                    </a:xfrm>
                    <a:prstGeom prst="rect">
                      <a:avLst/>
                    </a:prstGeom>
                  </pic:spPr>
                </pic:pic>
              </a:graphicData>
            </a:graphic>
          </wp:inline>
        </w:drawing>
      </w:r>
    </w:p>
    <w:p>
      <w:r>
        <w:t>)</w:t>
      </w:r>
      <w:bookmarkStart w:name="u116076_4_En_BookBackmatter_OnlinePDF-Equ206" w:id="1714142"/>
      <w:bookmarkEnd w:id="1714142"/>
    </w:p>
    <w:p/>
    <w:p>
      <w:r>
        <w:drawing>
          <wp:inline distT="0" distR="0" distB="0" distL="0">
            <wp:extent cx="4848225" cy="1476375"/>
            <wp:docPr id="683" name="img_00011732" descr="$$\begin{aligned} \langle u^2 \rangle = 4 \, kT \, R \, B \;. \end{aligned}$$"/>
            <a:graphic xmlns:a="http://schemas.openxmlformats.org/drawingml/2006/main">
              <a:graphicData uri="http://schemas.openxmlformats.org/drawingml/2006/picture">
                <pic:pic xmlns:pic="http://schemas.openxmlformats.org/drawingml/2006/picture">
                  <pic:nvPicPr>
                    <pic:cNvPr id="0" name="Picture 683" descr="116076_4_en_bookbackmatter_onlinepdf_tex_equ206.png"/>
                    <pic:cNvPicPr>
                      <a:picLocks noChangeAspect="true"/>
                    </pic:cNvPicPr>
                  </pic:nvPicPr>
                  <pic:blipFill>
                    <a:blip r:embed="rId729"/>
                    <a:stretch>
                      <a:fillRect/>
                    </a:stretch>
                  </pic:blipFill>
                  <pic:spPr>
                    <a:xfrm>
                      <a:off x="0" y="0"/>
                      <a:ext cx="4848225" cy="1476375"/>
                    </a:xfrm>
                    <a:prstGeom prst="rect">
                      <a:avLst/>
                    </a:prstGeom>
                  </pic:spPr>
                </pic:pic>
              </a:graphicData>
            </a:graphic>
          </wp:inline>
        </w:drawing>
      </w:r>
    </w:p>
    <w:p>
      <w:r>
        <w:t xml:space="preserve">  </w:t>
      </w:r>
    </w:p>
    <w:p>
      <w:r>
        <w:t>(K.26)</w:t>
      </w:r>
    </w:p>
    <w:p>
      <w:r>
        <w:t>At room temperature (</w:t>
      </w:r>
      <w:r/>
    </w:p>
    <w:p>
      <w:r>
        <w:drawing>
          <wp:inline distT="0" distR="0" distB="0" distL="0">
            <wp:extent cx="2657475" cy="1181100"/>
            <wp:docPr id="684" name="img_00011733" descr="$$T_0=293$$"/>
            <a:graphic xmlns:a="http://schemas.openxmlformats.org/drawingml/2006/main">
              <a:graphicData uri="http://schemas.openxmlformats.org/drawingml/2006/picture">
                <pic:pic xmlns:pic="http://schemas.openxmlformats.org/drawingml/2006/picture">
                  <pic:nvPicPr>
                    <pic:cNvPr id="0" name="Picture 684" descr="116076_4_en_bookbackmatter_onlinepdf_tex_ieq755.png"/>
                    <pic:cNvPicPr>
                      <a:picLocks noChangeAspect="true"/>
                    </pic:cNvPicPr>
                  </pic:nvPicPr>
                  <pic:blipFill>
                    <a:blip r:embed="rId730"/>
                    <a:stretch>
                      <a:fillRect/>
                    </a:stretch>
                  </pic:blipFill>
                  <pic:spPr>
                    <a:xfrm>
                      <a:off x="0" y="0"/>
                      <a:ext cx="2657475" cy="1181100"/>
                    </a:xfrm>
                    <a:prstGeom prst="rect">
                      <a:avLst/>
                    </a:prstGeom>
                  </pic:spPr>
                </pic:pic>
              </a:graphicData>
            </a:graphic>
          </wp:inline>
        </w:drawing>
      </w:r>
    </w:p>
    <w:p>
      <w:r>
        <w:t xml:space="preserve"> K), the quantity </w:t>
      </w:r>
      <w:r/>
    </w:p>
    <w:p>
      <w:r>
        <w:drawing>
          <wp:inline distT="0" distR="0" distB="0" distL="0">
            <wp:extent cx="1247775" cy="1181100"/>
            <wp:docPr id="685" name="img_00011734" descr="$$k\,T_0$$"/>
            <a:graphic xmlns:a="http://schemas.openxmlformats.org/drawingml/2006/main">
              <a:graphicData uri="http://schemas.openxmlformats.org/drawingml/2006/picture">
                <pic:pic xmlns:pic="http://schemas.openxmlformats.org/drawingml/2006/picture">
                  <pic:nvPicPr>
                    <pic:cNvPr id="0" name="Picture 685" descr="116076_4_en_bookbackmatter_onlinepdf_tex_ieq756.png"/>
                    <pic:cNvPicPr>
                      <a:picLocks noChangeAspect="true"/>
                    </pic:cNvPicPr>
                  </pic:nvPicPr>
                  <pic:blipFill>
                    <a:blip r:embed="rId731"/>
                    <a:stretch>
                      <a:fillRect/>
                    </a:stretch>
                  </pic:blipFill>
                  <pic:spPr>
                    <a:xfrm>
                      <a:off x="0" y="0"/>
                      <a:ext cx="1247775" cy="1181100"/>
                    </a:xfrm>
                    <a:prstGeom prst="rect">
                      <a:avLst/>
                    </a:prstGeom>
                  </pic:spPr>
                </pic:pic>
              </a:graphicData>
            </a:graphic>
          </wp:inline>
        </w:drawing>
      </w:r>
    </w:p>
    <w:p>
      <w:r>
        <w:t xml:space="preserve"> is about 26 meV; in the context here, the unit W s=W/Hz is the appropriate one, and </w:t>
      </w:r>
      <w:r/>
    </w:p>
    <w:p>
      <w:r>
        <w:drawing>
          <wp:inline distT="0" distR="0" distB="0" distL="0">
            <wp:extent cx="5486400" cy="1352550"/>
            <wp:docPr id="686" name="img_00011735" descr="$$k \, T_0=4.04 \, \times 10^{-21}$$"/>
            <a:graphic xmlns:a="http://schemas.openxmlformats.org/drawingml/2006/main">
              <a:graphicData uri="http://schemas.openxmlformats.org/drawingml/2006/picture">
                <pic:pic xmlns:pic="http://schemas.openxmlformats.org/drawingml/2006/picture">
                  <pic:nvPicPr>
                    <pic:cNvPr id="0" name="Picture 686" descr="116076_4_en_bookbackmatter_onlinepdf_tex_ieq757.png"/>
                    <pic:cNvPicPr>
                      <a:picLocks noChangeAspect="true"/>
                    </pic:cNvPicPr>
                  </pic:nvPicPr>
                  <pic:blipFill>
                    <a:blip r:embed="rId732"/>
                    <a:stretch>
                      <a:fillRect/>
                    </a:stretch>
                  </pic:blipFill>
                  <pic:spPr>
                    <a:xfrm>
                      <a:off x="0" y="0"/>
                      <a:ext cx="5486400" cy="1352550"/>
                    </a:xfrm>
                    <a:prstGeom prst="rect">
                      <a:avLst/>
                    </a:prstGeom>
                  </pic:spPr>
                </pic:pic>
              </a:graphicData>
            </a:graphic>
          </wp:inline>
        </w:drawing>
      </w:r>
    </w:p>
    <w:p>
      <w:r>
        <w:t> W/Hz. This represents a fundamental limit to noise in devices. Since the power density is independent of frequency, this noise is ‘white’ noise</w:t>
      </w:r>
      <w:r>
        <w:t>. The formulas (</w:t>
      </w:r>
      <w:r/>
      <w:hyperlink w:anchor="u116076_4_En_BookBackmatter_OnlinePDF-Equ206">
        <w:r>
          <w:rPr>
            <w:rStyle w:val="Hyperlink"/>
          </w:rPr>
          <w:t>K.26</w:t>
        </w:r>
      </w:hyperlink>
      <w:r>
        <w:t>) and (</w:t>
      </w:r>
      <w:r/>
      <w:hyperlink w:anchor="u116076_4_En_BookBackmatter_OnlinePDF-Equ205">
        <w:r>
          <w:rPr>
            <w:rStyle w:val="Hyperlink"/>
          </w:rPr>
          <w:t>K.25</w:t>
        </w:r>
      </w:hyperlink>
      <w:r>
        <w:t xml:space="preserve">) are valid for frequencies </w:t>
      </w:r>
      <w:r/>
    </w:p>
    <w:p>
      <w:r>
        <w:drawing>
          <wp:inline distT="0" distR="0" distB="0" distL="0">
            <wp:extent cx="2705100" cy="1181100"/>
            <wp:docPr id="687" name="img_00011736" descr="$$h \, \nu \ll k T$$"/>
            <a:graphic xmlns:a="http://schemas.openxmlformats.org/drawingml/2006/main">
              <a:graphicData uri="http://schemas.openxmlformats.org/drawingml/2006/picture">
                <pic:pic xmlns:pic="http://schemas.openxmlformats.org/drawingml/2006/picture">
                  <pic:nvPicPr>
                    <pic:cNvPr id="0" name="Picture 687" descr="116076_4_en_bookbackmatter_onlinepdf_tex_ieq758.png"/>
                    <pic:cNvPicPr>
                      <a:picLocks noChangeAspect="true"/>
                    </pic:cNvPicPr>
                  </pic:nvPicPr>
                  <pic:blipFill>
                    <a:blip r:embed="rId733"/>
                    <a:stretch>
                      <a:fillRect/>
                    </a:stretch>
                  </pic:blipFill>
                  <pic:spPr>
                    <a:xfrm>
                      <a:off x="0" y="0"/>
                      <a:ext cx="2705100" cy="1181100"/>
                    </a:xfrm>
                    <a:prstGeom prst="rect">
                      <a:avLst/>
                    </a:prstGeom>
                  </pic:spPr>
                </pic:pic>
              </a:graphicData>
            </a:graphic>
          </wp:inline>
        </w:drawing>
      </w:r>
    </w:p>
    <w:p>
      <w:r>
        <w:t xml:space="preserve">; for larger frequencies the quantum nature of electromagnetic radiation and photon statistics play a role. For practical purposes even cooled devices at </w:t>
      </w:r>
      <w:r/>
    </w:p>
    <w:p>
      <w:r>
        <w:drawing>
          <wp:inline distT="0" distR="0" distB="0" distL="0">
            <wp:extent cx="1771650" cy="609600"/>
            <wp:docPr id="688" name="img_00011737" descr="$$T=4$$"/>
            <a:graphic xmlns:a="http://schemas.openxmlformats.org/drawingml/2006/main">
              <a:graphicData uri="http://schemas.openxmlformats.org/drawingml/2006/picture">
                <pic:pic xmlns:pic="http://schemas.openxmlformats.org/drawingml/2006/picture">
                  <pic:nvPicPr>
                    <pic:cNvPr id="0" name="Picture 688" descr="116076_4_en_bookbackmatter_onlinepdf_tex_ieq759.png"/>
                    <pic:cNvPicPr>
                      <a:picLocks noChangeAspect="true"/>
                    </pic:cNvPicPr>
                  </pic:nvPicPr>
                  <pic:blipFill>
                    <a:blip r:embed="rId734"/>
                    <a:stretch>
                      <a:fillRect/>
                    </a:stretch>
                  </pic:blipFill>
                  <pic:spPr>
                    <a:xfrm>
                      <a:off x="0" y="0"/>
                      <a:ext cx="1771650" cy="609600"/>
                    </a:xfrm>
                    <a:prstGeom prst="rect">
                      <a:avLst/>
                    </a:prstGeom>
                  </pic:spPr>
                </pic:pic>
              </a:graphicData>
            </a:graphic>
          </wp:inline>
        </w:drawing>
      </w:r>
    </w:p>
    <w:p>
      <w:r>
        <w:t> K fulfill the limit condition for frequencies up in the 100 GHz regime. In the cases of heated electron (or hole) gases (cmp. Fig.</w:t>
      </w:r>
      <w:r/>
      <w:hyperlink r:id="rId735" w:anchor="u116076_4_En_10_Chapter-Fig3">
        <w:r>
          <w:rPr>
            <w:rStyle w:val="Hyperlink"/>
          </w:rPr>
          <w:t>10.​3</w:t>
        </w:r>
      </w:hyperlink>
      <w:r>
        <w:t>), the lattice temperature must be replaced by the temperature of the carrier gas.</w:t>
      </w:r>
    </w:p>
    <w:p>
      <w:r>
        <w:t xml:space="preserve">For a RC low pass, the power spectrum </w:t>
      </w:r>
      <w:r/>
    </w:p>
    <w:p>
      <w:r>
        <w:drawing>
          <wp:inline distT="0" distR="0" distB="0" distL="0">
            <wp:extent cx="3295650" cy="1181100"/>
            <wp:docPr id="689" name="img_00011738" descr="$$W_i=4kTG$$"/>
            <a:graphic xmlns:a="http://schemas.openxmlformats.org/drawingml/2006/main">
              <a:graphicData uri="http://schemas.openxmlformats.org/drawingml/2006/picture">
                <pic:pic xmlns:pic="http://schemas.openxmlformats.org/drawingml/2006/picture">
                  <pic:nvPicPr>
                    <pic:cNvPr id="0" name="Picture 689" descr="116076_4_en_bookbackmatter_onlinepdf_tex_ieq760.png"/>
                    <pic:cNvPicPr>
                      <a:picLocks noChangeAspect="true"/>
                    </pic:cNvPicPr>
                  </pic:nvPicPr>
                  <pic:blipFill>
                    <a:blip r:embed="rId736"/>
                    <a:stretch>
                      <a:fillRect/>
                    </a:stretch>
                  </pic:blipFill>
                  <pic:spPr>
                    <a:xfrm>
                      <a:off x="0" y="0"/>
                      <a:ext cx="3295650" cy="1181100"/>
                    </a:xfrm>
                    <a:prstGeom prst="rect">
                      <a:avLst/>
                    </a:prstGeom>
                  </pic:spPr>
                </pic:pic>
              </a:graphicData>
            </a:graphic>
          </wp:inline>
        </w:drawing>
      </w:r>
    </w:p>
    <w:p>
      <w:r>
        <w:t xml:space="preserve"> at the resistor is converted using </w:t>
      </w:r>
      <w:r/>
    </w:p>
    <w:p>
      <w:r>
        <w:drawing>
          <wp:inline distT="0" distR="0" distB="0" distL="0">
            <wp:extent cx="2952750" cy="1381125"/>
            <wp:docPr id="690" name="img_00011739" descr="$$u^2=|Z|^2i^2$$"/>
            <a:graphic xmlns:a="http://schemas.openxmlformats.org/drawingml/2006/main">
              <a:graphicData uri="http://schemas.openxmlformats.org/drawingml/2006/picture">
                <pic:pic xmlns:pic="http://schemas.openxmlformats.org/drawingml/2006/picture">
                  <pic:nvPicPr>
                    <pic:cNvPr id="0" name="Picture 690" descr="116076_4_en_bookbackmatter_onlinepdf_tex_ieq761.png"/>
                    <pic:cNvPicPr>
                      <a:picLocks noChangeAspect="true"/>
                    </pic:cNvPicPr>
                  </pic:nvPicPr>
                  <pic:blipFill>
                    <a:blip r:embed="rId737"/>
                    <a:stretch>
                      <a:fillRect/>
                    </a:stretch>
                  </pic:blipFill>
                  <pic:spPr>
                    <a:xfrm>
                      <a:off x="0" y="0"/>
                      <a:ext cx="2952750" cy="1381125"/>
                    </a:xfrm>
                    <a:prstGeom prst="rect">
                      <a:avLst/>
                    </a:prstGeom>
                  </pic:spPr>
                </pic:pic>
              </a:graphicData>
            </a:graphic>
          </wp:inline>
        </w:drawing>
      </w:r>
    </w:p>
    <w:p>
      <w:r>
        <w:t xml:space="preserve"> to </w:t>
      </w:r>
      <w:r/>
    </w:p>
    <w:p>
      <w:r>
        <w:drawing>
          <wp:inline distT="0" distR="0" distB="0" distL="0">
            <wp:extent cx="5486400" cy="1038225"/>
            <wp:docPr id="691" name="img_00011740" descr="$$W_u=4kTR/[1+(\omega RC)^2]$$"/>
            <a:graphic xmlns:a="http://schemas.openxmlformats.org/drawingml/2006/main">
              <a:graphicData uri="http://schemas.openxmlformats.org/drawingml/2006/picture">
                <pic:pic xmlns:pic="http://schemas.openxmlformats.org/drawingml/2006/picture">
                  <pic:nvPicPr>
                    <pic:cNvPr id="0" name="Picture 691" descr="116076_4_en_bookbackmatter_onlinepdf_tex_ieq762.png"/>
                    <pic:cNvPicPr>
                      <a:picLocks noChangeAspect="true"/>
                    </pic:cNvPicPr>
                  </pic:nvPicPr>
                  <pic:blipFill>
                    <a:blip r:embed="rId738"/>
                    <a:stretch>
                      <a:fillRect/>
                    </a:stretch>
                  </pic:blipFill>
                  <pic:spPr>
                    <a:xfrm>
                      <a:off x="0" y="0"/>
                      <a:ext cx="5486400" cy="1038225"/>
                    </a:xfrm>
                    <a:prstGeom prst="rect">
                      <a:avLst/>
                    </a:prstGeom>
                  </pic:spPr>
                </pic:pic>
              </a:graphicData>
            </a:graphic>
          </wp:inline>
        </w:drawing>
      </w:r>
    </w:p>
    <w:p>
      <w:r>
        <w:t>.</w:t>
      </w:r>
    </w:p>
    <w:p>
      <w:pPr>
        <w:pStyle w:val="Heading4"/>
      </w:pPr>
      <w:r>
        <w:t>K.3.2 1/f Noise</w:t>
      </w:r>
    </w:p>
    <w:p>
      <w:r>
        <w:t xml:space="preserve">For many processes a frequency dependent noise spectral power following a </w:t>
      </w:r>
      <w:r/>
    </w:p>
    <w:p>
      <w:r>
        <w:drawing>
          <wp:inline distT="0" distR="0" distB="0" distL="0">
            <wp:extent cx="771525" cy="1181100"/>
            <wp:docPr id="692" name="img_00011741" descr="$$\nu ^{\alpha }$$"/>
            <a:graphic xmlns:a="http://schemas.openxmlformats.org/drawingml/2006/main">
              <a:graphicData uri="http://schemas.openxmlformats.org/drawingml/2006/picture">
                <pic:pic xmlns:pic="http://schemas.openxmlformats.org/drawingml/2006/picture">
                  <pic:nvPicPr>
                    <pic:cNvPr id="0" name="Picture 692" descr="116076_4_en_bookbackmatter_onlinepdf_tex_ieq763.png"/>
                    <pic:cNvPicPr>
                      <a:picLocks noChangeAspect="true"/>
                    </pic:cNvPicPr>
                  </pic:nvPicPr>
                  <pic:blipFill>
                    <a:blip r:embed="rId739"/>
                    <a:stretch>
                      <a:fillRect/>
                    </a:stretch>
                  </pic:blipFill>
                  <pic:spPr>
                    <a:xfrm>
                      <a:off x="0" y="0"/>
                      <a:ext cx="771525" cy="1181100"/>
                    </a:xfrm>
                    <a:prstGeom prst="rect">
                      <a:avLst/>
                    </a:prstGeom>
                  </pic:spPr>
                </pic:pic>
              </a:graphicData>
            </a:graphic>
          </wp:inline>
        </w:drawing>
      </w:r>
    </w:p>
    <w:p>
      <w:r>
        <w:t xml:space="preserve">-law is found with </w:t>
      </w:r>
      <w:r/>
    </w:p>
    <w:p>
      <w:r>
        <w:drawing>
          <wp:inline distT="0" distR="0" distB="0" distL="0">
            <wp:extent cx="561975" cy="1181100"/>
            <wp:docPr id="693" name="img_00011742" descr="$$\alpha $$"/>
            <a:graphic xmlns:a="http://schemas.openxmlformats.org/drawingml/2006/main">
              <a:graphicData uri="http://schemas.openxmlformats.org/drawingml/2006/picture">
                <pic:pic xmlns:pic="http://schemas.openxmlformats.org/drawingml/2006/picture">
                  <pic:nvPicPr>
                    <pic:cNvPr id="0" name="Picture 693" descr="116076_4_en_bookbackmatter_onlinepdf_tex_ieq764.png"/>
                    <pic:cNvPicPr>
                      <a:picLocks noChangeAspect="true"/>
                    </pic:cNvPicPr>
                  </pic:nvPicPr>
                  <pic:blipFill>
                    <a:blip r:embed="rId740"/>
                    <a:stretch>
                      <a:fillRect/>
                    </a:stretch>
                  </pic:blipFill>
                  <pic:spPr>
                    <a:xfrm>
                      <a:off x="0" y="0"/>
                      <a:ext cx="561975" cy="1181100"/>
                    </a:xfrm>
                    <a:prstGeom prst="rect">
                      <a:avLst/>
                    </a:prstGeom>
                  </pic:spPr>
                </pic:pic>
              </a:graphicData>
            </a:graphic>
          </wp:inline>
        </w:drawing>
      </w:r>
    </w:p>
    <w:p>
      <w:r>
        <w:t xml:space="preserve"> close to </w:t>
      </w:r>
      <w:r/>
    </w:p>
    <w:p>
      <w:r>
        <w:drawing>
          <wp:inline distT="0" distR="0" distB="0" distL="0">
            <wp:extent cx="933450" cy="609600"/>
            <wp:docPr id="694" name="img_00011743" descr="$$-1$$"/>
            <a:graphic xmlns:a="http://schemas.openxmlformats.org/drawingml/2006/main">
              <a:graphicData uri="http://schemas.openxmlformats.org/drawingml/2006/picture">
                <pic:pic xmlns:pic="http://schemas.openxmlformats.org/drawingml/2006/picture">
                  <pic:nvPicPr>
                    <pic:cNvPr id="0" name="Picture 694" descr="116076_4_en_bookbackmatter_onlinepdf_tex_ieq765.png"/>
                    <pic:cNvPicPr>
                      <a:picLocks noChangeAspect="true"/>
                    </pic:cNvPicPr>
                  </pic:nvPicPr>
                  <pic:blipFill>
                    <a:blip r:embed="rId741"/>
                    <a:stretch>
                      <a:fillRect/>
                    </a:stretch>
                  </pic:blipFill>
                  <pic:spPr>
                    <a:xfrm>
                      <a:off x="0" y="0"/>
                      <a:ext cx="933450" cy="609600"/>
                    </a:xfrm>
                    <a:prstGeom prst="rect">
                      <a:avLst/>
                    </a:prstGeom>
                  </pic:spPr>
                </pic:pic>
              </a:graphicData>
            </a:graphic>
          </wp:inline>
        </w:drawing>
      </w:r>
    </w:p>
    <w:p>
      <w:r>
        <w:t>. Such noise is termed ‘pink noise’, 1/</w:t>
      </w:r>
      <w:r>
        <w:rPr>
          <w:i w:val="true"/>
        </w:rPr>
        <w:t>f</w:t>
      </w:r>
      <w:r>
        <w:t>-noise or Flicker noise. The microscopic reasons for such behavior can be manifold and various models have been proposed [</w:t>
      </w:r>
      <w:r/>
      <w:hyperlink w:anchor="u116076_4_En_BookBackmatter_OnlinePDF-CR2179">
        <w:r>
          <w:rPr>
            <w:rStyle w:val="Hyperlink"/>
          </w:rPr>
          <w:t>2179</w:t>
        </w:r>
      </w:hyperlink>
      <w:r>
        <w:t xml:space="preserve">, </w:t>
      </w:r>
      <w:r/>
      <w:hyperlink w:anchor="u116076_4_En_BookBackmatter_OnlinePDF-CR2180">
        <w:r>
          <w:rPr>
            <w:rStyle w:val="Hyperlink"/>
          </w:rPr>
          <w:t>2180</w:t>
        </w:r>
      </w:hyperlink>
      <w:r>
        <w:t>]. As an example, the noise spectrum of a RuO</w:t>
      </w:r>
      <w:r/>
    </w:p>
    <w:p>
      <w:r>
        <w:drawing>
          <wp:inline distT="0" distR="0" distB="0" distL="0">
            <wp:extent cx="409575" cy="1181100"/>
            <wp:docPr id="695" name="img_00011744" descr="$$_2$$"/>
            <a:graphic xmlns:a="http://schemas.openxmlformats.org/drawingml/2006/main">
              <a:graphicData uri="http://schemas.openxmlformats.org/drawingml/2006/picture">
                <pic:pic xmlns:pic="http://schemas.openxmlformats.org/drawingml/2006/picture">
                  <pic:nvPicPr>
                    <pic:cNvPr id="0" name="Picture 695" descr="116076_4_en_bookbackmatter_onlinepdf_tex_ieq766.png"/>
                    <pic:cNvPicPr>
                      <a:picLocks noChangeAspect="true"/>
                    </pic:cNvPicPr>
                  </pic:nvPicPr>
                  <pic:blipFill>
                    <a:blip r:embed="rId742"/>
                    <a:stretch>
                      <a:fillRect/>
                    </a:stretch>
                  </pic:blipFill>
                  <pic:spPr>
                    <a:xfrm>
                      <a:off x="0" y="0"/>
                      <a:ext cx="409575" cy="1181100"/>
                    </a:xfrm>
                    <a:prstGeom prst="rect">
                      <a:avLst/>
                    </a:prstGeom>
                  </pic:spPr>
                </pic:pic>
              </a:graphicData>
            </a:graphic>
          </wp:inline>
        </w:drawing>
      </w:r>
    </w:p>
    <w:p>
      <w:r>
        <w:t xml:space="preserve"> thick film resistor is depicted in Fig. </w:t>
      </w:r>
      <w:r/>
      <w:hyperlink w:anchor="u116076_4_En_BookBackmatter_OnlinePDF-Fig18">
        <w:r>
          <w:rPr>
            <w:rStyle w:val="Hyperlink"/>
          </w:rPr>
          <w:t>K.1</w:t>
        </w:r>
      </w:hyperlink>
      <w:r>
        <w:t>a; for this system, the fluctuation of tunneling current in metal-insulator-metal units was used to explain the observed frequency (and temperature) dependence of the 1/</w:t>
      </w:r>
      <w:r>
        <w:rPr>
          <w:i w:val="true"/>
        </w:rPr>
        <w:t>f</w:t>
      </w:r>
      <w:r>
        <w:t>-noise. At high frequencies, the 1/</w:t>
      </w:r>
      <w:r>
        <w:rPr>
          <w:i w:val="true"/>
        </w:rPr>
        <w:t>f</w:t>
      </w:r>
      <w:r>
        <w:t xml:space="preserve"> spectral power vanishes and other noise sources such as thermal noise dominate, as depicted in Fig. </w:t>
      </w:r>
      <w:r/>
      <w:hyperlink w:anchor="u116076_4_En_BookBackmatter_OnlinePDF-Fig18">
        <w:r>
          <w:rPr>
            <w:rStyle w:val="Hyperlink"/>
          </w:rPr>
          <w:t>K.1</w:t>
        </w:r>
      </w:hyperlink>
      <w:r>
        <w:t>b for an a-Si thin film transistor. The 1/</w:t>
      </w:r>
      <w:r>
        <w:rPr>
          <w:i w:val="true"/>
        </w:rPr>
        <w:t>f</w:t>
      </w:r>
      <w:r>
        <w:t xml:space="preserve">-dependence of the noise spectral power (of a carbon sheet resistor) has been detected for frequencies down to </w:t>
      </w:r>
      <w:r/>
    </w:p>
    <w:p>
      <w:r>
        <w:drawing>
          <wp:inline distT="0" distR="0" distB="0" distL="0">
            <wp:extent cx="2476500" cy="1400175"/>
            <wp:docPr id="696" name="img_00011745" descr="$$3\times 10^{-6}$$"/>
            <a:graphic xmlns:a="http://schemas.openxmlformats.org/drawingml/2006/main">
              <a:graphicData uri="http://schemas.openxmlformats.org/drawingml/2006/picture">
                <pic:pic xmlns:pic="http://schemas.openxmlformats.org/drawingml/2006/picture">
                  <pic:nvPicPr>
                    <pic:cNvPr id="0" name="Picture 696" descr="116076_4_en_bookbackmatter_onlinepdf_tex_ieq767.png"/>
                    <pic:cNvPicPr>
                      <a:picLocks noChangeAspect="true"/>
                    </pic:cNvPicPr>
                  </pic:nvPicPr>
                  <pic:blipFill>
                    <a:blip r:embed="rId743"/>
                    <a:stretch>
                      <a:fillRect/>
                    </a:stretch>
                  </pic:blipFill>
                  <pic:spPr>
                    <a:xfrm>
                      <a:off x="0" y="0"/>
                      <a:ext cx="2476500" cy="1400175"/>
                    </a:xfrm>
                    <a:prstGeom prst="rect">
                      <a:avLst/>
                    </a:prstGeom>
                  </pic:spPr>
                </pic:pic>
              </a:graphicData>
            </a:graphic>
          </wp:inline>
        </w:drawing>
      </w:r>
    </w:p>
    <w:p>
      <w:r>
        <w:t> Hz [</w:t>
      </w:r>
      <w:r/>
      <w:hyperlink w:anchor="u116076_4_En_BookBackmatter_OnlinePDF-CR2181">
        <w:r>
          <w:rPr>
            <w:rStyle w:val="Hyperlink"/>
          </w:rPr>
          <w:t>2181</w:t>
        </w:r>
      </w:hyperlink>
      <w:r>
        <w:t>].</w:t>
      </w:r>
      <w:bookmarkStart w:name="u116076_4_En_BookBackmatter_OnlinePDF-Fig18" w:id="1714143"/>
      <w:bookmarkEnd w:id="1714143"/>
    </w:p>
    <w:p/>
    <w:p>
      <w:r>
        <w:drawing>
          <wp:inline distT="0" distR="0" distB="0" distL="0">
            <wp:extent cx="5486400" cy="2276475"/>
            <wp:docPr id="697" name="img_00011746" descr="../images/116076_4_En_BookBackmatter_Fig18_HTML.png"/>
            <a:graphic xmlns:a="http://schemas.openxmlformats.org/drawingml/2006/main">
              <a:graphicData uri="http://schemas.openxmlformats.org/drawingml/2006/picture">
                <pic:pic xmlns:pic="http://schemas.openxmlformats.org/drawingml/2006/picture">
                  <pic:nvPicPr>
                    <pic:cNvPr id="0" name="Picture 697" descr="116076_4_en_bookbackmatter_fig18_html.png"/>
                    <pic:cNvPicPr>
                      <a:picLocks noChangeAspect="true"/>
                    </pic:cNvPicPr>
                  </pic:nvPicPr>
                  <pic:blipFill>
                    <a:blip r:embed="rId744"/>
                    <a:stretch>
                      <a:fillRect/>
                    </a:stretch>
                  </pic:blipFill>
                  <pic:spPr>
                    <a:xfrm>
                      <a:off x="0" y="0"/>
                      <a:ext cx="5486400" cy="2276475"/>
                    </a:xfrm>
                    <a:prstGeom prst="rect">
                      <a:avLst/>
                    </a:prstGeom>
                  </pic:spPr>
                </pic:pic>
              </a:graphicData>
            </a:graphic>
          </wp:inline>
        </w:drawing>
      </w:r>
    </w:p>
    <w:p>
      <w:r>
        <w:t>Fig. K.1</w:t>
      </w:r>
    </w:p>
    <w:p>
      <w:r>
        <w:rPr>
          <w:b w:val="true"/>
        </w:rPr>
        <w:t>a</w:t>
      </w:r>
      <w:r>
        <w:t xml:space="preserve"> Noise current density spectrum of a ruthenium oxide resistor (at </w:t>
      </w:r>
      <w:r/>
    </w:p>
    <w:p>
      <w:r>
        <w:drawing>
          <wp:inline distT="0" distR="0" distB="0" distL="0">
            <wp:extent cx="2447925" cy="1181100"/>
            <wp:docPr id="698" name="img_00011747" descr="$$T=300$$"/>
            <a:graphic xmlns:a="http://schemas.openxmlformats.org/drawingml/2006/main">
              <a:graphicData uri="http://schemas.openxmlformats.org/drawingml/2006/picture">
                <pic:pic xmlns:pic="http://schemas.openxmlformats.org/drawingml/2006/picture">
                  <pic:nvPicPr>
                    <pic:cNvPr id="0" name="Picture 698" descr="116076_4_en_bookbackmatter_onlinepdf_tex_ieq768.png"/>
                    <pic:cNvPicPr>
                      <a:picLocks noChangeAspect="true"/>
                    </pic:cNvPicPr>
                  </pic:nvPicPr>
                  <pic:blipFill>
                    <a:blip r:embed="rId745"/>
                    <a:stretch>
                      <a:fillRect/>
                    </a:stretch>
                  </pic:blipFill>
                  <pic:spPr>
                    <a:xfrm>
                      <a:off x="0" y="0"/>
                      <a:ext cx="2447925" cy="1181100"/>
                    </a:xfrm>
                    <a:prstGeom prst="rect">
                      <a:avLst/>
                    </a:prstGeom>
                  </pic:spPr>
                </pic:pic>
              </a:graphicData>
            </a:graphic>
          </wp:inline>
        </w:drawing>
      </w:r>
    </w:p>
    <w:p>
      <w:r>
        <w:t xml:space="preserve"> K and current of </w:t>
      </w:r>
      <w:r/>
    </w:p>
    <w:p>
      <w:r>
        <w:drawing>
          <wp:inline distT="0" distR="0" distB="0" distL="0">
            <wp:extent cx="1590675" cy="609600"/>
            <wp:docPr id="699" name="img_00011748" descr="$$I=1$$"/>
            <a:graphic xmlns:a="http://schemas.openxmlformats.org/drawingml/2006/main">
              <a:graphicData uri="http://schemas.openxmlformats.org/drawingml/2006/picture">
                <pic:pic xmlns:pic="http://schemas.openxmlformats.org/drawingml/2006/picture">
                  <pic:nvPicPr>
                    <pic:cNvPr id="0" name="Picture 699" descr="116076_4_en_bookbackmatter_onlinepdf_tex_ieq769.png"/>
                    <pic:cNvPicPr>
                      <a:picLocks noChangeAspect="true"/>
                    </pic:cNvPicPr>
                  </pic:nvPicPr>
                  <pic:blipFill>
                    <a:blip r:embed="rId746"/>
                    <a:stretch>
                      <a:fillRect/>
                    </a:stretch>
                  </pic:blipFill>
                  <pic:spPr>
                    <a:xfrm>
                      <a:off x="0" y="0"/>
                      <a:ext cx="1590675" cy="609600"/>
                    </a:xfrm>
                    <a:prstGeom prst="rect">
                      <a:avLst/>
                    </a:prstGeom>
                  </pic:spPr>
                </pic:pic>
              </a:graphicData>
            </a:graphic>
          </wp:inline>
        </w:drawing>
      </w:r>
    </w:p>
    <w:p>
      <w:r>
        <w:t> mA), experimental data (</w:t>
      </w:r>
      <w:r>
        <w:rPr>
          <w:i w:val="true"/>
        </w:rPr>
        <w:t>symbols</w:t>
      </w:r>
      <w:r>
        <w:t>) and 1/</w:t>
      </w:r>
      <w:r>
        <w:rPr>
          <w:i w:val="true"/>
        </w:rPr>
        <w:t>f</w:t>
      </w:r>
      <w:r>
        <w:t>-dependency (</w:t>
      </w:r>
      <w:r>
        <w:rPr>
          <w:i w:val="true"/>
        </w:rPr>
        <w:t>dashed line</w:t>
      </w:r>
      <w:r>
        <w:t>). Adapted from [</w:t>
      </w:r>
      <w:r/>
      <w:hyperlink w:anchor="u116076_4_En_BookBackmatter_OnlinePDF-CR2182">
        <w:r>
          <w:rPr>
            <w:rStyle w:val="Hyperlink"/>
          </w:rPr>
          <w:t>2182</w:t>
        </w:r>
      </w:hyperlink>
      <w:r>
        <w:t xml:space="preserve">]. </w:t>
      </w:r>
      <w:r>
        <w:rPr>
          <w:b w:val="true"/>
        </w:rPr>
        <w:t>b</w:t>
      </w:r>
      <w:r>
        <w:t xml:space="preserve"> Noise current density spectrum of an amorphous silicon thin film transistor, experimental data (</w:t>
      </w:r>
      <w:r>
        <w:rPr>
          <w:i w:val="true"/>
        </w:rPr>
        <w:t>symbols</w:t>
      </w:r>
      <w:r>
        <w:t>) for various source-drain voltages, thermal noise (</w:t>
      </w:r>
      <w:r>
        <w:rPr>
          <w:i w:val="true"/>
        </w:rPr>
        <w:t>horizontal blue dashed line</w:t>
      </w:r>
      <w:r>
        <w:t>) and 1/</w:t>
      </w:r>
      <w:r>
        <w:rPr>
          <w:i w:val="true"/>
        </w:rPr>
        <w:t>f</w:t>
      </w:r>
      <w:r>
        <w:t>-dependency (</w:t>
      </w:r>
      <w:r>
        <w:rPr>
          <w:i w:val="true"/>
        </w:rPr>
        <w:t>red dashed lines</w:t>
      </w:r>
      <w:r>
        <w:t>).</w:t>
      </w:r>
    </w:p>
    <w:p>
      <w:r>
        <w:t>Adapted from [</w:t>
      </w:r>
      <w:r/>
      <w:hyperlink w:anchor="u116076_4_En_BookBackmatter_OnlinePDF-CR2183">
        <w:r>
          <w:rPr>
            <w:rStyle w:val="Hyperlink"/>
          </w:rPr>
          <w:t>2183</w:t>
        </w:r>
      </w:hyperlink>
      <w:r>
        <w:t>]</w:t>
      </w:r>
    </w:p>
    <w:p>
      <w:r>
        <w:t xml:space="preserve">  </w:t>
      </w:r>
    </w:p>
    <w:p>
      <w:pPr>
        <w:pStyle w:val="Heading4"/>
      </w:pPr>
      <w:r>
        <w:t>K.3.3 Shot Noise</w:t>
        <w:br/>
        <w:t xml:space="preserve">									</w:t>
      </w:r>
    </w:p>
    <w:p>
      <w:r>
        <w:t xml:space="preserve">A dc current </w:t>
      </w:r>
      <w:r/>
    </w:p>
    <w:p>
      <w:r>
        <w:drawing>
          <wp:inline distT="0" distR="0" distB="0" distL="0">
            <wp:extent cx="2152650" cy="1190625"/>
            <wp:docPr id="700" name="img_00011749" descr="$$\langle i\rangle =I_0$$"/>
            <a:graphic xmlns:a="http://schemas.openxmlformats.org/drawingml/2006/main">
              <a:graphicData uri="http://schemas.openxmlformats.org/drawingml/2006/picture">
                <pic:pic xmlns:pic="http://schemas.openxmlformats.org/drawingml/2006/picture">
                  <pic:nvPicPr>
                    <pic:cNvPr id="0" name="Picture 700" descr="116076_4_en_bookbackmatter_onlinepdf_tex_ieq770.png"/>
                    <pic:cNvPicPr>
                      <a:picLocks noChangeAspect="true"/>
                    </pic:cNvPicPr>
                  </pic:nvPicPr>
                  <pic:blipFill>
                    <a:blip r:embed="rId747"/>
                    <a:stretch>
                      <a:fillRect/>
                    </a:stretch>
                  </pic:blipFill>
                  <pic:spPr>
                    <a:xfrm>
                      <a:off x="0" y="0"/>
                      <a:ext cx="2152650" cy="1190625"/>
                    </a:xfrm>
                    <a:prstGeom prst="rect">
                      <a:avLst/>
                    </a:prstGeom>
                  </pic:spPr>
                </pic:pic>
              </a:graphicData>
            </a:graphic>
          </wp:inline>
        </w:drawing>
      </w:r>
    </w:p>
    <w:p>
      <w:r>
        <w:t xml:space="preserve"> through a resistor is a sequence of electron transfers from one contact to the other. The transit time </w:t>
      </w:r>
      <w:r/>
    </w:p>
    <w:p>
      <w:r>
        <w:drawing>
          <wp:inline distT="0" distR="0" distB="0" distL="0">
            <wp:extent cx="657225" cy="1181100"/>
            <wp:docPr id="701" name="img_00011750" descr="$$t_{\mathrm {tr}}$$"/>
            <a:graphic xmlns:a="http://schemas.openxmlformats.org/drawingml/2006/main">
              <a:graphicData uri="http://schemas.openxmlformats.org/drawingml/2006/picture">
                <pic:pic xmlns:pic="http://schemas.openxmlformats.org/drawingml/2006/picture">
                  <pic:nvPicPr>
                    <pic:cNvPr id="0" name="Picture 701" descr="116076_4_en_bookbackmatter_onlinepdf_tex_ieq771.png"/>
                    <pic:cNvPicPr>
                      <a:picLocks noChangeAspect="true"/>
                    </pic:cNvPicPr>
                  </pic:nvPicPr>
                  <pic:blipFill>
                    <a:blip r:embed="rId748"/>
                    <a:stretch>
                      <a:fillRect/>
                    </a:stretch>
                  </pic:blipFill>
                  <pic:spPr>
                    <a:xfrm>
                      <a:off x="0" y="0"/>
                      <a:ext cx="657225" cy="1181100"/>
                    </a:xfrm>
                    <a:prstGeom prst="rect">
                      <a:avLst/>
                    </a:prstGeom>
                  </pic:spPr>
                </pic:pic>
              </a:graphicData>
            </a:graphic>
          </wp:inline>
        </w:drawing>
      </w:r>
    </w:p>
    <w:p>
      <w:r>
        <w:t xml:space="preserve"> is given by the length </w:t>
      </w:r>
      <w:r>
        <w:rPr>
          <w:i w:val="true"/>
        </w:rPr>
        <w:t>L</w:t>
      </w:r>
      <w:r>
        <w:t xml:space="preserve"> and the drift velocity </w:t>
      </w:r>
      <w:r/>
    </w:p>
    <w:p>
      <w:r>
        <w:drawing>
          <wp:inline distT="0" distR="0" distB="0" distL="0">
            <wp:extent cx="819150" cy="1181100"/>
            <wp:docPr id="702" name="img_00011751" descr="$$v_{\mathrm {D}}$$"/>
            <a:graphic xmlns:a="http://schemas.openxmlformats.org/drawingml/2006/main">
              <a:graphicData uri="http://schemas.openxmlformats.org/drawingml/2006/picture">
                <pic:pic xmlns:pic="http://schemas.openxmlformats.org/drawingml/2006/picture">
                  <pic:nvPicPr>
                    <pic:cNvPr id="0" name="Picture 702" descr="116076_4_en_bookbackmatter_onlinepdf_tex_ieq772.png"/>
                    <pic:cNvPicPr>
                      <a:picLocks noChangeAspect="true"/>
                    </pic:cNvPicPr>
                  </pic:nvPicPr>
                  <pic:blipFill>
                    <a:blip r:embed="rId749"/>
                    <a:stretch>
                      <a:fillRect/>
                    </a:stretch>
                  </pic:blipFill>
                  <pic:spPr>
                    <a:xfrm>
                      <a:off x="0" y="0"/>
                      <a:ext cx="819150" cy="1181100"/>
                    </a:xfrm>
                    <a:prstGeom prst="rect">
                      <a:avLst/>
                    </a:prstGeom>
                  </pic:spPr>
                </pic:pic>
              </a:graphicData>
            </a:graphic>
          </wp:inline>
        </w:drawing>
      </w:r>
    </w:p>
    <w:p>
      <w:r>
        <w:t xml:space="preserve"> as </w:t>
      </w:r>
      <w:r/>
    </w:p>
    <w:p>
      <w:r>
        <w:drawing>
          <wp:inline distT="0" distR="0" distB="0" distL="0">
            <wp:extent cx="5486400" cy="1276350"/>
            <wp:docPr id="703" name="img_00011752" descr="$$t_{\mathrm {tr}}=L/v_{\mathrm {D}}=L^2/(\mu V)$$"/>
            <a:graphic xmlns:a="http://schemas.openxmlformats.org/drawingml/2006/main">
              <a:graphicData uri="http://schemas.openxmlformats.org/drawingml/2006/picture">
                <pic:pic xmlns:pic="http://schemas.openxmlformats.org/drawingml/2006/picture">
                  <pic:nvPicPr>
                    <pic:cNvPr id="0" name="Picture 703" descr="116076_4_en_bookbackmatter_onlinepdf_tex_ieq773.png"/>
                    <pic:cNvPicPr>
                      <a:picLocks noChangeAspect="true"/>
                    </pic:cNvPicPr>
                  </pic:nvPicPr>
                  <pic:blipFill>
                    <a:blip r:embed="rId750"/>
                    <a:stretch>
                      <a:fillRect/>
                    </a:stretch>
                  </pic:blipFill>
                  <pic:spPr>
                    <a:xfrm>
                      <a:off x="0" y="0"/>
                      <a:ext cx="5486400" cy="1276350"/>
                    </a:xfrm>
                    <a:prstGeom prst="rect">
                      <a:avLst/>
                    </a:prstGeom>
                  </pic:spPr>
                </pic:pic>
              </a:graphicData>
            </a:graphic>
          </wp:inline>
        </w:drawing>
      </w:r>
    </w:p>
    <w:p>
      <w:r>
        <w:t>. The event times of these transits are random and thus lead to a noise (ac) component on top of the dc current. This is termed ‘shot’ noise, after the crackling arrival of shot pellets on a target. For low frequencies (</w:t>
      </w:r>
      <w:r/>
    </w:p>
    <w:p>
      <w:r>
        <w:drawing>
          <wp:inline distT="0" distR="0" distB="0" distL="0">
            <wp:extent cx="2314575" cy="1381125"/>
            <wp:docPr id="704" name="img_00011753" descr="$$f\ll t_{\mathrm {tr}}^{-1}$$"/>
            <a:graphic xmlns:a="http://schemas.openxmlformats.org/drawingml/2006/main">
              <a:graphicData uri="http://schemas.openxmlformats.org/drawingml/2006/picture">
                <pic:pic xmlns:pic="http://schemas.openxmlformats.org/drawingml/2006/picture">
                  <pic:nvPicPr>
                    <pic:cNvPr id="0" name="Picture 704" descr="116076_4_en_bookbackmatter_onlinepdf_tex_ieq774.png"/>
                    <pic:cNvPicPr>
                      <a:picLocks noChangeAspect="true"/>
                    </pic:cNvPicPr>
                  </pic:nvPicPr>
                  <pic:blipFill>
                    <a:blip r:embed="rId751"/>
                    <a:stretch>
                      <a:fillRect/>
                    </a:stretch>
                  </pic:blipFill>
                  <pic:spPr>
                    <a:xfrm>
                      <a:off x="0" y="0"/>
                      <a:ext cx="2314575" cy="1381125"/>
                    </a:xfrm>
                    <a:prstGeom prst="rect">
                      <a:avLst/>
                    </a:prstGeom>
                  </pic:spPr>
                </pic:pic>
              </a:graphicData>
            </a:graphic>
          </wp:inline>
        </w:drawing>
      </w:r>
    </w:p>
    <w:p>
      <w:r>
        <w:t>), the noise power is</w:t>
      </w:r>
    </w:p>
    <w:p/>
    <w:p>
      <w:r>
        <w:drawing>
          <wp:inline distT="0" distR="0" distB="0" distL="0">
            <wp:extent cx="3438525" cy="1476375"/>
            <wp:docPr id="705" name="img_00011754" descr="$$\begin{aligned} W = 2 \, e \, I_0 \;, \end{aligned}$$"/>
            <a:graphic xmlns:a="http://schemas.openxmlformats.org/drawingml/2006/main">
              <a:graphicData uri="http://schemas.openxmlformats.org/drawingml/2006/picture">
                <pic:pic xmlns:pic="http://schemas.openxmlformats.org/drawingml/2006/picture">
                  <pic:nvPicPr>
                    <pic:cNvPr id="0" name="Picture 705" descr="116076_4_en_bookbackmatter_onlinepdf_tex_equ207.png"/>
                    <pic:cNvPicPr>
                      <a:picLocks noChangeAspect="true"/>
                    </pic:cNvPicPr>
                  </pic:nvPicPr>
                  <pic:blipFill>
                    <a:blip r:embed="rId752"/>
                    <a:stretch>
                      <a:fillRect/>
                    </a:stretch>
                  </pic:blipFill>
                  <pic:spPr>
                    <a:xfrm>
                      <a:off x="0" y="0"/>
                      <a:ext cx="3438525" cy="1476375"/>
                    </a:xfrm>
                    <a:prstGeom prst="rect">
                      <a:avLst/>
                    </a:prstGeom>
                  </pic:spPr>
                </pic:pic>
              </a:graphicData>
            </a:graphic>
          </wp:inline>
        </w:drawing>
      </w:r>
    </w:p>
    <w:p>
      <w:r>
        <w:t xml:space="preserve">  </w:t>
      </w:r>
    </w:p>
    <w:p>
      <w:r>
        <w:t>(K.27)</w:t>
      </w:r>
    </w:p>
    <w:p>
      <w:r>
        <w:t>and the current noise thus is given by</w:t>
      </w:r>
      <w:bookmarkStart w:name="u116076_4_En_BookBackmatter_OnlinePDF-Equ208" w:id="1714144"/>
      <w:bookmarkEnd w:id="1714144"/>
    </w:p>
    <w:p/>
    <w:p>
      <w:r>
        <w:drawing>
          <wp:inline distT="0" distR="0" distB="0" distL="0">
            <wp:extent cx="4305300" cy="1476375"/>
            <wp:docPr id="706" name="img_00011755" descr="$$\begin{aligned} \langle i^2 \rangle = 2 \, e \, I_0 \, B \;, \end{aligned}$$"/>
            <a:graphic xmlns:a="http://schemas.openxmlformats.org/drawingml/2006/main">
              <a:graphicData uri="http://schemas.openxmlformats.org/drawingml/2006/picture">
                <pic:pic xmlns:pic="http://schemas.openxmlformats.org/drawingml/2006/picture">
                  <pic:nvPicPr>
                    <pic:cNvPr id="0" name="Picture 706" descr="116076_4_en_bookbackmatter_onlinepdf_tex_equ208.png"/>
                    <pic:cNvPicPr>
                      <a:picLocks noChangeAspect="true"/>
                    </pic:cNvPicPr>
                  </pic:nvPicPr>
                  <pic:blipFill>
                    <a:blip r:embed="rId753"/>
                    <a:stretch>
                      <a:fillRect/>
                    </a:stretch>
                  </pic:blipFill>
                  <pic:spPr>
                    <a:xfrm>
                      <a:off x="0" y="0"/>
                      <a:ext cx="4305300" cy="1476375"/>
                    </a:xfrm>
                    <a:prstGeom prst="rect">
                      <a:avLst/>
                    </a:prstGeom>
                  </pic:spPr>
                </pic:pic>
              </a:graphicData>
            </a:graphic>
          </wp:inline>
        </w:drawing>
      </w:r>
    </w:p>
    <w:p>
      <w:r>
        <w:t xml:space="preserve">  </w:t>
      </w:r>
    </w:p>
    <w:p>
      <w:r>
        <w:t>(K.28)</w:t>
      </w:r>
    </w:p>
    <w:p>
      <w:r>
        <w:t>This noise term has been first found for vacuum diodes in the saturation regime which also serve as noise normals according to (</w:t>
      </w:r>
      <w:r/>
      <w:hyperlink w:anchor="u116076_4_En_BookBackmatter_OnlinePDF-Equ208">
        <w:r>
          <w:rPr>
            <w:rStyle w:val="Hyperlink"/>
          </w:rPr>
          <w:t>K.28</w:t>
        </w:r>
      </w:hyperlink>
      <w:r>
        <w:t>). It is important for the validity of (</w:t>
      </w:r>
      <w:r/>
      <w:hyperlink w:anchor="u116076_4_En_BookBackmatter_OnlinePDF-Equ208">
        <w:r>
          <w:rPr>
            <w:rStyle w:val="Hyperlink"/>
          </w:rPr>
          <w:t>K.28</w:t>
        </w:r>
      </w:hyperlink>
      <w:r>
        <w:t xml:space="preserve">) that in each event a full charge </w:t>
      </w:r>
      <w:r>
        <w:rPr>
          <w:i w:val="true"/>
        </w:rPr>
        <w:t>e</w:t>
      </w:r>
      <w:r>
        <w:t xml:space="preserve"> is transferred. The situation in a semiconductor diode is more complicated since various currents contribute; if scattering events occur during transit, also fractional transferred charges can occur. The reverse current of an asymmetric diode if originating from the lowly doped region is due to carriers crossing the depletion layer. If generation in the depletion layer plays no role, the noise is also determined by the shot noise (</w:t>
      </w:r>
      <w:r/>
      <w:hyperlink w:anchor="u116076_4_En_BookBackmatter_OnlinePDF-Equ208">
        <w:r>
          <w:rPr>
            <w:rStyle w:val="Hyperlink"/>
          </w:rPr>
          <w:t>K.28</w:t>
        </w:r>
      </w:hyperlink>
      <w:r>
        <w:t>).</w:t>
      </w:r>
    </w:p>
    <w:p>
      <w:r>
        <w:t>The maximal noise level (</w:t>
      </w:r>
      <w:r/>
      <w:hyperlink w:anchor="u116076_4_En_BookBackmatter_OnlinePDF-Equ208">
        <w:r>
          <w:rPr>
            <w:rStyle w:val="Hyperlink"/>
          </w:rPr>
          <w:t>K.28</w:t>
        </w:r>
      </w:hyperlink>
      <w:r>
        <w:t>) is present in absence of all correlations (Poisson process), both in the injection process as well as in the subsequent transport. Such value has been found, e.g., for intrinsic germanium in [</w:t>
      </w:r>
      <w:r/>
      <w:hyperlink w:anchor="u116076_4_En_BookBackmatter_OnlinePDF-CR2184">
        <w:r>
          <w:rPr>
            <w:rStyle w:val="Hyperlink"/>
          </w:rPr>
          <w:t>2184</w:t>
        </w:r>
      </w:hyperlink>
      <w:r>
        <w:t>] and in the limit of large currents for CdTe detectors [</w:t>
      </w:r>
      <w:r/>
      <w:hyperlink w:anchor="u116076_4_En_BookBackmatter_OnlinePDF-CR2185">
        <w:r>
          <w:rPr>
            <w:rStyle w:val="Hyperlink"/>
          </w:rPr>
          <w:t>2185</w:t>
        </w:r>
      </w:hyperlink>
      <w:r>
        <w:t>] (Fig. </w:t>
      </w:r>
      <w:r/>
      <w:hyperlink w:anchor="u116076_4_En_BookBackmatter_OnlinePDF-Fig19">
        <w:r>
          <w:rPr>
            <w:rStyle w:val="Hyperlink"/>
          </w:rPr>
          <w:t>K.2</w:t>
        </w:r>
      </w:hyperlink>
      <w:r>
        <w:t>). In a metallic conductor (or degenerate semiconductor) the noise is reduced to a third of that value due to correlations induced by the Pauli exclusion principle [</w:t>
      </w:r>
      <w:r/>
      <w:hyperlink w:anchor="u116076_4_En_BookBackmatter_OnlinePDF-CR2186">
        <w:r>
          <w:rPr>
            <w:rStyle w:val="Hyperlink"/>
          </w:rPr>
          <w:t>2186</w:t>
        </w:r>
      </w:hyperlink>
      <w:r>
        <w:t>]. The modification in non-degenerate semiconductors on length scales intermediate between the elastic and inelastic mean free paths is discussed in [</w:t>
      </w:r>
      <w:r/>
      <w:hyperlink w:anchor="u116076_4_En_BookBackmatter_OnlinePDF-CR2187">
        <w:r>
          <w:rPr>
            <w:rStyle w:val="Hyperlink"/>
          </w:rPr>
          <w:t>2187</w:t>
        </w:r>
      </w:hyperlink>
      <w:r>
        <w:t>]. The case of shot noise in semiconductors in the presence of transport of electrons and holes has been treated in [</w:t>
      </w:r>
      <w:r/>
      <w:hyperlink w:anchor="u116076_4_En_BookBackmatter_OnlinePDF-CR2184">
        <w:r>
          <w:rPr>
            <w:rStyle w:val="Hyperlink"/>
          </w:rPr>
          <w:t>2184</w:t>
        </w:r>
      </w:hyperlink>
      <w:r>
        <w:t xml:space="preserve">, </w:t>
      </w:r>
      <w:r/>
      <w:hyperlink w:anchor="u116076_4_En_BookBackmatter_OnlinePDF-CR2188">
        <w:r>
          <w:rPr>
            <w:rStyle w:val="Hyperlink"/>
          </w:rPr>
          <w:t>2188</w:t>
        </w:r>
      </w:hyperlink>
      <w:r>
        <w:t xml:space="preserve">]. </w:t>
      </w:r>
      <w:bookmarkStart w:name="u116076_4_En_BookBackmatter_OnlinePDF-Fig19" w:id="1714145"/>
      <w:bookmarkEnd w:id="1714145"/>
    </w:p>
    <w:p/>
    <w:p>
      <w:r>
        <w:drawing>
          <wp:inline distT="0" distR="0" distB="0" distL="0">
            <wp:extent cx="5486400" cy="4238625"/>
            <wp:docPr id="707" name="img_00011756" descr="../images/116076_4_En_BookBackmatter_Fig19_HTML.png"/>
            <a:graphic xmlns:a="http://schemas.openxmlformats.org/drawingml/2006/main">
              <a:graphicData uri="http://schemas.openxmlformats.org/drawingml/2006/picture">
                <pic:pic xmlns:pic="http://schemas.openxmlformats.org/drawingml/2006/picture">
                  <pic:nvPicPr>
                    <pic:cNvPr id="0" name="Picture 707" descr="116076_4_en_bookbackmatter_fig19_html.png"/>
                    <pic:cNvPicPr>
                      <a:picLocks noChangeAspect="true"/>
                    </pic:cNvPicPr>
                  </pic:nvPicPr>
                  <pic:blipFill>
                    <a:blip r:embed="rId754"/>
                    <a:stretch>
                      <a:fillRect/>
                    </a:stretch>
                  </pic:blipFill>
                  <pic:spPr>
                    <a:xfrm>
                      <a:off x="0" y="0"/>
                      <a:ext cx="5486400" cy="4238625"/>
                    </a:xfrm>
                    <a:prstGeom prst="rect">
                      <a:avLst/>
                    </a:prstGeom>
                  </pic:spPr>
                </pic:pic>
              </a:graphicData>
            </a:graphic>
          </wp:inline>
        </w:drawing>
      </w:r>
    </w:p>
    <w:p>
      <w:r>
        <w:t>Fig. K.2</w:t>
      </w:r>
    </w:p>
    <w:p>
      <w:r>
        <w:t xml:space="preserve">Noise of semi-insulating (dark) CdTe detector at </w:t>
      </w:r>
      <w:r/>
    </w:p>
    <w:p>
      <w:r>
        <w:drawing>
          <wp:inline distT="0" distR="0" distB="0" distL="0">
            <wp:extent cx="2447925" cy="1181100"/>
            <wp:docPr id="708" name="img_00011757" descr="$$T=323$$"/>
            <a:graphic xmlns:a="http://schemas.openxmlformats.org/drawingml/2006/main">
              <a:graphicData uri="http://schemas.openxmlformats.org/drawingml/2006/picture">
                <pic:pic xmlns:pic="http://schemas.openxmlformats.org/drawingml/2006/picture">
                  <pic:nvPicPr>
                    <pic:cNvPr id="0" name="Picture 708" descr="116076_4_en_bookbackmatter_onlinepdf_tex_ieq775.png"/>
                    <pic:cNvPicPr>
                      <a:picLocks noChangeAspect="true"/>
                    </pic:cNvPicPr>
                  </pic:nvPicPr>
                  <pic:blipFill>
                    <a:blip r:embed="rId755"/>
                    <a:stretch>
                      <a:fillRect/>
                    </a:stretch>
                  </pic:blipFill>
                  <pic:spPr>
                    <a:xfrm>
                      <a:off x="0" y="0"/>
                      <a:ext cx="2447925" cy="1181100"/>
                    </a:xfrm>
                    <a:prstGeom prst="rect">
                      <a:avLst/>
                    </a:prstGeom>
                  </pic:spPr>
                </pic:pic>
              </a:graphicData>
            </a:graphic>
          </wp:inline>
        </w:drawing>
      </w:r>
    </w:p>
    <w:p>
      <w:r>
        <w:t> K (at a frequency of about 1–2 kHz when 1/</w:t>
      </w:r>
      <w:r>
        <w:rPr>
          <w:i w:val="true"/>
        </w:rPr>
        <w:t>f</w:t>
      </w:r>
      <w:r>
        <w:t>-noise plays no role). Experimental data (</w:t>
      </w:r>
      <w:r>
        <w:rPr>
          <w:i w:val="true"/>
        </w:rPr>
        <w:t>symbols</w:t>
      </w:r>
      <w:r>
        <w:t>) and detailed theory (</w:t>
      </w:r>
      <w:r>
        <w:rPr>
          <w:i w:val="true"/>
        </w:rPr>
        <w:t>black line</w:t>
      </w:r>
      <w:r>
        <w:t xml:space="preserve">). The </w:t>
      </w:r>
      <w:r>
        <w:rPr>
          <w:i w:val="true"/>
        </w:rPr>
        <w:t>dashed blue line</w:t>
      </w:r>
      <w:r>
        <w:t xml:space="preserve"> represents the thermal noise (</w:t>
      </w:r>
      <w:r/>
      <w:hyperlink w:anchor="u116076_4_En_BookBackmatter_OnlinePDF-Equ205">
        <w:r>
          <w:rPr>
            <w:rStyle w:val="Hyperlink"/>
          </w:rPr>
          <w:t>K.25</w:t>
        </w:r>
      </w:hyperlink>
      <w:r>
        <w:t xml:space="preserve">), the </w:t>
      </w:r>
      <w:r>
        <w:rPr>
          <w:i w:val="true"/>
        </w:rPr>
        <w:t>dashed red line</w:t>
      </w:r>
      <w:r>
        <w:t xml:space="preserve"> the shot noise (</w:t>
      </w:r>
      <w:r/>
      <w:hyperlink w:anchor="u116076_4_En_BookBackmatter_OnlinePDF-Equ208">
        <w:r>
          <w:rPr>
            <w:rStyle w:val="Hyperlink"/>
          </w:rPr>
          <w:t>K.28</w:t>
        </w:r>
      </w:hyperlink>
      <w:r>
        <w:t>).</w:t>
      </w:r>
    </w:p>
    <w:p>
      <w:r>
        <w:t>Adapted from [</w:t>
      </w:r>
      <w:r/>
      <w:hyperlink w:anchor="u116076_4_En_BookBackmatter_OnlinePDF-CR2185">
        <w:r>
          <w:rPr>
            <w:rStyle w:val="Hyperlink"/>
          </w:rPr>
          <w:t>2185</w:t>
        </w:r>
      </w:hyperlink>
      <w:r>
        <w:t>]</w:t>
      </w:r>
    </w:p>
    <w:p>
      <w:r>
        <w:t xml:space="preserve">  </w:t>
      </w:r>
    </w:p>
    <w:p>
      <w:pPr>
        <w:pStyle w:val="Heading4"/>
      </w:pPr>
      <w:r>
        <w:t>K.3.4 Generation-Recombination Noise</w:t>
        <w:br/>
        <w:t xml:space="preserve">									</w:t>
      </w:r>
    </w:p>
    <w:p>
      <w:r>
        <w:t>It is a semiconductor specific property that the carrier density is subject to fluctuations due to generation and recombination.</w:t>
      </w:r>
      <w:hyperlink r:id="rId756" w:anchor="u116076_4_En_BookBackmatter_OnlinePDF-Fn18">
        <w:r>
          <w:rPr>
            <w:rStyle w:val="Hyperlink"/>
          </w:rPr>
          <w:t>18</w:t>
        </w:r>
      </w:hyperlink>
      <w:bookmarkStart w:name="u116076_4_En_BookBackmatter_OnlinePDF-Fn18_source" w:id="1714146"/>
      <w:bookmarkEnd w:id="1714146"/>
      <w:r>
        <w:t xml:space="preserve"> A fluctuation in majority carrier density leads to a change of conductivity which will lead to a change in current if a constant voltage is applied. Typical examples of transitions leading to a fluctuation of the carrier density are between bands and localized levels and in between the conduction and valence bands. Usually, the sample remains neutral. Detailed treatments are given in [</w:t>
      </w:r>
      <w:r/>
      <w:hyperlink w:anchor="u116076_4_En_BookBackmatter_OnlinePDF-CR2189">
        <w:r>
          <w:rPr>
            <w:rStyle w:val="Hyperlink"/>
          </w:rPr>
          <w:t>2189</w:t>
        </w:r>
      </w:hyperlink>
      <w:r>
        <w:t xml:space="preserve">, </w:t>
      </w:r>
      <w:r/>
      <w:hyperlink w:anchor="u116076_4_En_BookBackmatter_OnlinePDF-CR2190">
        <w:r>
          <w:rPr>
            <w:rStyle w:val="Hyperlink"/>
          </w:rPr>
          <w:t>2190</w:t>
        </w:r>
      </w:hyperlink>
      <w:r>
        <w:t>].</w:t>
      </w:r>
    </w:p>
    <w:p>
      <w:r>
        <w:t xml:space="preserve">A simple example is the effect of carrier number fluctuation due to transitions between a conduction band and donor levels. This is manifested in the noise spectrum of a n-Si sample at </w:t>
      </w:r>
      <w:r/>
    </w:p>
    <w:p>
      <w:r>
        <w:drawing>
          <wp:inline distT="0" distR="0" distB="0" distL="0">
            <wp:extent cx="2114550" cy="1181100"/>
            <wp:docPr id="709" name="img_00011758" descr="$$T=78$$"/>
            <a:graphic xmlns:a="http://schemas.openxmlformats.org/drawingml/2006/main">
              <a:graphicData uri="http://schemas.openxmlformats.org/drawingml/2006/picture">
                <pic:pic xmlns:pic="http://schemas.openxmlformats.org/drawingml/2006/picture">
                  <pic:nvPicPr>
                    <pic:cNvPr id="0" name="Picture 709" descr="116076_4_en_bookbackmatter_onlinepdf_tex_ieq776.png"/>
                    <pic:cNvPicPr>
                      <a:picLocks noChangeAspect="true"/>
                    </pic:cNvPicPr>
                  </pic:nvPicPr>
                  <pic:blipFill>
                    <a:blip r:embed="rId757"/>
                    <a:stretch>
                      <a:fillRect/>
                    </a:stretch>
                  </pic:blipFill>
                  <pic:spPr>
                    <a:xfrm>
                      <a:off x="0" y="0"/>
                      <a:ext cx="2114550" cy="1181100"/>
                    </a:xfrm>
                    <a:prstGeom prst="rect">
                      <a:avLst/>
                    </a:prstGeom>
                  </pic:spPr>
                </pic:pic>
              </a:graphicData>
            </a:graphic>
          </wp:inline>
        </w:drawing>
      </w:r>
    </w:p>
    <w:p>
      <w:r>
        <w:t> K (Fig. </w:t>
      </w:r>
      <w:r/>
      <w:hyperlink w:anchor="u116076_4_En_BookBackmatter_OnlinePDF-Fig20">
        <w:r>
          <w:rPr>
            <w:rStyle w:val="Hyperlink"/>
          </w:rPr>
          <w:t>K.3</w:t>
        </w:r>
      </w:hyperlink>
      <w:r>
        <w:t xml:space="preserve">a) with the plateau at </w:t>
      </w:r>
      <w:r/>
    </w:p>
    <w:p>
      <w:r>
        <w:drawing>
          <wp:inline distT="0" distR="0" distB="0" distL="0">
            <wp:extent cx="1095375" cy="1400175"/>
            <wp:docPr id="710" name="img_00011759" descr="$$10^6$$"/>
            <a:graphic xmlns:a="http://schemas.openxmlformats.org/drawingml/2006/main">
              <a:graphicData uri="http://schemas.openxmlformats.org/drawingml/2006/picture">
                <pic:pic xmlns:pic="http://schemas.openxmlformats.org/drawingml/2006/picture">
                  <pic:nvPicPr>
                    <pic:cNvPr id="0" name="Picture 710" descr="116076_4_en_bookbackmatter_onlinepdf_tex_ieq777.png"/>
                    <pic:cNvPicPr>
                      <a:picLocks noChangeAspect="true"/>
                    </pic:cNvPicPr>
                  </pic:nvPicPr>
                  <pic:blipFill>
                    <a:blip r:embed="rId758"/>
                    <a:stretch>
                      <a:fillRect/>
                    </a:stretch>
                  </pic:blipFill>
                  <pic:spPr>
                    <a:xfrm>
                      <a:off x="0" y="0"/>
                      <a:ext cx="1095375" cy="1400175"/>
                    </a:xfrm>
                    <a:prstGeom prst="rect">
                      <a:avLst/>
                    </a:prstGeom>
                  </pic:spPr>
                </pic:pic>
              </a:graphicData>
            </a:graphic>
          </wp:inline>
        </w:drawing>
      </w:r>
    </w:p>
    <w:p>
      <w:r>
        <w:t>–</w:t>
      </w:r>
      <w:r/>
    </w:p>
    <w:p>
      <w:r>
        <w:drawing>
          <wp:inline distT="0" distR="0" distB="0" distL="0">
            <wp:extent cx="1095375" cy="1381125"/>
            <wp:docPr id="711" name="img_00011760" descr="$$10^7$$"/>
            <a:graphic xmlns:a="http://schemas.openxmlformats.org/drawingml/2006/main">
              <a:graphicData uri="http://schemas.openxmlformats.org/drawingml/2006/picture">
                <pic:pic xmlns:pic="http://schemas.openxmlformats.org/drawingml/2006/picture">
                  <pic:nvPicPr>
                    <pic:cNvPr id="0" name="Picture 711" descr="116076_4_en_bookbackmatter_onlinepdf_tex_ieq778.png"/>
                    <pic:cNvPicPr>
                      <a:picLocks noChangeAspect="true"/>
                    </pic:cNvPicPr>
                  </pic:nvPicPr>
                  <pic:blipFill>
                    <a:blip r:embed="rId759"/>
                    <a:stretch>
                      <a:fillRect/>
                    </a:stretch>
                  </pic:blipFill>
                  <pic:spPr>
                    <a:xfrm>
                      <a:off x="0" y="0"/>
                      <a:ext cx="1095375" cy="1381125"/>
                    </a:xfrm>
                    <a:prstGeom prst="rect">
                      <a:avLst/>
                    </a:prstGeom>
                  </pic:spPr>
                </pic:pic>
              </a:graphicData>
            </a:graphic>
          </wp:inline>
        </w:drawing>
      </w:r>
    </w:p>
    <w:p>
      <w:r>
        <w:t> Hz on top of the 1/</w:t>
      </w:r>
      <w:r>
        <w:rPr>
          <w:i w:val="true"/>
        </w:rPr>
        <w:t>f</w:t>
      </w:r>
      <w:r>
        <w:t xml:space="preserve"> noise [</w:t>
      </w:r>
      <w:r/>
      <w:hyperlink w:anchor="u116076_4_En_BookBackmatter_OnlinePDF-CR2191">
        <w:r>
          <w:rPr>
            <w:rStyle w:val="Hyperlink"/>
          </w:rPr>
          <w:t>2191</w:t>
        </w:r>
      </w:hyperlink>
      <w:r>
        <w:t xml:space="preserve">] (The plateau at </w:t>
      </w:r>
      <w:r/>
    </w:p>
    <w:p>
      <w:r>
        <w:drawing>
          <wp:inline distT="0" distR="0" distB="0" distL="0">
            <wp:extent cx="1095375" cy="1381125"/>
            <wp:docPr id="712" name="img_00011761" descr="$$10^8$$"/>
            <a:graphic xmlns:a="http://schemas.openxmlformats.org/drawingml/2006/main">
              <a:graphicData uri="http://schemas.openxmlformats.org/drawingml/2006/picture">
                <pic:pic xmlns:pic="http://schemas.openxmlformats.org/drawingml/2006/picture">
                  <pic:nvPicPr>
                    <pic:cNvPr id="0" name="Picture 712" descr="116076_4_en_bookbackmatter_onlinepdf_tex_ieq779.png"/>
                    <pic:cNvPicPr>
                      <a:picLocks noChangeAspect="true"/>
                    </pic:cNvPicPr>
                  </pic:nvPicPr>
                  <pic:blipFill>
                    <a:blip r:embed="rId760"/>
                    <a:stretch>
                      <a:fillRect/>
                    </a:stretch>
                  </pic:blipFill>
                  <pic:spPr>
                    <a:xfrm>
                      <a:off x="0" y="0"/>
                      <a:ext cx="1095375" cy="1381125"/>
                    </a:xfrm>
                    <a:prstGeom prst="rect">
                      <a:avLst/>
                    </a:prstGeom>
                  </pic:spPr>
                </pic:pic>
              </a:graphicData>
            </a:graphic>
          </wp:inline>
        </w:drawing>
      </w:r>
    </w:p>
    <w:p>
      <w:r>
        <w:t>–</w:t>
      </w:r>
      <w:r/>
    </w:p>
    <w:p>
      <w:r>
        <w:drawing>
          <wp:inline distT="0" distR="0" distB="0" distL="0">
            <wp:extent cx="1095375" cy="1381125"/>
            <wp:docPr id="713" name="img_00011762" descr="$$10^9$$"/>
            <a:graphic xmlns:a="http://schemas.openxmlformats.org/drawingml/2006/main">
              <a:graphicData uri="http://schemas.openxmlformats.org/drawingml/2006/picture">
                <pic:pic xmlns:pic="http://schemas.openxmlformats.org/drawingml/2006/picture">
                  <pic:nvPicPr>
                    <pic:cNvPr id="0" name="Picture 713" descr="116076_4_en_bookbackmatter_onlinepdf_tex_ieq780.png"/>
                    <pic:cNvPicPr>
                      <a:picLocks noChangeAspect="true"/>
                    </pic:cNvPicPr>
                  </pic:nvPicPr>
                  <pic:blipFill>
                    <a:blip r:embed="rId761"/>
                    <a:stretch>
                      <a:fillRect/>
                    </a:stretch>
                  </pic:blipFill>
                  <pic:spPr>
                    <a:xfrm>
                      <a:off x="0" y="0"/>
                      <a:ext cx="1095375" cy="1381125"/>
                    </a:xfrm>
                    <a:prstGeom prst="rect">
                      <a:avLst/>
                    </a:prstGeom>
                  </pic:spPr>
                </pic:pic>
              </a:graphicData>
            </a:graphic>
          </wp:inline>
        </w:drawing>
      </w:r>
    </w:p>
    <w:p>
      <w:r>
        <w:t> Hz is due to velocity fluctuations). The spectral power of the generation-recombination noise contribution is given by</w:t>
      </w:r>
      <w:bookmarkStart w:name="u116076_4_En_BookBackmatter_OnlinePDF-Equ209" w:id="1714147"/>
      <w:bookmarkEnd w:id="1714147"/>
    </w:p>
    <w:p/>
    <w:p>
      <w:r>
        <w:drawing>
          <wp:inline distT="0" distR="0" distB="0" distL="0">
            <wp:extent cx="5486400" cy="1647825"/>
            <wp:docPr id="714" name="img_00011763" descr="$$\begin{aligned} W = I_0^2 \, \frac{\langle \delta n^2\rangle }{\langle n \rangle ^2} \, \frac{4 \, \tau _0}{1+(\omega \, \tau _0)^2} \;, \end{aligned}$$"/>
            <a:graphic xmlns:a="http://schemas.openxmlformats.org/drawingml/2006/main">
              <a:graphicData uri="http://schemas.openxmlformats.org/drawingml/2006/picture">
                <pic:pic xmlns:pic="http://schemas.openxmlformats.org/drawingml/2006/picture">
                  <pic:nvPicPr>
                    <pic:cNvPr id="0" name="Picture 714" descr="116076_4_en_bookbackmatter_onlinepdf_tex_equ209.png"/>
                    <pic:cNvPicPr>
                      <a:picLocks noChangeAspect="true"/>
                    </pic:cNvPicPr>
                  </pic:nvPicPr>
                  <pic:blipFill>
                    <a:blip r:embed="rId762"/>
                    <a:stretch>
                      <a:fillRect/>
                    </a:stretch>
                  </pic:blipFill>
                  <pic:spPr>
                    <a:xfrm>
                      <a:off x="0" y="0"/>
                      <a:ext cx="5486400" cy="1647825"/>
                    </a:xfrm>
                    <a:prstGeom prst="rect">
                      <a:avLst/>
                    </a:prstGeom>
                  </pic:spPr>
                </pic:pic>
              </a:graphicData>
            </a:graphic>
          </wp:inline>
        </w:drawing>
      </w:r>
    </w:p>
    <w:p>
      <w:r>
        <w:t xml:space="preserve">  </w:t>
      </w:r>
    </w:p>
    <w:p>
      <w:r>
        <w:t>(K.29)</w:t>
      </w:r>
    </w:p>
    <w:p>
      <w:r>
        <w:t xml:space="preserve">where </w:t>
      </w:r>
      <w:r/>
    </w:p>
    <w:p>
      <w:r>
        <w:drawing>
          <wp:inline distT="0" distR="0" distB="0" distL="0">
            <wp:extent cx="733425" cy="1181100"/>
            <wp:docPr id="715" name="img_00011764" descr="$$\tau _0$$"/>
            <a:graphic xmlns:a="http://schemas.openxmlformats.org/drawingml/2006/main">
              <a:graphicData uri="http://schemas.openxmlformats.org/drawingml/2006/picture">
                <pic:pic xmlns:pic="http://schemas.openxmlformats.org/drawingml/2006/picture">
                  <pic:nvPicPr>
                    <pic:cNvPr id="0" name="Picture 715" descr="116076_4_en_bookbackmatter_onlinepdf_tex_ieq781.png"/>
                    <pic:cNvPicPr>
                      <a:picLocks noChangeAspect="true"/>
                    </pic:cNvPicPr>
                  </pic:nvPicPr>
                  <pic:blipFill>
                    <a:blip r:embed="rId763"/>
                    <a:stretch>
                      <a:fillRect/>
                    </a:stretch>
                  </pic:blipFill>
                  <pic:spPr>
                    <a:xfrm>
                      <a:off x="0" y="0"/>
                      <a:ext cx="733425" cy="1181100"/>
                    </a:xfrm>
                    <a:prstGeom prst="rect">
                      <a:avLst/>
                    </a:prstGeom>
                  </pic:spPr>
                </pic:pic>
              </a:graphicData>
            </a:graphic>
          </wp:inline>
        </w:drawing>
      </w:r>
    </w:p>
    <w:p>
      <w:r>
        <w:t xml:space="preserve"> is the characteristic relaxation time, </w:t>
      </w:r>
      <w:r/>
    </w:p>
    <w:p>
      <w:r>
        <w:drawing>
          <wp:inline distT="0" distR="0" distB="0" distL="0">
            <wp:extent cx="2143125" cy="1190625"/>
            <wp:docPr id="716" name="img_00011765" descr="$$\langle n\rangle =\bar{n}$$"/>
            <a:graphic xmlns:a="http://schemas.openxmlformats.org/drawingml/2006/main">
              <a:graphicData uri="http://schemas.openxmlformats.org/drawingml/2006/picture">
                <pic:pic xmlns:pic="http://schemas.openxmlformats.org/drawingml/2006/picture">
                  <pic:nvPicPr>
                    <pic:cNvPr id="0" name="Picture 716" descr="116076_4_en_bookbackmatter_onlinepdf_tex_ieq782.png"/>
                    <pic:cNvPicPr>
                      <a:picLocks noChangeAspect="true"/>
                    </pic:cNvPicPr>
                  </pic:nvPicPr>
                  <pic:blipFill>
                    <a:blip r:embed="rId764"/>
                    <a:stretch>
                      <a:fillRect/>
                    </a:stretch>
                  </pic:blipFill>
                  <pic:spPr>
                    <a:xfrm>
                      <a:off x="0" y="0"/>
                      <a:ext cx="2143125" cy="1190625"/>
                    </a:xfrm>
                    <a:prstGeom prst="rect">
                      <a:avLst/>
                    </a:prstGeom>
                  </pic:spPr>
                </pic:pic>
              </a:graphicData>
            </a:graphic>
          </wp:inline>
        </w:drawing>
      </w:r>
    </w:p>
    <w:p>
      <w:r>
        <w:t xml:space="preserve"> is the average carrier density (average carrier number per given volume) and </w:t>
      </w:r>
      <w:r/>
    </w:p>
    <w:p>
      <w:r>
        <w:drawing>
          <wp:inline distT="0" distR="0" distB="0" distL="0">
            <wp:extent cx="5010150" cy="1381125"/>
            <wp:docPr id="717" name="img_00011766" descr="$$\langle \delta n^2\rangle =\langle (n-\bar{n})^2\rangle $$"/>
            <a:graphic xmlns:a="http://schemas.openxmlformats.org/drawingml/2006/main">
              <a:graphicData uri="http://schemas.openxmlformats.org/drawingml/2006/picture">
                <pic:pic xmlns:pic="http://schemas.openxmlformats.org/drawingml/2006/picture">
                  <pic:nvPicPr>
                    <pic:cNvPr id="0" name="Picture 717" descr="116076_4_en_bookbackmatter_onlinepdf_tex_ieq783.png"/>
                    <pic:cNvPicPr>
                      <a:picLocks noChangeAspect="true"/>
                    </pic:cNvPicPr>
                  </pic:nvPicPr>
                  <pic:blipFill>
                    <a:blip r:embed="rId765"/>
                    <a:stretch>
                      <a:fillRect/>
                    </a:stretch>
                  </pic:blipFill>
                  <pic:spPr>
                    <a:xfrm>
                      <a:off x="0" y="0"/>
                      <a:ext cx="5010150" cy="1381125"/>
                    </a:xfrm>
                    <a:prstGeom prst="rect">
                      <a:avLst/>
                    </a:prstGeom>
                  </pic:spPr>
                </pic:pic>
              </a:graphicData>
            </a:graphic>
          </wp:inline>
        </w:drawing>
      </w:r>
    </w:p>
    <w:p>
      <w:r>
        <w:t xml:space="preserve"> is the fluctuation of the carrier density. In order to better visualize the generation-recombination noise with respect to the 1/</w:t>
      </w:r>
      <w:r>
        <w:rPr>
          <w:i w:val="true"/>
        </w:rPr>
        <w:t>f</w:t>
      </w:r>
      <w:r>
        <w:t xml:space="preserve"> noise, the quantity </w:t>
      </w:r>
      <w:r/>
    </w:p>
    <w:p>
      <w:r>
        <w:drawing>
          <wp:inline distT="0" distR="0" distB="0" distL="0">
            <wp:extent cx="1981200" cy="1181100"/>
            <wp:docPr id="718" name="img_00011767" descr="$$W\times \omega $$"/>
            <a:graphic xmlns:a="http://schemas.openxmlformats.org/drawingml/2006/main">
              <a:graphicData uri="http://schemas.openxmlformats.org/drawingml/2006/picture">
                <pic:pic xmlns:pic="http://schemas.openxmlformats.org/drawingml/2006/picture">
                  <pic:nvPicPr>
                    <pic:cNvPr id="0" name="Picture 718" descr="116076_4_en_bookbackmatter_onlinepdf_tex_ieq784.png"/>
                    <pic:cNvPicPr>
                      <a:picLocks noChangeAspect="true"/>
                    </pic:cNvPicPr>
                  </pic:nvPicPr>
                  <pic:blipFill>
                    <a:blip r:embed="rId766"/>
                    <a:stretch>
                      <a:fillRect/>
                    </a:stretch>
                  </pic:blipFill>
                  <pic:spPr>
                    <a:xfrm>
                      <a:off x="0" y="0"/>
                      <a:ext cx="1981200" cy="1181100"/>
                    </a:xfrm>
                    <a:prstGeom prst="rect">
                      <a:avLst/>
                    </a:prstGeom>
                  </pic:spPr>
                </pic:pic>
              </a:graphicData>
            </a:graphic>
          </wp:inline>
        </w:drawing>
      </w:r>
    </w:p>
    <w:p>
      <w:r>
        <w:t xml:space="preserve"> can be plotted (Fig. </w:t>
      </w:r>
      <w:r/>
      <w:hyperlink w:anchor="u116076_4_En_BookBackmatter_OnlinePDF-Fig20">
        <w:r>
          <w:rPr>
            <w:rStyle w:val="Hyperlink"/>
          </w:rPr>
          <w:t>K.3</w:t>
        </w:r>
      </w:hyperlink>
      <w:r>
        <w:t>b) which takes the shape of a peak (for logarithmic frequency axis) [</w:t>
      </w:r>
      <w:r/>
      <w:hyperlink w:anchor="u116076_4_En_BookBackmatter_OnlinePDF-CR2192">
        <w:r>
          <w:rPr>
            <w:rStyle w:val="Hyperlink"/>
          </w:rPr>
          <w:t>2192</w:t>
        </w:r>
      </w:hyperlink>
      <w:r>
        <w:t>].</w:t>
      </w:r>
      <w:bookmarkStart w:name="u116076_4_En_BookBackmatter_OnlinePDF-Fig20" w:id="1714148"/>
      <w:bookmarkEnd w:id="1714148"/>
    </w:p>
    <w:p/>
    <w:p>
      <w:r>
        <w:drawing>
          <wp:inline distT="0" distR="0" distB="0" distL="0">
            <wp:extent cx="5486400" cy="2295525"/>
            <wp:docPr id="719" name="img_00011768" descr="../images/116076_4_En_BookBackmatter_Fig20_HTML.png"/>
            <a:graphic xmlns:a="http://schemas.openxmlformats.org/drawingml/2006/main">
              <a:graphicData uri="http://schemas.openxmlformats.org/drawingml/2006/picture">
                <pic:pic xmlns:pic="http://schemas.openxmlformats.org/drawingml/2006/picture">
                  <pic:nvPicPr>
                    <pic:cNvPr id="0" name="Picture 719" descr="116076_4_en_bookbackmatter_fig20_html.png"/>
                    <pic:cNvPicPr>
                      <a:picLocks noChangeAspect="true"/>
                    </pic:cNvPicPr>
                  </pic:nvPicPr>
                  <pic:blipFill>
                    <a:blip r:embed="rId767"/>
                    <a:stretch>
                      <a:fillRect/>
                    </a:stretch>
                  </pic:blipFill>
                  <pic:spPr>
                    <a:xfrm>
                      <a:off x="0" y="0"/>
                      <a:ext cx="5486400" cy="2295525"/>
                    </a:xfrm>
                    <a:prstGeom prst="rect">
                      <a:avLst/>
                    </a:prstGeom>
                  </pic:spPr>
                </pic:pic>
              </a:graphicData>
            </a:graphic>
          </wp:inline>
        </w:drawing>
      </w:r>
    </w:p>
    <w:p>
      <w:r>
        <w:t>Fig. K.3</w:t>
      </w:r>
    </w:p>
    <w:p>
      <w:r>
        <w:rPr>
          <w:b w:val="true"/>
        </w:rPr>
        <w:t>a</w:t>
      </w:r>
      <w:r>
        <w:t xml:space="preserve"> Current noise spectrum of n-type Si (</w:t>
      </w:r>
      <w:r/>
    </w:p>
    <w:p>
      <w:r>
        <w:drawing>
          <wp:inline distT="0" distR="0" distB="0" distL="0">
            <wp:extent cx="2114550" cy="1181100"/>
            <wp:docPr id="720" name="img_00011769" descr="$$T=78$$"/>
            <a:graphic xmlns:a="http://schemas.openxmlformats.org/drawingml/2006/main">
              <a:graphicData uri="http://schemas.openxmlformats.org/drawingml/2006/picture">
                <pic:pic xmlns:pic="http://schemas.openxmlformats.org/drawingml/2006/picture">
                  <pic:nvPicPr>
                    <pic:cNvPr id="0" name="Picture 720" descr="116076_4_en_bookbackmatter_onlinepdf_tex_ieq785.png"/>
                    <pic:cNvPicPr>
                      <a:picLocks noChangeAspect="true"/>
                    </pic:cNvPicPr>
                  </pic:nvPicPr>
                  <pic:blipFill>
                    <a:blip r:embed="rId768"/>
                    <a:stretch>
                      <a:fillRect/>
                    </a:stretch>
                  </pic:blipFill>
                  <pic:spPr>
                    <a:xfrm>
                      <a:off x="0" y="0"/>
                      <a:ext cx="2114550" cy="1181100"/>
                    </a:xfrm>
                    <a:prstGeom prst="rect">
                      <a:avLst/>
                    </a:prstGeom>
                  </pic:spPr>
                </pic:pic>
              </a:graphicData>
            </a:graphic>
          </wp:inline>
        </w:drawing>
      </w:r>
    </w:p>
    <w:p>
      <w:r>
        <w:t xml:space="preserve"> K, </w:t>
      </w:r>
      <w:r/>
    </w:p>
    <w:p>
      <w:r>
        <w:drawing>
          <wp:inline distT="0" distR="0" distB="0" distL="0">
            <wp:extent cx="3562350" cy="1381125"/>
            <wp:docPr id="721" name="img_00011770" descr="$$n=3 \times 10^{13}$$"/>
            <a:graphic xmlns:a="http://schemas.openxmlformats.org/drawingml/2006/main">
              <a:graphicData uri="http://schemas.openxmlformats.org/drawingml/2006/picture">
                <pic:pic xmlns:pic="http://schemas.openxmlformats.org/drawingml/2006/picture">
                  <pic:nvPicPr>
                    <pic:cNvPr id="0" name="Picture 721" descr="116076_4_en_bookbackmatter_onlinepdf_tex_ieq786.png"/>
                    <pic:cNvPicPr>
                      <a:picLocks noChangeAspect="true"/>
                    </pic:cNvPicPr>
                  </pic:nvPicPr>
                  <pic:blipFill>
                    <a:blip r:embed="rId769"/>
                    <a:stretch>
                      <a:fillRect/>
                    </a:stretch>
                  </pic:blipFill>
                  <pic:spPr>
                    <a:xfrm>
                      <a:off x="0" y="0"/>
                      <a:ext cx="3562350" cy="1381125"/>
                    </a:xfrm>
                    <a:prstGeom prst="rect">
                      <a:avLst/>
                    </a:prstGeom>
                  </pic:spPr>
                </pic:pic>
              </a:graphicData>
            </a:graphic>
          </wp:inline>
        </w:drawing>
      </w:r>
    </w:p>
    <w:p>
      <w:r>
        <w:t> cm</w:t>
      </w:r>
      <w:r/>
    </w:p>
    <w:p>
      <w:r>
        <w:drawing>
          <wp:inline distT="0" distR="0" distB="0" distL="0">
            <wp:extent cx="714375" cy="714375"/>
            <wp:docPr id="722" name="img_00011771" descr="$$^{-3}$$"/>
            <a:graphic xmlns:a="http://schemas.openxmlformats.org/drawingml/2006/main">
              <a:graphicData uri="http://schemas.openxmlformats.org/drawingml/2006/picture">
                <pic:pic xmlns:pic="http://schemas.openxmlformats.org/drawingml/2006/picture">
                  <pic:nvPicPr>
                    <pic:cNvPr id="0" name="Picture 722" descr="116076_4_en_bookbackmatter_onlinepdf_tex_ieq787.png"/>
                    <pic:cNvPicPr>
                      <a:picLocks noChangeAspect="true"/>
                    </pic:cNvPicPr>
                  </pic:nvPicPr>
                  <pic:blipFill>
                    <a:blip r:embed="rId770"/>
                    <a:stretch>
                      <a:fillRect/>
                    </a:stretch>
                  </pic:blipFill>
                  <pic:spPr>
                    <a:xfrm>
                      <a:off x="0" y="0"/>
                      <a:ext cx="714375" cy="714375"/>
                    </a:xfrm>
                    <a:prstGeom prst="rect">
                      <a:avLst/>
                    </a:prstGeom>
                  </pic:spPr>
                </pic:pic>
              </a:graphicData>
            </a:graphic>
          </wp:inline>
        </w:drawing>
      </w:r>
    </w:p>
    <w:p>
      <w:r>
        <w:t xml:space="preserve">) for an electric field of </w:t>
      </w:r>
      <w:r/>
    </w:p>
    <w:p>
      <w:r>
        <w:drawing>
          <wp:inline distT="0" distR="0" distB="0" distL="0">
            <wp:extent cx="2457450" cy="1181100"/>
            <wp:docPr id="723" name="img_00011772" descr="$$E=200$$"/>
            <a:graphic xmlns:a="http://schemas.openxmlformats.org/drawingml/2006/main">
              <a:graphicData uri="http://schemas.openxmlformats.org/drawingml/2006/picture">
                <pic:pic xmlns:pic="http://schemas.openxmlformats.org/drawingml/2006/picture">
                  <pic:nvPicPr>
                    <pic:cNvPr id="0" name="Picture 723" descr="116076_4_en_bookbackmatter_onlinepdf_tex_ieq788.png"/>
                    <pic:cNvPicPr>
                      <a:picLocks noChangeAspect="true"/>
                    </pic:cNvPicPr>
                  </pic:nvPicPr>
                  <pic:blipFill>
                    <a:blip r:embed="rId771"/>
                    <a:stretch>
                      <a:fillRect/>
                    </a:stretch>
                  </pic:blipFill>
                  <pic:spPr>
                    <a:xfrm>
                      <a:off x="0" y="0"/>
                      <a:ext cx="2457450" cy="1181100"/>
                    </a:xfrm>
                    <a:prstGeom prst="rect">
                      <a:avLst/>
                    </a:prstGeom>
                  </pic:spPr>
                </pic:pic>
              </a:graphicData>
            </a:graphic>
          </wp:inline>
        </w:drawing>
      </w:r>
    </w:p>
    <w:p>
      <w:r>
        <w:t xml:space="preserve"> V/cm along the </w:t>
      </w:r>
      <w:r/>
    </w:p>
    <w:p>
      <w:r>
        <w:drawing>
          <wp:inline distT="0" distR="0" distB="0" distL="0">
            <wp:extent cx="1676400" cy="1190625"/>
            <wp:docPr id="724" name="img_00011773" descr="$$\langle 100 \rangle $$"/>
            <a:graphic xmlns:a="http://schemas.openxmlformats.org/drawingml/2006/main">
              <a:graphicData uri="http://schemas.openxmlformats.org/drawingml/2006/picture">
                <pic:pic xmlns:pic="http://schemas.openxmlformats.org/drawingml/2006/picture">
                  <pic:nvPicPr>
                    <pic:cNvPr id="0" name="Picture 724" descr="116076_4_en_bookbackmatter_onlinepdf_tex_ieq789.png"/>
                    <pic:cNvPicPr>
                      <a:picLocks noChangeAspect="true"/>
                    </pic:cNvPicPr>
                  </pic:nvPicPr>
                  <pic:blipFill>
                    <a:blip r:embed="rId772"/>
                    <a:stretch>
                      <a:fillRect/>
                    </a:stretch>
                  </pic:blipFill>
                  <pic:spPr>
                    <a:xfrm>
                      <a:off x="0" y="0"/>
                      <a:ext cx="1676400" cy="1190625"/>
                    </a:xfrm>
                    <a:prstGeom prst="rect">
                      <a:avLst/>
                    </a:prstGeom>
                  </pic:spPr>
                </pic:pic>
              </a:graphicData>
            </a:graphic>
          </wp:inline>
        </w:drawing>
      </w:r>
    </w:p>
    <w:p>
      <w:r>
        <w:t xml:space="preserve"> direction, in relative units to the noise spectrum for </w:t>
      </w:r>
      <w:r/>
    </w:p>
    <w:p>
      <w:r>
        <w:drawing>
          <wp:inline distT="0" distR="0" distB="0" distL="0">
            <wp:extent cx="1771650" cy="1181100"/>
            <wp:docPr id="725" name="img_00011774" descr="$$E=0$$"/>
            <a:graphic xmlns:a="http://schemas.openxmlformats.org/drawingml/2006/main">
              <a:graphicData uri="http://schemas.openxmlformats.org/drawingml/2006/picture">
                <pic:pic xmlns:pic="http://schemas.openxmlformats.org/drawingml/2006/picture">
                  <pic:nvPicPr>
                    <pic:cNvPr id="0" name="Picture 725" descr="116076_4_en_bookbackmatter_onlinepdf_tex_ieq790.png"/>
                    <pic:cNvPicPr>
                      <a:picLocks noChangeAspect="true"/>
                    </pic:cNvPicPr>
                  </pic:nvPicPr>
                  <pic:blipFill>
                    <a:blip r:embed="rId773"/>
                    <a:stretch>
                      <a:fillRect/>
                    </a:stretch>
                  </pic:blipFill>
                  <pic:spPr>
                    <a:xfrm>
                      <a:off x="0" y="0"/>
                      <a:ext cx="1771650" cy="1181100"/>
                    </a:xfrm>
                    <a:prstGeom prst="rect">
                      <a:avLst/>
                    </a:prstGeom>
                  </pic:spPr>
                </pic:pic>
              </a:graphicData>
            </a:graphic>
          </wp:inline>
        </w:drawing>
      </w:r>
    </w:p>
    <w:p>
      <w:r>
        <w:t xml:space="preserve">. The </w:t>
      </w:r>
      <w:r>
        <w:rPr>
          <w:i w:val="true"/>
        </w:rPr>
        <w:t>dashed blue line</w:t>
      </w:r>
      <w:r>
        <w:t xml:space="preserve"> indicates the level of thermal noise, The </w:t>
      </w:r>
      <w:r>
        <w:rPr>
          <w:i w:val="true"/>
        </w:rPr>
        <w:t>arrow</w:t>
      </w:r>
      <w:r>
        <w:t xml:space="preserve"> labeled ‘GR’ denotes the contribution of generation-recombination noise. Adapted from [</w:t>
      </w:r>
      <w:r/>
      <w:hyperlink w:anchor="u116076_4_En_BookBackmatter_OnlinePDF-CR2191">
        <w:r>
          <w:rPr>
            <w:rStyle w:val="Hyperlink"/>
          </w:rPr>
          <w:t>2191</w:t>
        </w:r>
      </w:hyperlink>
      <w:r>
        <w:t xml:space="preserve">]. </w:t>
      </w:r>
      <w:r>
        <w:rPr>
          <w:b w:val="true"/>
        </w:rPr>
        <w:t>b</w:t>
      </w:r>
      <w:r>
        <w:t xml:space="preserve"> Voltage noise power times frequency of a GaAs MESFET. Experimental data (</w:t>
      </w:r>
      <w:r>
        <w:rPr>
          <w:i w:val="true"/>
        </w:rPr>
        <w:t>symbols</w:t>
      </w:r>
      <w:r>
        <w:t>) and fit (</w:t>
      </w:r>
      <w:r>
        <w:rPr>
          <w:i w:val="true"/>
        </w:rPr>
        <w:t>solid line</w:t>
      </w:r>
      <w:r>
        <w:t>) including two generation-recombination noise terms of the type (</w:t>
      </w:r>
      <w:r/>
      <w:hyperlink w:anchor="u116076_4_En_BookBackmatter_OnlinePDF-Equ209">
        <w:r>
          <w:rPr>
            <w:rStyle w:val="Hyperlink"/>
          </w:rPr>
          <w:t>K.29</w:t>
        </w:r>
      </w:hyperlink>
      <w:r>
        <w:t xml:space="preserve">) (times </w:t>
      </w:r>
      <w:r/>
    </w:p>
    <w:p>
      <w:r>
        <w:drawing>
          <wp:inline distT="0" distR="0" distB="0" distL="0">
            <wp:extent cx="628650" cy="1181100"/>
            <wp:docPr id="726" name="img_00011775" descr="$$\omega $$"/>
            <a:graphic xmlns:a="http://schemas.openxmlformats.org/drawingml/2006/main">
              <a:graphicData uri="http://schemas.openxmlformats.org/drawingml/2006/picture">
                <pic:pic xmlns:pic="http://schemas.openxmlformats.org/drawingml/2006/picture">
                  <pic:nvPicPr>
                    <pic:cNvPr id="0" name="Picture 726" descr="116076_4_en_bookbackmatter_onlinepdf_tex_ieq791.png"/>
                    <pic:cNvPicPr>
                      <a:picLocks noChangeAspect="true"/>
                    </pic:cNvPicPr>
                  </pic:nvPicPr>
                  <pic:blipFill>
                    <a:blip r:embed="rId774"/>
                    <a:stretch>
                      <a:fillRect/>
                    </a:stretch>
                  </pic:blipFill>
                  <pic:spPr>
                    <a:xfrm>
                      <a:off x="0" y="0"/>
                      <a:ext cx="628650" cy="1181100"/>
                    </a:xfrm>
                    <a:prstGeom prst="rect">
                      <a:avLst/>
                    </a:prstGeom>
                  </pic:spPr>
                </pic:pic>
              </a:graphicData>
            </a:graphic>
          </wp:inline>
        </w:drawing>
      </w:r>
    </w:p>
    <w:p>
      <w:r>
        <w:t>) for two different traps. Adapted from [</w:t>
      </w:r>
      <w:r/>
      <w:hyperlink w:anchor="u116076_4_En_BookBackmatter_OnlinePDF-CR2192">
        <w:r>
          <w:rPr>
            <w:rStyle w:val="Hyperlink"/>
          </w:rPr>
          <w:t>2192</w:t>
        </w:r>
      </w:hyperlink>
      <w:r>
        <w:t>]</w:t>
      </w:r>
    </w:p>
    <w:p>
      <w:r>
        <w:t xml:space="preserve">  </w:t>
      </w:r>
    </w:p>
    <w:p>
      <w:r>
        <w:t xml:space="preserve">For a partially compensated semiconductor with </w:t>
      </w:r>
      <w:r/>
    </w:p>
    <w:p>
      <w:r>
        <w:drawing>
          <wp:inline distT="0" distR="0" distB="0" distL="0">
            <wp:extent cx="2638425" cy="1181100"/>
            <wp:docPr id="727" name="img_00011776" descr="$$N_{\mathrm {D}}&amp;gt;N_{\mathrm {A}}$$"/>
            <a:graphic xmlns:a="http://schemas.openxmlformats.org/drawingml/2006/main">
              <a:graphicData uri="http://schemas.openxmlformats.org/drawingml/2006/picture">
                <pic:pic xmlns:pic="http://schemas.openxmlformats.org/drawingml/2006/picture">
                  <pic:nvPicPr>
                    <pic:cNvPr id="0" name="Picture 727" descr="116076_4_en_bookbackmatter_onlinepdf_tex_ieq792.png"/>
                    <pic:cNvPicPr>
                      <a:picLocks noChangeAspect="true"/>
                    </pic:cNvPicPr>
                  </pic:nvPicPr>
                  <pic:blipFill>
                    <a:blip r:embed="rId775"/>
                    <a:stretch>
                      <a:fillRect/>
                    </a:stretch>
                  </pic:blipFill>
                  <pic:spPr>
                    <a:xfrm>
                      <a:off x="0" y="0"/>
                      <a:ext cx="2638425" cy="1181100"/>
                    </a:xfrm>
                    <a:prstGeom prst="rect">
                      <a:avLst/>
                    </a:prstGeom>
                  </pic:spPr>
                </pic:pic>
              </a:graphicData>
            </a:graphic>
          </wp:inline>
        </w:drawing>
      </w:r>
    </w:p>
    <w:p>
      <w:r>
        <w:t xml:space="preserve"> it is found (if holes can be neglected) [</w:t>
      </w:r>
      <w:r/>
      <w:hyperlink w:anchor="u116076_4_En_BookBackmatter_OnlinePDF-CR2190">
        <w:r>
          <w:rPr>
            <w:rStyle w:val="Hyperlink"/>
          </w:rPr>
          <w:t>2190</w:t>
        </w:r>
      </w:hyperlink>
      <w:r>
        <w:t>]</w:t>
      </w:r>
      <w:bookmarkStart w:name="u116076_4_En_BookBackmatter_OnlinePDF-Equ210" w:id="1714149"/>
      <w:bookmarkEnd w:id="1714149"/>
    </w:p>
    <w:p/>
    <w:p>
      <w:r>
        <w:drawing>
          <wp:inline distT="0" distR="0" distB="0" distL="0">
            <wp:extent cx="5486400" cy="1028700"/>
            <wp:docPr id="728" name="img_00011777" descr="$$\begin{aligned} \frac{\langle \delta n^2\rangle }{\langle n \rangle ^2} = \left[ 1+ \frac{\bar{n} \, N_{\mathrm {D}}}{(\bar{n}+N_{\mathrm {A}})\,(N_{\mathrm {D}}-N_{\mathrm {A}}- \bar{n})} \right] ^{-1} \le 1 \;. \end{aligned}$$"/>
            <a:graphic xmlns:a="http://schemas.openxmlformats.org/drawingml/2006/main">
              <a:graphicData uri="http://schemas.openxmlformats.org/drawingml/2006/picture">
                <pic:pic xmlns:pic="http://schemas.openxmlformats.org/drawingml/2006/picture">
                  <pic:nvPicPr>
                    <pic:cNvPr id="0" name="Picture 728" descr="116076_4_en_bookbackmatter_onlinepdf_tex_equ210.png"/>
                    <pic:cNvPicPr>
                      <a:picLocks noChangeAspect="true"/>
                    </pic:cNvPicPr>
                  </pic:nvPicPr>
                  <pic:blipFill>
                    <a:blip r:embed="rId776"/>
                    <a:stretch>
                      <a:fillRect/>
                    </a:stretch>
                  </pic:blipFill>
                  <pic:spPr>
                    <a:xfrm>
                      <a:off x="0" y="0"/>
                      <a:ext cx="5486400" cy="1028700"/>
                    </a:xfrm>
                    <a:prstGeom prst="rect">
                      <a:avLst/>
                    </a:prstGeom>
                  </pic:spPr>
                </pic:pic>
              </a:graphicData>
            </a:graphic>
          </wp:inline>
        </w:drawing>
      </w:r>
    </w:p>
    <w:p>
      <w:r>
        <w:t xml:space="preserve">  </w:t>
      </w:r>
    </w:p>
    <w:p>
      <w:r>
        <w:t>(K.30)</w:t>
      </w:r>
    </w:p>
    <w:p>
      <w:r>
        <w:t xml:space="preserve">The fluctuation </w:t>
      </w:r>
      <w:r/>
    </w:p>
    <w:p>
      <w:r>
        <w:drawing>
          <wp:inline distT="0" distR="0" distB="0" distL="0">
            <wp:extent cx="2962275" cy="1381125"/>
            <wp:docPr id="729" name="img_00011778" descr="$$\langle \delta n^2\rangle /\langle n\rangle ^2$$"/>
            <a:graphic xmlns:a="http://schemas.openxmlformats.org/drawingml/2006/main">
              <a:graphicData uri="http://schemas.openxmlformats.org/drawingml/2006/picture">
                <pic:pic xmlns:pic="http://schemas.openxmlformats.org/drawingml/2006/picture">
                  <pic:nvPicPr>
                    <pic:cNvPr id="0" name="Picture 729" descr="116076_4_en_bookbackmatter_onlinepdf_tex_ieq793.png"/>
                    <pic:cNvPicPr>
                      <a:picLocks noChangeAspect="true"/>
                    </pic:cNvPicPr>
                  </pic:nvPicPr>
                  <pic:blipFill>
                    <a:blip r:embed="rId777"/>
                    <a:stretch>
                      <a:fillRect/>
                    </a:stretch>
                  </pic:blipFill>
                  <pic:spPr>
                    <a:xfrm>
                      <a:off x="0" y="0"/>
                      <a:ext cx="2962275" cy="1381125"/>
                    </a:xfrm>
                    <a:prstGeom prst="rect">
                      <a:avLst/>
                    </a:prstGeom>
                  </pic:spPr>
                </pic:pic>
              </a:graphicData>
            </a:graphic>
          </wp:inline>
        </w:drawing>
      </w:r>
    </w:p>
    <w:p>
      <w:r>
        <w:t xml:space="preserve"> is typically smaller than the Poisson value of 1; such sub-Poissonian statistics is typical of a repulsive correlation. For the case </w:t>
      </w:r>
      <w:r/>
    </w:p>
    <w:p>
      <w:r>
        <w:drawing>
          <wp:inline distT="0" distR="0" distB="0" distL="0">
            <wp:extent cx="2828925" cy="1181100"/>
            <wp:docPr id="730" name="img_00011779" descr="$$N_{\mathrm {D}}\gg N_{\mathrm {A}}$$"/>
            <a:graphic xmlns:a="http://schemas.openxmlformats.org/drawingml/2006/main">
              <a:graphicData uri="http://schemas.openxmlformats.org/drawingml/2006/picture">
                <pic:pic xmlns:pic="http://schemas.openxmlformats.org/drawingml/2006/picture">
                  <pic:nvPicPr>
                    <pic:cNvPr id="0" name="Picture 730" descr="116076_4_en_bookbackmatter_onlinepdf_tex_ieq794.png"/>
                    <pic:cNvPicPr>
                      <a:picLocks noChangeAspect="true"/>
                    </pic:cNvPicPr>
                  </pic:nvPicPr>
                  <pic:blipFill>
                    <a:blip r:embed="rId778"/>
                    <a:stretch>
                      <a:fillRect/>
                    </a:stretch>
                  </pic:blipFill>
                  <pic:spPr>
                    <a:xfrm>
                      <a:off x="0" y="0"/>
                      <a:ext cx="2828925" cy="1181100"/>
                    </a:xfrm>
                    <a:prstGeom prst="rect">
                      <a:avLst/>
                    </a:prstGeom>
                  </pic:spPr>
                </pic:pic>
              </a:graphicData>
            </a:graphic>
          </wp:inline>
        </w:drawing>
      </w:r>
    </w:p>
    <w:p>
      <w:r>
        <w:t xml:space="preserve"> [</w:t>
      </w:r>
      <w:r/>
      <w:hyperlink w:anchor="u116076_4_En_BookBackmatter_OnlinePDF-CR2190">
        <w:r>
          <w:rPr>
            <w:rStyle w:val="Hyperlink"/>
          </w:rPr>
          <w:t>2190</w:t>
        </w:r>
      </w:hyperlink>
      <w:r>
        <w:t>], (</w:t>
      </w:r>
      <w:r/>
      <w:hyperlink w:anchor="u116076_4_En_BookBackmatter_OnlinePDF-Equ210">
        <w:r>
          <w:rPr>
            <w:rStyle w:val="Hyperlink"/>
          </w:rPr>
          <w:t>K.30</w:t>
        </w:r>
      </w:hyperlink>
      <w:r>
        <w:t>) simplifies to</w:t>
      </w:r>
    </w:p>
    <w:p/>
    <w:p>
      <w:r>
        <w:drawing>
          <wp:inline distT="0" distR="0" distB="0" distL="0">
            <wp:extent cx="5486400" cy="1257300"/>
            <wp:docPr id="731" name="img_00011780" descr="$$\begin{aligned} \frac{\langle \delta n^2\rangle }{\langle n \rangle ^2} = \left[ 1+ \frac{N_{\mathrm {D}}}{N_{\mathrm {D}}-\bar{n}} \right] ^{-1} = \frac{N_{\mathrm {D}}-\bar{n}}{2\,N_{\mathrm {D}}-\bar{n}} \;. \end{aligned}$$"/>
            <a:graphic xmlns:a="http://schemas.openxmlformats.org/drawingml/2006/main">
              <a:graphicData uri="http://schemas.openxmlformats.org/drawingml/2006/picture">
                <pic:pic xmlns:pic="http://schemas.openxmlformats.org/drawingml/2006/picture">
                  <pic:nvPicPr>
                    <pic:cNvPr id="0" name="Picture 731" descr="116076_4_en_bookbackmatter_onlinepdf_tex_equ211.png"/>
                    <pic:cNvPicPr>
                      <a:picLocks noChangeAspect="true"/>
                    </pic:cNvPicPr>
                  </pic:nvPicPr>
                  <pic:blipFill>
                    <a:blip r:embed="rId779"/>
                    <a:stretch>
                      <a:fillRect/>
                    </a:stretch>
                  </pic:blipFill>
                  <pic:spPr>
                    <a:xfrm>
                      <a:off x="0" y="0"/>
                      <a:ext cx="5486400" cy="1257300"/>
                    </a:xfrm>
                    <a:prstGeom prst="rect">
                      <a:avLst/>
                    </a:prstGeom>
                  </pic:spPr>
                </pic:pic>
              </a:graphicData>
            </a:graphic>
          </wp:inline>
        </w:drawing>
      </w:r>
    </w:p>
    <w:p>
      <w:r>
        <w:t xml:space="preserve">  </w:t>
      </w:r>
    </w:p>
    <w:p>
      <w:r>
        <w:t>(K.31)</w:t>
      </w:r>
    </w:p>
    <w:p>
      <w:r>
        <w:t>In the ambipolar regime, typically close to intrinsic conditions, when only free electrons and holes are important, it is found [</w:t>
      </w:r>
      <w:r/>
      <w:hyperlink w:anchor="u116076_4_En_BookBackmatter_OnlinePDF-CR2190">
        <w:r>
          <w:rPr>
            <w:rStyle w:val="Hyperlink"/>
          </w:rPr>
          <w:t>2190</w:t>
        </w:r>
      </w:hyperlink>
      <w:r>
        <w:t>] (</w:t>
      </w:r>
      <w:r/>
    </w:p>
    <w:p>
      <w:r>
        <w:drawing>
          <wp:inline distT="0" distR="0" distB="0" distL="0">
            <wp:extent cx="1933575" cy="1181100"/>
            <wp:docPr id="732" name="img_00011781" descr="$$\mu _{\mathrm {n}}&amp;lt;0$$"/>
            <a:graphic xmlns:a="http://schemas.openxmlformats.org/drawingml/2006/main">
              <a:graphicData uri="http://schemas.openxmlformats.org/drawingml/2006/picture">
                <pic:pic xmlns:pic="http://schemas.openxmlformats.org/drawingml/2006/picture">
                  <pic:nvPicPr>
                    <pic:cNvPr id="0" name="Picture 732" descr="116076_4_en_bookbackmatter_onlinepdf_tex_ieq795.png"/>
                    <pic:cNvPicPr>
                      <a:picLocks noChangeAspect="true"/>
                    </pic:cNvPicPr>
                  </pic:nvPicPr>
                  <pic:blipFill>
                    <a:blip r:embed="rId780"/>
                    <a:stretch>
                      <a:fillRect/>
                    </a:stretch>
                  </pic:blipFill>
                  <pic:spPr>
                    <a:xfrm>
                      <a:off x="0" y="0"/>
                      <a:ext cx="1933575" cy="1181100"/>
                    </a:xfrm>
                    <a:prstGeom prst="rect">
                      <a:avLst/>
                    </a:prstGeom>
                  </pic:spPr>
                </pic:pic>
              </a:graphicData>
            </a:graphic>
          </wp:inline>
        </w:drawing>
      </w:r>
    </w:p>
    <w:p>
      <w:r>
        <w:t>)</w:t>
      </w:r>
    </w:p>
    <w:p/>
    <w:p>
      <w:r>
        <w:drawing>
          <wp:inline distT="0" distR="0" distB="0" distL="0">
            <wp:extent cx="5486400" cy="1476375"/>
            <wp:docPr id="733" name="img_00011782" descr="$$\begin{aligned} \frac{\langle \delta n^2\rangle }{\langle n \rangle ^2} = \frac{{\bar{n}}^2 \, \bar{p} \, (\mu _{\mathrm {p}}-\mu _{\mathrm {n}})^2}{(\bar{n} + \bar{p}) \, (\bar{p} \, \mu _{\mathrm {p}} - \bar{n} \, \mu _{\mathrm {n}})^2}\;. \end{aligned}$$"/>
            <a:graphic xmlns:a="http://schemas.openxmlformats.org/drawingml/2006/main">
              <a:graphicData uri="http://schemas.openxmlformats.org/drawingml/2006/picture">
                <pic:pic xmlns:pic="http://schemas.openxmlformats.org/drawingml/2006/picture">
                  <pic:nvPicPr>
                    <pic:cNvPr id="0" name="Picture 733" descr="116076_4_en_bookbackmatter_onlinepdf_tex_equ212.png"/>
                    <pic:cNvPicPr>
                      <a:picLocks noChangeAspect="true"/>
                    </pic:cNvPicPr>
                  </pic:nvPicPr>
                  <pic:blipFill>
                    <a:blip r:embed="rId781"/>
                    <a:stretch>
                      <a:fillRect/>
                    </a:stretch>
                  </pic:blipFill>
                  <pic:spPr>
                    <a:xfrm>
                      <a:off x="0" y="0"/>
                      <a:ext cx="5486400" cy="1476375"/>
                    </a:xfrm>
                    <a:prstGeom prst="rect">
                      <a:avLst/>
                    </a:prstGeom>
                  </pic:spPr>
                </pic:pic>
              </a:graphicData>
            </a:graphic>
          </wp:inline>
        </w:drawing>
      </w:r>
    </w:p>
    <w:p>
      <w:r>
        <w:t xml:space="preserve">  </w:t>
      </w:r>
    </w:p>
    <w:p>
      <w:r>
        <w:t>(K.32)</w:t>
      </w:r>
    </w:p>
    <w:p>
      <w:r>
        <w:t>which simplifies to</w:t>
      </w:r>
    </w:p>
    <w:p/>
    <w:p>
      <w:r>
        <w:drawing>
          <wp:inline distT="0" distR="0" distB="0" distL="0">
            <wp:extent cx="3381375" cy="2219325"/>
            <wp:docPr id="734" name="img_00011783" descr="$$\begin{aligned} \frac{\langle \delta n^2\rangle }{\langle n \rangle ^2} = \frac{1}{2} \;. \end{aligned}$$"/>
            <a:graphic xmlns:a="http://schemas.openxmlformats.org/drawingml/2006/main">
              <a:graphicData uri="http://schemas.openxmlformats.org/drawingml/2006/picture">
                <pic:pic xmlns:pic="http://schemas.openxmlformats.org/drawingml/2006/picture">
                  <pic:nvPicPr>
                    <pic:cNvPr id="0" name="Picture 734" descr="116076_4_en_bookbackmatter_onlinepdf_tex_equ213.png"/>
                    <pic:cNvPicPr>
                      <a:picLocks noChangeAspect="true"/>
                    </pic:cNvPicPr>
                  </pic:nvPicPr>
                  <pic:blipFill>
                    <a:blip r:embed="rId782"/>
                    <a:stretch>
                      <a:fillRect/>
                    </a:stretch>
                  </pic:blipFill>
                  <pic:spPr>
                    <a:xfrm>
                      <a:off x="0" y="0"/>
                      <a:ext cx="3381375" cy="2219325"/>
                    </a:xfrm>
                    <a:prstGeom prst="rect">
                      <a:avLst/>
                    </a:prstGeom>
                  </pic:spPr>
                </pic:pic>
              </a:graphicData>
            </a:graphic>
          </wp:inline>
        </w:drawing>
      </w:r>
    </w:p>
    <w:p>
      <w:r>
        <w:t xml:space="preserve">  </w:t>
      </w:r>
    </w:p>
    <w:p>
      <w:r>
        <w:t>(K.33)</w:t>
      </w:r>
    </w:p>
    <w:p>
      <w:r>
        <w:t>in the intrinsic case (</w:t>
      </w:r>
      <w:r/>
    </w:p>
    <w:p>
      <w:r>
        <w:drawing>
          <wp:inline distT="0" distR="0" distB="0" distL="0">
            <wp:extent cx="1704975" cy="1181100"/>
            <wp:docPr id="735" name="img_00011784" descr="$$\bar{n}=\bar{p}$$"/>
            <a:graphic xmlns:a="http://schemas.openxmlformats.org/drawingml/2006/main">
              <a:graphicData uri="http://schemas.openxmlformats.org/drawingml/2006/picture">
                <pic:pic xmlns:pic="http://schemas.openxmlformats.org/drawingml/2006/picture">
                  <pic:nvPicPr>
                    <pic:cNvPr id="0" name="Picture 735" descr="116076_4_en_bookbackmatter_onlinepdf_tex_ieq796.png"/>
                    <pic:cNvPicPr>
                      <a:picLocks noChangeAspect="true"/>
                    </pic:cNvPicPr>
                  </pic:nvPicPr>
                  <pic:blipFill>
                    <a:blip r:embed="rId783"/>
                    <a:stretch>
                      <a:fillRect/>
                    </a:stretch>
                  </pic:blipFill>
                  <pic:spPr>
                    <a:xfrm>
                      <a:off x="0" y="0"/>
                      <a:ext cx="1704975" cy="1181100"/>
                    </a:xfrm>
                    <a:prstGeom prst="rect">
                      <a:avLst/>
                    </a:prstGeom>
                  </pic:spPr>
                </pic:pic>
              </a:graphicData>
            </a:graphic>
          </wp:inline>
        </w:drawing>
      </w:r>
    </w:p>
    <w:p>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p>
      <w:bookmarkStart w:name="u116076_4_En_BookBackmatter_OnlinePDF-Bib1" w:id="1714150"/>
      <w:bookmarkEnd w:id="1714150"/>
    </w:p>
    <w:p>
      <w:r>
        <w:t>References</w:t>
      </w:r>
    </w:p>
    <w:p>
      <w:pPr>
        <w:pStyle w:val="ListParagraph"/>
        <w:numPr>
          <w:ilvl w:val="0"/>
          <w:numId w:val="2"/>
        </w:numPr>
      </w:pPr>
    </w:p>
    <w:p/>
    <w:p>
      <w:r>
        <w:t xml:space="preserve">J.R. Chelikowsky, M.L. Cohen, Semiconductors: A pillar of pure and applied physics. J. Appl. Phys. </w:t>
      </w:r>
      <w:r>
        <w:rPr>
          <w:b w:val="true"/>
        </w:rPr>
        <w:t>117</w:t>
      </w:r>
      <w:r>
        <w:t xml:space="preserve">, 112812, 1–8 (2015). </w:t>
      </w:r>
      <w:r/>
      <w:hyperlink r:id="rId784">
        <w:r>
          <w:rPr>
            <w:rStyle w:val="Hyperlink"/>
          </w:rPr>
          <w:t>10.​1063/​1.​4913838</w:t>
        </w:r>
      </w:hyperlink>
      <w:r>
        <w:t xml:space="preserve">  </w:t>
      </w:r>
    </w:p>
    <w:p>
      <w:pPr>
        <w:pStyle w:val="ListParagraph"/>
        <w:numPr>
          <w:ilvl w:val="0"/>
          <w:numId w:val="2"/>
        </w:numPr>
      </w:pPr>
    </w:p>
    <w:p/>
    <w:p>
      <w:r>
        <w:t xml:space="preserve">J.M. Bishop, </w:t>
      </w:r>
      <w:r>
        <w:rPr>
          <w:i w:val="true"/>
        </w:rPr>
        <w:t>How to Win the Nobel Prize: An Unexpected Life in Science</w:t>
      </w:r>
      <w:r>
        <w:t xml:space="preserve"> (Harvard University Press, Cambridge, 2003)</w:t>
      </w:r>
    </w:p>
    <w:p>
      <w:pPr>
        <w:pStyle w:val="ListParagraph"/>
        <w:numPr>
          <w:ilvl w:val="0"/>
          <w:numId w:val="2"/>
        </w:numPr>
      </w:pPr>
    </w:p>
    <w:p/>
    <w:p>
      <w:r>
        <w:t xml:space="preserve">G. Busch, Early history of the physics and chemistry of semiconductors—from doubts to fact in a hundred years. Eur. J. Phys. </w:t>
      </w:r>
      <w:r>
        <w:rPr>
          <w:b w:val="true"/>
        </w:rPr>
        <w:t>10</w:t>
      </w:r>
      <w:r>
        <w:t xml:space="preserve">, 254–264 (1989). </w:t>
      </w:r>
      <w:r/>
      <w:hyperlink r:id="rId785">
        <w:r>
          <w:rPr>
            <w:rStyle w:val="Hyperlink"/>
          </w:rPr>
          <w:t>10.​1088/​0143-0807/​10/​4/​002</w:t>
        </w:r>
      </w:hyperlink>
      <w:r>
        <w:t xml:space="preserve">  </w:t>
      </w:r>
    </w:p>
    <w:p>
      <w:pPr>
        <w:pStyle w:val="ListParagraph"/>
        <w:numPr>
          <w:ilvl w:val="0"/>
          <w:numId w:val="2"/>
        </w:numPr>
      </w:pPr>
    </w:p>
    <w:p/>
    <w:p>
      <w:r>
        <w:t xml:space="preserve">L. Hoddeson, E. Braun, J. Teichmann, S. Weart, eds., </w:t>
      </w:r>
      <w:r>
        <w:rPr>
          <w:i w:val="true"/>
        </w:rPr>
        <w:t>Out of the Crystal Maze</w:t>
      </w:r>
      <w:r>
        <w:t xml:space="preserve"> (Oxford University Press, Oxford, 1992)</w:t>
      </w:r>
    </w:p>
    <w:p>
      <w:pPr>
        <w:pStyle w:val="ListParagraph"/>
        <w:numPr>
          <w:ilvl w:val="0"/>
          <w:numId w:val="2"/>
        </w:numPr>
      </w:pPr>
    </w:p>
    <w:p/>
    <w:p>
      <w:r>
        <w:t xml:space="preserve">K.C. Handel, </w:t>
      </w:r>
      <w:r>
        <w:rPr>
          <w:i w:val="true"/>
        </w:rPr>
        <w:t>Anfänge der Halbleiterforschung und -entwicklung. Dargestellt an den Biographien von vier deutschen Halbleiterpionieren</w:t>
      </w:r>
      <w:r>
        <w:t>, Ph.D. Thesis, RWTH Aachen (1999)</w:t>
      </w:r>
    </w:p>
    <w:p>
      <w:pPr>
        <w:pStyle w:val="ListParagraph"/>
        <w:numPr>
          <w:ilvl w:val="0"/>
          <w:numId w:val="2"/>
        </w:numPr>
      </w:pPr>
    </w:p>
    <w:p/>
    <w:p>
      <w:r>
        <w:t xml:space="preserve">R.S. Feigelson, ed., </w:t>
      </w:r>
      <w:r>
        <w:rPr>
          <w:i w:val="true"/>
        </w:rPr>
        <w:t>50 Years Progress in Crystal Growth</w:t>
      </w:r>
      <w:r>
        <w:t xml:space="preserve"> (Elsevier, Amsterdam, 2004)</w:t>
      </w:r>
    </w:p>
    <w:p>
      <w:pPr>
        <w:pStyle w:val="ListParagraph"/>
        <w:numPr>
          <w:ilvl w:val="0"/>
          <w:numId w:val="2"/>
        </w:numPr>
      </w:pPr>
    </w:p>
    <w:p/>
    <w:p>
      <w:r>
        <w:t xml:space="preserve">P.R. Morris, A history of the world semiconductor industry, in </w:t>
      </w:r>
      <w:r>
        <w:rPr>
          <w:i w:val="true"/>
        </w:rPr>
        <w:t>IEE History of Technology Series</w:t>
      </w:r>
      <w:r>
        <w:t xml:space="preserve">, vol. 12 (Peter Peregrinus Ltd., London, 1990). </w:t>
      </w:r>
      <w:r/>
      <w:hyperlink r:id="rId786">
        <w:r>
          <w:rPr>
            <w:rStyle w:val="Hyperlink"/>
          </w:rPr>
          <w:t>10.​1049/​PBHT012E</w:t>
        </w:r>
      </w:hyperlink>
      <w:r>
        <w:t xml:space="preserve">  </w:t>
      </w:r>
    </w:p>
    <w:p>
      <w:pPr>
        <w:pStyle w:val="ListParagraph"/>
        <w:numPr>
          <w:ilvl w:val="0"/>
          <w:numId w:val="2"/>
        </w:numPr>
      </w:pPr>
    </w:p>
    <w:p/>
    <w:p>
      <w:r>
        <w:t xml:space="preserve">D. Holbrook, W.M. Cohen, D.A. Hounshell, S. Klepper, The nature, sources, and consequences of firm differences in the early history of the semiconductor industry. Strat. Mgmt. J. </w:t>
      </w:r>
      <w:r>
        <w:rPr>
          <w:b w:val="true"/>
        </w:rPr>
        <w:t>21</w:t>
      </w:r>
      <w:r>
        <w:t xml:space="preserve">, 1017–1041 (2000). </w:t>
      </w:r>
      <w:r/>
      <w:hyperlink r:id="rId787">
        <w:r>
          <w:rPr>
            <w:rStyle w:val="Hyperlink"/>
          </w:rPr>
          <w:t>10.​1002/​1097-0266(200010/​11)21:​10/​11&lt;1017:​:​AID-SMJ131&gt;3.​0.​CO;2-G</w:t>
        </w:r>
      </w:hyperlink>
      <w:r>
        <w:t xml:space="preserve">  </w:t>
      </w:r>
    </w:p>
    <w:p>
      <w:pPr>
        <w:pStyle w:val="ListParagraph"/>
        <w:numPr>
          <w:ilvl w:val="0"/>
          <w:numId w:val="2"/>
        </w:numPr>
      </w:pPr>
    </w:p>
    <w:p/>
    <w:p>
      <w:r>
        <w:t xml:space="preserve">S.M. Sze, ed., </w:t>
      </w:r>
      <w:r>
        <w:rPr>
          <w:i w:val="true"/>
        </w:rPr>
        <w:t>Semiconductor Devices: Pioneering Papers</w:t>
      </w:r>
      <w:r>
        <w:t xml:space="preserve"> (World Scientific, Singapore, 1991). </w:t>
      </w:r>
      <w:r/>
      <w:hyperlink r:id="rId788">
        <w:r>
          <w:rPr>
            <w:rStyle w:val="Hyperlink"/>
          </w:rPr>
          <w:t>10.​1142/​1087</w:t>
        </w:r>
      </w:hyperlink>
      <w:r>
        <w:t xml:space="preserve">  </w:t>
      </w:r>
    </w:p>
    <w:p>
      <w:pPr>
        <w:pStyle w:val="ListParagraph"/>
        <w:numPr>
          <w:ilvl w:val="0"/>
          <w:numId w:val="2"/>
        </w:numPr>
      </w:pPr>
    </w:p>
    <w:p/>
    <w:p>
      <w:r>
        <w:t xml:space="preserve">A. Volta, Del modo di render sensibilissima la più debole Elettricità sia Naturale, sia Artificiale. Phil. Trans. Roy. Soc. London </w:t>
      </w:r>
      <w:r>
        <w:rPr>
          <w:b w:val="true"/>
        </w:rPr>
        <w:t>72</w:t>
      </w:r>
      <w:r>
        <w:t xml:space="preserve">, 237–280 (1782) (followed by an English translation </w:t>
      </w:r>
      <w:r>
        <w:rPr>
          <w:i w:val="true"/>
        </w:rPr>
        <w:t>Of the Method of rendering very sensible the weakest Natural and Artificial Electricity</w:t>
      </w:r>
      <w:r>
        <w:t xml:space="preserve">). </w:t>
      </w:r>
      <w:r/>
      <w:hyperlink r:id="rId789">
        <w:r>
          <w:rPr>
            <w:rStyle w:val="Hyperlink"/>
          </w:rPr>
          <w:t>10.​1098/​rstl.​1782.​0018</w:t>
        </w:r>
      </w:hyperlink>
      <w:r>
        <w:t xml:space="preserve">  </w:t>
      </w:r>
    </w:p>
    <w:p>
      <w:pPr>
        <w:pStyle w:val="ListParagraph"/>
        <w:numPr>
          <w:ilvl w:val="0"/>
          <w:numId w:val="2"/>
        </w:numPr>
      </w:pPr>
    </w:p>
    <w:p/>
    <w:p>
      <w:r>
        <w:t>T.J. Seebeck, Magnetische Polarisation der Metalle und Erze durch Temperaturdifferenz. Abhandl. Deut. Akad. Wiss. Berlin (Physik. Klasse) 265–373 (1822)</w:t>
      </w:r>
    </w:p>
    <w:p>
      <w:pPr>
        <w:pStyle w:val="ListParagraph"/>
        <w:numPr>
          <w:ilvl w:val="0"/>
          <w:numId w:val="2"/>
        </w:numPr>
      </w:pPr>
    </w:p>
    <w:p/>
    <w:p>
      <w:r>
        <w:t xml:space="preserve">T.J. Seebeck, Über die magnetische Polarisation der Metalle und Erze durch Temperaturdifferenz. Ann. Physik </w:t>
      </w:r>
      <w:r>
        <w:rPr>
          <w:b w:val="true"/>
        </w:rPr>
        <w:t>82</w:t>
      </w:r>
      <w:r>
        <w:t xml:space="preserve">, 1–20, 133–160, 253–286 (1826). </w:t>
      </w:r>
      <w:r/>
      <w:hyperlink r:id="rId790">
        <w:r>
          <w:rPr>
            <w:rStyle w:val="Hyperlink"/>
          </w:rPr>
          <w:t>10.​1002/​andp.​18260820102</w:t>
        </w:r>
      </w:hyperlink>
      <w:r>
        <w:t xml:space="preserve">; </w:t>
      </w:r>
      <w:r/>
      <w:hyperlink r:id="rId791">
        <w:r>
          <w:rPr>
            <w:rStyle w:val="Hyperlink"/>
          </w:rPr>
          <w:t>10.​1002/​andp.​18260820202</w:t>
        </w:r>
      </w:hyperlink>
      <w:r>
        <w:t xml:space="preserve">; </w:t>
      </w:r>
      <w:r/>
      <w:hyperlink r:id="rId792">
        <w:r>
          <w:rPr>
            <w:rStyle w:val="Hyperlink"/>
          </w:rPr>
          <w:t>10.​1002/​andp.​18260820302</w:t>
        </w:r>
      </w:hyperlink>
      <w:r>
        <w:t xml:space="preserve">  </w:t>
      </w:r>
    </w:p>
    <w:p>
      <w:pPr>
        <w:pStyle w:val="ListParagraph"/>
        <w:numPr>
          <w:ilvl w:val="0"/>
          <w:numId w:val="2"/>
        </w:numPr>
      </w:pPr>
    </w:p>
    <w:p/>
    <w:p>
      <w:r>
        <w:t xml:space="preserve">M. Faraday, Experimental Researches in Electricity, §10. On Conduction Power generally. Phil. Trans. Roy. Soc. London </w:t>
      </w:r>
      <w:r>
        <w:rPr>
          <w:b w:val="true"/>
        </w:rPr>
        <w:t>123</w:t>
      </w:r>
      <w:r>
        <w:t xml:space="preserve">, 507–522 (1833) (Series IV, paragraph 434, p. 519). </w:t>
      </w:r>
      <w:r/>
      <w:hyperlink r:id="rId793">
        <w:r>
          <w:rPr>
            <w:rStyle w:val="Hyperlink"/>
          </w:rPr>
          <w:t>10.​1098/​rstl.​1833.​0022</w:t>
        </w:r>
      </w:hyperlink>
      <w:r>
        <w:t xml:space="preserve">  </w:t>
      </w:r>
    </w:p>
    <w:p>
      <w:pPr>
        <w:pStyle w:val="ListParagraph"/>
        <w:numPr>
          <w:ilvl w:val="0"/>
          <w:numId w:val="2"/>
        </w:numPr>
      </w:pPr>
    </w:p>
    <w:p/>
    <w:p>
      <w:r>
        <w:t xml:space="preserve">E. Becquerel, Recherches sur les effets de la radiation chimique de la lumière solaire au moyen des courants électriques. Comptes Rendus de L’Académie des Sciences </w:t>
      </w:r>
      <w:r>
        <w:rPr>
          <w:b w:val="true"/>
        </w:rPr>
        <w:t>9</w:t>
      </w:r>
      <w:r>
        <w:t>, 145–149 (1839)</w:t>
      </w:r>
    </w:p>
    <w:p>
      <w:pPr>
        <w:pStyle w:val="ListParagraph"/>
        <w:numPr>
          <w:ilvl w:val="0"/>
          <w:numId w:val="2"/>
        </w:numPr>
      </w:pPr>
    </w:p>
    <w:p/>
    <w:p>
      <w:r>
        <w:t xml:space="preserve">E. Becquerel, Mémoire sur les effects électriques produits sous I’influence des rayons solaires. Comptes Rendus de L’Académie des Sciences </w:t>
      </w:r>
      <w:r>
        <w:rPr>
          <w:b w:val="true"/>
        </w:rPr>
        <w:t>9</w:t>
      </w:r>
      <w:r>
        <w:t>, 561–567 (1839)</w:t>
      </w:r>
    </w:p>
    <w:p>
      <w:pPr>
        <w:pStyle w:val="ListParagraph"/>
        <w:numPr>
          <w:ilvl w:val="0"/>
          <w:numId w:val="2"/>
        </w:numPr>
      </w:pPr>
    </w:p>
    <w:p/>
    <w:p>
      <w:r>
        <w:t xml:space="preserve">E. Becquerel, Untersuchungen über die Wirkungen der chemischen Strahlen des Sonnenlichts mittelst elektrischer Ströme. Ann. Physik </w:t>
      </w:r>
      <w:r>
        <w:rPr>
          <w:b w:val="true"/>
        </w:rPr>
        <w:t>130</w:t>
      </w:r>
      <w:r>
        <w:t xml:space="preserve">, 18–35 (1841). </w:t>
      </w:r>
      <w:r/>
      <w:hyperlink r:id="rId794">
        <w:r>
          <w:rPr>
            <w:rStyle w:val="Hyperlink"/>
          </w:rPr>
          <w:t>10.​1002/​andp.​18411300903</w:t>
        </w:r>
      </w:hyperlink>
      <w:r>
        <w:t xml:space="preserve">  </w:t>
      </w:r>
    </w:p>
    <w:p>
      <w:pPr>
        <w:pStyle w:val="ListParagraph"/>
        <w:numPr>
          <w:ilvl w:val="0"/>
          <w:numId w:val="2"/>
        </w:numPr>
      </w:pPr>
    </w:p>
    <w:p/>
    <w:p>
      <w:r>
        <w:t xml:space="preserve">E. Becquerel, Ueber die elektrischen Wirkungen unter Einfluss der Sonnenstrahlen. Ann. Physik </w:t>
      </w:r>
      <w:r>
        <w:rPr>
          <w:b w:val="true"/>
        </w:rPr>
        <w:t>130</w:t>
      </w:r>
      <w:r>
        <w:t xml:space="preserve">, 35–42 (1841). </w:t>
      </w:r>
      <w:r/>
      <w:hyperlink r:id="rId795">
        <w:r>
          <w:rPr>
            <w:rStyle w:val="Hyperlink"/>
          </w:rPr>
          <w:t>10.​1002/​andp.​18411300904</w:t>
        </w:r>
      </w:hyperlink>
      <w:r>
        <w:t xml:space="preserve">  </w:t>
      </w:r>
    </w:p>
    <w:p>
      <w:pPr>
        <w:pStyle w:val="ListParagraph"/>
        <w:numPr>
          <w:ilvl w:val="0"/>
          <w:numId w:val="2"/>
        </w:numPr>
      </w:pPr>
    </w:p>
    <w:p/>
    <w:p>
      <w:r>
        <w:t>J. Peltier, Nouvelles Expériences sur la Caloricité des courans électriques. Ann. Chim. LVI 371–387 (1834)</w:t>
      </w:r>
    </w:p>
    <w:p>
      <w:pPr>
        <w:pStyle w:val="ListParagraph"/>
        <w:numPr>
          <w:ilvl w:val="0"/>
          <w:numId w:val="2"/>
        </w:numPr>
      </w:pPr>
    </w:p>
    <w:p/>
    <w:p>
      <w:r>
        <w:t xml:space="preserve">W. Smith, The Action of Light on Selenium. J. Soc. Telegraph Engrs. </w:t>
      </w:r>
      <w:r>
        <w:rPr>
          <w:b w:val="true"/>
        </w:rPr>
        <w:t>2</w:t>
      </w:r>
      <w:r>
        <w:t xml:space="preserve">, 31–33 (1873). </w:t>
      </w:r>
      <w:r/>
      <w:hyperlink r:id="rId796">
        <w:r>
          <w:rPr>
            <w:rStyle w:val="Hyperlink"/>
          </w:rPr>
          <w:t>10.​1049/​jste-1.​1873.​0023</w:t>
        </w:r>
      </w:hyperlink>
      <w:r>
        <w:t xml:space="preserve">  </w:t>
      </w:r>
    </w:p>
    <w:p>
      <w:pPr>
        <w:pStyle w:val="ListParagraph"/>
        <w:numPr>
          <w:ilvl w:val="0"/>
          <w:numId w:val="2"/>
        </w:numPr>
      </w:pPr>
    </w:p>
    <w:p/>
    <w:p>
      <w:r>
        <w:t xml:space="preserve">W. Smith, Effect of light on selenium during the passage of an electric current. Nature </w:t>
      </w:r>
      <w:r>
        <w:rPr>
          <w:b w:val="true"/>
        </w:rPr>
        <w:t>7</w:t>
      </w:r>
      <w:r>
        <w:t xml:space="preserve">, 303 (1873). </w:t>
      </w:r>
      <w:r/>
      <w:hyperlink r:id="rId797">
        <w:r>
          <w:rPr>
            <w:rStyle w:val="Hyperlink"/>
          </w:rPr>
          <w:t>10.​1038/​007303e0</w:t>
        </w:r>
      </w:hyperlink>
      <w:r>
        <w:t xml:space="preserve">  </w:t>
      </w:r>
    </w:p>
    <w:p>
      <w:pPr>
        <w:pStyle w:val="ListParagraph"/>
        <w:numPr>
          <w:ilvl w:val="0"/>
          <w:numId w:val="2"/>
        </w:numPr>
      </w:pPr>
    </w:p>
    <w:p/>
    <w:p>
      <w:r>
        <w:t xml:space="preserve">S. Bidwell, On the sensitiveness of selenium to light, and the development of a similar property in sulphur. Proc. Phys. Soc. </w:t>
      </w:r>
      <w:r>
        <w:rPr>
          <w:b w:val="true"/>
        </w:rPr>
        <w:t>7</w:t>
      </w:r>
      <w:r>
        <w:t xml:space="preserve">, 129–145 (1885). </w:t>
      </w:r>
      <w:r/>
      <w:hyperlink r:id="rId798">
        <w:r>
          <w:rPr>
            <w:rStyle w:val="Hyperlink"/>
          </w:rPr>
          <w:t>10.​1088/​1478-7814/​7/​1/​319</w:t>
        </w:r>
      </w:hyperlink>
      <w:r>
        <w:t xml:space="preserve">  </w:t>
      </w:r>
    </w:p>
    <w:p>
      <w:pPr>
        <w:pStyle w:val="ListParagraph"/>
        <w:numPr>
          <w:ilvl w:val="0"/>
          <w:numId w:val="2"/>
        </w:numPr>
      </w:pPr>
    </w:p>
    <w:p/>
    <w:p>
      <w:r>
        <w:t xml:space="preserve">S. Bidwell, The electrical properties of selenium. Proc. Phys. Soc. </w:t>
      </w:r>
      <w:r>
        <w:rPr>
          <w:b w:val="true"/>
        </w:rPr>
        <w:t>13</w:t>
      </w:r>
      <w:r>
        <w:t xml:space="preserve">, 552–579 (1894). </w:t>
      </w:r>
      <w:r/>
      <w:hyperlink r:id="rId799">
        <w:r>
          <w:rPr>
            <w:rStyle w:val="Hyperlink"/>
          </w:rPr>
          <w:t>10.​1088/​1478-7814/​13/​1/​348</w:t>
        </w:r>
      </w:hyperlink>
      <w:r>
        <w:t xml:space="preserve">  </w:t>
      </w:r>
    </w:p>
    <w:p>
      <w:pPr>
        <w:pStyle w:val="ListParagraph"/>
        <w:numPr>
          <w:ilvl w:val="0"/>
          <w:numId w:val="2"/>
        </w:numPr>
      </w:pPr>
    </w:p>
    <w:p/>
    <w:p>
      <w:r>
        <w:t xml:space="preserve">W. Schreier, Ferdinand Braun in Leipzig, Zum 150. Geburtstag des Entdeckers des Halbleitereffektes und des Erfinders der Kathodenstrahlröhre, NTM Zeitschrift für Geschichte der Wissenschaften, Technik und Medizin </w:t>
      </w:r>
      <w:r>
        <w:rPr>
          <w:b w:val="true"/>
        </w:rPr>
        <w:t>8</w:t>
      </w:r>
      <w:r>
        <w:t xml:space="preserve">, 201–208 (2000). </w:t>
      </w:r>
      <w:r/>
      <w:hyperlink r:id="rId800">
        <w:r>
          <w:rPr>
            <w:rStyle w:val="Hyperlink"/>
          </w:rPr>
          <w:t>10.​1007/​BF02914193</w:t>
        </w:r>
      </w:hyperlink>
      <w:r>
        <w:t xml:space="preserve">  </w:t>
      </w:r>
    </w:p>
    <w:p>
      <w:pPr>
        <w:pStyle w:val="ListParagraph"/>
        <w:numPr>
          <w:ilvl w:val="0"/>
          <w:numId w:val="2"/>
        </w:numPr>
      </w:pPr>
    </w:p>
    <w:p/>
    <w:p>
      <w:r>
        <w:t xml:space="preserve">F. Braun, Über die Stromleitung durch Schwefelmetalle. Ann. Phys. Chem. </w:t>
      </w:r>
      <w:r>
        <w:rPr>
          <w:b w:val="true"/>
        </w:rPr>
        <w:t>153</w:t>
      </w:r>
      <w:r>
        <w:t>, 556–563 (1874)</w:t>
      </w:r>
    </w:p>
    <w:p>
      <w:pPr>
        <w:pStyle w:val="ListParagraph"/>
        <w:numPr>
          <w:ilvl w:val="0"/>
          <w:numId w:val="2"/>
        </w:numPr>
      </w:pPr>
    </w:p>
    <w:p/>
    <w:p>
      <w:r>
        <w:t xml:space="preserve">W.G. Adams, R.E. Day, The action of light on selenium. Proc. Roy. Soc. Lond. A </w:t>
      </w:r>
      <w:r>
        <w:rPr>
          <w:b w:val="true"/>
        </w:rPr>
        <w:t>25</w:t>
      </w:r>
      <w:r>
        <w:t>, 113–117 (1876)</w:t>
      </w:r>
    </w:p>
    <w:p>
      <w:pPr>
        <w:pStyle w:val="ListParagraph"/>
        <w:numPr>
          <w:ilvl w:val="0"/>
          <w:numId w:val="2"/>
        </w:numPr>
      </w:pPr>
    </w:p>
    <w:p/>
    <w:p>
      <w:r>
        <w:t xml:space="preserve">W. Siemens, On the influence of light upon the conductivity of crystalline selenium. Phil. Mag. </w:t>
      </w:r>
      <w:r>
        <w:rPr>
          <w:b w:val="true"/>
        </w:rPr>
        <w:t>50</w:t>
      </w:r>
      <w:r>
        <w:t xml:space="preserve">, 416 (1875). </w:t>
      </w:r>
      <w:r/>
      <w:hyperlink r:id="rId801">
        <w:r>
          <w:rPr>
            <w:rStyle w:val="Hyperlink"/>
          </w:rPr>
          <w:t>10.​1080/​1478644750864131​3</w:t>
        </w:r>
      </w:hyperlink>
      <w:r>
        <w:t xml:space="preserve">  </w:t>
      </w:r>
    </w:p>
    <w:p>
      <w:pPr>
        <w:pStyle w:val="ListParagraph"/>
        <w:numPr>
          <w:ilvl w:val="0"/>
          <w:numId w:val="2"/>
        </w:numPr>
      </w:pPr>
    </w:p>
    <w:p/>
    <w:p>
      <w:r>
        <w:t xml:space="preserve">C.E. Fritts, On a new form of selenium cell, and some electrical discoveries made by its use. Am. J. Sci. </w:t>
      </w:r>
      <w:r>
        <w:rPr>
          <w:b w:val="true"/>
        </w:rPr>
        <w:t>26</w:t>
      </w:r>
      <w:r>
        <w:t xml:space="preserve">, 465–472 (1883). </w:t>
      </w:r>
      <w:r/>
      <w:hyperlink r:id="rId802">
        <w:r>
          <w:rPr>
            <w:rStyle w:val="Hyperlink"/>
          </w:rPr>
          <w:t>10.​2475/​ajs.​s3-26.​156.​465</w:t>
        </w:r>
      </w:hyperlink>
      <w:r>
        <w:t xml:space="preserve">  </w:t>
      </w:r>
    </w:p>
    <w:p>
      <w:pPr>
        <w:pStyle w:val="ListParagraph"/>
        <w:numPr>
          <w:ilvl w:val="0"/>
          <w:numId w:val="2"/>
        </w:numPr>
      </w:pPr>
    </w:p>
    <w:p/>
    <w:p>
      <w:r>
        <w:t xml:space="preserve">E.H. Hall, On a new action of the magnet on electric currents. Am. J. Math. </w:t>
      </w:r>
      <w:r>
        <w:rPr>
          <w:b w:val="true"/>
        </w:rPr>
        <w:t>2</w:t>
      </w:r>
      <w:r>
        <w:t xml:space="preserve">, 287–292 (1879). </w:t>
      </w:r>
      <w:r/>
      <w:hyperlink r:id="rId803">
        <w:r>
          <w:rPr>
            <w:rStyle w:val="Hyperlink"/>
          </w:rPr>
          <w:t>10.​2307/​2369245</w:t>
        </w:r>
      </w:hyperlink>
      <w:r>
        <w:t xml:space="preserve">  </w:t>
      </w:r>
    </w:p>
    <w:p>
      <w:pPr>
        <w:pStyle w:val="ListParagraph"/>
        <w:numPr>
          <w:ilvl w:val="0"/>
          <w:numId w:val="2"/>
        </w:numPr>
      </w:pPr>
    </w:p>
    <w:p/>
    <w:p>
      <w:r>
        <w:t xml:space="preserve">E.H. Hall, On a new action of the magnet on electric currents. Philos. Mag. </w:t>
      </w:r>
      <w:r>
        <w:rPr>
          <w:b w:val="true"/>
        </w:rPr>
        <w:t>9</w:t>
      </w:r>
      <w:r>
        <w:t xml:space="preserve">, 225–230 (1879). </w:t>
      </w:r>
      <w:r/>
      <w:hyperlink r:id="rId804">
        <w:r>
          <w:rPr>
            <w:rStyle w:val="Hyperlink"/>
          </w:rPr>
          <w:t>10.​1080/​1478644800862682​8</w:t>
        </w:r>
      </w:hyperlink>
      <w:r>
        <w:t xml:space="preserve">  </w:t>
      </w:r>
    </w:p>
    <w:p>
      <w:pPr>
        <w:pStyle w:val="ListParagraph"/>
        <w:numPr>
          <w:ilvl w:val="0"/>
          <w:numId w:val="2"/>
        </w:numPr>
      </w:pPr>
    </w:p>
    <w:p/>
    <w:p>
      <w:r>
        <w:t xml:space="preserve">H.A. Rowland, Preliminary notes on Mr. Hall’s recent discovery. Philos. Mag. </w:t>
      </w:r>
      <w:r>
        <w:rPr>
          <w:b w:val="true"/>
        </w:rPr>
        <w:t>9</w:t>
      </w:r>
      <w:r>
        <w:t xml:space="preserve">, 432–434 (1880). </w:t>
      </w:r>
      <w:r/>
      <w:hyperlink r:id="rId805">
        <w:r>
          <w:rPr>
            <w:rStyle w:val="Hyperlink"/>
          </w:rPr>
          <w:t>10.​1080/​1478644800862686​5</w:t>
        </w:r>
      </w:hyperlink>
      <w:r>
        <w:t xml:space="preserve">  </w:t>
      </w:r>
    </w:p>
    <w:p>
      <w:pPr>
        <w:pStyle w:val="ListParagraph"/>
        <w:numPr>
          <w:ilvl w:val="0"/>
          <w:numId w:val="2"/>
        </w:numPr>
      </w:pPr>
    </w:p>
    <w:p/>
    <w:p>
      <w:r>
        <w:t xml:space="preserve">J.Z. Buchwald, The Hall effect and Maxwellian electrodynamics in the 1880’s. Part I: Discovery of a new electric field. Centaurus </w:t>
      </w:r>
      <w:r>
        <w:rPr>
          <w:b w:val="true"/>
        </w:rPr>
        <w:t>23</w:t>
      </w:r>
      <w:r>
        <w:t xml:space="preserve">, 51–99 (1979). </w:t>
      </w:r>
      <w:r/>
      <w:hyperlink r:id="rId806">
        <w:r>
          <w:rPr>
            <w:rStyle w:val="Hyperlink"/>
          </w:rPr>
          <w:t>10.​1111/​j.​1600-0498.​1979.​tb00360.​x</w:t>
        </w:r>
      </w:hyperlink>
      <w:r>
        <w:t xml:space="preserve">  </w:t>
      </w:r>
    </w:p>
    <w:p>
      <w:pPr>
        <w:pStyle w:val="ListParagraph"/>
        <w:numPr>
          <w:ilvl w:val="0"/>
          <w:numId w:val="2"/>
        </w:numPr>
      </w:pPr>
    </w:p>
    <w:p/>
    <w:p>
      <w:r>
        <w:t xml:space="preserve">J.Z. Buchwald, The Hall effect and Maxwellian electrodynamics in the 1880’s. Part II: The unification of theory, 1881–1893. Centaurus </w:t>
      </w:r>
      <w:r>
        <w:rPr>
          <w:b w:val="true"/>
        </w:rPr>
        <w:t>23</w:t>
      </w:r>
      <w:r>
        <w:t xml:space="preserve">, 118–162 (1979). </w:t>
      </w:r>
      <w:r/>
      <w:hyperlink r:id="rId807">
        <w:r>
          <w:rPr>
            <w:rStyle w:val="Hyperlink"/>
          </w:rPr>
          <w:t>10.​1111/​j.​1600-0498.​1979.​tb00227.​x</w:t>
        </w:r>
      </w:hyperlink>
      <w:r>
        <w:t xml:space="preserve">  </w:t>
      </w:r>
    </w:p>
    <w:p>
      <w:pPr>
        <w:pStyle w:val="ListParagraph"/>
        <w:numPr>
          <w:ilvl w:val="0"/>
          <w:numId w:val="2"/>
        </w:numPr>
      </w:pPr>
    </w:p>
    <w:p/>
    <w:p>
      <w:r>
        <w:t xml:space="preserve">J.C. Bose, </w:t>
      </w:r>
      <w:r>
        <w:rPr>
          <w:i w:val="true"/>
        </w:rPr>
        <w:t>Detector for Electrical Disturbances</w:t>
      </w:r>
      <w:r>
        <w:t>, US patent 755, 860, filed 1901, awarded 1904</w:t>
      </w:r>
    </w:p>
    <w:p>
      <w:pPr>
        <w:pStyle w:val="ListParagraph"/>
        <w:numPr>
          <w:ilvl w:val="0"/>
          <w:numId w:val="2"/>
        </w:numPr>
      </w:pPr>
    </w:p>
    <w:p/>
    <w:p>
      <w:r>
        <w:t xml:space="preserve">G.W. Pickard, </w:t>
      </w:r>
      <w:r>
        <w:rPr>
          <w:i w:val="true"/>
        </w:rPr>
        <w:t>Means for Receiving Intelligence Communicated by Electric Waves</w:t>
      </w:r>
      <w:r>
        <w:t>, US patent 836, 531, filed 1906, awarded 1906</w:t>
      </w:r>
    </w:p>
    <w:p>
      <w:pPr>
        <w:pStyle w:val="ListParagraph"/>
        <w:numPr>
          <w:ilvl w:val="0"/>
          <w:numId w:val="2"/>
        </w:numPr>
      </w:pPr>
    </w:p>
    <w:p/>
    <w:p>
      <w:r>
        <w:t xml:space="preserve">G.W. Pickard, </w:t>
      </w:r>
      <w:r>
        <w:rPr>
          <w:i w:val="true"/>
        </w:rPr>
        <w:t>Oscillation-Receiver</w:t>
      </w:r>
      <w:r>
        <w:t>, US patent 888, 191, filed 1907, awarded 1908</w:t>
      </w:r>
    </w:p>
    <w:p>
      <w:pPr>
        <w:pStyle w:val="ListParagraph"/>
        <w:numPr>
          <w:ilvl w:val="0"/>
          <w:numId w:val="2"/>
        </w:numPr>
      </w:pPr>
    </w:p>
    <w:p/>
    <w:p>
      <w:r>
        <w:t xml:space="preserve">T. Jenkins, A brief history of ... semiconductors. Phys. Edu. </w:t>
      </w:r>
      <w:r>
        <w:rPr>
          <w:b w:val="true"/>
        </w:rPr>
        <w:t>40</w:t>
      </w:r>
      <w:r>
        <w:t xml:space="preserve">, 430–439 (2005). </w:t>
      </w:r>
      <w:r/>
      <w:hyperlink r:id="rId808">
        <w:r>
          <w:rPr>
            <w:rStyle w:val="Hyperlink"/>
          </w:rPr>
          <w:t>10.​1088/​0031-9120/​40/​5/​002</w:t>
        </w:r>
      </w:hyperlink>
      <w:r>
        <w:t xml:space="preserve">  </w:t>
      </w:r>
    </w:p>
    <w:p>
      <w:pPr>
        <w:pStyle w:val="ListParagraph"/>
        <w:numPr>
          <w:ilvl w:val="0"/>
          <w:numId w:val="2"/>
        </w:numPr>
      </w:pPr>
    </w:p>
    <w:p/>
    <w:p>
      <w:r>
        <w:t xml:space="preserve">H.J. Round, A note on carborundum. Electron World </w:t>
      </w:r>
      <w:r>
        <w:rPr>
          <w:b w:val="true"/>
        </w:rPr>
        <w:t>19</w:t>
      </w:r>
      <w:r>
        <w:t xml:space="preserve">, 309 (1907). </w:t>
      </w:r>
      <w:r/>
      <w:hyperlink r:id="rId809">
        <w:r>
          <w:rPr>
            <w:rStyle w:val="Hyperlink"/>
          </w:rPr>
          <w:t>10.​1142/​9789814503464_​0116</w:t>
        </w:r>
      </w:hyperlink>
      <w:r>
        <w:t xml:space="preserve">  </w:t>
      </w:r>
    </w:p>
    <w:p>
      <w:pPr>
        <w:pStyle w:val="ListParagraph"/>
        <w:numPr>
          <w:ilvl w:val="0"/>
          <w:numId w:val="2"/>
        </w:numPr>
      </w:pPr>
    </w:p>
    <w:p/>
    <w:p>
      <w:r>
        <w:t xml:space="preserve">K. Bädeker, Über die elektrische Leitfähigkeit und die thermoelektrische Kraft einiger Schwermetallverbindungen, Ann. Physik </w:t>
      </w:r>
      <w:r>
        <w:rPr>
          <w:b w:val="true"/>
        </w:rPr>
        <w:t>327</w:t>
      </w:r>
      <w:r>
        <w:t xml:space="preserve">, 749–766 (1907) and Habilitationsschrift. Universität Leipzig. </w:t>
      </w:r>
      <w:r/>
      <w:hyperlink r:id="rId810">
        <w:r>
          <w:rPr>
            <w:rStyle w:val="Hyperlink"/>
          </w:rPr>
          <w:t>10.​1002/​andp.​19073270409</w:t>
        </w:r>
      </w:hyperlink>
      <w:r>
        <w:t xml:space="preserve">  </w:t>
      </w:r>
    </w:p>
    <w:p>
      <w:pPr>
        <w:pStyle w:val="ListParagraph"/>
        <w:numPr>
          <w:ilvl w:val="0"/>
          <w:numId w:val="2"/>
        </w:numPr>
      </w:pPr>
    </w:p>
    <w:p/>
    <w:p>
      <w:r>
        <w:t xml:space="preserve">W. Kaiser, Karl Bädekers Beitrag zur Halbleiterforschung. Centaurus </w:t>
      </w:r>
      <w:r>
        <w:rPr>
          <w:b w:val="true"/>
        </w:rPr>
        <w:t>22</w:t>
      </w:r>
      <w:r>
        <w:t xml:space="preserve">, 187–200 (1978). </w:t>
      </w:r>
      <w:r/>
      <w:hyperlink r:id="rId811">
        <w:r>
          <w:rPr>
            <w:rStyle w:val="Hyperlink"/>
          </w:rPr>
          <w:t>10.​1111/​j.​1600-0498.​1979.​tb00588.​x</w:t>
        </w:r>
      </w:hyperlink>
      <w:r>
        <w:t xml:space="preserve">  </w:t>
      </w:r>
    </w:p>
    <w:p>
      <w:pPr>
        <w:pStyle w:val="ListParagraph"/>
        <w:numPr>
          <w:ilvl w:val="0"/>
          <w:numId w:val="2"/>
        </w:numPr>
      </w:pPr>
    </w:p>
    <w:p/>
    <w:p>
      <w:r>
        <w:t xml:space="preserve">M. Grundmann, Karl Bädeker (1877–1914) and the discovery of transparent conductive materials. Phys. Status Solidi A </w:t>
      </w:r>
      <w:r>
        <w:rPr>
          <w:b w:val="true"/>
        </w:rPr>
        <w:t>212</w:t>
      </w:r>
      <w:r>
        <w:t xml:space="preserve">, 1409–1426 (2015). </w:t>
      </w:r>
      <w:r/>
      <w:hyperlink r:id="rId812">
        <w:r>
          <w:rPr>
            <w:rStyle w:val="Hyperlink"/>
          </w:rPr>
          <w:t>10.​1002/​pssa.​201431921</w:t>
        </w:r>
      </w:hyperlink>
      <w:r>
        <w:t xml:space="preserve">  </w:t>
      </w:r>
    </w:p>
    <w:p>
      <w:pPr>
        <w:pStyle w:val="ListParagraph"/>
        <w:numPr>
          <w:ilvl w:val="0"/>
          <w:numId w:val="2"/>
        </w:numPr>
      </w:pPr>
    </w:p>
    <w:p/>
    <w:p>
      <w:r>
        <w:t xml:space="preserve">K. Bädeker, Über eine eigentümliche Form elektrischen Leitvermögens bei festen Körpern. Ann. Physik </w:t>
      </w:r>
      <w:r>
        <w:rPr>
          <w:b w:val="true"/>
        </w:rPr>
        <w:t>334</w:t>
      </w:r>
      <w:r>
        <w:t xml:space="preserve">, 566–584 (1909). </w:t>
      </w:r>
      <w:r/>
      <w:hyperlink r:id="rId813">
        <w:r>
          <w:rPr>
            <w:rStyle w:val="Hyperlink"/>
          </w:rPr>
          <w:t>10.​1002/​andp.​19093340807</w:t>
        </w:r>
      </w:hyperlink>
      <w:r>
        <w:t xml:space="preserve">  </w:t>
      </w:r>
    </w:p>
    <w:p>
      <w:pPr>
        <w:pStyle w:val="ListParagraph"/>
        <w:numPr>
          <w:ilvl w:val="0"/>
          <w:numId w:val="2"/>
        </w:numPr>
      </w:pPr>
    </w:p>
    <w:p/>
    <w:p>
      <w:r>
        <w:t xml:space="preserve">K. Steinberg, Über den Halleffekt bei jodhaltigem Kupferjodür. Ann. Physik </w:t>
      </w:r>
      <w:r>
        <w:rPr>
          <w:b w:val="true"/>
        </w:rPr>
        <w:t>340</w:t>
      </w:r>
      <w:r>
        <w:t xml:space="preserve">, 1009–1033 (1911). </w:t>
      </w:r>
      <w:r/>
      <w:hyperlink r:id="rId814">
        <w:r>
          <w:rPr>
            <w:rStyle w:val="Hyperlink"/>
          </w:rPr>
          <w:t>10.​1002/​andp.​19113401010</w:t>
        </w:r>
      </w:hyperlink>
      <w:r>
        <w:t xml:space="preserve">  </w:t>
      </w:r>
    </w:p>
    <w:p>
      <w:pPr>
        <w:pStyle w:val="ListParagraph"/>
        <w:numPr>
          <w:ilvl w:val="0"/>
          <w:numId w:val="2"/>
        </w:numPr>
      </w:pPr>
    </w:p>
    <w:p/>
    <w:p>
      <w:r>
        <w:t xml:space="preserve">G.W. Pickard, The discovery of the oscillating crystal. Radio News </w:t>
      </w:r>
      <w:r>
        <w:rPr>
          <w:b w:val="true"/>
        </w:rPr>
        <w:t>6</w:t>
      </w:r>
      <w:r>
        <w:t>(7) (1925 issue), 1166, 1270 (1925)</w:t>
      </w:r>
    </w:p>
    <w:p>
      <w:pPr>
        <w:pStyle w:val="ListParagraph"/>
        <w:numPr>
          <w:ilvl w:val="0"/>
          <w:numId w:val="2"/>
        </w:numPr>
      </w:pPr>
    </w:p>
    <w:p/>
    <w:p>
      <w:r>
        <w:t xml:space="preserve">J.A. Ratcliffe, William Henry Eccles. 1875-1966. Biogr. Memoirs Fell. Roy. Soc. </w:t>
      </w:r>
      <w:r>
        <w:rPr>
          <w:b w:val="true"/>
        </w:rPr>
        <w:t>17</w:t>
      </w:r>
      <w:r>
        <w:t xml:space="preserve">, 195–214 (1971). </w:t>
      </w:r>
      <w:r/>
      <w:hyperlink r:id="rId815">
        <w:r>
          <w:rPr>
            <w:rStyle w:val="Hyperlink"/>
          </w:rPr>
          <w:t>10.​1098/​rsbm.​1971.​0008</w:t>
        </w:r>
      </w:hyperlink>
      <w:r>
        <w:t xml:space="preserve">  </w:t>
      </w:r>
    </w:p>
    <w:p>
      <w:pPr>
        <w:pStyle w:val="ListParagraph"/>
        <w:numPr>
          <w:ilvl w:val="0"/>
          <w:numId w:val="2"/>
        </w:numPr>
      </w:pPr>
    </w:p>
    <w:p/>
    <w:p>
      <w:r>
        <w:t xml:space="preserve">W.H. Eccles, On an oscillation detector actuated solely by resistance-temperature variations. Proc. Phys. Soc. </w:t>
      </w:r>
      <w:r>
        <w:rPr>
          <w:b w:val="true"/>
        </w:rPr>
        <w:t>22</w:t>
      </w:r>
      <w:r>
        <w:t xml:space="preserve">, 360–368 (1910). </w:t>
      </w:r>
      <w:r/>
      <w:hyperlink r:id="rId816">
        <w:r>
          <w:rPr>
            <w:rStyle w:val="Hyperlink"/>
          </w:rPr>
          <w:t>10.​1088/​1478-7814/​22/​1/​326</w:t>
        </w:r>
      </w:hyperlink>
      <w:r>
        <w:t xml:space="preserve">  </w:t>
      </w:r>
    </w:p>
    <w:p>
      <w:pPr>
        <w:pStyle w:val="ListParagraph"/>
        <w:numPr>
          <w:ilvl w:val="0"/>
          <w:numId w:val="2"/>
        </w:numPr>
      </w:pPr>
    </w:p>
    <w:p/>
    <w:p>
      <w:r>
        <w:t xml:space="preserve">J. Weiss: </w:t>
      </w:r>
      <w:r>
        <w:rPr>
          <w:i w:val="true"/>
        </w:rPr>
        <w:t>Experimentelle Beiträge zur Elektronentheorie aus dem Gebiet der Thermoelektrizität</w:t>
      </w:r>
      <w:r>
        <w:t>, Ph.D. Thesis, Albert-Ludwigs Universität Freiburg i.Br. (1910)</w:t>
      </w:r>
    </w:p>
    <w:p>
      <w:pPr>
        <w:pStyle w:val="ListParagraph"/>
        <w:numPr>
          <w:ilvl w:val="0"/>
          <w:numId w:val="2"/>
        </w:numPr>
      </w:pPr>
    </w:p>
    <w:p/>
    <w:p>
      <w:r>
        <w:t xml:space="preserve">J. Königsberger, J. Weiss, Über die thermoelektrischen Effekte (Thermokräfte, Thomsonwärme) und die Wärmeleitung in einigen Elementen und Verbindungen und über die experimentelle Prüfung der Elektronentheorien. Ann. Physik </w:t>
      </w:r>
      <w:r>
        <w:rPr>
          <w:b w:val="true"/>
        </w:rPr>
        <w:t>340</w:t>
      </w:r>
      <w:r>
        <w:t xml:space="preserve">, 1–46 (1911). </w:t>
      </w:r>
      <w:r/>
      <w:hyperlink r:id="rId817">
        <w:r>
          <w:rPr>
            <w:rStyle w:val="Hyperlink"/>
          </w:rPr>
          <w:t>10.​1002/​andp.​19113400602</w:t>
        </w:r>
      </w:hyperlink>
      <w:r>
        <w:t xml:space="preserve">  </w:t>
      </w:r>
    </w:p>
    <w:p>
      <w:pPr>
        <w:pStyle w:val="ListParagraph"/>
        <w:numPr>
          <w:ilvl w:val="0"/>
          <w:numId w:val="2"/>
        </w:numPr>
      </w:pPr>
    </w:p>
    <w:p/>
    <w:p>
      <w:r>
        <w:t xml:space="preserve">F. Friedrich, P. Knipping, M. von Laue, Interferenzerscheinungen bei Röntgenstrahlen, Bayerische Akademie der Wissenschaften, Mathematisch-Physikalische Klasse, Sitzungsberichte (1912), pp. 303–322 and Ann. Physik </w:t>
      </w:r>
      <w:r>
        <w:rPr>
          <w:b w:val="true"/>
        </w:rPr>
        <w:t>346</w:t>
      </w:r>
      <w:r>
        <w:t xml:space="preserve">, 971–988 (1913). </w:t>
      </w:r>
      <w:r/>
      <w:hyperlink r:id="rId818">
        <w:r>
          <w:rPr>
            <w:rStyle w:val="Hyperlink"/>
          </w:rPr>
          <w:t>10.​1002/​andp.​19133461004</w:t>
        </w:r>
      </w:hyperlink>
      <w:r>
        <w:t xml:space="preserve">  </w:t>
      </w:r>
    </w:p>
    <w:p>
      <w:pPr>
        <w:pStyle w:val="ListParagraph"/>
        <w:numPr>
          <w:ilvl w:val="0"/>
          <w:numId w:val="2"/>
        </w:numPr>
      </w:pPr>
    </w:p>
    <w:p/>
    <w:p>
      <w:r>
        <w:t xml:space="preserve">M. von Laue, Eine quantitative Prüfung der Theorie für die Interferenz-Erscheinungen bei Röntgenstrahlen, Bayerische Akademie der Wissenschaften, Mathematisch-Physikalische Klasse, Sitzungsberichte (1912), pp. 363–373 and Ann. Physik </w:t>
      </w:r>
      <w:r>
        <w:rPr>
          <w:b w:val="true"/>
        </w:rPr>
        <w:t>346</w:t>
      </w:r>
      <w:r>
        <w:t xml:space="preserve">, 989–1002 (1913). </w:t>
      </w:r>
      <w:r/>
      <w:hyperlink r:id="rId819">
        <w:r>
          <w:rPr>
            <w:rStyle w:val="Hyperlink"/>
          </w:rPr>
          <w:t>10.​1002/​andp.​19133461005</w:t>
        </w:r>
      </w:hyperlink>
      <w:r>
        <w:t xml:space="preserve">  </w:t>
      </w:r>
    </w:p>
    <w:p>
      <w:pPr>
        <w:pStyle w:val="ListParagraph"/>
        <w:numPr>
          <w:ilvl w:val="0"/>
          <w:numId w:val="2"/>
        </w:numPr>
      </w:pPr>
    </w:p>
    <w:p/>
    <w:p>
      <w:r>
        <w:t xml:space="preserve">G. Dörfel, </w:t>
      </w:r>
      <w:r>
        <w:rPr>
          <w:i w:val="true"/>
        </w:rPr>
        <w:t>Julius Edgar Lilienfeld und William David Coolidge - Ihre Röntgenröhren und ihre Konflikte</w:t>
      </w:r>
      <w:r>
        <w:t xml:space="preserve"> (Max-Planck-Institut für Wissenschaftsgeschichte, Berlin, 2006)</w:t>
      </w:r>
    </w:p>
    <w:p>
      <w:pPr>
        <w:pStyle w:val="ListParagraph"/>
        <w:numPr>
          <w:ilvl w:val="0"/>
          <w:numId w:val="2"/>
        </w:numPr>
      </w:pPr>
    </w:p>
    <w:p/>
    <w:p>
      <w:r>
        <w:t xml:space="preserve">Th.L. Thomas, The Twenty Lost Years of Solid-State Physics, Analog (Science Fact </w:t>
      </w:r>
      <w:r/>
    </w:p>
    <w:p>
      <w:r>
        <w:drawing>
          <wp:inline distT="0" distR="0" distB="0" distL="0">
            <wp:extent cx="809625" cy="609600"/>
            <wp:docPr id="736" name="img_00011785" descr="$$\rightarrow $$"/>
            <a:graphic xmlns:a="http://schemas.openxmlformats.org/drawingml/2006/main">
              <a:graphicData uri="http://schemas.openxmlformats.org/drawingml/2006/picture">
                <pic:pic xmlns:pic="http://schemas.openxmlformats.org/drawingml/2006/picture">
                  <pic:nvPicPr>
                    <pic:cNvPr id="0" name="Picture 736" descr="116076_4_en_bookbackmatter_onlinepdf_tex_ieq797.png"/>
                    <pic:cNvPicPr>
                      <a:picLocks noChangeAspect="true"/>
                    </pic:cNvPicPr>
                  </pic:nvPicPr>
                  <pic:blipFill>
                    <a:blip r:embed="rId820"/>
                    <a:stretch>
                      <a:fillRect/>
                    </a:stretch>
                  </pic:blipFill>
                  <pic:spPr>
                    <a:xfrm>
                      <a:off x="0" y="0"/>
                      <a:ext cx="809625" cy="609600"/>
                    </a:xfrm>
                    <a:prstGeom prst="rect">
                      <a:avLst/>
                    </a:prstGeom>
                  </pic:spPr>
                </pic:pic>
              </a:graphicData>
            </a:graphic>
          </wp:inline>
        </w:drawing>
      </w:r>
    </w:p>
    <w:p>
      <w:r>
        <w:t xml:space="preserve"> Science Fiction) </w:t>
      </w:r>
      <w:r>
        <w:rPr>
          <w:b w:val="true"/>
        </w:rPr>
        <w:t>LXXV</w:t>
      </w:r>
      <w:r>
        <w:t>(1) (March 1965 issue), pp. 8–13, 81 (1965) (Erroneously this article places Universität Leipzig into Poland.)</w:t>
      </w:r>
    </w:p>
    <w:p>
      <w:pPr>
        <w:pStyle w:val="ListParagraph"/>
        <w:numPr>
          <w:ilvl w:val="0"/>
          <w:numId w:val="2"/>
        </w:numPr>
      </w:pPr>
    </w:p>
    <w:p/>
    <w:p>
      <w:r>
        <w:t xml:space="preserve">C. Kleint, Julius Edgar Lilienfeld: life and profession. Progr. Surf. Sci. </w:t>
      </w:r>
      <w:r>
        <w:rPr>
          <w:b w:val="true"/>
        </w:rPr>
        <w:t>57</w:t>
      </w:r>
      <w:r>
        <w:t xml:space="preserve">, 253–327 (1998). </w:t>
      </w:r>
      <w:r/>
      <w:hyperlink r:id="rId821">
        <w:r>
          <w:rPr>
            <w:rStyle w:val="Hyperlink"/>
          </w:rPr>
          <w:t>10.​1016/​S0079-6816(98)80026-9</w:t>
        </w:r>
      </w:hyperlink>
      <w:r>
        <w:t xml:space="preserve">  </w:t>
      </w:r>
    </w:p>
    <w:p>
      <w:pPr>
        <w:pStyle w:val="ListParagraph"/>
        <w:numPr>
          <w:ilvl w:val="0"/>
          <w:numId w:val="2"/>
        </w:numPr>
      </w:pPr>
    </w:p>
    <w:p/>
    <w:p>
      <w:r>
        <w:t xml:space="preserve">J.E. Lilienfeld, </w:t>
      </w:r>
      <w:r>
        <w:rPr>
          <w:i w:val="true"/>
        </w:rPr>
        <w:t>Method and Apparatus Controlling Electric Currents</w:t>
      </w:r>
      <w:r>
        <w:t>, US patent 1,745, 175, filed 1926, awarded 1930</w:t>
      </w:r>
    </w:p>
    <w:p>
      <w:pPr>
        <w:pStyle w:val="ListParagraph"/>
        <w:numPr>
          <w:ilvl w:val="0"/>
          <w:numId w:val="2"/>
        </w:numPr>
      </w:pPr>
    </w:p>
    <w:p/>
    <w:p>
      <w:r>
        <w:t xml:space="preserve">B.E. Crawford, </w:t>
      </w:r>
      <w:r>
        <w:rPr>
          <w:i w:val="true"/>
        </w:rPr>
        <w:t>The Invention of the Transistor</w:t>
      </w:r>
      <w:r>
        <w:t xml:space="preserve"> (University of Vermont, Burlington, 1991). M.Sc. Thesis</w:t>
      </w:r>
    </w:p>
    <w:p>
      <w:pPr>
        <w:pStyle w:val="ListParagraph"/>
        <w:numPr>
          <w:ilvl w:val="0"/>
          <w:numId w:val="2"/>
        </w:numPr>
      </w:pPr>
    </w:p>
    <w:p/>
    <w:p>
      <w:r>
        <w:t xml:space="preserve">J.E. Lilienfeld, </w:t>
      </w:r>
      <w:r>
        <w:rPr>
          <w:i w:val="true"/>
        </w:rPr>
        <w:t>Device for Controlling Electric Current</w:t>
      </w:r>
      <w:r>
        <w:t>, US patent 1,900,018, filed 1928, awarded 1933</w:t>
      </w:r>
    </w:p>
    <w:p>
      <w:pPr>
        <w:pStyle w:val="ListParagraph"/>
        <w:numPr>
          <w:ilvl w:val="0"/>
          <w:numId w:val="2"/>
        </w:numPr>
      </w:pPr>
    </w:p>
    <w:p/>
    <w:p>
      <w:r>
        <w:t xml:space="preserve">J.E. Lilienfeld, </w:t>
      </w:r>
      <w:r>
        <w:rPr>
          <w:i w:val="true"/>
        </w:rPr>
        <w:t>Amplifier for Electric Currents</w:t>
      </w:r>
      <w:r>
        <w:t>, US patent 1,877,140, filed 1928, awarded 1932</w:t>
      </w:r>
    </w:p>
    <w:p>
      <w:pPr>
        <w:pStyle w:val="ListParagraph"/>
        <w:numPr>
          <w:ilvl w:val="0"/>
          <w:numId w:val="2"/>
        </w:numPr>
      </w:pPr>
    </w:p>
    <w:p/>
    <w:p>
      <w:r>
        <w:t xml:space="preserve">W. Gosling, The pre-history of the transistor. Radio Electron. Eng. </w:t>
      </w:r>
      <w:r>
        <w:rPr>
          <w:b w:val="true"/>
        </w:rPr>
        <w:t>43</w:t>
      </w:r>
      <w:r>
        <w:t>, 10 (1973)</w:t>
      </w:r>
    </w:p>
    <w:p>
      <w:pPr>
        <w:pStyle w:val="ListParagraph"/>
        <w:numPr>
          <w:ilvl w:val="0"/>
          <w:numId w:val="2"/>
        </w:numPr>
      </w:pPr>
    </w:p>
    <w:p/>
    <w:p>
      <w:r>
        <w:t xml:space="preserve">A. Schleede, H. Buggisch, Untersuchungen am Bleiglanz- und Pyritdetektor. Z. Anorg. Allg. Chemie </w:t>
      </w:r>
      <w:r>
        <w:rPr>
          <w:b w:val="true"/>
        </w:rPr>
        <w:t>161</w:t>
      </w:r>
      <w:r>
        <w:t xml:space="preserve">, 85–107 (1927). </w:t>
      </w:r>
      <w:r/>
      <w:hyperlink r:id="rId822">
        <w:r>
          <w:rPr>
            <w:rStyle w:val="Hyperlink"/>
          </w:rPr>
          <w:t>10.​1002/​zaac.​19271610107</w:t>
        </w:r>
      </w:hyperlink>
      <w:r>
        <w:t xml:space="preserve">  </w:t>
      </w:r>
    </w:p>
    <w:p>
      <w:pPr>
        <w:pStyle w:val="ListParagraph"/>
        <w:numPr>
          <w:ilvl w:val="0"/>
          <w:numId w:val="2"/>
        </w:numPr>
      </w:pPr>
    </w:p>
    <w:p/>
    <w:p>
      <w:r>
        <w:t xml:space="preserve">E. Körner: </w:t>
      </w:r>
      <w:r>
        <w:rPr>
          <w:i w:val="true"/>
        </w:rPr>
        <w:t>Über die Darstellungsmethoden und die Lumineszenzfähigkeit reinsten Zinksulfids und Zinkoxydes</w:t>
      </w:r>
      <w:r>
        <w:t>, Ph.D. Thesis, Universität Greifswald (1930)</w:t>
      </w:r>
    </w:p>
    <w:p>
      <w:pPr>
        <w:pStyle w:val="ListParagraph"/>
        <w:numPr>
          <w:ilvl w:val="0"/>
          <w:numId w:val="2"/>
        </w:numPr>
      </w:pPr>
    </w:p>
    <w:p/>
    <w:p>
      <w:r>
        <w:t xml:space="preserve">A. Schleede, Über den strukturellen Bau der Leuchtzentren in den Zink- und Cadmium-Sulfid-Leuchtstoffen. Chem. Ber. </w:t>
      </w:r>
      <w:r>
        <w:rPr>
          <w:b w:val="true"/>
        </w:rPr>
        <w:t>90</w:t>
      </w:r>
      <w:r>
        <w:t xml:space="preserve">, 1162–1175 (1957). </w:t>
      </w:r>
      <w:r/>
      <w:hyperlink r:id="rId823">
        <w:r>
          <w:rPr>
            <w:rStyle w:val="Hyperlink"/>
          </w:rPr>
          <w:t>10.​1002/​cber.​19570900642</w:t>
        </w:r>
      </w:hyperlink>
      <w:r>
        <w:t xml:space="preserve">  </w:t>
      </w:r>
    </w:p>
    <w:p>
      <w:pPr>
        <w:pStyle w:val="ListParagraph"/>
        <w:numPr>
          <w:ilvl w:val="0"/>
          <w:numId w:val="2"/>
        </w:numPr>
      </w:pPr>
    </w:p>
    <w:p/>
    <w:p>
      <w:r>
        <w:t xml:space="preserve">F. Bloch, Über die Quantenmechanik der Elektronen in Kristallgittern. Z. Phys. </w:t>
      </w:r>
      <w:r>
        <w:rPr>
          <w:b w:val="true"/>
        </w:rPr>
        <w:t>52</w:t>
      </w:r>
      <w:r>
        <w:t xml:space="preserve">, 555–560 (1928). </w:t>
      </w:r>
      <w:r/>
      <w:hyperlink r:id="rId824">
        <w:r>
          <w:rPr>
            <w:rStyle w:val="Hyperlink"/>
          </w:rPr>
          <w:t>10.​1007/​BF01339455</w:t>
        </w:r>
      </w:hyperlink>
      <w:r>
        <w:t xml:space="preserve">  </w:t>
      </w:r>
    </w:p>
    <w:p>
      <w:pPr>
        <w:pStyle w:val="ListParagraph"/>
        <w:numPr>
          <w:ilvl w:val="0"/>
          <w:numId w:val="2"/>
        </w:numPr>
      </w:pPr>
    </w:p>
    <w:p/>
    <w:p>
      <w:r>
        <w:t xml:space="preserve">E.E. Loebner, Subhistories of the light emitting diode. IEEE Trans. Electron Dev. </w:t>
      </w:r>
      <w:r>
        <w:rPr>
          <w:b w:val="true"/>
        </w:rPr>
        <w:t>23</w:t>
      </w:r>
      <w:r>
        <w:t xml:space="preserve">, 675–699 (1976). </w:t>
      </w:r>
      <w:r/>
      <w:hyperlink r:id="rId825">
        <w:r>
          <w:rPr>
            <w:rStyle w:val="Hyperlink"/>
          </w:rPr>
          <w:t>10.​1109/​T-ED.​1976.​18472</w:t>
        </w:r>
      </w:hyperlink>
      <w:r>
        <w:t xml:space="preserve">  </w:t>
      </w:r>
    </w:p>
    <w:p>
      <w:pPr>
        <w:pStyle w:val="ListParagraph"/>
        <w:numPr>
          <w:ilvl w:val="0"/>
          <w:numId w:val="2"/>
        </w:numPr>
      </w:pPr>
    </w:p>
    <w:p/>
    <w:p>
      <w:r>
        <w:t xml:space="preserve">M.A. Nivikov, Oleg Vladimirovich Losev: Pioneer of semiconductor electronics. Fiz. Tverd. Tela </w:t>
      </w:r>
      <w:r>
        <w:rPr>
          <w:b w:val="true"/>
        </w:rPr>
        <w:t>46</w:t>
      </w:r>
      <w:r>
        <w:t xml:space="preserve">, 5–9 (2004) [Phys. Solid State </w:t>
      </w:r>
      <w:r>
        <w:rPr>
          <w:b w:val="true"/>
        </w:rPr>
        <w:t>46</w:t>
      </w:r>
      <w:r>
        <w:t xml:space="preserve">, 1–4 (2004)]. </w:t>
      </w:r>
      <w:r/>
      <w:hyperlink r:id="rId826">
        <w:r>
          <w:rPr>
            <w:rStyle w:val="Hyperlink"/>
          </w:rPr>
          <w:t>10.​1134/​1.​1641908</w:t>
        </w:r>
      </w:hyperlink>
      <w:r>
        <w:t xml:space="preserve">  </w:t>
      </w:r>
    </w:p>
    <w:p>
      <w:pPr>
        <w:pStyle w:val="ListParagraph"/>
        <w:numPr>
          <w:ilvl w:val="0"/>
          <w:numId w:val="2"/>
        </w:numPr>
      </w:pPr>
    </w:p>
    <w:p/>
    <w:p>
      <w:r>
        <w:t xml:space="preserve">N. Zheludev, The life and times of the LED—a 100-year history. Nat. Photon. </w:t>
      </w:r>
      <w:r>
        <w:rPr>
          <w:b w:val="true"/>
        </w:rPr>
        <w:t>1</w:t>
      </w:r>
      <w:r>
        <w:t xml:space="preserve">, 189–192 (2007). </w:t>
      </w:r>
      <w:r/>
      <w:hyperlink r:id="rId827">
        <w:r>
          <w:rPr>
            <w:rStyle w:val="Hyperlink"/>
          </w:rPr>
          <w:t>10.​1038/​nphoton.​2007.​34</w:t>
        </w:r>
      </w:hyperlink>
      <w:r>
        <w:t xml:space="preserve">  </w:t>
      </w:r>
    </w:p>
    <w:p>
      <w:pPr>
        <w:pStyle w:val="ListParagraph"/>
        <w:numPr>
          <w:ilvl w:val="0"/>
          <w:numId w:val="2"/>
        </w:numPr>
      </w:pPr>
    </w:p>
    <w:p/>
    <w:p>
      <w:r>
        <w:t xml:space="preserve">O.V. Lossev, Luminous carborundum detector and detection effect and oscillations with crystals. Philos. Mag. Series 7 </w:t>
      </w:r>
      <w:r>
        <w:rPr>
          <w:b w:val="true"/>
        </w:rPr>
        <w:t>6</w:t>
      </w:r>
      <w:r>
        <w:t xml:space="preserve">(39), 1024–1044 (1928). </w:t>
      </w:r>
      <w:r/>
      <w:hyperlink r:id="rId828">
        <w:r>
          <w:rPr>
            <w:rStyle w:val="Hyperlink"/>
          </w:rPr>
          <w:t>10.​1080/​1478644110856468​3</w:t>
        </w:r>
      </w:hyperlink>
      <w:r>
        <w:t xml:space="preserve">  </w:t>
      </w:r>
    </w:p>
    <w:p>
      <w:pPr>
        <w:pStyle w:val="ListParagraph"/>
        <w:numPr>
          <w:ilvl w:val="0"/>
          <w:numId w:val="2"/>
        </w:numPr>
      </w:pPr>
    </w:p>
    <w:p/>
    <w:p>
      <w:r>
        <w:t xml:space="preserve">R. Peierls, Zur Theorie der galvanomagnetischen Effekte. Zeitschr. f. Physik </w:t>
      </w:r>
      <w:r>
        <w:rPr>
          <w:b w:val="true"/>
        </w:rPr>
        <w:t>53</w:t>
      </w:r>
      <w:r>
        <w:t xml:space="preserve">, 255–266 (1929). </w:t>
      </w:r>
      <w:r/>
      <w:hyperlink r:id="rId829">
        <w:r>
          <w:rPr>
            <w:rStyle w:val="Hyperlink"/>
          </w:rPr>
          <w:t>10.​1007/​BF01339727</w:t>
        </w:r>
      </w:hyperlink>
      <w:r>
        <w:t xml:space="preserve">  </w:t>
      </w:r>
    </w:p>
    <w:p>
      <w:pPr>
        <w:pStyle w:val="ListParagraph"/>
        <w:numPr>
          <w:ilvl w:val="0"/>
          <w:numId w:val="2"/>
        </w:numPr>
      </w:pPr>
    </w:p>
    <w:p/>
    <w:p>
      <w:r>
        <w:t xml:space="preserve">R.E. Peierls, Zur Theorie des Hall-Effekts. Phys. Zeitschrift </w:t>
      </w:r>
      <w:r>
        <w:rPr>
          <w:b w:val="true"/>
        </w:rPr>
        <w:t>30</w:t>
      </w:r>
      <w:r>
        <w:t>, 273–274 (1929)</w:t>
      </w:r>
    </w:p>
    <w:p>
      <w:pPr>
        <w:pStyle w:val="ListParagraph"/>
        <w:numPr>
          <w:ilvl w:val="0"/>
          <w:numId w:val="2"/>
        </w:numPr>
      </w:pPr>
    </w:p>
    <w:p/>
    <w:p>
      <w:r>
        <w:t xml:space="preserve">M.J.O. Strutt, Zur Wellenmechanik des Atomgitters. Ann. Physik </w:t>
      </w:r>
      <w:r>
        <w:rPr>
          <w:b w:val="true"/>
        </w:rPr>
        <w:t>391</w:t>
      </w:r>
      <w:r>
        <w:t xml:space="preserve">, 319–324 (1928). </w:t>
      </w:r>
      <w:r/>
      <w:hyperlink r:id="rId830">
        <w:r>
          <w:rPr>
            <w:rStyle w:val="Hyperlink"/>
          </w:rPr>
          <w:t>10.​1002/​andp.​19283911006</w:t>
        </w:r>
      </w:hyperlink>
      <w:r>
        <w:t xml:space="preserve">  </w:t>
      </w:r>
    </w:p>
    <w:p>
      <w:pPr>
        <w:pStyle w:val="ListParagraph"/>
        <w:numPr>
          <w:ilvl w:val="0"/>
          <w:numId w:val="2"/>
        </w:numPr>
      </w:pPr>
    </w:p>
    <w:p/>
    <w:p>
      <w:r>
        <w:t xml:space="preserve">R. Peierls, Zur Theorie der elektrischen und thermischen Leitfähigkeit von Metallen. Ann. Physik </w:t>
      </w:r>
      <w:r>
        <w:rPr>
          <w:b w:val="true"/>
        </w:rPr>
        <w:t>396</w:t>
      </w:r>
      <w:r>
        <w:t xml:space="preserve">, 121–148 (1930). </w:t>
      </w:r>
      <w:r/>
      <w:hyperlink r:id="rId831">
        <w:r>
          <w:rPr>
            <w:rStyle w:val="Hyperlink"/>
          </w:rPr>
          <w:t>10.​1002/​andp.​19303960202</w:t>
        </w:r>
      </w:hyperlink>
      <w:r>
        <w:t xml:space="preserve">  </w:t>
      </w:r>
    </w:p>
    <w:p>
      <w:pPr>
        <w:pStyle w:val="ListParagraph"/>
        <w:numPr>
          <w:ilvl w:val="0"/>
          <w:numId w:val="2"/>
        </w:numPr>
      </w:pPr>
    </w:p>
    <w:p/>
    <w:p>
      <w:r>
        <w:t xml:space="preserve">W. Heisenberg, Zum Paulischen Ausschließungsprinzip. Ann. Physik </w:t>
      </w:r>
      <w:r>
        <w:rPr>
          <w:b w:val="true"/>
        </w:rPr>
        <w:t>402</w:t>
      </w:r>
      <w:r>
        <w:t xml:space="preserve">, 888–904 (1931). </w:t>
      </w:r>
      <w:r/>
      <w:hyperlink r:id="rId832">
        <w:r>
          <w:rPr>
            <w:rStyle w:val="Hyperlink"/>
          </w:rPr>
          <w:t>10.​1002/​andp.​19314020710</w:t>
        </w:r>
      </w:hyperlink>
      <w:r>
        <w:t xml:space="preserve">  </w:t>
      </w:r>
    </w:p>
    <w:p>
      <w:pPr>
        <w:pStyle w:val="ListParagraph"/>
        <w:numPr>
          <w:ilvl w:val="0"/>
          <w:numId w:val="2"/>
        </w:numPr>
      </w:pPr>
    </w:p>
    <w:p/>
    <w:p>
      <w:bookmarkStart w:name="u116076_4_En_BookBackmatter_OnlinePDF-CR71" w:id="1714151"/>
      <w:bookmarkEnd w:id="1714151"/>
    </w:p>
    <w:p>
      <w:r>
        <w:t xml:space="preserve">R. de L. Kronig, W.G. Penney, Quantum mechanics of electrons in crystal lattices. Proc. R. Soc. Lond. A </w:t>
      </w:r>
      <w:r>
        <w:rPr>
          <w:b w:val="true"/>
        </w:rPr>
        <w:t>130</w:t>
      </w:r>
      <w:r>
        <w:t xml:space="preserve">, 499–513 (1931). </w:t>
      </w:r>
      <w:r/>
      <w:hyperlink r:id="rId833">
        <w:r>
          <w:rPr>
            <w:rStyle w:val="Hyperlink"/>
          </w:rPr>
          <w:t>10.​1098/​rspa.​1931.​0019</w:t>
        </w:r>
      </w:hyperlink>
      <w:r>
        <w:t xml:space="preserve">  </w:t>
      </w:r>
    </w:p>
    <w:p>
      <w:pPr>
        <w:pStyle w:val="ListParagraph"/>
        <w:numPr>
          <w:ilvl w:val="0"/>
          <w:numId w:val="2"/>
        </w:numPr>
      </w:pPr>
    </w:p>
    <w:p/>
    <w:p>
      <w:r>
        <w:t xml:space="preserve">A.H. Wilson, </w:t>
      </w:r>
      <w:r>
        <w:rPr>
          <w:i w:val="true"/>
        </w:rPr>
        <w:t>Semi-Conductors and Metals, An Introduction to the Electron Theory of Metals</w:t>
      </w:r>
      <w:r>
        <w:t xml:space="preserve"> (Cambridge University Press, Cambridge, 1939)</w:t>
      </w:r>
    </w:p>
    <w:p>
      <w:pPr>
        <w:pStyle w:val="ListParagraph"/>
        <w:numPr>
          <w:ilvl w:val="0"/>
          <w:numId w:val="2"/>
        </w:numPr>
      </w:pPr>
    </w:p>
    <w:p/>
    <w:p>
      <w:r>
        <w:t xml:space="preserve">R.W. Cahn, Silicon: child and progenitor of revolution, in </w:t>
      </w:r>
      <w:r>
        <w:rPr>
          <w:i w:val="true"/>
        </w:rPr>
        <w:t>Into the Nano Era, Moore’s Law Beyond Planar Silicon CMOS</w:t>
      </w:r>
      <w:r>
        <w:t xml:space="preserve">, ed. by H.R. Huff, pp. 3–10 (Springer, Berlin, 2009). </w:t>
      </w:r>
      <w:r/>
      <w:hyperlink r:id="rId834">
        <w:r>
          <w:rPr>
            <w:rStyle w:val="Hyperlink"/>
          </w:rPr>
          <w:t>10.​1007/​978-3-540-74559-4_​1</w:t>
        </w:r>
      </w:hyperlink>
      <w:r>
        <w:t xml:space="preserve">  </w:t>
      </w:r>
    </w:p>
    <w:p>
      <w:pPr>
        <w:pStyle w:val="ListParagraph"/>
        <w:numPr>
          <w:ilvl w:val="0"/>
          <w:numId w:val="2"/>
        </w:numPr>
      </w:pPr>
    </w:p>
    <w:p/>
    <w:p>
      <w:r>
        <w:t xml:space="preserve">A.H. Wilson, The theory of electronic semi-conductors. Proc. R. Soc. Lond. A </w:t>
      </w:r>
      <w:r>
        <w:rPr>
          <w:b w:val="true"/>
        </w:rPr>
        <w:t>133</w:t>
      </w:r>
      <w:r>
        <w:t xml:space="preserve">, 458–491 (1931). </w:t>
      </w:r>
      <w:r/>
      <w:hyperlink r:id="rId835">
        <w:r>
          <w:rPr>
            <w:rStyle w:val="Hyperlink"/>
          </w:rPr>
          <w:t>10.​1098/​rspa.​1931.​0162</w:t>
        </w:r>
      </w:hyperlink>
      <w:r>
        <w:t xml:space="preserve">  </w:t>
      </w:r>
    </w:p>
    <w:p>
      <w:pPr>
        <w:pStyle w:val="ListParagraph"/>
        <w:numPr>
          <w:ilvl w:val="0"/>
          <w:numId w:val="2"/>
        </w:numPr>
      </w:pPr>
    </w:p>
    <w:p/>
    <w:p>
      <w:r>
        <w:t xml:space="preserve">A.H. Wilson, The theory of electronic semi-conductors II. Proc. R. Soc. Lond. A </w:t>
      </w:r>
      <w:r>
        <w:rPr>
          <w:b w:val="true"/>
        </w:rPr>
        <w:t>134</w:t>
      </w:r>
      <w:r>
        <w:t xml:space="preserve">, 277–287 (1931). </w:t>
      </w:r>
      <w:r/>
      <w:hyperlink r:id="rId836">
        <w:r>
          <w:rPr>
            <w:rStyle w:val="Hyperlink"/>
          </w:rPr>
          <w:t>10.​1098/​rspa.​1931.​0196</w:t>
        </w:r>
      </w:hyperlink>
      <w:r>
        <w:t xml:space="preserve">  </w:t>
      </w:r>
    </w:p>
    <w:p>
      <w:pPr>
        <w:pStyle w:val="ListParagraph"/>
        <w:numPr>
          <w:ilvl w:val="0"/>
          <w:numId w:val="2"/>
        </w:numPr>
      </w:pPr>
    </w:p>
    <w:p/>
    <w:p>
      <w:r>
        <w:t xml:space="preserve">Carl Wagner, Berichte der Bunsengesellschaft für Physikalische Chemie </w:t>
      </w:r>
      <w:r>
        <w:rPr>
          <w:b w:val="true"/>
        </w:rPr>
        <w:t>95</w:t>
      </w:r>
      <w:r>
        <w:t xml:space="preserve">, 936–949 (1991). </w:t>
      </w:r>
      <w:r/>
      <w:hyperlink r:id="rId837">
        <w:r>
          <w:rPr>
            <w:rStyle w:val="Hyperlink"/>
          </w:rPr>
          <w:t>10.​1002/​bbpc.​19910950816</w:t>
        </w:r>
      </w:hyperlink>
      <w:r>
        <w:t xml:space="preserve">  </w:t>
      </w:r>
    </w:p>
    <w:p>
      <w:pPr>
        <w:pStyle w:val="ListParagraph"/>
        <w:numPr>
          <w:ilvl w:val="0"/>
          <w:numId w:val="2"/>
        </w:numPr>
      </w:pPr>
    </w:p>
    <w:p/>
    <w:p>
      <w:r>
        <w:t xml:space="preserve">C. Wagner, W. Schottky, Theorie der geordneten Mischphasen. Z. Phys. Chem. </w:t>
      </w:r>
      <w:r>
        <w:rPr>
          <w:b w:val="true"/>
        </w:rPr>
        <w:t>11B</w:t>
      </w:r>
      <w:r>
        <w:t>, 163–210 (1930)</w:t>
      </w:r>
    </w:p>
    <w:p>
      <w:pPr>
        <w:pStyle w:val="ListParagraph"/>
        <w:numPr>
          <w:ilvl w:val="0"/>
          <w:numId w:val="2"/>
        </w:numPr>
      </w:pPr>
    </w:p>
    <w:p/>
    <w:p>
      <w:r>
        <w:t xml:space="preserve">C. Wagner, Theorie der geordneten Mischphasen II. Diffusionsvorgänge. Z. Phys. Chem. </w:t>
      </w:r>
      <w:r>
        <w:rPr>
          <w:b w:val="true"/>
        </w:rPr>
        <w:t>1931A</w:t>
      </w:r>
      <w:r>
        <w:t xml:space="preserve"> (issue supplement), 177–186 (1931). </w:t>
      </w:r>
      <w:r/>
      <w:hyperlink r:id="rId838">
        <w:r>
          <w:rPr>
            <w:rStyle w:val="Hyperlink"/>
          </w:rPr>
          <w:t>10.​1515/​zpch-1931-s120</w:t>
        </w:r>
      </w:hyperlink>
      <w:r>
        <w:t xml:space="preserve">  </w:t>
      </w:r>
    </w:p>
    <w:p>
      <w:pPr>
        <w:pStyle w:val="ListParagraph"/>
        <w:numPr>
          <w:ilvl w:val="0"/>
          <w:numId w:val="2"/>
        </w:numPr>
      </w:pPr>
    </w:p>
    <w:p/>
    <w:p>
      <w:r>
        <w:t xml:space="preserve">C. Wagner, Theorie der geordneten Mischphasen III. Fehlordnungserscheinungen in polaren Verbindungen als Grundlage für Ionen- und Elektronenleitung. Z. Phys. Chem. </w:t>
      </w:r>
      <w:r>
        <w:rPr>
          <w:b w:val="true"/>
        </w:rPr>
        <w:t>22B</w:t>
      </w:r>
      <w:r>
        <w:t xml:space="preserve">, 181–194 (1933). </w:t>
      </w:r>
      <w:r/>
      <w:hyperlink r:id="rId839">
        <w:r>
          <w:rPr>
            <w:rStyle w:val="Hyperlink"/>
          </w:rPr>
          <w:t>10.​1515/​zpch-1933-2213</w:t>
        </w:r>
      </w:hyperlink>
      <w:r>
        <w:t xml:space="preserve">  </w:t>
      </w:r>
    </w:p>
    <w:p>
      <w:pPr>
        <w:pStyle w:val="ListParagraph"/>
        <w:numPr>
          <w:ilvl w:val="0"/>
          <w:numId w:val="2"/>
        </w:numPr>
      </w:pPr>
    </w:p>
    <w:p/>
    <w:p>
      <w:r>
        <w:t xml:space="preserve">H.H. v. Baumbach, C. Wagner, Die elektrische Leitfähigkeit von Zinkoxyd und Cadmiumoxyd. Z. Phys. Chem. </w:t>
      </w:r>
      <w:r>
        <w:rPr>
          <w:b w:val="true"/>
        </w:rPr>
        <w:t>22B</w:t>
      </w:r>
      <w:r>
        <w:t xml:space="preserve">, 199–211 (1933). </w:t>
      </w:r>
      <w:r/>
      <w:hyperlink r:id="rId840">
        <w:r>
          <w:rPr>
            <w:rStyle w:val="Hyperlink"/>
          </w:rPr>
          <w:t>10.​1515/​zpch-1933-2215</w:t>
        </w:r>
      </w:hyperlink>
      <w:r>
        <w:t xml:space="preserve">  </w:t>
      </w:r>
    </w:p>
    <w:p>
      <w:pPr>
        <w:pStyle w:val="ListParagraph"/>
        <w:numPr>
          <w:ilvl w:val="0"/>
          <w:numId w:val="2"/>
        </w:numPr>
      </w:pPr>
    </w:p>
    <w:p/>
    <w:p>
      <w:r>
        <w:t xml:space="preserve">C. Zener, A theory of electrical breakdown of solid dielectrics. Proc. R. Soc. Lond. A </w:t>
      </w:r>
      <w:r>
        <w:rPr>
          <w:b w:val="true"/>
        </w:rPr>
        <w:t>145</w:t>
      </w:r>
      <w:r>
        <w:t xml:space="preserve">, 523–529 (1934). </w:t>
      </w:r>
      <w:r/>
      <w:hyperlink r:id="rId841">
        <w:r>
          <w:rPr>
            <w:rStyle w:val="Hyperlink"/>
          </w:rPr>
          <w:t>10.​1098/​rspa.​1934.​0116</w:t>
        </w:r>
      </w:hyperlink>
      <w:r>
        <w:t xml:space="preserve">  </w:t>
      </w:r>
    </w:p>
    <w:p>
      <w:pPr>
        <w:pStyle w:val="ListParagraph"/>
        <w:numPr>
          <w:ilvl w:val="0"/>
          <w:numId w:val="2"/>
        </w:numPr>
      </w:pPr>
    </w:p>
    <w:p/>
    <w:p>
      <w:r>
        <w:t xml:space="preserve">J. Frenkel, On the absorption of light and the trapping of electrons and positive holes in crystalline dielectrics. Phys. Z. Sowjetunion </w:t>
      </w:r>
      <w:r>
        <w:rPr>
          <w:b w:val="true"/>
        </w:rPr>
        <w:t>9</w:t>
      </w:r>
      <w:r>
        <w:t>, 158–186 (1936)</w:t>
      </w:r>
    </w:p>
    <w:p>
      <w:pPr>
        <w:pStyle w:val="ListParagraph"/>
        <w:numPr>
          <w:ilvl w:val="0"/>
          <w:numId w:val="2"/>
        </w:numPr>
      </w:pPr>
    </w:p>
    <w:p/>
    <w:p>
      <w:r>
        <w:t xml:space="preserve">B.I. Davydov, On the rectification of current at the boundary between two semiconductors. Dokl. Acad. Nauk SSSR (C.R. Acad. Sci. USSR) </w:t>
      </w:r>
      <w:r>
        <w:rPr>
          <w:b w:val="true"/>
        </w:rPr>
        <w:t>20</w:t>
      </w:r>
      <w:r>
        <w:t>, 279–282 (1938)</w:t>
      </w:r>
    </w:p>
    <w:p>
      <w:pPr>
        <w:pStyle w:val="ListParagraph"/>
        <w:numPr>
          <w:ilvl w:val="0"/>
          <w:numId w:val="2"/>
        </w:numPr>
      </w:pPr>
    </w:p>
    <w:p/>
    <w:p>
      <w:r>
        <w:t xml:space="preserve">B.I. Davydov, On the theory of solid rectifiers. Dokl. Acad. Nauk SSSR (C.R. Acad. Sci. USSR) </w:t>
      </w:r>
      <w:r>
        <w:rPr>
          <w:b w:val="true"/>
        </w:rPr>
        <w:t>20</w:t>
      </w:r>
      <w:r>
        <w:t>, 283–285 (1938)</w:t>
      </w:r>
    </w:p>
    <w:p>
      <w:pPr>
        <w:pStyle w:val="ListParagraph"/>
        <w:numPr>
          <w:ilvl w:val="0"/>
          <w:numId w:val="2"/>
        </w:numPr>
      </w:pPr>
    </w:p>
    <w:p/>
    <w:p>
      <w:r>
        <w:t xml:space="preserve">W. Schottky, Halbleitertheorie der Sperrschicht. Naturwissenschaften </w:t>
      </w:r>
      <w:r>
        <w:rPr>
          <w:b w:val="true"/>
        </w:rPr>
        <w:t>26</w:t>
      </w:r>
      <w:r>
        <w:t xml:space="preserve">, 843 (1938). </w:t>
      </w:r>
      <w:r/>
      <w:hyperlink r:id="rId842">
        <w:r>
          <w:rPr>
            <w:rStyle w:val="Hyperlink"/>
          </w:rPr>
          <w:t>10.​1007/​BF01774216</w:t>
        </w:r>
      </w:hyperlink>
      <w:r>
        <w:t xml:space="preserve">  </w:t>
      </w:r>
    </w:p>
    <w:p>
      <w:pPr>
        <w:pStyle w:val="ListParagraph"/>
        <w:numPr>
          <w:ilvl w:val="0"/>
          <w:numId w:val="2"/>
        </w:numPr>
      </w:pPr>
    </w:p>
    <w:p/>
    <w:p>
      <w:r>
        <w:t xml:space="preserve">N.F. Mott, Note on the contact between a metal and an insulator or semiconductor. Proc. Camb. Philos. Soc. </w:t>
      </w:r>
      <w:r>
        <w:rPr>
          <w:b w:val="true"/>
        </w:rPr>
        <w:t>34</w:t>
      </w:r>
      <w:r>
        <w:t xml:space="preserve">, 568–572 (1938). </w:t>
      </w:r>
      <w:r/>
      <w:hyperlink r:id="rId843">
        <w:r>
          <w:rPr>
            <w:rStyle w:val="Hyperlink"/>
          </w:rPr>
          <w:t>10.​1017/​S030500410002057​0</w:t>
        </w:r>
      </w:hyperlink>
      <w:r>
        <w:t xml:space="preserve">  </w:t>
      </w:r>
    </w:p>
    <w:p>
      <w:pPr>
        <w:pStyle w:val="ListParagraph"/>
        <w:numPr>
          <w:ilvl w:val="0"/>
          <w:numId w:val="2"/>
        </w:numPr>
      </w:pPr>
    </w:p>
    <w:p/>
    <w:p>
      <w:r>
        <w:t xml:space="preserve">N.F. Mott, The theory of crystal rectifiers. Proc. R. Soc. Lond. A </w:t>
      </w:r>
      <w:r>
        <w:rPr>
          <w:b w:val="true"/>
        </w:rPr>
        <w:t>171</w:t>
      </w:r>
      <w:r>
        <w:t xml:space="preserve">, 27–38 (1939). </w:t>
      </w:r>
      <w:r/>
      <w:hyperlink r:id="rId844">
        <w:r>
          <w:rPr>
            <w:rStyle w:val="Hyperlink"/>
          </w:rPr>
          <w:t>10.​1098/​rspa.​1939.​0051</w:t>
        </w:r>
      </w:hyperlink>
      <w:r>
        <w:t xml:space="preserve">  </w:t>
      </w:r>
    </w:p>
    <w:p>
      <w:pPr>
        <w:pStyle w:val="ListParagraph"/>
        <w:numPr>
          <w:ilvl w:val="0"/>
          <w:numId w:val="2"/>
        </w:numPr>
      </w:pPr>
    </w:p>
    <w:p/>
    <w:p>
      <w:r>
        <w:t xml:space="preserve">R. Hilsch, R.W. Pohl, Steuerung von Elektronenströmen mit einem Dreielektrodenkristall und ein Modell einer Sperrschicht. Z. Phys. </w:t>
      </w:r>
      <w:r>
        <w:rPr>
          <w:b w:val="true"/>
        </w:rPr>
        <w:t>111</w:t>
      </w:r>
      <w:r>
        <w:t xml:space="preserve">, 399–408 (1938). </w:t>
      </w:r>
      <w:r/>
      <w:hyperlink r:id="rId845">
        <w:r>
          <w:rPr>
            <w:rStyle w:val="Hyperlink"/>
          </w:rPr>
          <w:t>10.​1007/​BF01342357</w:t>
        </w:r>
      </w:hyperlink>
      <w:r>
        <w:t xml:space="preserve">  </w:t>
      </w:r>
    </w:p>
    <w:p>
      <w:pPr>
        <w:pStyle w:val="ListParagraph"/>
        <w:numPr>
          <w:ilvl w:val="0"/>
          <w:numId w:val="2"/>
        </w:numPr>
      </w:pPr>
    </w:p>
    <w:p/>
    <w:p>
      <w:r>
        <w:t xml:space="preserve">R.S. Ohl, </w:t>
      </w:r>
      <w:r>
        <w:rPr>
          <w:i w:val="true"/>
        </w:rPr>
        <w:t>Light-Sensitive Electric Device</w:t>
      </w:r>
      <w:r>
        <w:t>, US patent 2,402,662, filed 1941, awarded 1946</w:t>
      </w:r>
    </w:p>
    <w:p>
      <w:pPr>
        <w:pStyle w:val="ListParagraph"/>
        <w:numPr>
          <w:ilvl w:val="0"/>
          <w:numId w:val="2"/>
        </w:numPr>
      </w:pPr>
    </w:p>
    <w:p/>
    <w:p>
      <w:r>
        <w:t xml:space="preserve">J.H. Scaff, The role of metallurgy in the technology of electronic materials. Metall. Mater. Trans. B </w:t>
      </w:r>
      <w:r>
        <w:rPr>
          <w:b w:val="true"/>
        </w:rPr>
        <w:t>1</w:t>
      </w:r>
      <w:r>
        <w:t xml:space="preserve">, 561–573 (1970). </w:t>
      </w:r>
      <w:r/>
      <w:hyperlink r:id="rId846">
        <w:r>
          <w:rPr>
            <w:rStyle w:val="Hyperlink"/>
          </w:rPr>
          <w:t>10.​1007/​BF02811579</w:t>
        </w:r>
      </w:hyperlink>
      <w:r>
        <w:t xml:space="preserve">  </w:t>
      </w:r>
    </w:p>
    <w:p>
      <w:pPr>
        <w:pStyle w:val="ListParagraph"/>
        <w:numPr>
          <w:ilvl w:val="0"/>
          <w:numId w:val="2"/>
        </w:numPr>
      </w:pPr>
    </w:p>
    <w:p/>
    <w:p>
      <w:r>
        <w:t xml:space="preserve">M. Riordan, L. Hoddeson, The origins of the pn junction. IEEE Spectrum </w:t>
      </w:r>
      <w:r>
        <w:rPr>
          <w:b w:val="true"/>
        </w:rPr>
        <w:t>34</w:t>
      </w:r>
      <w:r>
        <w:t xml:space="preserve">(6), 46–51 (1997). </w:t>
      </w:r>
      <w:r/>
      <w:hyperlink r:id="rId847">
        <w:r>
          <w:rPr>
            <w:rStyle w:val="Hyperlink"/>
          </w:rPr>
          <w:t>10.​1109/​6.​591664</w:t>
        </w:r>
      </w:hyperlink>
      <w:r>
        <w:t xml:space="preserve">  </w:t>
      </w:r>
    </w:p>
    <w:p>
      <w:pPr>
        <w:pStyle w:val="ListParagraph"/>
        <w:numPr>
          <w:ilvl w:val="0"/>
          <w:numId w:val="2"/>
        </w:numPr>
      </w:pPr>
    </w:p>
    <w:p/>
    <w:p>
      <w:r>
        <w:t xml:space="preserve">R.S. Ohl, </w:t>
      </w:r>
      <w:r>
        <w:rPr>
          <w:i w:val="true"/>
        </w:rPr>
        <w:t>Alternating Current Rectifier</w:t>
      </w:r>
      <w:r>
        <w:t>, US patent 2,402,661, filed 1941, awarded 1946</w:t>
      </w:r>
    </w:p>
    <w:p>
      <w:pPr>
        <w:pStyle w:val="ListParagraph"/>
        <w:numPr>
          <w:ilvl w:val="0"/>
          <w:numId w:val="2"/>
        </w:numPr>
      </w:pPr>
    </w:p>
    <w:p/>
    <w:p>
      <w:r>
        <w:t xml:space="preserve">J. Scaff, R.S. Ohl, The development of silicon crystal rectifiers for microwave radar receivers. Bell Syst. Tech. J. </w:t>
      </w:r>
      <w:r>
        <w:rPr>
          <w:b w:val="true"/>
        </w:rPr>
        <w:t>26</w:t>
      </w:r>
      <w:r>
        <w:t xml:space="preserve">, 1–30 (1947). </w:t>
      </w:r>
      <w:r/>
      <w:hyperlink r:id="rId848">
        <w:r>
          <w:rPr>
            <w:rStyle w:val="Hyperlink"/>
          </w:rPr>
          <w:t>10.​1002/​j.​1538-7305.​1947.​tb01310.​x</w:t>
        </w:r>
      </w:hyperlink>
      <w:r>
        <w:t xml:space="preserve">  </w:t>
      </w:r>
    </w:p>
    <w:p>
      <w:pPr>
        <w:pStyle w:val="ListParagraph"/>
        <w:numPr>
          <w:ilvl w:val="0"/>
          <w:numId w:val="2"/>
        </w:numPr>
      </w:pPr>
    </w:p>
    <w:p/>
    <w:p>
      <w:r>
        <w:t xml:space="preserve">K. Clusius, E. Holz, H. Welker, </w:t>
      </w:r>
      <w:r>
        <w:rPr>
          <w:i w:val="true"/>
        </w:rPr>
        <w:t>Elektrische Gleichrichteranordnung mit Germanium als Halbleiter und Verfahren zur Herstellung von Germanium für eine solche Gleichrichteranordnung</w:t>
      </w:r>
      <w:r>
        <w:t>, German patent DBP 966 387, 21g, 11/02 (1942)</w:t>
      </w:r>
    </w:p>
    <w:p>
      <w:pPr>
        <w:pStyle w:val="ListParagraph"/>
        <w:numPr>
          <w:ilvl w:val="0"/>
          <w:numId w:val="2"/>
        </w:numPr>
      </w:pPr>
    </w:p>
    <w:p/>
    <w:p>
      <w:r>
        <w:t xml:space="preserve">H. Welker, </w:t>
      </w:r>
      <w:r>
        <w:rPr>
          <w:i w:val="true"/>
        </w:rPr>
        <w:t>Halbleiteranordnung zur kapazitiven Steuerung von Strömen in einem Halbleiterkristall</w:t>
      </w:r>
      <w:r>
        <w:t>, German patent DBP 980 084, 21g, 11/02 (1945)</w:t>
      </w:r>
    </w:p>
    <w:p>
      <w:pPr>
        <w:pStyle w:val="ListParagraph"/>
        <w:numPr>
          <w:ilvl w:val="0"/>
          <w:numId w:val="2"/>
        </w:numPr>
      </w:pPr>
    </w:p>
    <w:p/>
    <w:p>
      <w:r>
        <w:t xml:space="preserve">J. Bardeen, W.H. Brattain, </w:t>
      </w:r>
      <w:r>
        <w:rPr>
          <w:i w:val="true"/>
        </w:rPr>
        <w:t>Three-electrode circuit element utilizing semiconductor materials</w:t>
      </w:r>
      <w:r>
        <w:t>, US patent 2,524,035, filed 1948, awarded 1950</w:t>
      </w:r>
    </w:p>
    <w:p>
      <w:pPr>
        <w:pStyle w:val="ListParagraph"/>
        <w:numPr>
          <w:ilvl w:val="0"/>
          <w:numId w:val="2"/>
        </w:numPr>
      </w:pPr>
    </w:p>
    <w:p/>
    <w:p>
      <w:r>
        <w:t xml:space="preserve">M. Riordan, L. Hoddeson, C. Herring, The invention of the transistor. Rev. Mod. Phys. </w:t>
      </w:r>
      <w:r>
        <w:rPr>
          <w:b w:val="true"/>
        </w:rPr>
        <w:t>71</w:t>
      </w:r>
      <w:r>
        <w:t xml:space="preserve">, S336–S345 (1999). </w:t>
      </w:r>
      <w:r/>
      <w:hyperlink r:id="rId849">
        <w:r>
          <w:rPr>
            <w:rStyle w:val="Hyperlink"/>
          </w:rPr>
          <w:t>10.​1103/​RevModPhys.​71.​S336</w:t>
        </w:r>
      </w:hyperlink>
      <w:r>
        <w:t xml:space="preserve">  </w:t>
      </w:r>
    </w:p>
    <w:p>
      <w:pPr>
        <w:pStyle w:val="ListParagraph"/>
        <w:numPr>
          <w:ilvl w:val="0"/>
          <w:numId w:val="2"/>
        </w:numPr>
      </w:pPr>
    </w:p>
    <w:p/>
    <w:p>
      <w:r>
        <w:t xml:space="preserve">J. Bardeen, W.H. Brittain, Physical principles involved in transistor action. Phys. Rev. </w:t>
      </w:r>
      <w:r>
        <w:rPr>
          <w:b w:val="true"/>
        </w:rPr>
        <w:t>75</w:t>
      </w:r>
      <w:r>
        <w:t xml:space="preserve">, 1208–1225 (1949). </w:t>
      </w:r>
      <w:r/>
      <w:hyperlink r:id="rId850">
        <w:r>
          <w:rPr>
            <w:rStyle w:val="Hyperlink"/>
          </w:rPr>
          <w:t>10.​1103/​PhysRev.​75.​1208</w:t>
        </w:r>
      </w:hyperlink>
      <w:r>
        <w:t xml:space="preserve">  </w:t>
      </w:r>
    </w:p>
    <w:p>
      <w:pPr>
        <w:pStyle w:val="ListParagraph"/>
        <w:numPr>
          <w:ilvl w:val="0"/>
          <w:numId w:val="2"/>
        </w:numPr>
      </w:pPr>
    </w:p>
    <w:p/>
    <w:p>
      <w:r>
        <w:t xml:space="preserve">J. Bardeen, W.H. Brittain, The transistor, a semi-conductor triode. Phys. Rev. </w:t>
      </w:r>
      <w:r>
        <w:rPr>
          <w:b w:val="true"/>
        </w:rPr>
        <w:t>74</w:t>
      </w:r>
      <w:r>
        <w:t xml:space="preserve">, 230–231 (1948). </w:t>
      </w:r>
      <w:r/>
      <w:hyperlink r:id="rId851">
        <w:r>
          <w:rPr>
            <w:rStyle w:val="Hyperlink"/>
          </w:rPr>
          <w:t>10.​1103/​PhysRev.​74.​230</w:t>
        </w:r>
      </w:hyperlink>
      <w:r>
        <w:t xml:space="preserve">  </w:t>
      </w:r>
    </w:p>
    <w:p>
      <w:pPr>
        <w:pStyle w:val="ListParagraph"/>
        <w:numPr>
          <w:ilvl w:val="0"/>
          <w:numId w:val="2"/>
        </w:numPr>
      </w:pPr>
    </w:p>
    <w:p/>
    <w:p>
      <w:r>
        <w:t xml:space="preserve">W.F. Brinkman, D.E. Haggan, W.W. Troutman, A history of the invention of the transistor and where it will lead us. IEEE J. Solid-State Circ. </w:t>
      </w:r>
      <w:r>
        <w:rPr>
          <w:b w:val="true"/>
        </w:rPr>
        <w:t>32</w:t>
      </w:r>
      <w:r>
        <w:t xml:space="preserve">, 1858–1865 (1997). </w:t>
      </w:r>
      <w:r/>
      <w:hyperlink r:id="rId852">
        <w:r>
          <w:rPr>
            <w:rStyle w:val="Hyperlink"/>
          </w:rPr>
          <w:t>10.​1109/​4.​643644</w:t>
        </w:r>
      </w:hyperlink>
      <w:r>
        <w:t xml:space="preserve">  </w:t>
      </w:r>
    </w:p>
    <w:p>
      <w:pPr>
        <w:pStyle w:val="ListParagraph"/>
        <w:numPr>
          <w:ilvl w:val="0"/>
          <w:numId w:val="2"/>
        </w:numPr>
      </w:pPr>
    </w:p>
    <w:p/>
    <w:p>
      <w:r>
        <w:t xml:space="preserve">W.B. Shockley, </w:t>
      </w:r>
      <w:r>
        <w:rPr>
          <w:i w:val="true"/>
        </w:rPr>
        <w:t>Circuit Element Utilizing Semiconductor Material</w:t>
      </w:r>
      <w:r>
        <w:t>, US patent 2,569,347, filed 1948, awarded 1951</w:t>
      </w:r>
    </w:p>
    <w:p>
      <w:pPr>
        <w:pStyle w:val="ListParagraph"/>
        <w:numPr>
          <w:ilvl w:val="0"/>
          <w:numId w:val="2"/>
        </w:numPr>
      </w:pPr>
    </w:p>
    <w:p/>
    <w:p>
      <w:r>
        <w:t xml:space="preserve">N.A. Goryunova: </w:t>
      </w:r>
      <w:r>
        <w:rPr>
          <w:i w:val="true"/>
        </w:rPr>
        <w:t>Grey Tin</w:t>
      </w:r>
      <w:r>
        <w:t>, Ph.D. Thesis (in Russian), Leningrad State University (1951)</w:t>
      </w:r>
    </w:p>
    <w:p>
      <w:pPr>
        <w:pStyle w:val="ListParagraph"/>
        <w:numPr>
          <w:ilvl w:val="0"/>
          <w:numId w:val="2"/>
        </w:numPr>
      </w:pPr>
    </w:p>
    <w:p/>
    <w:p>
      <w:r>
        <w:t xml:space="preserve">N.A. Goryunova: </w:t>
      </w:r>
      <w:r>
        <w:rPr>
          <w:i w:val="true"/>
        </w:rPr>
        <w:t>The Chemistry of Diamond-Like Semiconductors</w:t>
      </w:r>
      <w:r>
        <w:t xml:space="preserve"> (Chapman and Hall, London, 1965) (translation of her book that was published 1963 in Leningrad)</w:t>
      </w:r>
    </w:p>
    <w:p>
      <w:pPr>
        <w:pStyle w:val="ListParagraph"/>
        <w:numPr>
          <w:ilvl w:val="0"/>
          <w:numId w:val="2"/>
        </w:numPr>
      </w:pPr>
    </w:p>
    <w:p/>
    <w:p>
      <w:r>
        <w:t xml:space="preserve">H. Welker, </w:t>
      </w:r>
      <w:r>
        <w:rPr>
          <w:i w:val="true"/>
        </w:rPr>
        <w:t>Verfahren zur Herstellung eines Halbleiterkristalls mit Zonen verschiedenen Leitungstyps bei A</w:t>
      </w:r>
      <w:r>
        <w:t xml:space="preserve">  </w:t>
      </w:r>
      <w:r/>
    </w:p>
    <w:p>
      <w:r>
        <w:drawing>
          <wp:inline distT="0" distR="0" distB="0" distL="0">
            <wp:extent cx="752475" cy="1181100"/>
            <wp:docPr id="737" name="img_00011786" descr="$$_{III}$$"/>
            <a:graphic xmlns:a="http://schemas.openxmlformats.org/drawingml/2006/main">
              <a:graphicData uri="http://schemas.openxmlformats.org/drawingml/2006/picture">
                <pic:pic xmlns:pic="http://schemas.openxmlformats.org/drawingml/2006/picture">
                  <pic:nvPicPr>
                    <pic:cNvPr id="0" name="Picture 737" descr="116076_4_en_bookbackmatter_onlinepdf_tex_ieq798.png"/>
                    <pic:cNvPicPr>
                      <a:picLocks noChangeAspect="true"/>
                    </pic:cNvPicPr>
                  </pic:nvPicPr>
                  <pic:blipFill>
                    <a:blip r:embed="rId853"/>
                    <a:stretch>
                      <a:fillRect/>
                    </a:stretch>
                  </pic:blipFill>
                  <pic:spPr>
                    <a:xfrm>
                      <a:off x="0" y="0"/>
                      <a:ext cx="752475" cy="1181100"/>
                    </a:xfrm>
                    <a:prstGeom prst="rect">
                      <a:avLst/>
                    </a:prstGeom>
                  </pic:spPr>
                </pic:pic>
              </a:graphicData>
            </a:graphic>
          </wp:inline>
        </w:drawing>
      </w:r>
    </w:p>
    <w:p>
      <w:r>
        <w:t xml:space="preserve">  </w:t>
      </w:r>
      <w:r>
        <w:rPr>
          <w:i w:val="true"/>
        </w:rPr>
        <w:t>-B</w:t>
      </w:r>
      <w:r>
        <w:t xml:space="preserve">  </w:t>
      </w:r>
      <w:r/>
    </w:p>
    <w:p>
      <w:r>
        <w:drawing>
          <wp:inline distT="0" distR="0" distB="0" distL="0">
            <wp:extent cx="495300" cy="1181100"/>
            <wp:docPr id="738" name="img_00011787" descr="$$_V$$"/>
            <a:graphic xmlns:a="http://schemas.openxmlformats.org/drawingml/2006/main">
              <a:graphicData uri="http://schemas.openxmlformats.org/drawingml/2006/picture">
                <pic:pic xmlns:pic="http://schemas.openxmlformats.org/drawingml/2006/picture">
                  <pic:nvPicPr>
                    <pic:cNvPr id="0" name="Picture 738" descr="116076_4_en_bookbackmatter_onlinepdf_tex_ieq799.png"/>
                    <pic:cNvPicPr>
                      <a:picLocks noChangeAspect="true"/>
                    </pic:cNvPicPr>
                  </pic:nvPicPr>
                  <pic:blipFill>
                    <a:blip r:embed="rId854"/>
                    <a:stretch>
                      <a:fillRect/>
                    </a:stretch>
                  </pic:blipFill>
                  <pic:spPr>
                    <a:xfrm>
                      <a:off x="0" y="0"/>
                      <a:ext cx="495300" cy="1181100"/>
                    </a:xfrm>
                    <a:prstGeom prst="rect">
                      <a:avLst/>
                    </a:prstGeom>
                  </pic:spPr>
                </pic:pic>
              </a:graphicData>
            </a:graphic>
          </wp:inline>
        </w:drawing>
      </w:r>
    </w:p>
    <w:p>
      <w:r>
        <w:t xml:space="preserve">  </w:t>
      </w:r>
      <w:r>
        <w:rPr>
          <w:i w:val="true"/>
        </w:rPr>
        <w:t>-Verbindungen</w:t>
      </w:r>
      <w:r>
        <w:t>, German patent DBP 976 709, 21g, 11/02 (1952)</w:t>
      </w:r>
    </w:p>
    <w:p>
      <w:pPr>
        <w:pStyle w:val="ListParagraph"/>
        <w:numPr>
          <w:ilvl w:val="0"/>
          <w:numId w:val="2"/>
        </w:numPr>
      </w:pPr>
    </w:p>
    <w:p/>
    <w:p>
      <w:r>
        <w:t xml:space="preserve">H. Welker, </w:t>
      </w:r>
      <w:r>
        <w:rPr>
          <w:i w:val="true"/>
        </w:rPr>
        <w:t>Verfahren zur Herstellung eines Halbleiterkristalls aus einer A</w:t>
      </w:r>
      <w:r>
        <w:t xml:space="preserve">  </w:t>
      </w:r>
      <w:r/>
    </w:p>
    <w:p>
      <w:r>
        <w:drawing>
          <wp:inline distT="0" distR="0" distB="0" distL="0">
            <wp:extent cx="752475" cy="1181100"/>
            <wp:docPr id="739" name="img_00011788" descr="$$_{III}$$"/>
            <a:graphic xmlns:a="http://schemas.openxmlformats.org/drawingml/2006/main">
              <a:graphicData uri="http://schemas.openxmlformats.org/drawingml/2006/picture">
                <pic:pic xmlns:pic="http://schemas.openxmlformats.org/drawingml/2006/picture">
                  <pic:nvPicPr>
                    <pic:cNvPr id="0" name="Picture 739" descr="116076_4_en_bookbackmatter_onlinepdf_tex_ieq800.png"/>
                    <pic:cNvPicPr>
                      <a:picLocks noChangeAspect="true"/>
                    </pic:cNvPicPr>
                  </pic:nvPicPr>
                  <pic:blipFill>
                    <a:blip r:embed="rId855"/>
                    <a:stretch>
                      <a:fillRect/>
                    </a:stretch>
                  </pic:blipFill>
                  <pic:spPr>
                    <a:xfrm>
                      <a:off x="0" y="0"/>
                      <a:ext cx="752475" cy="1181100"/>
                    </a:xfrm>
                    <a:prstGeom prst="rect">
                      <a:avLst/>
                    </a:prstGeom>
                  </pic:spPr>
                </pic:pic>
              </a:graphicData>
            </a:graphic>
          </wp:inline>
        </w:drawing>
      </w:r>
    </w:p>
    <w:p>
      <w:r>
        <w:t xml:space="preserve">  </w:t>
      </w:r>
      <w:r>
        <w:rPr>
          <w:i w:val="true"/>
        </w:rPr>
        <w:t>-B</w:t>
      </w:r>
      <w:r>
        <w:t xml:space="preserve">  </w:t>
      </w:r>
      <w:r/>
    </w:p>
    <w:p>
      <w:r>
        <w:drawing>
          <wp:inline distT="0" distR="0" distB="0" distL="0">
            <wp:extent cx="495300" cy="1181100"/>
            <wp:docPr id="740" name="img_00011789" descr="$$_V$$"/>
            <a:graphic xmlns:a="http://schemas.openxmlformats.org/drawingml/2006/main">
              <a:graphicData uri="http://schemas.openxmlformats.org/drawingml/2006/picture">
                <pic:pic xmlns:pic="http://schemas.openxmlformats.org/drawingml/2006/picture">
                  <pic:nvPicPr>
                    <pic:cNvPr id="0" name="Picture 740" descr="116076_4_en_bookbackmatter_onlinepdf_tex_ieq801.png"/>
                    <pic:cNvPicPr>
                      <a:picLocks noChangeAspect="true"/>
                    </pic:cNvPicPr>
                  </pic:nvPicPr>
                  <pic:blipFill>
                    <a:blip r:embed="rId856"/>
                    <a:stretch>
                      <a:fillRect/>
                    </a:stretch>
                  </pic:blipFill>
                  <pic:spPr>
                    <a:xfrm>
                      <a:off x="0" y="0"/>
                      <a:ext cx="495300" cy="1181100"/>
                    </a:xfrm>
                    <a:prstGeom prst="rect">
                      <a:avLst/>
                    </a:prstGeom>
                  </pic:spPr>
                </pic:pic>
              </a:graphicData>
            </a:graphic>
          </wp:inline>
        </w:drawing>
      </w:r>
    </w:p>
    <w:p>
      <w:r>
        <w:t xml:space="preserve">  </w:t>
      </w:r>
      <w:r>
        <w:rPr>
          <w:i w:val="true"/>
        </w:rPr>
        <w:t>-Verbindung mit Zonen verschiedenen Leitungstyps</w:t>
      </w:r>
      <w:r>
        <w:t>, German patent DBP 976 791, 12c, 2 (1952)</w:t>
      </w:r>
    </w:p>
    <w:p>
      <w:pPr>
        <w:pStyle w:val="ListParagraph"/>
        <w:numPr>
          <w:ilvl w:val="0"/>
          <w:numId w:val="2"/>
        </w:numPr>
      </w:pPr>
    </w:p>
    <w:p/>
    <w:p>
      <w:r>
        <w:t xml:space="preserve">H. Welker, </w:t>
      </w:r>
      <w:r>
        <w:rPr>
          <w:i w:val="true"/>
        </w:rPr>
        <w:t>Semiconductor devices and methods of their manufacture</w:t>
      </w:r>
      <w:r>
        <w:t>, US patent 2,798,989, filed 1952, awarded 1957</w:t>
      </w:r>
    </w:p>
    <w:p>
      <w:pPr>
        <w:pStyle w:val="ListParagraph"/>
        <w:numPr>
          <w:ilvl w:val="0"/>
          <w:numId w:val="2"/>
        </w:numPr>
      </w:pPr>
    </w:p>
    <w:p/>
    <w:p>
      <w:r>
        <w:t xml:space="preserve">H. Welker, Über neue halbleitende Verbindungen. Z. Naturf. </w:t>
      </w:r>
      <w:r>
        <w:rPr>
          <w:b w:val="true"/>
        </w:rPr>
        <w:t>7a</w:t>
      </w:r>
      <w:r>
        <w:t xml:space="preserve">, 744–749 (1952). </w:t>
      </w:r>
      <w:r/>
      <w:hyperlink r:id="rId857">
        <w:r>
          <w:rPr>
            <w:rStyle w:val="Hyperlink"/>
          </w:rPr>
          <w:t>10.​1515/​zna-1952-1110</w:t>
        </w:r>
      </w:hyperlink>
      <w:r>
        <w:t xml:space="preserve">  </w:t>
      </w:r>
    </w:p>
    <w:p>
      <w:pPr>
        <w:pStyle w:val="ListParagraph"/>
        <w:numPr>
          <w:ilvl w:val="0"/>
          <w:numId w:val="2"/>
        </w:numPr>
      </w:pPr>
    </w:p>
    <w:p/>
    <w:p>
      <w:r>
        <w:t xml:space="preserve">W. Shockley, A unipolar “field-effect” transistor. Proc. IRE </w:t>
      </w:r>
      <w:r>
        <w:rPr>
          <w:b w:val="true"/>
        </w:rPr>
        <w:t>40</w:t>
      </w:r>
      <w:r>
        <w:t xml:space="preserve">, 1365–1376 (1952). </w:t>
      </w:r>
      <w:r/>
      <w:hyperlink r:id="rId858">
        <w:r>
          <w:rPr>
            <w:rStyle w:val="Hyperlink"/>
          </w:rPr>
          <w:t>10.​1109/​JRPROC.​1952.​273964</w:t>
        </w:r>
      </w:hyperlink>
      <w:r>
        <w:t xml:space="preserve">  </w:t>
      </w:r>
    </w:p>
    <w:p>
      <w:pPr>
        <w:pStyle w:val="ListParagraph"/>
        <w:numPr>
          <w:ilvl w:val="0"/>
          <w:numId w:val="2"/>
        </w:numPr>
      </w:pPr>
    </w:p>
    <w:p/>
    <w:p>
      <w:r>
        <w:t xml:space="preserve">G.C. Dacey, I.M. Ross, Unipolar “field-effect” transistor. Proc. IRE </w:t>
      </w:r>
      <w:r>
        <w:rPr>
          <w:b w:val="true"/>
        </w:rPr>
        <w:t>41</w:t>
      </w:r>
      <w:r>
        <w:t xml:space="preserve">, 970–979 (1953). </w:t>
      </w:r>
      <w:r/>
      <w:hyperlink r:id="rId859">
        <w:r>
          <w:rPr>
            <w:rStyle w:val="Hyperlink"/>
          </w:rPr>
          <w:t>10.​1109/​JRPROC.​1953.​274285</w:t>
        </w:r>
      </w:hyperlink>
      <w:r>
        <w:t xml:space="preserve">  </w:t>
      </w:r>
    </w:p>
    <w:p>
      <w:pPr>
        <w:pStyle w:val="ListParagraph"/>
        <w:numPr>
          <w:ilvl w:val="0"/>
          <w:numId w:val="2"/>
        </w:numPr>
      </w:pPr>
    </w:p>
    <w:p/>
    <w:p>
      <w:r>
        <w:t xml:space="preserve">D.M. Chapin, C.S. Fuller, G.L. Pearson, A new silicon p-n junction photocell for converting solar radiation into electrical power. J. Appl. Phys. </w:t>
      </w:r>
      <w:r>
        <w:rPr>
          <w:b w:val="true"/>
        </w:rPr>
        <w:t>25</w:t>
      </w:r>
      <w:r>
        <w:t xml:space="preserve">, 676–677 (1954). </w:t>
      </w:r>
      <w:r/>
      <w:hyperlink r:id="rId860">
        <w:r>
          <w:rPr>
            <w:rStyle w:val="Hyperlink"/>
          </w:rPr>
          <w:t>10.​1063/​1.​1721711</w:t>
        </w:r>
      </w:hyperlink>
      <w:r>
        <w:t xml:space="preserve">  </w:t>
      </w:r>
    </w:p>
    <w:p>
      <w:pPr>
        <w:pStyle w:val="ListParagraph"/>
        <w:numPr>
          <w:ilvl w:val="0"/>
          <w:numId w:val="2"/>
        </w:numPr>
      </w:pPr>
    </w:p>
    <w:p/>
    <w:p>
      <w:r>
        <w:t xml:space="preserve">J.S. Kilby, </w:t>
      </w:r>
      <w:r>
        <w:rPr>
          <w:i w:val="true"/>
        </w:rPr>
        <w:t>Miniaturized electronic circuits</w:t>
      </w:r>
      <w:r>
        <w:t>, US patent 3,138,743, filed 1959, awarded 1964</w:t>
      </w:r>
    </w:p>
    <w:p>
      <w:pPr>
        <w:pStyle w:val="ListParagraph"/>
        <w:numPr>
          <w:ilvl w:val="0"/>
          <w:numId w:val="2"/>
        </w:numPr>
      </w:pPr>
    </w:p>
    <w:p/>
    <w:p>
      <w:r>
        <w:t xml:space="preserve">R.N. Noyce, </w:t>
      </w:r>
      <w:r>
        <w:rPr>
          <w:i w:val="true"/>
        </w:rPr>
        <w:t>Semiconductor device-and-lead structure</w:t>
      </w:r>
      <w:r>
        <w:t>, US patent 2,981,877, filed 1959, awarded 1961</w:t>
      </w:r>
    </w:p>
    <w:p>
      <w:pPr>
        <w:pStyle w:val="ListParagraph"/>
        <w:numPr>
          <w:ilvl w:val="0"/>
          <w:numId w:val="2"/>
        </w:numPr>
      </w:pPr>
    </w:p>
    <w:p/>
    <w:p>
      <w:r>
        <w:t xml:space="preserve">A.N. Saxena, </w:t>
      </w:r>
      <w:r>
        <w:rPr>
          <w:i w:val="true"/>
        </w:rPr>
        <w:t>Invention of Integrated Circuits—Untold Important Facts</w:t>
      </w:r>
      <w:r>
        <w:t xml:space="preserve"> (World Scientific, Singapore, 2009). </w:t>
      </w:r>
      <w:r/>
      <w:hyperlink r:id="rId861">
        <w:r>
          <w:rPr>
            <w:rStyle w:val="Hyperlink"/>
          </w:rPr>
          <w:t>10.​1142/​6850</w:t>
        </w:r>
      </w:hyperlink>
      <w:r>
        <w:t xml:space="preserve">  </w:t>
      </w:r>
    </w:p>
    <w:p>
      <w:pPr>
        <w:pStyle w:val="ListParagraph"/>
        <w:numPr>
          <w:ilvl w:val="0"/>
          <w:numId w:val="2"/>
        </w:numPr>
      </w:pPr>
    </w:p>
    <w:p/>
    <w:p>
      <w:r>
        <w:t xml:space="preserve">G. Mortenson, D.O. Relin, </w:t>
      </w:r>
      <w:r>
        <w:rPr>
          <w:i w:val="true"/>
        </w:rPr>
        <w:t>Three Cups of Tea: One Man’s Mission to Fight Terrorism and Build Nations</w:t>
      </w:r>
      <w:r>
        <w:t xml:space="preserve">  </w:t>
      </w:r>
      <w:r/>
    </w:p>
    <w:p>
      <w:r>
        <w:drawing>
          <wp:inline distT="0" distR="0" distB="0" distL="0">
            <wp:extent cx="895350" cy="1181100"/>
            <wp:docPr id="741" name="img_00011790" descr="$$\ldots $$"/>
            <a:graphic xmlns:a="http://schemas.openxmlformats.org/drawingml/2006/main">
              <a:graphicData uri="http://schemas.openxmlformats.org/drawingml/2006/picture">
                <pic:pic xmlns:pic="http://schemas.openxmlformats.org/drawingml/2006/picture">
                  <pic:nvPicPr>
                    <pic:cNvPr id="0" name="Picture 741" descr="116076_4_en_bookbackmatter_onlinepdf_tex_ieq802.png"/>
                    <pic:cNvPicPr>
                      <a:picLocks noChangeAspect="true"/>
                    </pic:cNvPicPr>
                  </pic:nvPicPr>
                  <pic:blipFill>
                    <a:blip r:embed="rId862"/>
                    <a:stretch>
                      <a:fillRect/>
                    </a:stretch>
                  </pic:blipFill>
                  <pic:spPr>
                    <a:xfrm>
                      <a:off x="0" y="0"/>
                      <a:ext cx="895350" cy="1181100"/>
                    </a:xfrm>
                    <a:prstGeom prst="rect">
                      <a:avLst/>
                    </a:prstGeom>
                  </pic:spPr>
                </pic:pic>
              </a:graphicData>
            </a:graphic>
          </wp:inline>
        </w:drawing>
      </w:r>
    </w:p>
    <w:p>
      <w:r>
        <w:t xml:space="preserve">  </w:t>
      </w:r>
      <w:r>
        <w:rPr>
          <w:i w:val="true"/>
        </w:rPr>
        <w:t>One School at a Time</w:t>
      </w:r>
      <w:r>
        <w:t xml:space="preserve"> (Viking Penguin, New York, 2006)</w:t>
      </w:r>
    </w:p>
    <w:p>
      <w:pPr>
        <w:pStyle w:val="ListParagraph"/>
        <w:numPr>
          <w:ilvl w:val="0"/>
          <w:numId w:val="2"/>
        </w:numPr>
      </w:pPr>
    </w:p>
    <w:p/>
    <w:p>
      <w:r>
        <w:t xml:space="preserve">J.A. Hoerni, </w:t>
      </w:r>
      <w:r>
        <w:rPr>
          <w:i w:val="true"/>
        </w:rPr>
        <w:t>Method of manufacturing semiconductor devices</w:t>
      </w:r>
      <w:r>
        <w:t>, US patent 3,025,589, filed 1959, awarded 1962</w:t>
      </w:r>
    </w:p>
    <w:p>
      <w:pPr>
        <w:pStyle w:val="ListParagraph"/>
        <w:numPr>
          <w:ilvl w:val="0"/>
          <w:numId w:val="2"/>
        </w:numPr>
      </w:pPr>
    </w:p>
    <w:p/>
    <w:p>
      <w:r>
        <w:t xml:space="preserve">J.A. Hoerni, </w:t>
      </w:r>
      <w:r>
        <w:rPr>
          <w:i w:val="true"/>
        </w:rPr>
        <w:t>Semiconductor device</w:t>
      </w:r>
      <w:r>
        <w:t>, US patent 3,064,167, filed 1959, awarded 1962</w:t>
      </w:r>
    </w:p>
    <w:p>
      <w:pPr>
        <w:pStyle w:val="ListParagraph"/>
        <w:numPr>
          <w:ilvl w:val="0"/>
          <w:numId w:val="2"/>
        </w:numPr>
      </w:pPr>
    </w:p>
    <w:p/>
    <w:p>
      <w:r>
        <w:t xml:space="preserve">J.A. Hoerni, Planar silicon diodes and transistors, in </w:t>
      </w:r>
      <w:r>
        <w:rPr>
          <w:i w:val="true"/>
        </w:rPr>
        <w:t>International Electron Devices Meeting</w:t>
      </w:r>
      <w:r>
        <w:t xml:space="preserve"> (Washington, D.C., 1960), p. 50. </w:t>
      </w:r>
      <w:r/>
      <w:hyperlink r:id="rId863">
        <w:r>
          <w:rPr>
            <w:rStyle w:val="Hyperlink"/>
          </w:rPr>
          <w:t>10.​1109/​IEDM.​1960.​187178</w:t>
        </w:r>
      </w:hyperlink>
      <w:r>
        <w:t xml:space="preserve">  </w:t>
      </w:r>
    </w:p>
    <w:p>
      <w:pPr>
        <w:pStyle w:val="ListParagraph"/>
        <w:numPr>
          <w:ilvl w:val="0"/>
          <w:numId w:val="2"/>
        </w:numPr>
      </w:pPr>
    </w:p>
    <w:p/>
    <w:p>
      <w:r>
        <w:t xml:space="preserve">J.A. Hoerni, Planar silicon diodes and transistors. IRE Trans. Electron Dev. </w:t>
      </w:r>
      <w:r>
        <w:rPr>
          <w:b w:val="true"/>
        </w:rPr>
        <w:t>8</w:t>
      </w:r>
      <w:r>
        <w:t xml:space="preserve">, 178 (1961). </w:t>
      </w:r>
      <w:r/>
      <w:hyperlink r:id="rId864">
        <w:r>
          <w:rPr>
            <w:rStyle w:val="Hyperlink"/>
          </w:rPr>
          <w:t>10.​1109/​T-ED.​1961.​14755</w:t>
        </w:r>
      </w:hyperlink>
      <w:r>
        <w:t xml:space="preserve">  </w:t>
      </w:r>
    </w:p>
    <w:p>
      <w:pPr>
        <w:pStyle w:val="ListParagraph"/>
        <w:numPr>
          <w:ilvl w:val="0"/>
          <w:numId w:val="2"/>
        </w:numPr>
      </w:pPr>
    </w:p>
    <w:p/>
    <w:p>
      <w:r>
        <w:t xml:space="preserve">M. Riordan, The silicon dioxide solution: How physicist Jean Hoerni built the bridge from the transistor to the integrated circuit. IEEE Spectrum </w:t>
      </w:r>
      <w:r>
        <w:rPr>
          <w:b w:val="true"/>
        </w:rPr>
        <w:t>44</w:t>
      </w:r>
      <w:r>
        <w:t xml:space="preserve">(12), 50–56 (2007). </w:t>
      </w:r>
      <w:r/>
      <w:hyperlink r:id="rId865">
        <w:r>
          <w:rPr>
            <w:rStyle w:val="Hyperlink"/>
          </w:rPr>
          <w:t>10.​1109/​MSPEC.​2007.​4390023</w:t>
        </w:r>
      </w:hyperlink>
      <w:r>
        <w:t xml:space="preserve">  </w:t>
      </w:r>
    </w:p>
    <w:p>
      <w:pPr>
        <w:pStyle w:val="ListParagraph"/>
        <w:numPr>
          <w:ilvl w:val="0"/>
          <w:numId w:val="2"/>
        </w:numPr>
      </w:pPr>
    </w:p>
    <w:p/>
    <w:p>
      <w:r>
        <w:t xml:space="preserve">Datasheet </w:t>
      </w:r>
      <w:r>
        <w:rPr>
          <w:i w:val="true"/>
        </w:rPr>
        <w:t>2N1613, Silicon npn transistor</w:t>
      </w:r>
      <w:r>
        <w:t>, Fairchild Semiconductor</w:t>
      </w:r>
    </w:p>
    <w:p>
      <w:pPr>
        <w:pStyle w:val="ListParagraph"/>
        <w:numPr>
          <w:ilvl w:val="0"/>
          <w:numId w:val="2"/>
        </w:numPr>
      </w:pPr>
    </w:p>
    <w:p/>
    <w:p>
      <w:r>
        <w:t xml:space="preserve">D. Kahng, M.M. Atalla, Silicon-silicon dioxide field induced surface device, in </w:t>
      </w:r>
      <w:r>
        <w:rPr>
          <w:i w:val="true"/>
        </w:rPr>
        <w:t>IRE Solid-State Device Research Conference</w:t>
      </w:r>
      <w:r>
        <w:t xml:space="preserve"> (Carnegie Institute of Technology, Pittsburgh, PA, 1960)</w:t>
      </w:r>
    </w:p>
    <w:p>
      <w:pPr>
        <w:pStyle w:val="ListParagraph"/>
        <w:numPr>
          <w:ilvl w:val="0"/>
          <w:numId w:val="2"/>
        </w:numPr>
      </w:pPr>
    </w:p>
    <w:p/>
    <w:p>
      <w:r>
        <w:t xml:space="preserve">D. Kahng, </w:t>
      </w:r>
      <w:r>
        <w:rPr>
          <w:i w:val="true"/>
        </w:rPr>
        <w:t>Electric field controlled semiconductor device</w:t>
      </w:r>
      <w:r>
        <w:t>, US patent 3,102,230, filed 1960, awarded 1963</w:t>
      </w:r>
    </w:p>
    <w:p>
      <w:pPr>
        <w:pStyle w:val="ListParagraph"/>
        <w:numPr>
          <w:ilvl w:val="0"/>
          <w:numId w:val="2"/>
        </w:numPr>
      </w:pPr>
    </w:p>
    <w:p/>
    <w:p>
      <w:r>
        <w:t xml:space="preserve">R.N. Hall, G.E. Fenner, J.D. Kingsley, T.J. Soltys, R.O. Carlson, Coherent light emission from GaAs junctions. Phys. Rev. Lett. </w:t>
      </w:r>
      <w:r>
        <w:rPr>
          <w:b w:val="true"/>
        </w:rPr>
        <w:t>9</w:t>
      </w:r>
      <w:r>
        <w:t xml:space="preserve">, 366–368 (1962). </w:t>
      </w:r>
      <w:r/>
      <w:hyperlink r:id="rId866">
        <w:r>
          <w:rPr>
            <w:rStyle w:val="Hyperlink"/>
          </w:rPr>
          <w:t>10.​1103/​PhysRevLett.​9.​366</w:t>
        </w:r>
      </w:hyperlink>
      <w:r>
        <w:t xml:space="preserve">  </w:t>
      </w:r>
    </w:p>
    <w:p>
      <w:pPr>
        <w:pStyle w:val="ListParagraph"/>
        <w:numPr>
          <w:ilvl w:val="0"/>
          <w:numId w:val="2"/>
        </w:numPr>
      </w:pPr>
    </w:p>
    <w:p/>
    <w:p>
      <w:r>
        <w:t xml:space="preserve">R.N. Hall, </w:t>
      </w:r>
      <w:r>
        <w:rPr>
          <w:i w:val="true"/>
        </w:rPr>
        <w:t>Stimulated Emission Semiconductor Devices</w:t>
      </w:r>
      <w:r>
        <w:t>, US patent 3,245,002, filed 1962, awarded 1966</w:t>
      </w:r>
    </w:p>
    <w:p>
      <w:pPr>
        <w:pStyle w:val="ListParagraph"/>
        <w:numPr>
          <w:ilvl w:val="0"/>
          <w:numId w:val="2"/>
        </w:numPr>
      </w:pPr>
    </w:p>
    <w:p/>
    <w:p>
      <w:r>
        <w:t xml:space="preserve">M.I. Nathan, W.P. Dumke, G. Burns, F.H. Dill Jr., G. Lasher, Stimulated emission of radiation from GaAs p-n junctions. Appl. Phys. Lett. </w:t>
      </w:r>
      <w:r>
        <w:rPr>
          <w:b w:val="true"/>
        </w:rPr>
        <w:t>1</w:t>
      </w:r>
      <w:r>
        <w:t xml:space="preserve">, 62–64 (1962). </w:t>
      </w:r>
      <w:r/>
      <w:hyperlink r:id="rId867">
        <w:r>
          <w:rPr>
            <w:rStyle w:val="Hyperlink"/>
          </w:rPr>
          <w:t>10.​1063/​1.​1777371</w:t>
        </w:r>
      </w:hyperlink>
      <w:r>
        <w:t xml:space="preserve">  </w:t>
      </w:r>
    </w:p>
    <w:p>
      <w:pPr>
        <w:pStyle w:val="ListParagraph"/>
        <w:numPr>
          <w:ilvl w:val="0"/>
          <w:numId w:val="2"/>
        </w:numPr>
      </w:pPr>
    </w:p>
    <w:p/>
    <w:p>
      <w:r>
        <w:t xml:space="preserve">T.M. Quist, R.H. Rediker, R.J. Keyes, W.E. Krag, B. Lax, A.L. McWhorter, H.J. Zeigler, Semiconductor maser in GaAs. Appl. Phys. Lett. </w:t>
      </w:r>
      <w:r>
        <w:rPr>
          <w:b w:val="true"/>
        </w:rPr>
        <w:t>1</w:t>
      </w:r>
      <w:r>
        <w:t xml:space="preserve">, 91–92 (1962). </w:t>
      </w:r>
      <w:r/>
      <w:hyperlink r:id="rId868">
        <w:r>
          <w:rPr>
            <w:rStyle w:val="Hyperlink"/>
          </w:rPr>
          <w:t>10.​1063/​1.​1753710</w:t>
        </w:r>
      </w:hyperlink>
      <w:r>
        <w:t xml:space="preserve">  </w:t>
      </w:r>
    </w:p>
    <w:p>
      <w:pPr>
        <w:pStyle w:val="ListParagraph"/>
        <w:numPr>
          <w:ilvl w:val="0"/>
          <w:numId w:val="2"/>
        </w:numPr>
      </w:pPr>
    </w:p>
    <w:p/>
    <w:p>
      <w:r>
        <w:t>N. Holonyak Jr., S.F. Bevacqua, Coherent (visible) light emission from Ga(As</w:t>
      </w:r>
      <w:r/>
    </w:p>
    <w:p>
      <w:r>
        <w:drawing>
          <wp:inline distT="0" distR="0" distB="0" distL="0">
            <wp:extent cx="942975" cy="1181100"/>
            <wp:docPr id="742" name="img_00011791" descr="$$_{1-x}$$"/>
            <a:graphic xmlns:a="http://schemas.openxmlformats.org/drawingml/2006/main">
              <a:graphicData uri="http://schemas.openxmlformats.org/drawingml/2006/picture">
                <pic:pic xmlns:pic="http://schemas.openxmlformats.org/drawingml/2006/picture">
                  <pic:nvPicPr>
                    <pic:cNvPr id="0" name="Picture 742" descr="116076_4_en_bookbackmatter_onlinepdf_tex_ieq803.png"/>
                    <pic:cNvPicPr>
                      <a:picLocks noChangeAspect="true"/>
                    </pic:cNvPicPr>
                  </pic:nvPicPr>
                  <pic:blipFill>
                    <a:blip r:embed="rId869"/>
                    <a:stretch>
                      <a:fillRect/>
                    </a:stretch>
                  </pic:blipFill>
                  <pic:spPr>
                    <a:xfrm>
                      <a:off x="0" y="0"/>
                      <a:ext cx="942975" cy="1181100"/>
                    </a:xfrm>
                    <a:prstGeom prst="rect">
                      <a:avLst/>
                    </a:prstGeom>
                  </pic:spPr>
                </pic:pic>
              </a:graphicData>
            </a:graphic>
          </wp:inline>
        </w:drawing>
      </w:r>
    </w:p>
    <w:p>
      <w:r>
        <w:t>P</w:t>
      </w:r>
      <w:r/>
    </w:p>
    <w:p>
      <w:r>
        <w:drawing>
          <wp:inline distT="0" distR="0" distB="0" distL="0">
            <wp:extent cx="409575" cy="1181100"/>
            <wp:docPr id="743" name="img_00011792" descr="$$_x$$"/>
            <a:graphic xmlns:a="http://schemas.openxmlformats.org/drawingml/2006/main">
              <a:graphicData uri="http://schemas.openxmlformats.org/drawingml/2006/picture">
                <pic:pic xmlns:pic="http://schemas.openxmlformats.org/drawingml/2006/picture">
                  <pic:nvPicPr>
                    <pic:cNvPr id="0" name="Picture 743" descr="116076_4_en_bookbackmatter_onlinepdf_tex_ieq804.png"/>
                    <pic:cNvPicPr>
                      <a:picLocks noChangeAspect="true"/>
                    </pic:cNvPicPr>
                  </pic:nvPicPr>
                  <pic:blipFill>
                    <a:blip r:embed="rId870"/>
                    <a:stretch>
                      <a:fillRect/>
                    </a:stretch>
                  </pic:blipFill>
                  <pic:spPr>
                    <a:xfrm>
                      <a:off x="0" y="0"/>
                      <a:ext cx="409575" cy="1181100"/>
                    </a:xfrm>
                    <a:prstGeom prst="rect">
                      <a:avLst/>
                    </a:prstGeom>
                  </pic:spPr>
                </pic:pic>
              </a:graphicData>
            </a:graphic>
          </wp:inline>
        </w:drawing>
      </w:r>
    </w:p>
    <w:p>
      <w:r>
        <w:t xml:space="preserve">) junctions. Appl. Phys. Lett. </w:t>
      </w:r>
      <w:r>
        <w:rPr>
          <w:b w:val="true"/>
        </w:rPr>
        <w:t>1</w:t>
      </w:r>
      <w:r>
        <w:t xml:space="preserve">, 82–83 (1962). </w:t>
      </w:r>
      <w:r/>
      <w:hyperlink r:id="rId871">
        <w:r>
          <w:rPr>
            <w:rStyle w:val="Hyperlink"/>
          </w:rPr>
          <w:t>10.​1063/​1.​1753706</w:t>
        </w:r>
      </w:hyperlink>
      <w:r>
        <w:t xml:space="preserve">  </w:t>
      </w:r>
    </w:p>
    <w:p>
      <w:pPr>
        <w:pStyle w:val="ListParagraph"/>
        <w:numPr>
          <w:ilvl w:val="0"/>
          <w:numId w:val="2"/>
        </w:numPr>
      </w:pPr>
    </w:p>
    <w:p/>
    <w:p>
      <w:r>
        <w:t xml:space="preserve">Remembering the laser diode. Nat. Photon. </w:t>
      </w:r>
      <w:r>
        <w:rPr>
          <w:b w:val="true"/>
        </w:rPr>
        <w:t>6</w:t>
      </w:r>
      <w:r>
        <w:t xml:space="preserve">, 795 (2012). </w:t>
      </w:r>
      <w:r/>
      <w:hyperlink r:id="rId872">
        <w:r>
          <w:rPr>
            <w:rStyle w:val="Hyperlink"/>
          </w:rPr>
          <w:t>10.​1038/​nphoton.​2012.​310</w:t>
        </w:r>
      </w:hyperlink>
      <w:r>
        <w:t xml:space="preserve">  </w:t>
      </w:r>
    </w:p>
    <w:p>
      <w:pPr>
        <w:pStyle w:val="ListParagraph"/>
        <w:numPr>
          <w:ilvl w:val="0"/>
          <w:numId w:val="2"/>
        </w:numPr>
      </w:pPr>
    </w:p>
    <w:p/>
    <w:p>
      <w:r>
        <w:t xml:space="preserve">J.J. Coleman, The development of the semiconductor laser diode after the first demonstration in 1962. Semicond. Sci. Technol. </w:t>
      </w:r>
      <w:r>
        <w:rPr>
          <w:b w:val="true"/>
        </w:rPr>
        <w:t>27</w:t>
      </w:r>
      <w:r>
        <w:t xml:space="preserve">, 090207:1–10 (2012). </w:t>
      </w:r>
      <w:r/>
      <w:hyperlink r:id="rId873">
        <w:r>
          <w:rPr>
            <w:rStyle w:val="Hyperlink"/>
          </w:rPr>
          <w:t>10.​1088/​0268-1242/​27/​9/​090207</w:t>
        </w:r>
      </w:hyperlink>
      <w:r>
        <w:t xml:space="preserve">  </w:t>
      </w:r>
    </w:p>
    <w:p>
      <w:pPr>
        <w:pStyle w:val="ListParagraph"/>
        <w:numPr>
          <w:ilvl w:val="0"/>
          <w:numId w:val="2"/>
        </w:numPr>
      </w:pPr>
    </w:p>
    <w:p/>
    <w:p>
      <w:r>
        <w:t xml:space="preserve">Zh.I. Alferov, R.F. Kasarinov, </w:t>
      </w:r>
      <w:r>
        <w:rPr>
          <w:i w:val="true"/>
        </w:rPr>
        <w:t>Semiconductor laser with electric pumping</w:t>
      </w:r>
      <w:r>
        <w:t>, Inventor’s Certificate No. 181737 (in Russian), Application No. 950840 (1963)</w:t>
      </w:r>
    </w:p>
    <w:p>
      <w:pPr>
        <w:pStyle w:val="ListParagraph"/>
        <w:numPr>
          <w:ilvl w:val="0"/>
          <w:numId w:val="2"/>
        </w:numPr>
      </w:pPr>
    </w:p>
    <w:p/>
    <w:p>
      <w:r>
        <w:t xml:space="preserve">ZhI Alferov, Nobel Lecture: The double heterostructure concept and its applications in physics, electronics, and technology. Rev. Mod. Phys. </w:t>
      </w:r>
      <w:r>
        <w:rPr>
          <w:b w:val="true"/>
        </w:rPr>
        <w:t>73</w:t>
      </w:r>
      <w:r>
        <w:t xml:space="preserve">, 767–782 (2001). </w:t>
      </w:r>
      <w:r/>
      <w:hyperlink r:id="rId874">
        <w:r>
          <w:rPr>
            <w:rStyle w:val="Hyperlink"/>
          </w:rPr>
          <w:t>10.​1103/​RevModPhys.​73.​767</w:t>
        </w:r>
      </w:hyperlink>
      <w:r>
        <w:t xml:space="preserve">  </w:t>
      </w:r>
    </w:p>
    <w:p>
      <w:pPr>
        <w:pStyle w:val="ListParagraph"/>
        <w:numPr>
          <w:ilvl w:val="0"/>
          <w:numId w:val="2"/>
        </w:numPr>
      </w:pPr>
    </w:p>
    <w:p/>
    <w:p>
      <w:r>
        <w:t xml:space="preserve">H. Kroemer, A proposed class of heterojunction injection lasers. Proc. IEEE </w:t>
      </w:r>
      <w:r>
        <w:rPr>
          <w:b w:val="true"/>
        </w:rPr>
        <w:t>51</w:t>
      </w:r>
      <w:r>
        <w:t xml:space="preserve">, 1782–1783 (1963). </w:t>
      </w:r>
      <w:r/>
      <w:hyperlink r:id="rId875">
        <w:r>
          <w:rPr>
            <w:rStyle w:val="Hyperlink"/>
          </w:rPr>
          <w:t>10.​1109/​PROC.​1963.​2706</w:t>
        </w:r>
      </w:hyperlink>
      <w:r>
        <w:t xml:space="preserve">  </w:t>
      </w:r>
    </w:p>
    <w:p>
      <w:pPr>
        <w:pStyle w:val="ListParagraph"/>
        <w:numPr>
          <w:ilvl w:val="0"/>
          <w:numId w:val="2"/>
        </w:numPr>
      </w:pPr>
    </w:p>
    <w:p/>
    <w:p>
      <w:r>
        <w:t xml:space="preserve">H. Kroemer, Nobel Lecture: Quasielectric fields and band offsets: teaching electrons new tricks. Rev. Mod. Phys. </w:t>
      </w:r>
      <w:r>
        <w:rPr>
          <w:b w:val="true"/>
        </w:rPr>
        <w:t>73</w:t>
      </w:r>
      <w:r>
        <w:t xml:space="preserve">, 783 (2001). </w:t>
      </w:r>
      <w:r/>
      <w:hyperlink r:id="rId876">
        <w:r>
          <w:rPr>
            <w:rStyle w:val="Hyperlink"/>
          </w:rPr>
          <w:t>10.​1103/​RevModPhys.​73.​783</w:t>
        </w:r>
      </w:hyperlink>
      <w:r>
        <w:t xml:space="preserve">  </w:t>
      </w:r>
    </w:p>
    <w:p>
      <w:pPr>
        <w:pStyle w:val="ListParagraph"/>
        <w:numPr>
          <w:ilvl w:val="0"/>
          <w:numId w:val="2"/>
        </w:numPr>
      </w:pPr>
    </w:p>
    <w:p/>
    <w:p>
      <w:r>
        <w:t xml:space="preserve">J.B. Gunn, Microwave oscillations of current in III-V semiconductors. Solid State Commun. </w:t>
      </w:r>
      <w:r>
        <w:rPr>
          <w:b w:val="true"/>
        </w:rPr>
        <w:t>1</w:t>
      </w:r>
      <w:r>
        <w:t xml:space="preserve">, 88–91 (1963). </w:t>
      </w:r>
      <w:r/>
      <w:hyperlink r:id="rId877">
        <w:r>
          <w:rPr>
            <w:rStyle w:val="Hyperlink"/>
          </w:rPr>
          <w:t>10.​1016/​0038-1098(93)90262-L</w:t>
        </w:r>
      </w:hyperlink>
      <w:r>
        <w:t xml:space="preserve">  </w:t>
      </w:r>
    </w:p>
    <w:p>
      <w:pPr>
        <w:pStyle w:val="ListParagraph"/>
        <w:numPr>
          <w:ilvl w:val="0"/>
          <w:numId w:val="2"/>
        </w:numPr>
      </w:pPr>
    </w:p>
    <w:p/>
    <w:p>
      <w:r>
        <w:t xml:space="preserve">C.A. Mead, Schottky barrier gate field effect transistor. Proc. IEEE </w:t>
      </w:r>
      <w:r>
        <w:rPr>
          <w:b w:val="true"/>
        </w:rPr>
        <w:t>54</w:t>
      </w:r>
      <w:r>
        <w:t xml:space="preserve">, 307–308 (1966). </w:t>
      </w:r>
      <w:r/>
      <w:hyperlink r:id="rId878">
        <w:r>
          <w:rPr>
            <w:rStyle w:val="Hyperlink"/>
          </w:rPr>
          <w:t>10.​1109/​PROC.​1966.​4661</w:t>
        </w:r>
      </w:hyperlink>
      <w:r>
        <w:t xml:space="preserve">  </w:t>
      </w:r>
    </w:p>
    <w:p>
      <w:pPr>
        <w:pStyle w:val="ListParagraph"/>
        <w:numPr>
          <w:ilvl w:val="0"/>
          <w:numId w:val="2"/>
        </w:numPr>
      </w:pPr>
    </w:p>
    <w:p/>
    <w:p>
      <w:r>
        <w:t>Zh.I. Alferov, V.I. Korol’kov, V.I. Maslov, A.V. Lishina, M.K. Trukan, A.A. Yakovenko, Investigation of current-voltage characteristics of diffused p-n junctions in GaAs</w:t>
      </w:r>
      <w:r/>
    </w:p>
    <w:p>
      <w:r>
        <w:drawing>
          <wp:inline distT="0" distR="0" distB="0" distL="0">
            <wp:extent cx="1000125" cy="1181100"/>
            <wp:docPr id="744" name="img_00011793" descr="$$_{0.65}$$"/>
            <a:graphic xmlns:a="http://schemas.openxmlformats.org/drawingml/2006/main">
              <a:graphicData uri="http://schemas.openxmlformats.org/drawingml/2006/picture">
                <pic:pic xmlns:pic="http://schemas.openxmlformats.org/drawingml/2006/picture">
                  <pic:nvPicPr>
                    <pic:cNvPr id="0" name="Picture 744" descr="116076_4_en_bookbackmatter_onlinepdf_tex_ieq805.png"/>
                    <pic:cNvPicPr>
                      <a:picLocks noChangeAspect="true"/>
                    </pic:cNvPicPr>
                  </pic:nvPicPr>
                  <pic:blipFill>
                    <a:blip r:embed="rId879"/>
                    <a:stretch>
                      <a:fillRect/>
                    </a:stretch>
                  </pic:blipFill>
                  <pic:spPr>
                    <a:xfrm>
                      <a:off x="0" y="0"/>
                      <a:ext cx="1000125" cy="1181100"/>
                    </a:xfrm>
                    <a:prstGeom prst="rect">
                      <a:avLst/>
                    </a:prstGeom>
                  </pic:spPr>
                </pic:pic>
              </a:graphicData>
            </a:graphic>
          </wp:inline>
        </w:drawing>
      </w:r>
    </w:p>
    <w:p>
      <w:r>
        <w:t>P</w:t>
      </w:r>
      <w:r/>
    </w:p>
    <w:p>
      <w:r>
        <w:drawing>
          <wp:inline distT="0" distR="0" distB="0" distL="0">
            <wp:extent cx="1000125" cy="1181100"/>
            <wp:docPr id="745" name="img_00011794" descr="$$_{0.35}$$"/>
            <a:graphic xmlns:a="http://schemas.openxmlformats.org/drawingml/2006/main">
              <a:graphicData uri="http://schemas.openxmlformats.org/drawingml/2006/picture">
                <pic:pic xmlns:pic="http://schemas.openxmlformats.org/drawingml/2006/picture">
                  <pic:nvPicPr>
                    <pic:cNvPr id="0" name="Picture 745" descr="116076_4_en_bookbackmatter_onlinepdf_tex_ieq806.png"/>
                    <pic:cNvPicPr>
                      <a:picLocks noChangeAspect="true"/>
                    </pic:cNvPicPr>
                  </pic:nvPicPr>
                  <pic:blipFill>
                    <a:blip r:embed="rId880"/>
                    <a:stretch>
                      <a:fillRect/>
                    </a:stretch>
                  </pic:blipFill>
                  <pic:spPr>
                    <a:xfrm>
                      <a:off x="0" y="0"/>
                      <a:ext cx="1000125" cy="1181100"/>
                    </a:xfrm>
                    <a:prstGeom prst="rect">
                      <a:avLst/>
                    </a:prstGeom>
                  </pic:spPr>
                </pic:pic>
              </a:graphicData>
            </a:graphic>
          </wp:inline>
        </w:drawing>
      </w:r>
    </w:p>
    <w:p>
      <w:r>
        <w:t xml:space="preserve">, Fizika i Tekn. Poluprovodn. </w:t>
      </w:r>
      <w:r>
        <w:rPr>
          <w:b w:val="true"/>
        </w:rPr>
        <w:t>1</w:t>
      </w:r>
      <w:r>
        <w:t xml:space="preserve">, 260–264 (1967) [Sov. Phys. Semicond. </w:t>
      </w:r>
      <w:r>
        <w:rPr>
          <w:b w:val="true"/>
        </w:rPr>
        <w:t>1</w:t>
      </w:r>
      <w:r>
        <w:t>, 206–209 (1967)]</w:t>
      </w:r>
    </w:p>
    <w:p>
      <w:pPr>
        <w:pStyle w:val="ListParagraph"/>
        <w:numPr>
          <w:ilvl w:val="0"/>
          <w:numId w:val="2"/>
        </w:numPr>
      </w:pPr>
    </w:p>
    <w:p/>
    <w:p>
      <w:r>
        <w:t xml:space="preserve">Zh.I. Alferov, D.Z. Garbuzov, V.S. Grigor’ev, Yu.V. Zhilyaev, L.V. Kradinova, V.I. Korol’kov, E.P. Morozov, O.A. Ninua, E.L. Portnoy, V.D. Prochukhan, M.K. Trukan, Injection luminescence of epitaxial heterojunctions in the GaP–GaAs system. Fiz. Tverd. Tela </w:t>
      </w:r>
      <w:r>
        <w:rPr>
          <w:b w:val="true"/>
        </w:rPr>
        <w:t>9</w:t>
      </w:r>
      <w:r>
        <w:t xml:space="preserve">, 279–282 (1967) [Sov. Phys. Solid State </w:t>
      </w:r>
      <w:r>
        <w:rPr>
          <w:b w:val="true"/>
        </w:rPr>
        <w:t>9</w:t>
      </w:r>
      <w:r>
        <w:t>, 208–210 (1967)]</w:t>
      </w:r>
    </w:p>
    <w:p>
      <w:pPr>
        <w:pStyle w:val="ListParagraph"/>
        <w:numPr>
          <w:ilvl w:val="0"/>
          <w:numId w:val="2"/>
        </w:numPr>
      </w:pPr>
    </w:p>
    <w:p/>
    <w:p>
      <w:r>
        <w:t xml:space="preserve">W.W. Hooper, W.I. Lehrer, An epitaxial GaAs field effect transistor. Proc. IEEE </w:t>
      </w:r>
      <w:r>
        <w:rPr>
          <w:b w:val="true"/>
        </w:rPr>
        <w:t>55</w:t>
      </w:r>
      <w:r>
        <w:t xml:space="preserve">, 1237–1238 (1967). </w:t>
      </w:r>
      <w:r/>
      <w:hyperlink r:id="rId881">
        <w:r>
          <w:rPr>
            <w:rStyle w:val="Hyperlink"/>
          </w:rPr>
          <w:t>10.​1109/​PROC.​1967.​5817</w:t>
        </w:r>
      </w:hyperlink>
      <w:r>
        <w:t xml:space="preserve">  </w:t>
      </w:r>
    </w:p>
    <w:p>
      <w:pPr>
        <w:pStyle w:val="ListParagraph"/>
        <w:numPr>
          <w:ilvl w:val="0"/>
          <w:numId w:val="2"/>
        </w:numPr>
      </w:pPr>
    </w:p>
    <w:p/>
    <w:p>
      <w:r>
        <w:t xml:space="preserve">Zh.I. Alferov, V.M. Andreev, E.L. Portnoi, M.K. Trukan, AlAs–GaAs heterojunction injection lasers with a low room-temperature threshold. Fizika i. Tekn. Poluprovodn. </w:t>
      </w:r>
      <w:r>
        <w:rPr>
          <w:b w:val="true"/>
        </w:rPr>
        <w:t>3</w:t>
      </w:r>
      <w:r>
        <w:t xml:space="preserve">, 1328-1332 (1969) [Sov. Phys. Semicond. </w:t>
      </w:r>
      <w:r>
        <w:rPr>
          <w:b w:val="true"/>
        </w:rPr>
        <w:t>3</w:t>
      </w:r>
      <w:r>
        <w:t>, 1107–1110 (1970)]</w:t>
      </w:r>
    </w:p>
    <w:p>
      <w:pPr>
        <w:pStyle w:val="ListParagraph"/>
        <w:numPr>
          <w:ilvl w:val="0"/>
          <w:numId w:val="2"/>
        </w:numPr>
      </w:pPr>
    </w:p>
    <w:p/>
    <w:p>
      <w:r>
        <w:t xml:space="preserve">I. Hayashi, Heterostructure lasers. IEEE Trans. Electron Dev. </w:t>
      </w:r>
      <w:r>
        <w:rPr>
          <w:b w:val="true"/>
        </w:rPr>
        <w:t>31</w:t>
      </w:r>
      <w:r>
        <w:t xml:space="preserve">, 1630–1642 (1984). </w:t>
      </w:r>
      <w:r/>
      <w:hyperlink r:id="rId882">
        <w:r>
          <w:rPr>
            <w:rStyle w:val="Hyperlink"/>
          </w:rPr>
          <w:t>10.​1109/​T-ED.​1984.​21764</w:t>
        </w:r>
      </w:hyperlink>
      <w:r>
        <w:t xml:space="preserve">  </w:t>
      </w:r>
    </w:p>
    <w:p>
      <w:pPr>
        <w:pStyle w:val="ListParagraph"/>
        <w:numPr>
          <w:ilvl w:val="0"/>
          <w:numId w:val="2"/>
        </w:numPr>
      </w:pPr>
    </w:p>
    <w:p/>
    <w:p>
      <w:r>
        <w:t xml:space="preserve">R.A. Logan, H.G. White, W. Wiegmann, Efficient green electroluminescence in nitrogen-doped GaP p-n junctions. Appl. Phys. Lett. </w:t>
      </w:r>
      <w:r>
        <w:rPr>
          <w:b w:val="true"/>
        </w:rPr>
        <w:t>13</w:t>
      </w:r>
      <w:r>
        <w:t xml:space="preserve">, 139–141 (1968). </w:t>
      </w:r>
      <w:r/>
      <w:hyperlink r:id="rId883">
        <w:r>
          <w:rPr>
            <w:rStyle w:val="Hyperlink"/>
          </w:rPr>
          <w:t>10.​1063/​1.​1652543</w:t>
        </w:r>
      </w:hyperlink>
      <w:r>
        <w:t xml:space="preserve">  </w:t>
      </w:r>
    </w:p>
    <w:p>
      <w:pPr>
        <w:pStyle w:val="ListParagraph"/>
        <w:numPr>
          <w:ilvl w:val="0"/>
          <w:numId w:val="2"/>
        </w:numPr>
      </w:pPr>
    </w:p>
    <w:p/>
    <w:p>
      <w:r>
        <w:t xml:space="preserve">R.M. Potter, J.M. Blank, A. Addamiano, Silicon carbide light-emitting diodes. J. Appl. Phys. </w:t>
      </w:r>
      <w:r>
        <w:rPr>
          <w:b w:val="true"/>
        </w:rPr>
        <w:t>40</w:t>
      </w:r>
      <w:r>
        <w:t xml:space="preserve">, 2253–2257 (1969). </w:t>
      </w:r>
      <w:r/>
      <w:hyperlink r:id="rId884">
        <w:r>
          <w:rPr>
            <w:rStyle w:val="Hyperlink"/>
          </w:rPr>
          <w:t>10.​1063/​1.​1657967</w:t>
        </w:r>
      </w:hyperlink>
      <w:r>
        <w:t xml:space="preserve">  </w:t>
      </w:r>
    </w:p>
    <w:p>
      <w:pPr>
        <w:pStyle w:val="ListParagraph"/>
        <w:numPr>
          <w:ilvl w:val="0"/>
          <w:numId w:val="2"/>
        </w:numPr>
      </w:pPr>
    </w:p>
    <w:p/>
    <w:p>
      <w:r>
        <w:t xml:space="preserve">W.S. Boyle, G.E. Smith, Charge coupled semiconductor devices. Bell Syst. Tech. J. </w:t>
      </w:r>
      <w:r>
        <w:rPr>
          <w:b w:val="true"/>
        </w:rPr>
        <w:t>49</w:t>
      </w:r>
      <w:r>
        <w:t xml:space="preserve">, 587–593 (1970). </w:t>
      </w:r>
      <w:r/>
      <w:hyperlink r:id="rId885">
        <w:r>
          <w:rPr>
            <w:rStyle w:val="Hyperlink"/>
          </w:rPr>
          <w:t>10.​1002/​j.​1538-7305.​1970.​tb01790.​x</w:t>
        </w:r>
      </w:hyperlink>
      <w:r>
        <w:t xml:space="preserve">  </w:t>
      </w:r>
    </w:p>
    <w:p>
      <w:pPr>
        <w:pStyle w:val="ListParagraph"/>
        <w:numPr>
          <w:ilvl w:val="0"/>
          <w:numId w:val="2"/>
        </w:numPr>
      </w:pPr>
    </w:p>
    <w:p/>
    <w:p>
      <w:r>
        <w:t xml:space="preserve">G.F. Amelio, M.F. Tompsett, G.E. Smith, Experimental verification of the charge coupled device concept. Bell Syst. Tech. J. </w:t>
      </w:r>
      <w:r>
        <w:rPr>
          <w:b w:val="true"/>
        </w:rPr>
        <w:t>49</w:t>
      </w:r>
      <w:r>
        <w:t xml:space="preserve">, 593–600 (1970). </w:t>
      </w:r>
      <w:r/>
      <w:hyperlink r:id="rId886">
        <w:r>
          <w:rPr>
            <w:rStyle w:val="Hyperlink"/>
          </w:rPr>
          <w:t>10.​1002/​j.​1538-7305.​1970.​tb01791.​x</w:t>
        </w:r>
      </w:hyperlink>
      <w:r>
        <w:t xml:space="preserve">  </w:t>
      </w:r>
    </w:p>
    <w:p>
      <w:pPr>
        <w:pStyle w:val="ListParagraph"/>
        <w:numPr>
          <w:ilvl w:val="0"/>
          <w:numId w:val="2"/>
        </w:numPr>
      </w:pPr>
    </w:p>
    <w:p/>
    <w:p>
      <w:r>
        <w:t xml:space="preserve">R.F. Kazarinov, R.A. Suris, Possibility of the Amplification of Electromagnetic Waves in a Semiconductor with a Superlattice. Fiz. Tekh. Poluprovodn. </w:t>
      </w:r>
      <w:r>
        <w:rPr>
          <w:b w:val="true"/>
        </w:rPr>
        <w:t>5</w:t>
      </w:r>
      <w:r>
        <w:t xml:space="preserve">, 797–800 (1971) [Sov. Phys. Semicond. </w:t>
      </w:r>
      <w:r>
        <w:rPr>
          <w:b w:val="true"/>
        </w:rPr>
        <w:t>5</w:t>
      </w:r>
      <w:r>
        <w:t>, 707–709 (1971)]</w:t>
      </w:r>
    </w:p>
    <w:p>
      <w:pPr>
        <w:pStyle w:val="ListParagraph"/>
        <w:numPr>
          <w:ilvl w:val="0"/>
          <w:numId w:val="2"/>
        </w:numPr>
      </w:pPr>
    </w:p>
    <w:p/>
    <w:p>
      <w:r>
        <w:t xml:space="preserve">R.S. Pengelly, J.A. Turner, Monolithic broadband GaAs F.E.T. amplifiers. Electron. Lett. </w:t>
      </w:r>
      <w:r>
        <w:rPr>
          <w:b w:val="true"/>
        </w:rPr>
        <w:t>12</w:t>
      </w:r>
      <w:r>
        <w:t xml:space="preserve">, 251–252 (1976). </w:t>
      </w:r>
      <w:r/>
      <w:hyperlink r:id="rId887">
        <w:r>
          <w:rPr>
            <w:rStyle w:val="Hyperlink"/>
          </w:rPr>
          <w:t>10.​1049/​el:​19760193</w:t>
        </w:r>
      </w:hyperlink>
      <w:r>
        <w:t xml:space="preserve">  </w:t>
      </w:r>
    </w:p>
    <w:p>
      <w:pPr>
        <w:pStyle w:val="ListParagraph"/>
        <w:numPr>
          <w:ilvl w:val="0"/>
          <w:numId w:val="2"/>
        </w:numPr>
      </w:pPr>
    </w:p>
    <w:p/>
    <w:p>
      <w:r>
        <w:t xml:space="preserve">S. Nakamura, </w:t>
      </w:r>
      <w:r>
        <w:rPr>
          <w:i w:val="true"/>
        </w:rPr>
        <w:t>Crystal Growth Method for Gallium Nitride-Based Compound Semiconductor</w:t>
      </w:r>
      <w:r>
        <w:t>, US patent 5,290,393, filed 1992, awarded 1994</w:t>
      </w:r>
    </w:p>
    <w:p>
      <w:pPr>
        <w:pStyle w:val="ListParagraph"/>
        <w:numPr>
          <w:ilvl w:val="0"/>
          <w:numId w:val="2"/>
        </w:numPr>
      </w:pPr>
    </w:p>
    <w:p/>
    <w:p>
      <w:r>
        <w:t xml:space="preserve">S. Nakamura, M. Senoh, N. Iwasa, S. Nagahama, High-brightness InGaN blue, green and yellow light-emitting diodes with quantum-well structures. Jpn. J. Appl. Phys. </w:t>
      </w:r>
      <w:r>
        <w:rPr>
          <w:b w:val="true"/>
        </w:rPr>
        <w:t>34</w:t>
      </w:r>
      <w:r>
        <w:t xml:space="preserve">, L797–L799 (1995). </w:t>
      </w:r>
      <w:r/>
      <w:hyperlink r:id="rId888">
        <w:r>
          <w:rPr>
            <w:rStyle w:val="Hyperlink"/>
          </w:rPr>
          <w:t>10.​1143/​JJAP.​34.​L797</w:t>
        </w:r>
      </w:hyperlink>
      <w:r>
        <w:t xml:space="preserve">  </w:t>
      </w:r>
    </w:p>
    <w:p>
      <w:pPr>
        <w:pStyle w:val="ListParagraph"/>
        <w:numPr>
          <w:ilvl w:val="0"/>
          <w:numId w:val="2"/>
        </w:numPr>
      </w:pPr>
    </w:p>
    <w:p/>
    <w:p>
      <w:r>
        <w:t xml:space="preserve">J. Faist, F. Capasso, D.L. Sivco, C. Sirtori, A.L. Hutchinson, A.Y. Cho, Quantum cascade laser. Science </w:t>
      </w:r>
      <w:r>
        <w:rPr>
          <w:b w:val="true"/>
        </w:rPr>
        <w:t>264</w:t>
      </w:r>
      <w:r>
        <w:t xml:space="preserve">, 553–556 (1994). </w:t>
      </w:r>
      <w:r/>
      <w:hyperlink r:id="rId889">
        <w:r>
          <w:rPr>
            <w:rStyle w:val="Hyperlink"/>
          </w:rPr>
          <w:t>10.​1126/​science.​264.​5158.​553</w:t>
        </w:r>
      </w:hyperlink>
      <w:r>
        <w:t xml:space="preserve">  </w:t>
      </w:r>
    </w:p>
    <w:p>
      <w:pPr>
        <w:pStyle w:val="ListParagraph"/>
        <w:numPr>
          <w:ilvl w:val="0"/>
          <w:numId w:val="2"/>
        </w:numPr>
      </w:pPr>
    </w:p>
    <w:p/>
    <w:p>
      <w:r>
        <w:t>N. Kirstaedter, N.N. Ledentsov, M. Grundmann, D. Bimberg, V.M. Ustinov, S.S. Ruvimov, M.V. Maximov, P.S. Kop’ev, ZhI Alferov, U. Richter, P. Werner, U. Gösele, J. Heydenreich, Low threshold, large T</w:t>
      </w:r>
      <w:r/>
    </w:p>
    <w:p>
      <w:r>
        <w:drawing>
          <wp:inline distT="0" distR="0" distB="0" distL="0">
            <wp:extent cx="409575" cy="1181100"/>
            <wp:docPr id="746" name="img_00011795" descr="$$_0$$"/>
            <a:graphic xmlns:a="http://schemas.openxmlformats.org/drawingml/2006/main">
              <a:graphicData uri="http://schemas.openxmlformats.org/drawingml/2006/picture">
                <pic:pic xmlns:pic="http://schemas.openxmlformats.org/drawingml/2006/picture">
                  <pic:nvPicPr>
                    <pic:cNvPr id="0" name="Picture 746" descr="116076_4_en_bookbackmatter_onlinepdf_tex_ieq807.png"/>
                    <pic:cNvPicPr>
                      <a:picLocks noChangeAspect="true"/>
                    </pic:cNvPicPr>
                  </pic:nvPicPr>
                  <pic:blipFill>
                    <a:blip r:embed="rId890"/>
                    <a:stretch>
                      <a:fillRect/>
                    </a:stretch>
                  </pic:blipFill>
                  <pic:spPr>
                    <a:xfrm>
                      <a:off x="0" y="0"/>
                      <a:ext cx="409575" cy="1181100"/>
                    </a:xfrm>
                    <a:prstGeom prst="rect">
                      <a:avLst/>
                    </a:prstGeom>
                  </pic:spPr>
                </pic:pic>
              </a:graphicData>
            </a:graphic>
          </wp:inline>
        </w:drawing>
      </w:r>
    </w:p>
    <w:p>
      <w:r>
        <w:t xml:space="preserve"> injection laser emission from (InGa)As quantum dots. Electron. Lett. </w:t>
      </w:r>
      <w:r>
        <w:rPr>
          <w:b w:val="true"/>
        </w:rPr>
        <w:t>30</w:t>
      </w:r>
      <w:r>
        <w:t xml:space="preserve">, 1416 (1994). </w:t>
      </w:r>
      <w:r/>
      <w:hyperlink r:id="rId891">
        <w:r>
          <w:rPr>
            <w:rStyle w:val="Hyperlink"/>
          </w:rPr>
          <w:t>10.​1049/​el:​19940939</w:t>
        </w:r>
      </w:hyperlink>
      <w:r>
        <w:t xml:space="preserve">  </w:t>
      </w:r>
    </w:p>
    <w:p>
      <w:pPr>
        <w:pStyle w:val="ListParagraph"/>
        <w:numPr>
          <w:ilvl w:val="0"/>
          <w:numId w:val="2"/>
        </w:numPr>
      </w:pPr>
    </w:p>
    <w:p/>
    <w:p>
      <w:r>
        <w:t xml:space="preserve">K. Nomura, H. Ohta, A. Takagi, T. Kamiya, M. Hirano, H. Hosono, Room-temperature fabrication of transparent flexible thin-film transistors using amorphous oxide semiconductors. Nature </w:t>
      </w:r>
      <w:r>
        <w:rPr>
          <w:b w:val="true"/>
        </w:rPr>
        <w:t>432</w:t>
      </w:r>
      <w:r>
        <w:t xml:space="preserve">, 488–492 (2004). </w:t>
      </w:r>
      <w:r/>
      <w:hyperlink r:id="rId892">
        <w:r>
          <w:rPr>
            <w:rStyle w:val="Hyperlink"/>
          </w:rPr>
          <w:t>10.​1038/​nature03090</w:t>
        </w:r>
      </w:hyperlink>
      <w:r>
        <w:t xml:space="preserve">  </w:t>
      </w:r>
    </w:p>
    <w:p>
      <w:pPr>
        <w:pStyle w:val="ListParagraph"/>
        <w:numPr>
          <w:ilvl w:val="0"/>
          <w:numId w:val="2"/>
        </w:numPr>
      </w:pPr>
    </w:p>
    <w:p/>
    <w:p>
      <w:r>
        <w:t xml:space="preserve">A.J. Moses, Optical materials properties, in </w:t>
      </w:r>
      <w:r>
        <w:rPr>
          <w:i w:val="true"/>
        </w:rPr>
        <w:t>Handbook of Electronic Materials</w:t>
      </w:r>
      <w:r>
        <w:t xml:space="preserve">, vol. 1 (Plenum, New York, 1971). </w:t>
      </w:r>
      <w:r/>
      <w:hyperlink r:id="rId893">
        <w:r>
          <w:rPr>
            <w:rStyle w:val="Hyperlink"/>
          </w:rPr>
          <w:t>10.​1007/​978-1-4684-6159-6</w:t>
        </w:r>
      </w:hyperlink>
      <w:r>
        <w:t xml:space="preserve">  </w:t>
      </w:r>
    </w:p>
    <w:p>
      <w:pPr>
        <w:pStyle w:val="ListParagraph"/>
        <w:numPr>
          <w:ilvl w:val="0"/>
          <w:numId w:val="2"/>
        </w:numPr>
      </w:pPr>
    </w:p>
    <w:p/>
    <w:p>
      <w:r>
        <w:t xml:space="preserve">M. Neuberger, III–V Semiconducting Compounds, in </w:t>
      </w:r>
      <w:r>
        <w:rPr>
          <w:i w:val="true"/>
        </w:rPr>
        <w:t>Handbook of Electronic Materials</w:t>
      </w:r>
      <w:r>
        <w:t xml:space="preserve">, vol. 2 (Plenum, New York, 1971). </w:t>
      </w:r>
      <w:r/>
      <w:hyperlink r:id="rId894">
        <w:r>
          <w:rPr>
            <w:rStyle w:val="Hyperlink"/>
          </w:rPr>
          <w:t>10.​1007/​978-1-4615-9606-6</w:t>
        </w:r>
      </w:hyperlink>
      <w:r>
        <w:t xml:space="preserve">  </w:t>
      </w:r>
    </w:p>
    <w:p>
      <w:pPr>
        <w:pStyle w:val="ListParagraph"/>
        <w:numPr>
          <w:ilvl w:val="0"/>
          <w:numId w:val="2"/>
        </w:numPr>
      </w:pPr>
    </w:p>
    <w:p/>
    <w:p>
      <w:r>
        <w:t xml:space="preserve">J.T. Milek, Silicon nitride for microelectronic applications. Part 1 Preparation and properties, in </w:t>
      </w:r>
      <w:r>
        <w:rPr>
          <w:i w:val="true"/>
        </w:rPr>
        <w:t>Handbook of Electronic Materials</w:t>
      </w:r>
      <w:r>
        <w:t xml:space="preserve">, vol. 3 (Plenum, New York, 1971). </w:t>
      </w:r>
      <w:r/>
      <w:hyperlink r:id="rId895">
        <w:r>
          <w:rPr>
            <w:rStyle w:val="Hyperlink"/>
          </w:rPr>
          <w:t>10.​1007/​978-1-4684-6162-6</w:t>
        </w:r>
      </w:hyperlink>
      <w:r>
        <w:t xml:space="preserve">  </w:t>
      </w:r>
    </w:p>
    <w:p>
      <w:pPr>
        <w:pStyle w:val="ListParagraph"/>
        <w:numPr>
          <w:ilvl w:val="0"/>
          <w:numId w:val="2"/>
        </w:numPr>
      </w:pPr>
    </w:p>
    <w:p/>
    <w:p>
      <w:r>
        <w:t xml:space="preserve">M. Neuberger, D.L. Grigsby, W.H. Veazie Jr., Niobium alloys and compounds, in </w:t>
      </w:r>
      <w:r>
        <w:rPr>
          <w:i w:val="true"/>
        </w:rPr>
        <w:t>Handbook of Electronic Materials</w:t>
      </w:r>
      <w:r>
        <w:t xml:space="preserve">, vol. 4 (Plenum, New York, 1972). </w:t>
      </w:r>
      <w:r/>
      <w:hyperlink r:id="rId896">
        <w:r>
          <w:rPr>
            <w:rStyle w:val="Hyperlink"/>
          </w:rPr>
          <w:t>10.​1007/​978-1-4757-6001-9</w:t>
        </w:r>
      </w:hyperlink>
      <w:r>
        <w:t xml:space="preserve">  </w:t>
      </w:r>
    </w:p>
    <w:p>
      <w:pPr>
        <w:pStyle w:val="ListParagraph"/>
        <w:numPr>
          <w:ilvl w:val="0"/>
          <w:numId w:val="2"/>
        </w:numPr>
      </w:pPr>
    </w:p>
    <w:p/>
    <w:p>
      <w:r>
        <w:t xml:space="preserve">M. Neuberger, Group IV semiconducting materials, in </w:t>
      </w:r>
      <w:r>
        <w:rPr>
          <w:i w:val="true"/>
        </w:rPr>
        <w:t>Handbook of Electronic Materials</w:t>
      </w:r>
      <w:r>
        <w:t xml:space="preserve">, vol. 5 (Plenum, New York, 1972). </w:t>
      </w:r>
      <w:r/>
      <w:hyperlink r:id="rId897">
        <w:r>
          <w:rPr>
            <w:rStyle w:val="Hyperlink"/>
          </w:rPr>
          <w:t>10.​1007/​978-1-4684-7917-1</w:t>
        </w:r>
      </w:hyperlink>
      <w:r>
        <w:t xml:space="preserve">  </w:t>
      </w:r>
    </w:p>
    <w:p>
      <w:pPr>
        <w:pStyle w:val="ListParagraph"/>
        <w:numPr>
          <w:ilvl w:val="0"/>
          <w:numId w:val="2"/>
        </w:numPr>
      </w:pPr>
    </w:p>
    <w:p/>
    <w:p>
      <w:r>
        <w:t xml:space="preserve">J.T. Milek, Silicon nitride for microelectronic applications. Part 2 Applications and devices, in </w:t>
      </w:r>
      <w:r>
        <w:rPr>
          <w:i w:val="true"/>
        </w:rPr>
        <w:t>Handbook of Electronic Materials</w:t>
      </w:r>
      <w:r>
        <w:t xml:space="preserve">, vol. 6 (Plenum, New York, 1972). </w:t>
      </w:r>
      <w:r/>
      <w:hyperlink r:id="rId898">
        <w:r>
          <w:rPr>
            <w:rStyle w:val="Hyperlink"/>
          </w:rPr>
          <w:t>10.​1007/​978-1-4615-9609-7</w:t>
        </w:r>
      </w:hyperlink>
      <w:r>
        <w:t xml:space="preserve">  </w:t>
      </w:r>
    </w:p>
    <w:p>
      <w:pPr>
        <w:pStyle w:val="ListParagraph"/>
        <w:numPr>
          <w:ilvl w:val="0"/>
          <w:numId w:val="2"/>
        </w:numPr>
      </w:pPr>
    </w:p>
    <w:p/>
    <w:p>
      <w:r>
        <w:t xml:space="preserve">O. Madelung: </w:t>
      </w:r>
      <w:r>
        <w:rPr>
          <w:i w:val="true"/>
        </w:rPr>
        <w:t>Semiconductors: Data Handbook</w:t>
      </w:r>
      <w:r>
        <w:t xml:space="preserve">, 3rd edn. (Springer, Berlin, 2004). </w:t>
      </w:r>
      <w:r/>
      <w:hyperlink r:id="rId899">
        <w:r>
          <w:rPr>
            <w:rStyle w:val="Hyperlink"/>
          </w:rPr>
          <w:t>10.​1007/​978-3-642-18865-7</w:t>
        </w:r>
      </w:hyperlink>
      <w:r>
        <w:t xml:space="preserve">  </w:t>
      </w:r>
    </w:p>
    <w:p>
      <w:pPr>
        <w:pStyle w:val="ListParagraph"/>
        <w:numPr>
          <w:ilvl w:val="0"/>
          <w:numId w:val="2"/>
        </w:numPr>
      </w:pPr>
    </w:p>
    <w:p/>
    <w:p>
      <w:r>
        <w:t xml:space="preserve">W. Martienssen, Semiconductors, in </w:t>
      </w:r>
      <w:r>
        <w:rPr>
          <w:i w:val="true"/>
        </w:rPr>
        <w:t>Springer Handbook of Condensed Matter and Materials Data</w:t>
      </w:r>
      <w:r>
        <w:t xml:space="preserve">, eds. by W. Martienssen, H. Warlimont (Springer, Berlin, 2005), pp. 575–694. </w:t>
      </w:r>
      <w:r/>
      <w:hyperlink r:id="rId900">
        <w:r>
          <w:rPr>
            <w:rStyle w:val="Hyperlink"/>
          </w:rPr>
          <w:t>10.​1007/​3-540-30437-1_​9</w:t>
        </w:r>
      </w:hyperlink>
      <w:r>
        <w:t xml:space="preserve">  </w:t>
      </w:r>
    </w:p>
    <w:p>
      <w:pPr>
        <w:pStyle w:val="ListParagraph"/>
        <w:numPr>
          <w:ilvl w:val="0"/>
          <w:numId w:val="2"/>
        </w:numPr>
      </w:pPr>
    </w:p>
    <w:p/>
    <w:p>
      <w:r>
        <w:t xml:space="preserve">S. Adachi, </w:t>
      </w:r>
      <w:r>
        <w:rPr>
          <w:i w:val="true"/>
        </w:rPr>
        <w:t>Handbook on Physical Properties of Semiconductors</w:t>
      </w:r>
      <w:r>
        <w:t>, vol. 1 (Group IV Elemental Semiconductors) (Kluwer, New York, 2004)</w:t>
      </w:r>
    </w:p>
    <w:p>
      <w:pPr>
        <w:pStyle w:val="ListParagraph"/>
        <w:numPr>
          <w:ilvl w:val="0"/>
          <w:numId w:val="2"/>
        </w:numPr>
      </w:pPr>
    </w:p>
    <w:p/>
    <w:p>
      <w:r>
        <w:t xml:space="preserve">S. Adachi, </w:t>
      </w:r>
      <w:r>
        <w:rPr>
          <w:i w:val="true"/>
        </w:rPr>
        <w:t>Handbook on Physical Properties of Semiconductors</w:t>
      </w:r>
      <w:r>
        <w:t>, vol. 2 (III-V Compound Semiconductors) (Kluwer, New York, 2004)</w:t>
      </w:r>
    </w:p>
    <w:p>
      <w:pPr>
        <w:pStyle w:val="ListParagraph"/>
        <w:numPr>
          <w:ilvl w:val="0"/>
          <w:numId w:val="2"/>
        </w:numPr>
      </w:pPr>
    </w:p>
    <w:p/>
    <w:p>
      <w:r>
        <w:t xml:space="preserve">S. Adachi: </w:t>
      </w:r>
      <w:r>
        <w:rPr>
          <w:i w:val="true"/>
        </w:rPr>
        <w:t>Handbook on Physical Properties of Semiconductors</w:t>
      </w:r>
      <w:r>
        <w:t xml:space="preserve">, vol. 3 (II–VI Compound Semiconductors) (Kluwer, New York, 2004). </w:t>
      </w:r>
      <w:r/>
      <w:hyperlink r:id="rId901">
        <w:r>
          <w:rPr>
            <w:rStyle w:val="Hyperlink"/>
          </w:rPr>
          <w:t>10.​1007/​1-4020-7821-8</w:t>
        </w:r>
      </w:hyperlink>
      <w:r>
        <w:t xml:space="preserve">  </w:t>
      </w:r>
    </w:p>
    <w:p>
      <w:pPr>
        <w:pStyle w:val="ListParagraph"/>
        <w:numPr>
          <w:ilvl w:val="0"/>
          <w:numId w:val="2"/>
        </w:numPr>
      </w:pPr>
    </w:p>
    <w:p/>
    <w:p>
      <w:r>
        <w:t xml:space="preserve">S. Adachi: </w:t>
      </w:r>
      <w:r>
        <w:rPr>
          <w:i w:val="true"/>
        </w:rPr>
        <w:t>Optical Constants of Crystalline and Amorphous Semiconductors. Numerical Data and Graphical Information</w:t>
      </w:r>
      <w:r>
        <w:t xml:space="preserve"> (Springer, New York, 1999). </w:t>
      </w:r>
      <w:r/>
      <w:hyperlink r:id="rId902">
        <w:r>
          <w:rPr>
            <w:rStyle w:val="Hyperlink"/>
          </w:rPr>
          <w:t>10.​1007/​978-1-4615-5247-5</w:t>
        </w:r>
      </w:hyperlink>
      <w:r>
        <w:t xml:space="preserve">  </w:t>
      </w:r>
    </w:p>
    <w:p>
      <w:pPr>
        <w:pStyle w:val="ListParagraph"/>
        <w:numPr>
          <w:ilvl w:val="0"/>
          <w:numId w:val="2"/>
        </w:numPr>
      </w:pPr>
    </w:p>
    <w:p/>
    <w:p>
      <w:r>
        <w:t xml:space="preserve">Landolt-Börnstein: </w:t>
      </w:r>
      <w:r>
        <w:rPr>
          <w:i w:val="true"/>
        </w:rPr>
        <w:t>Numerical Data and Functional Relationships in Science and Technology</w:t>
      </w:r>
      <w:r>
        <w:t xml:space="preserve">, New Series, vol. 17, </w:t>
      </w:r>
      <w:r>
        <w:rPr>
          <w:i w:val="true"/>
        </w:rPr>
        <w:t>Semiconductors</w:t>
      </w:r>
      <w:r>
        <w:t>, eds. by O. Madelung, M. Schulz, H. Weiss (Springer, Berlin, 1982)</w:t>
      </w:r>
    </w:p>
    <w:p>
      <w:pPr>
        <w:pStyle w:val="ListParagraph"/>
        <w:numPr>
          <w:ilvl w:val="0"/>
          <w:numId w:val="2"/>
        </w:numPr>
      </w:pPr>
    </w:p>
    <w:p/>
    <w:p>
      <w:r>
        <w:t xml:space="preserve">S. Adachi, </w:t>
      </w:r>
      <w:r>
        <w:rPr>
          <w:i w:val="true"/>
        </w:rPr>
        <w:t>Properties of Group-IV, III-V and II-VI Semiconductors</w:t>
      </w:r>
      <w:r>
        <w:t xml:space="preserve"> (Wiley, Chichester, 2005). </w:t>
      </w:r>
      <w:r/>
      <w:hyperlink r:id="rId903">
        <w:r>
          <w:rPr>
            <w:rStyle w:val="Hyperlink"/>
          </w:rPr>
          <w:t>10.​1002/​0470090340</w:t>
        </w:r>
      </w:hyperlink>
      <w:r>
        <w:t xml:space="preserve">  </w:t>
      </w:r>
    </w:p>
    <w:p>
      <w:pPr>
        <w:pStyle w:val="ListParagraph"/>
        <w:numPr>
          <w:ilvl w:val="0"/>
          <w:numId w:val="2"/>
        </w:numPr>
      </w:pPr>
    </w:p>
    <w:p/>
    <w:p>
      <w:r>
        <w:t xml:space="preserve">S. Adachi, </w:t>
      </w:r>
      <w:r>
        <w:rPr>
          <w:i w:val="true"/>
        </w:rPr>
        <w:t>Properties of Semiconductor Alloys: Group-IV, III-V and II-VI Semiconductors</w:t>
      </w:r>
      <w:r>
        <w:t xml:space="preserve"> (Wiley, Chichester, 2009). </w:t>
      </w:r>
      <w:r/>
      <w:hyperlink r:id="rId904">
        <w:r>
          <w:rPr>
            <w:rStyle w:val="Hyperlink"/>
          </w:rPr>
          <w:t>10.​1002/​9780470744383</w:t>
        </w:r>
      </w:hyperlink>
      <w:r>
        <w:t xml:space="preserve">  </w:t>
      </w:r>
    </w:p>
    <w:p>
      <w:pPr>
        <w:pStyle w:val="ListParagraph"/>
        <w:numPr>
          <w:ilvl w:val="0"/>
          <w:numId w:val="2"/>
        </w:numPr>
      </w:pPr>
    </w:p>
    <w:p/>
    <w:p>
      <w:r>
        <w:t xml:space="preserve">M. Dayah, </w:t>
      </w:r>
      <w:r/>
      <w:hyperlink r:id="rId905">
        <w:r>
          <w:rPr>
            <w:rStyle w:val="Hyperlink"/>
          </w:rPr>
          <w:t>www.​dayah.​com</w:t>
        </w:r>
      </w:hyperlink>
      <w:r>
        <w:t xml:space="preserve">  </w:t>
      </w:r>
    </w:p>
    <w:p>
      <w:pPr>
        <w:pStyle w:val="ListParagraph"/>
        <w:numPr>
          <w:ilvl w:val="0"/>
          <w:numId w:val="2"/>
        </w:numPr>
      </w:pPr>
    </w:p>
    <w:p/>
    <w:p>
      <w:r>
        <w:t xml:space="preserve">B. Bryson, </w:t>
      </w:r>
      <w:r>
        <w:rPr>
          <w:i w:val="true"/>
        </w:rPr>
        <w:t>A Short History of Nearly Everything</w:t>
      </w:r>
      <w:r>
        <w:t xml:space="preserve"> (Doubleday, London, 2003)</w:t>
      </w:r>
    </w:p>
    <w:p>
      <w:pPr>
        <w:pStyle w:val="ListParagraph"/>
        <w:numPr>
          <w:ilvl w:val="0"/>
          <w:numId w:val="2"/>
        </w:numPr>
      </w:pPr>
    </w:p>
    <w:p/>
    <w:p>
      <w:r>
        <w:t xml:space="preserve">J.C. Phillips, </w:t>
      </w:r>
      <w:r>
        <w:rPr>
          <w:i w:val="true"/>
        </w:rPr>
        <w:t>Bonds and Bands in Semiconductors</w:t>
      </w:r>
      <w:r>
        <w:t xml:space="preserve"> (Academic Press. New York, 1973). </w:t>
      </w:r>
      <w:r/>
      <w:hyperlink r:id="rId906">
        <w:r>
          <w:rPr>
            <w:rStyle w:val="Hyperlink"/>
          </w:rPr>
          <w:t>10.​1016/​B978-0-12-553350-8.​X5001-5</w:t>
        </w:r>
      </w:hyperlink>
      <w:r>
        <w:t xml:space="preserve">  </w:t>
      </w:r>
    </w:p>
    <w:p>
      <w:pPr>
        <w:pStyle w:val="ListParagraph"/>
        <w:numPr>
          <w:ilvl w:val="0"/>
          <w:numId w:val="2"/>
        </w:numPr>
      </w:pPr>
    </w:p>
    <w:p/>
    <w:p>
      <w:r>
        <w:t xml:space="preserve">J.C. Phillips, G. Lucovsky, </w:t>
      </w:r>
      <w:r>
        <w:rPr>
          <w:i w:val="true"/>
        </w:rPr>
        <w:t>Bonds and Bands in Semiconductors</w:t>
      </w:r>
      <w:r>
        <w:t>, 2nd edn. (Momentum Press, New York, 2009)</w:t>
      </w:r>
    </w:p>
    <w:p>
      <w:pPr>
        <w:pStyle w:val="ListParagraph"/>
        <w:numPr>
          <w:ilvl w:val="0"/>
          <w:numId w:val="2"/>
        </w:numPr>
      </w:pPr>
    </w:p>
    <w:p/>
    <w:p>
      <w:r>
        <w:t xml:space="preserve">P. Evers, </w:t>
      </w:r>
      <w:r>
        <w:rPr>
          <w:i w:val="true"/>
        </w:rPr>
        <w:t>Die wundersame Welt der Atomis: 10 Jahre in den Physikalischen Blättern</w:t>
      </w:r>
      <w:r>
        <w:t xml:space="preserve"> (Wiley-VCH, Weinheim, 2002)</w:t>
      </w:r>
    </w:p>
    <w:p>
      <w:pPr>
        <w:pStyle w:val="ListParagraph"/>
        <w:numPr>
          <w:ilvl w:val="0"/>
          <w:numId w:val="2"/>
        </w:numPr>
      </w:pPr>
    </w:p>
    <w:p/>
    <w:p>
      <w:r>
        <w:t xml:space="preserve">M.T. Yin, M.L. Cohen, Microscopic theory of the phase transformation and lattice dynamics of Si. Phys. Rev. Lett. </w:t>
      </w:r>
      <w:r>
        <w:rPr>
          <w:b w:val="true"/>
        </w:rPr>
        <w:t>45</w:t>
      </w:r>
      <w:r>
        <w:t xml:space="preserve">, 1004–1007 (1980). </w:t>
      </w:r>
      <w:r/>
      <w:hyperlink r:id="rId907">
        <w:r>
          <w:rPr>
            <w:rStyle w:val="Hyperlink"/>
          </w:rPr>
          <w:t>10.​1103/​PhysRevLett.​45.​1004</w:t>
        </w:r>
      </w:hyperlink>
      <w:r>
        <w:t xml:space="preserve">  </w:t>
      </w:r>
    </w:p>
    <w:p>
      <w:pPr>
        <w:pStyle w:val="ListParagraph"/>
        <w:numPr>
          <w:ilvl w:val="0"/>
          <w:numId w:val="2"/>
        </w:numPr>
      </w:pPr>
    </w:p>
    <w:p/>
    <w:p>
      <w:r>
        <w:t xml:space="preserve">J. Bardeen, W. Shockley, Deformation potentials and mobilities in non-polar crystals. Phys. Rev. </w:t>
      </w:r>
      <w:r>
        <w:rPr>
          <w:b w:val="true"/>
        </w:rPr>
        <w:t>80</w:t>
      </w:r>
      <w:r>
        <w:t xml:space="preserve">, 72–80 (1950). </w:t>
      </w:r>
      <w:r/>
      <w:hyperlink r:id="rId908">
        <w:r>
          <w:rPr>
            <w:rStyle w:val="Hyperlink"/>
          </w:rPr>
          <w:t>10.​1103/​PhysRev.​80.​72</w:t>
        </w:r>
      </w:hyperlink>
      <w:r>
        <w:t xml:space="preserve">  </w:t>
      </w:r>
    </w:p>
    <w:p>
      <w:pPr>
        <w:pStyle w:val="ListParagraph"/>
        <w:numPr>
          <w:ilvl w:val="0"/>
          <w:numId w:val="2"/>
        </w:numPr>
      </w:pPr>
    </w:p>
    <w:p/>
    <w:p>
      <w:r>
        <w:t xml:space="preserve">G.E. Kimball, The electronic structure of diamond. J. Chem. Phys. </w:t>
      </w:r>
      <w:r>
        <w:rPr>
          <w:b w:val="true"/>
        </w:rPr>
        <w:t>3</w:t>
      </w:r>
      <w:r>
        <w:t xml:space="preserve">, 560–564 (1935). </w:t>
      </w:r>
      <w:r/>
      <w:hyperlink r:id="rId909">
        <w:r>
          <w:rPr>
            <w:rStyle w:val="Hyperlink"/>
          </w:rPr>
          <w:t>10.​1063/​1.​1749729</w:t>
        </w:r>
      </w:hyperlink>
      <w:r>
        <w:t xml:space="preserve">  </w:t>
      </w:r>
    </w:p>
    <w:p>
      <w:pPr>
        <w:pStyle w:val="ListParagraph"/>
        <w:numPr>
          <w:ilvl w:val="0"/>
          <w:numId w:val="2"/>
        </w:numPr>
      </w:pPr>
    </w:p>
    <w:p/>
    <w:p>
      <w:r>
        <w:t xml:space="preserve">N. Bernstein, M.J. Mehl, D.A. Papaconstantopoulos, N.I. Papanicolaou, M.Z. Bazant, E. Kaxiras, Energetic, vibrational, and electronic properties of silicon using a nonorthogonal tight-binding model. Phys. Rev. B </w:t>
      </w:r>
      <w:r>
        <w:rPr>
          <w:b w:val="true"/>
        </w:rPr>
        <w:t>62</w:t>
      </w:r>
      <w:r>
        <w:t xml:space="preserve">, 4477–4487 (2000). </w:t>
      </w:r>
      <w:r/>
      <w:hyperlink r:id="rId910">
        <w:r>
          <w:rPr>
            <w:rStyle w:val="Hyperlink"/>
          </w:rPr>
          <w:t>10.​1103/​PhysRevB.​65.​249902</w:t>
        </w:r>
      </w:hyperlink>
      <w:r>
        <w:t xml:space="preserve"> Erratum: Phys. Rev. B </w:t>
      </w:r>
      <w:r>
        <w:rPr>
          <w:b w:val="true"/>
        </w:rPr>
        <w:t>65</w:t>
      </w:r>
      <w:r>
        <w:t xml:space="preserve">, 249902 (2002). </w:t>
      </w:r>
      <w:r/>
      <w:hyperlink r:id="rId911">
        <w:r>
          <w:rPr>
            <w:rStyle w:val="Hyperlink"/>
          </w:rPr>
          <w:t>10.​1103/​PhysRevB.​62.​4477</w:t>
        </w:r>
      </w:hyperlink>
      <w:r>
        <w:t xml:space="preserve">  </w:t>
      </w:r>
    </w:p>
    <w:p>
      <w:pPr>
        <w:pStyle w:val="ListParagraph"/>
        <w:numPr>
          <w:ilvl w:val="0"/>
          <w:numId w:val="2"/>
        </w:numPr>
      </w:pPr>
    </w:p>
    <w:p/>
    <w:p>
      <w:r>
        <w:t xml:space="preserve">R.M. Roberts, </w:t>
      </w:r>
      <w:r>
        <w:rPr>
          <w:i w:val="true"/>
        </w:rPr>
        <w:t>Serendipity, Accidental Discoveries in Science</w:t>
      </w:r>
      <w:r>
        <w:t xml:space="preserve"> (Wiley, New York, 1989), pp. 75–81</w:t>
      </w:r>
    </w:p>
    <w:p>
      <w:pPr>
        <w:pStyle w:val="ListParagraph"/>
        <w:numPr>
          <w:ilvl w:val="0"/>
          <w:numId w:val="2"/>
        </w:numPr>
      </w:pPr>
    </w:p>
    <w:p/>
    <w:p>
      <w:r>
        <w:t xml:space="preserve">Y. Liu, P. Kilby, T.J. Frankcombe, T.W. Schmidt, The electronic structure of benzene from a tiling of the correlated 126-dimensional wavefunction. Nat. Commun. </w:t>
      </w:r>
      <w:r>
        <w:rPr>
          <w:b w:val="true"/>
        </w:rPr>
        <w:t>11</w:t>
      </w:r>
      <w:r>
        <w:t xml:space="preserve">, 1210:1–5 (2020). </w:t>
      </w:r>
      <w:r/>
      <w:hyperlink r:id="rId912">
        <w:r>
          <w:rPr>
            <w:rStyle w:val="Hyperlink"/>
          </w:rPr>
          <w:t>10.​1038/​s41467-020-15039-9</w:t>
        </w:r>
      </w:hyperlink>
      <w:r>
        <w:t xml:space="preserve">  </w:t>
      </w:r>
    </w:p>
    <w:p>
      <w:pPr>
        <w:pStyle w:val="ListParagraph"/>
        <w:numPr>
          <w:ilvl w:val="0"/>
          <w:numId w:val="2"/>
        </w:numPr>
      </w:pPr>
    </w:p>
    <w:p/>
    <w:p>
      <w:r>
        <w:t xml:space="preserve">H.J.F. Jansen, A.J. Freeman, Structural properties and electron density of NaCl. Phys. Rev. B </w:t>
      </w:r>
      <w:r>
        <w:rPr>
          <w:b w:val="true"/>
        </w:rPr>
        <w:t>33</w:t>
      </w:r>
      <w:r>
        <w:t xml:space="preserve">, 8629–8631 (1986). </w:t>
      </w:r>
      <w:r/>
      <w:hyperlink r:id="rId913">
        <w:r>
          <w:rPr>
            <w:rStyle w:val="Hyperlink"/>
          </w:rPr>
          <w:t>10.​1103/​PhysRevB.​33.​8629</w:t>
        </w:r>
      </w:hyperlink>
      <w:r>
        <w:t xml:space="preserve">  </w:t>
      </w:r>
    </w:p>
    <w:p>
      <w:pPr>
        <w:pStyle w:val="ListParagraph"/>
        <w:numPr>
          <w:ilvl w:val="0"/>
          <w:numId w:val="2"/>
        </w:numPr>
      </w:pPr>
    </w:p>
    <w:p/>
    <w:p>
      <w:r>
        <w:t xml:space="preserve">T. Soma, T. Umenai, Madelung energies of tetragonal and orthorhombic systems. Phys. Status Solidi B </w:t>
      </w:r>
      <w:r>
        <w:rPr>
          <w:b w:val="true"/>
        </w:rPr>
        <w:t>78</w:t>
      </w:r>
      <w:r>
        <w:t xml:space="preserve">, 229–240 (1976). </w:t>
      </w:r>
      <w:r/>
      <w:hyperlink r:id="rId914">
        <w:r>
          <w:rPr>
            <w:rStyle w:val="Hyperlink"/>
          </w:rPr>
          <w:t>10.​1002/​pssb.​2220780122</w:t>
        </w:r>
      </w:hyperlink>
      <w:r>
        <w:t xml:space="preserve">  </w:t>
      </w:r>
    </w:p>
    <w:p>
      <w:pPr>
        <w:pStyle w:val="ListParagraph"/>
        <w:numPr>
          <w:ilvl w:val="0"/>
          <w:numId w:val="2"/>
        </w:numPr>
      </w:pPr>
    </w:p>
    <w:p/>
    <w:p>
      <w:r>
        <w:t xml:space="preserve">J.A. Van Vechten, Quantum dielectric theory of electronegativity in covalent systems. I. electronic dielectric constant. Phys. Rev. </w:t>
      </w:r>
      <w:r>
        <w:rPr>
          <w:b w:val="true"/>
        </w:rPr>
        <w:t>182</w:t>
      </w:r>
      <w:r>
        <w:t xml:space="preserve">, 891–905 (1969). </w:t>
      </w:r>
      <w:r/>
      <w:hyperlink r:id="rId915">
        <w:r>
          <w:rPr>
            <w:rStyle w:val="Hyperlink"/>
          </w:rPr>
          <w:t>10.​1103/​PhysRev.​182.​891</w:t>
        </w:r>
      </w:hyperlink>
      <w:r>
        <w:t xml:space="preserve">  </w:t>
      </w:r>
    </w:p>
    <w:p>
      <w:pPr>
        <w:pStyle w:val="ListParagraph"/>
        <w:numPr>
          <w:ilvl w:val="0"/>
          <w:numId w:val="2"/>
        </w:numPr>
      </w:pPr>
    </w:p>
    <w:p/>
    <w:p>
      <w:r>
        <w:t xml:space="preserve">J.C. Phillips, J.A. Van Vechten, Dielectric classification of crystal structures, ionization potentials, and band structures. Phys. Rev. Lett. </w:t>
      </w:r>
      <w:r>
        <w:rPr>
          <w:b w:val="true"/>
        </w:rPr>
        <w:t>22</w:t>
      </w:r>
      <w:r>
        <w:t xml:space="preserve">, 705–708 (1969). </w:t>
      </w:r>
      <w:r/>
      <w:hyperlink r:id="rId916">
        <w:r>
          <w:rPr>
            <w:rStyle w:val="Hyperlink"/>
          </w:rPr>
          <w:t>10.​1103/​PhysRevLett.​22.​705</w:t>
        </w:r>
      </w:hyperlink>
      <w:r>
        <w:t xml:space="preserve">  </w:t>
      </w:r>
    </w:p>
    <w:p>
      <w:pPr>
        <w:pStyle w:val="ListParagraph"/>
        <w:numPr>
          <w:ilvl w:val="0"/>
          <w:numId w:val="2"/>
        </w:numPr>
      </w:pPr>
    </w:p>
    <w:p/>
    <w:p>
      <w:r>
        <w:t xml:space="preserve">C.R.A. Catlow, A.M. Stoneham, Ionicity in solids. J. Phys. C: Solid State Phys. </w:t>
      </w:r>
      <w:r>
        <w:rPr>
          <w:b w:val="true"/>
        </w:rPr>
        <w:t>16</w:t>
      </w:r>
      <w:r>
        <w:t xml:space="preserve">, 4321–4338 (1983). </w:t>
      </w:r>
      <w:r/>
      <w:hyperlink r:id="rId917">
        <w:r>
          <w:rPr>
            <w:rStyle w:val="Hyperlink"/>
          </w:rPr>
          <w:t>10.​1088/​0022-3719/​16/​22/​010</w:t>
        </w:r>
      </w:hyperlink>
      <w:r>
        <w:t xml:space="preserve">  </w:t>
      </w:r>
    </w:p>
    <w:p>
      <w:pPr>
        <w:pStyle w:val="ListParagraph"/>
        <w:numPr>
          <w:ilvl w:val="0"/>
          <w:numId w:val="2"/>
        </w:numPr>
      </w:pPr>
    </w:p>
    <w:p/>
    <w:p>
      <w:r>
        <w:t xml:space="preserve">H.B. Callen, Electric breakdown in ionic solids. Phys. Rev. </w:t>
      </w:r>
      <w:r>
        <w:rPr>
          <w:b w:val="true"/>
        </w:rPr>
        <w:t>76</w:t>
      </w:r>
      <w:r>
        <w:t xml:space="preserve">, 1394–1402 (1949). </w:t>
      </w:r>
      <w:r/>
      <w:hyperlink r:id="rId918">
        <w:r>
          <w:rPr>
            <w:rStyle w:val="Hyperlink"/>
          </w:rPr>
          <w:t>10.​1103/​PhysRev.​76.​1394</w:t>
        </w:r>
      </w:hyperlink>
      <w:r>
        <w:t xml:space="preserve">  </w:t>
      </w:r>
    </w:p>
    <w:p>
      <w:pPr>
        <w:pStyle w:val="ListParagraph"/>
        <w:numPr>
          <w:ilvl w:val="0"/>
          <w:numId w:val="2"/>
        </w:numPr>
      </w:pPr>
    </w:p>
    <w:p/>
    <w:p>
      <w:r>
        <w:t xml:space="preserve">J.C. Phillips, J.A. Van Vechten, Charge redistribution and piezoelectric constants. Phys. Rev. Lett. </w:t>
      </w:r>
      <w:r>
        <w:rPr>
          <w:b w:val="true"/>
        </w:rPr>
        <w:t>23</w:t>
      </w:r>
      <w:r>
        <w:t xml:space="preserve">, 1115–1117 (1969). </w:t>
      </w:r>
      <w:r/>
      <w:hyperlink r:id="rId919">
        <w:r>
          <w:rPr>
            <w:rStyle w:val="Hyperlink"/>
          </w:rPr>
          <w:t>10.​1103/​PhysRevLett.​23.​1115</w:t>
        </w:r>
      </w:hyperlink>
      <w:r>
        <w:t xml:space="preserve">  </w:t>
      </w:r>
    </w:p>
    <w:p>
      <w:pPr>
        <w:pStyle w:val="ListParagraph"/>
        <w:numPr>
          <w:ilvl w:val="0"/>
          <w:numId w:val="2"/>
        </w:numPr>
      </w:pPr>
    </w:p>
    <w:p/>
    <w:p>
      <w:r>
        <w:t xml:space="preserve">S. Takeuchi, K. Suzuki, Stacking fault energies of tetrahedrally coordinated crystals. Phys. Status Solidi A </w:t>
      </w:r>
      <w:r>
        <w:rPr>
          <w:b w:val="true"/>
        </w:rPr>
        <w:t>171</w:t>
      </w:r>
      <w:r>
        <w:t xml:space="preserve">, 99–103 (1999). </w:t>
      </w:r>
      <w:r/>
      <w:hyperlink r:id="rId920">
        <w:r>
          <w:rPr>
            <w:rStyle w:val="Hyperlink"/>
          </w:rPr>
          <w:t>10.​1002/​(SICI)1521-396X(199901)171:​1&lt;99:​:​AID-PSSA99&gt;3.​0.​CO;2-B</w:t>
        </w:r>
      </w:hyperlink>
      <w:r>
        <w:t xml:space="preserve">  </w:t>
      </w:r>
    </w:p>
    <w:p>
      <w:pPr>
        <w:pStyle w:val="ListParagraph"/>
        <w:numPr>
          <w:ilvl w:val="0"/>
          <w:numId w:val="2"/>
        </w:numPr>
      </w:pPr>
    </w:p>
    <w:p/>
    <w:p>
      <w:r>
        <w:t xml:space="preserve">J.-B. Romé de l’Isle, </w:t>
      </w:r>
      <w:r>
        <w:rPr>
          <w:i w:val="true"/>
        </w:rPr>
        <w:t>Cristallographie, ou Description Des Formes Propre a Tous les Corps du Regne Minéral</w:t>
      </w:r>
      <w:r>
        <w:t>, vol. 1, p. 91 (1783)</w:t>
      </w:r>
    </w:p>
    <w:p>
      <w:pPr>
        <w:pStyle w:val="ListParagraph"/>
        <w:numPr>
          <w:ilvl w:val="0"/>
          <w:numId w:val="2"/>
        </w:numPr>
      </w:pPr>
    </w:p>
    <w:p/>
    <w:p>
      <w:r>
        <w:t xml:space="preserve">M.S. Dresselhaus, G. Dresselhaus, A. Jorio, </w:t>
      </w:r>
      <w:r>
        <w:rPr>
          <w:i w:val="true"/>
        </w:rPr>
        <w:t>Group Theory, Application to the Physics of Condensed Matter</w:t>
      </w:r>
      <w:r>
        <w:t xml:space="preserve"> (Springer, Berlin, 2008). </w:t>
      </w:r>
      <w:r/>
      <w:hyperlink r:id="rId921">
        <w:r>
          <w:rPr>
            <w:rStyle w:val="Hyperlink"/>
          </w:rPr>
          <w:t>10.​1007/​978-3-540-32899-5</w:t>
        </w:r>
      </w:hyperlink>
      <w:r>
        <w:t xml:space="preserve">  </w:t>
      </w:r>
    </w:p>
    <w:p>
      <w:pPr>
        <w:pStyle w:val="ListParagraph"/>
        <w:numPr>
          <w:ilvl w:val="0"/>
          <w:numId w:val="2"/>
        </w:numPr>
      </w:pPr>
    </w:p>
    <w:p/>
    <w:p>
      <w:r>
        <w:t xml:space="preserve">M.A. Bravais, Mémoire sur les systèmes formés par des points distribués régulièrement sur un plan ou dans l’éspace. J. L’Ecole Polytechnique </w:t>
      </w:r>
      <w:r>
        <w:rPr>
          <w:b w:val="true"/>
        </w:rPr>
        <w:t>19</w:t>
      </w:r>
      <w:r>
        <w:t>, 1–128 (1850)</w:t>
      </w:r>
    </w:p>
    <w:p>
      <w:pPr>
        <w:pStyle w:val="ListParagraph"/>
        <w:numPr>
          <w:ilvl w:val="0"/>
          <w:numId w:val="2"/>
        </w:numPr>
      </w:pPr>
    </w:p>
    <w:p/>
    <w:p>
      <w:r>
        <w:t xml:space="preserve">M.A. Bravais, </w:t>
      </w:r>
      <w:r>
        <w:rPr>
          <w:i w:val="true"/>
        </w:rPr>
        <w:t>Études Cristallographiques</w:t>
      </w:r>
      <w:r>
        <w:t xml:space="preserve"> (Gauthier-Villars, Paris, 1866)</w:t>
      </w:r>
    </w:p>
    <w:p>
      <w:pPr>
        <w:pStyle w:val="ListParagraph"/>
        <w:numPr>
          <w:ilvl w:val="0"/>
          <w:numId w:val="2"/>
        </w:numPr>
      </w:pPr>
    </w:p>
    <w:p/>
    <w:p>
      <w:r>
        <w:t xml:space="preserve">H.G.F. Winkler, Hundert Jahre Bravais Gitter. Die Naturwissenschaften </w:t>
      </w:r>
      <w:r>
        <w:rPr>
          <w:b w:val="true"/>
        </w:rPr>
        <w:t>37</w:t>
      </w:r>
      <w:r>
        <w:t xml:space="preserve">, 385–390 (1950). </w:t>
      </w:r>
      <w:r/>
      <w:hyperlink r:id="rId922">
        <w:r>
          <w:rPr>
            <w:rStyle w:val="Hyperlink"/>
          </w:rPr>
          <w:t>10.​1007/​BF00738360</w:t>
        </w:r>
      </w:hyperlink>
      <w:r>
        <w:t xml:space="preserve">  </w:t>
      </w:r>
    </w:p>
    <w:p>
      <w:pPr>
        <w:pStyle w:val="ListParagraph"/>
        <w:numPr>
          <w:ilvl w:val="0"/>
          <w:numId w:val="2"/>
        </w:numPr>
      </w:pPr>
    </w:p>
    <w:p/>
    <w:p>
      <w:r>
        <w:t xml:space="preserve">D. Shechtman, I. Blech, D. Gratias, J.W. Cahn, Metallic phase with long-range orientational order and no translational symmetry. Phys. Rev. Lett. </w:t>
      </w:r>
      <w:r>
        <w:rPr>
          <w:b w:val="true"/>
        </w:rPr>
        <w:t>53</w:t>
      </w:r>
      <w:r>
        <w:t xml:space="preserve">, 1951–1953 (1984). </w:t>
      </w:r>
      <w:r/>
      <w:hyperlink r:id="rId923">
        <w:r>
          <w:rPr>
            <w:rStyle w:val="Hyperlink"/>
          </w:rPr>
          <w:t>10.​1103/​PhysRevLett.​53.​1951</w:t>
        </w:r>
      </w:hyperlink>
      <w:r>
        <w:t xml:space="preserve">  </w:t>
      </w:r>
    </w:p>
    <w:p>
      <w:pPr>
        <w:pStyle w:val="ListParagraph"/>
        <w:numPr>
          <w:ilvl w:val="0"/>
          <w:numId w:val="2"/>
        </w:numPr>
      </w:pPr>
    </w:p>
    <w:p/>
    <w:p>
      <w:r>
        <w:t>I.R. Fisher, K.O. Cheon, A.F. Panchula, P.C. Canfield, M. Chernikov, H.R. Ott, K. Dennis, Magnetic and transport properties of single-grain R-Mg-Zn icosahedral quasicrystals [R=Y, (Y</w:t>
      </w:r>
      <w:r/>
    </w:p>
    <w:p>
      <w:r>
        <w:drawing>
          <wp:inline distT="0" distR="0" distB="0" distL="0">
            <wp:extent cx="942975" cy="1181100"/>
            <wp:docPr id="747" name="img_00011796" descr="$$_{1-x}$$"/>
            <a:graphic xmlns:a="http://schemas.openxmlformats.org/drawingml/2006/main">
              <a:graphicData uri="http://schemas.openxmlformats.org/drawingml/2006/picture">
                <pic:pic xmlns:pic="http://schemas.openxmlformats.org/drawingml/2006/picture">
                  <pic:nvPicPr>
                    <pic:cNvPr id="0" name="Picture 747" descr="116076_4_en_bookbackmatter_onlinepdf_tex_ieq808.png"/>
                    <pic:cNvPicPr>
                      <a:picLocks noChangeAspect="true"/>
                    </pic:cNvPicPr>
                  </pic:nvPicPr>
                  <pic:blipFill>
                    <a:blip r:embed="rId924"/>
                    <a:stretch>
                      <a:fillRect/>
                    </a:stretch>
                  </pic:blipFill>
                  <pic:spPr>
                    <a:xfrm>
                      <a:off x="0" y="0"/>
                      <a:ext cx="942975" cy="1181100"/>
                    </a:xfrm>
                    <a:prstGeom prst="rect">
                      <a:avLst/>
                    </a:prstGeom>
                  </pic:spPr>
                </pic:pic>
              </a:graphicData>
            </a:graphic>
          </wp:inline>
        </w:drawing>
      </w:r>
    </w:p>
    <w:p>
      <w:r>
        <w:t>Gd</w:t>
      </w:r>
      <w:r/>
    </w:p>
    <w:p>
      <w:r>
        <w:drawing>
          <wp:inline distT="0" distR="0" distB="0" distL="0">
            <wp:extent cx="409575" cy="1181100"/>
            <wp:docPr id="748" name="img_00011797" descr="$$_x$$"/>
            <a:graphic xmlns:a="http://schemas.openxmlformats.org/drawingml/2006/main">
              <a:graphicData uri="http://schemas.openxmlformats.org/drawingml/2006/picture">
                <pic:pic xmlns:pic="http://schemas.openxmlformats.org/drawingml/2006/picture">
                  <pic:nvPicPr>
                    <pic:cNvPr id="0" name="Picture 748" descr="116076_4_en_bookbackmatter_onlinepdf_tex_ieq809.png"/>
                    <pic:cNvPicPr>
                      <a:picLocks noChangeAspect="true"/>
                    </pic:cNvPicPr>
                  </pic:nvPicPr>
                  <pic:blipFill>
                    <a:blip r:embed="rId925"/>
                    <a:stretch>
                      <a:fillRect/>
                    </a:stretch>
                  </pic:blipFill>
                  <pic:spPr>
                    <a:xfrm>
                      <a:off x="0" y="0"/>
                      <a:ext cx="409575" cy="1181100"/>
                    </a:xfrm>
                    <a:prstGeom prst="rect">
                      <a:avLst/>
                    </a:prstGeom>
                  </pic:spPr>
                </pic:pic>
              </a:graphicData>
            </a:graphic>
          </wp:inline>
        </w:drawing>
      </w:r>
    </w:p>
    <w:p>
      <w:r>
        <w:t>), (Y</w:t>
      </w:r>
      <w:r/>
    </w:p>
    <w:p>
      <w:r>
        <w:drawing>
          <wp:inline distT="0" distR="0" distB="0" distL="0">
            <wp:extent cx="942975" cy="1181100"/>
            <wp:docPr id="749" name="img_00011798" descr="$$_{1-x}$$"/>
            <a:graphic xmlns:a="http://schemas.openxmlformats.org/drawingml/2006/main">
              <a:graphicData uri="http://schemas.openxmlformats.org/drawingml/2006/picture">
                <pic:pic xmlns:pic="http://schemas.openxmlformats.org/drawingml/2006/picture">
                  <pic:nvPicPr>
                    <pic:cNvPr id="0" name="Picture 749" descr="116076_4_en_bookbackmatter_onlinepdf_tex_ieq810.png"/>
                    <pic:cNvPicPr>
                      <a:picLocks noChangeAspect="true"/>
                    </pic:cNvPicPr>
                  </pic:nvPicPr>
                  <pic:blipFill>
                    <a:blip r:embed="rId926"/>
                    <a:stretch>
                      <a:fillRect/>
                    </a:stretch>
                  </pic:blipFill>
                  <pic:spPr>
                    <a:xfrm>
                      <a:off x="0" y="0"/>
                      <a:ext cx="942975" cy="1181100"/>
                    </a:xfrm>
                    <a:prstGeom prst="rect">
                      <a:avLst/>
                    </a:prstGeom>
                  </pic:spPr>
                </pic:pic>
              </a:graphicData>
            </a:graphic>
          </wp:inline>
        </w:drawing>
      </w:r>
    </w:p>
    <w:p>
      <w:r>
        <w:t>Tb</w:t>
      </w:r>
      <w:r/>
    </w:p>
    <w:p>
      <w:r>
        <w:drawing>
          <wp:inline distT="0" distR="0" distB="0" distL="0">
            <wp:extent cx="409575" cy="1181100"/>
            <wp:docPr id="750" name="img_00011799" descr="$$_x$$"/>
            <a:graphic xmlns:a="http://schemas.openxmlformats.org/drawingml/2006/main">
              <a:graphicData uri="http://schemas.openxmlformats.org/drawingml/2006/picture">
                <pic:pic xmlns:pic="http://schemas.openxmlformats.org/drawingml/2006/picture">
                  <pic:nvPicPr>
                    <pic:cNvPr id="0" name="Picture 750" descr="116076_4_en_bookbackmatter_onlinepdf_tex_ieq811.png"/>
                    <pic:cNvPicPr>
                      <a:picLocks noChangeAspect="true"/>
                    </pic:cNvPicPr>
                  </pic:nvPicPr>
                  <pic:blipFill>
                    <a:blip r:embed="rId927"/>
                    <a:stretch>
                      <a:fillRect/>
                    </a:stretch>
                  </pic:blipFill>
                  <pic:spPr>
                    <a:xfrm>
                      <a:off x="0" y="0"/>
                      <a:ext cx="409575" cy="1181100"/>
                    </a:xfrm>
                    <a:prstGeom prst="rect">
                      <a:avLst/>
                    </a:prstGeom>
                  </pic:spPr>
                </pic:pic>
              </a:graphicData>
            </a:graphic>
          </wp:inline>
        </w:drawing>
      </w:r>
    </w:p>
    <w:p>
      <w:r>
        <w:t xml:space="preserve">), Tb, Dy, Ho, and Er]. Phys. Rev. B </w:t>
      </w:r>
      <w:r>
        <w:rPr>
          <w:b w:val="true"/>
        </w:rPr>
        <w:t>59</w:t>
      </w:r>
      <w:r>
        <w:t xml:space="preserve">, 308–321 (1999). </w:t>
      </w:r>
      <w:r/>
      <w:hyperlink r:id="rId928">
        <w:r>
          <w:rPr>
            <w:rStyle w:val="Hyperlink"/>
          </w:rPr>
          <w:t>10.​1103/​PhysRevB.​59.​308</w:t>
        </w:r>
      </w:hyperlink>
      <w:r>
        <w:t xml:space="preserve">  </w:t>
      </w:r>
    </w:p>
    <w:p>
      <w:pPr>
        <w:pStyle w:val="ListParagraph"/>
        <w:numPr>
          <w:ilvl w:val="0"/>
          <w:numId w:val="2"/>
        </w:numPr>
      </w:pPr>
    </w:p>
    <w:p/>
    <w:p>
      <w:r>
        <w:t xml:space="preserve">K. Kimura, A. Hori, M. Takeda, H. Yamashita, H. Ino, Possibility of semiconducting quasicrystal in boron-rich solids. J. Non-Cryst. Solids </w:t>
      </w:r>
      <w:r>
        <w:rPr>
          <w:b w:val="true"/>
        </w:rPr>
        <w:t>153&amp;154</w:t>
      </w:r>
      <w:r>
        <w:t xml:space="preserve">, 398–402 (1993). </w:t>
      </w:r>
      <w:r/>
      <w:hyperlink r:id="rId929">
        <w:r>
          <w:rPr>
            <w:rStyle w:val="Hyperlink"/>
          </w:rPr>
          <w:t>10.​1016/​0022-3093(93)90382-8</w:t>
        </w:r>
      </w:hyperlink>
      <w:r>
        <w:t xml:space="preserve">  </w:t>
      </w:r>
    </w:p>
    <w:p>
      <w:pPr>
        <w:pStyle w:val="ListParagraph"/>
        <w:numPr>
          <w:ilvl w:val="0"/>
          <w:numId w:val="2"/>
        </w:numPr>
      </w:pPr>
    </w:p>
    <w:p/>
    <w:p>
      <w:r>
        <w:t xml:space="preserve">K. Kirihara, K. Kimura, Covalency, semiconductor-like and thermoelectric properties of Al-based quasicrystals: icosahedral cluster solids. Sci. Technol. Adv. Mat. </w:t>
      </w:r>
      <w:r>
        <w:rPr>
          <w:b w:val="true"/>
        </w:rPr>
        <w:t>1</w:t>
      </w:r>
      <w:r>
        <w:t xml:space="preserve">, 227–236 (2000). </w:t>
      </w:r>
      <w:r/>
      <w:hyperlink r:id="rId930">
        <w:r>
          <w:rPr>
            <w:rStyle w:val="Hyperlink"/>
          </w:rPr>
          <w:t>10.​1016/​S1468-6996(00)00021-8</w:t>
        </w:r>
      </w:hyperlink>
      <w:r>
        <w:t xml:space="preserve">  </w:t>
      </w:r>
    </w:p>
    <w:p>
      <w:pPr>
        <w:pStyle w:val="ListParagraph"/>
        <w:numPr>
          <w:ilvl w:val="0"/>
          <w:numId w:val="2"/>
        </w:numPr>
      </w:pPr>
    </w:p>
    <w:p/>
    <w:p>
      <w:r>
        <w:t xml:space="preserve">G. Burns, A.M. Glazer: </w:t>
      </w:r>
      <w:r>
        <w:rPr>
          <w:i w:val="true"/>
        </w:rPr>
        <w:t>Space Groups for Solid State Scientists</w:t>
      </w:r>
      <w:r>
        <w:t xml:space="preserve">, 3rd edn. (Academic Press, San Diego, 2013). </w:t>
      </w:r>
      <w:r/>
      <w:hyperlink r:id="rId931">
        <w:r>
          <w:rPr>
            <w:rStyle w:val="Hyperlink"/>
          </w:rPr>
          <w:t>10.​1016/​C2011-0-05712-5</w:t>
        </w:r>
      </w:hyperlink>
      <w:r>
        <w:t xml:space="preserve">  </w:t>
      </w:r>
    </w:p>
    <w:p>
      <w:pPr>
        <w:pStyle w:val="ListParagraph"/>
        <w:numPr>
          <w:ilvl w:val="0"/>
          <w:numId w:val="2"/>
        </w:numPr>
      </w:pPr>
    </w:p>
    <w:p/>
    <w:p>
      <w:r>
        <w:t xml:space="preserve">R.E. Proano, D.G. Ast, Effects of the presence/absence of HCl during gate oxidation on the electrical and structural properties of polycrystalline silicon thin film transistors. J. Appl. Phys. </w:t>
      </w:r>
      <w:r>
        <w:rPr>
          <w:b w:val="true"/>
        </w:rPr>
        <w:t>66</w:t>
      </w:r>
      <w:r>
        <w:t xml:space="preserve">, 2189–2199 (1989). </w:t>
      </w:r>
      <w:r/>
      <w:hyperlink r:id="rId932">
        <w:r>
          <w:rPr>
            <w:rStyle w:val="Hyperlink"/>
          </w:rPr>
          <w:t>10.​1063/​1.​344317</w:t>
        </w:r>
      </w:hyperlink>
      <w:r>
        <w:t xml:space="preserve">  </w:t>
      </w:r>
    </w:p>
    <w:p>
      <w:pPr>
        <w:pStyle w:val="ListParagraph"/>
        <w:numPr>
          <w:ilvl w:val="0"/>
          <w:numId w:val="2"/>
        </w:numPr>
      </w:pPr>
    </w:p>
    <w:p/>
    <w:p>
      <w:r>
        <w:t xml:space="preserve">A.H. Clark, Electrical and optical properties of amorphous germanium. Phys. Rev. </w:t>
      </w:r>
      <w:r>
        <w:rPr>
          <w:b w:val="true"/>
        </w:rPr>
        <w:t>154</w:t>
      </w:r>
      <w:r>
        <w:t xml:space="preserve">, 750–757 (1967). </w:t>
      </w:r>
      <w:r/>
      <w:hyperlink r:id="rId933">
        <w:r>
          <w:rPr>
            <w:rStyle w:val="Hyperlink"/>
          </w:rPr>
          <w:t>10.​1103/​PhysRev.​154.​750</w:t>
        </w:r>
      </w:hyperlink>
      <w:r>
        <w:t xml:space="preserve">  </w:t>
      </w:r>
    </w:p>
    <w:p>
      <w:pPr>
        <w:pStyle w:val="ListParagraph"/>
        <w:numPr>
          <w:ilvl w:val="0"/>
          <w:numId w:val="2"/>
        </w:numPr>
      </w:pPr>
    </w:p>
    <w:p/>
    <w:p>
      <w:r>
        <w:t xml:space="preserve">R.C. Chittick, J.H. Alexander, H.F. Sterling, The preparation and properties of amorphous silicon. J. Electrochem. Soc. </w:t>
      </w:r>
      <w:r>
        <w:rPr>
          <w:b w:val="true"/>
        </w:rPr>
        <w:t>116</w:t>
      </w:r>
      <w:r>
        <w:t xml:space="preserve">, 77–81 (1969). </w:t>
      </w:r>
      <w:r/>
      <w:hyperlink r:id="rId934">
        <w:r>
          <w:rPr>
            <w:rStyle w:val="Hyperlink"/>
          </w:rPr>
          <w:t>10.​1149/​1.​2411779</w:t>
        </w:r>
      </w:hyperlink>
      <w:r>
        <w:t xml:space="preserve">  </w:t>
      </w:r>
    </w:p>
    <w:p>
      <w:pPr>
        <w:pStyle w:val="ListParagraph"/>
        <w:numPr>
          <w:ilvl w:val="0"/>
          <w:numId w:val="2"/>
        </w:numPr>
      </w:pPr>
    </w:p>
    <w:p/>
    <w:p>
      <w:r>
        <w:t xml:space="preserve">E.P. Denton, H. Rawson, J.E. Stanworth, Vanadate glasses. Nature </w:t>
      </w:r>
      <w:r>
        <w:rPr>
          <w:b w:val="true"/>
        </w:rPr>
        <w:t>173</w:t>
      </w:r>
      <w:r>
        <w:t xml:space="preserve">, 1030–1032 (1954). </w:t>
      </w:r>
      <w:r/>
      <w:hyperlink r:id="rId935">
        <w:r>
          <w:rPr>
            <w:rStyle w:val="Hyperlink"/>
          </w:rPr>
          <w:t>10.​1038/​1731030b0</w:t>
        </w:r>
      </w:hyperlink>
      <w:r>
        <w:t xml:space="preserve">  </w:t>
      </w:r>
    </w:p>
    <w:p>
      <w:pPr>
        <w:pStyle w:val="ListParagraph"/>
        <w:numPr>
          <w:ilvl w:val="0"/>
          <w:numId w:val="2"/>
        </w:numPr>
      </w:pPr>
    </w:p>
    <w:p/>
    <w:p>
      <w:r>
        <w:t xml:space="preserve">H. Hosono, Ionic amorphous oxide semiconductors: Material design, carrier transport, and device application. J. Non-Cryst. Solids </w:t>
      </w:r>
      <w:r>
        <w:rPr>
          <w:b w:val="true"/>
        </w:rPr>
        <w:t>352</w:t>
      </w:r>
      <w:r>
        <w:t xml:space="preserve">, 851–858 (2006). </w:t>
      </w:r>
      <w:r/>
      <w:hyperlink r:id="rId936">
        <w:r>
          <w:rPr>
            <w:rStyle w:val="Hyperlink"/>
          </w:rPr>
          <w:t>10.​1016/​j.​jnoncrysol.​2006.​01.​073</w:t>
        </w:r>
      </w:hyperlink>
      <w:r>
        <w:t xml:space="preserve">  </w:t>
      </w:r>
    </w:p>
    <w:p>
      <w:pPr>
        <w:pStyle w:val="ListParagraph"/>
        <w:numPr>
          <w:ilvl w:val="0"/>
          <w:numId w:val="2"/>
        </w:numPr>
      </w:pPr>
    </w:p>
    <w:p/>
    <w:p>
      <w:r>
        <w:t xml:space="preserve">C.S. Schnohr, M.C. Ridgway, eds., </w:t>
      </w:r>
      <w:r>
        <w:rPr>
          <w:i w:val="true"/>
        </w:rPr>
        <w:t>X-Ray Absorption Spectroscopy of Semiconductors</w:t>
      </w:r>
      <w:r>
        <w:t xml:space="preserve"> (Springer, Heidelberg, 2015). </w:t>
      </w:r>
      <w:r/>
      <w:hyperlink r:id="rId937">
        <w:r>
          <w:rPr>
            <w:rStyle w:val="Hyperlink"/>
          </w:rPr>
          <w:t>10.​1007/​978-3-662-44362-0</w:t>
        </w:r>
      </w:hyperlink>
      <w:r>
        <w:t xml:space="preserve">  </w:t>
      </w:r>
    </w:p>
    <w:p>
      <w:pPr>
        <w:pStyle w:val="ListParagraph"/>
        <w:numPr>
          <w:ilvl w:val="0"/>
          <w:numId w:val="2"/>
        </w:numPr>
      </w:pPr>
    </w:p>
    <w:p/>
    <w:p>
      <w:r>
        <w:t>D.E. Sayers, F.W. Lytle, E.A. Stern, Structure determination of amorphous Ge, GeO</w:t>
      </w:r>
      <w:r/>
    </w:p>
    <w:p>
      <w:r>
        <w:drawing>
          <wp:inline distT="0" distR="0" distB="0" distL="0">
            <wp:extent cx="409575" cy="1181100"/>
            <wp:docPr id="751" name="img_00011800" descr="$$_2$$"/>
            <a:graphic xmlns:a="http://schemas.openxmlformats.org/drawingml/2006/main">
              <a:graphicData uri="http://schemas.openxmlformats.org/drawingml/2006/picture">
                <pic:pic xmlns:pic="http://schemas.openxmlformats.org/drawingml/2006/picture">
                  <pic:nvPicPr>
                    <pic:cNvPr id="0" name="Picture 751" descr="116076_4_en_bookbackmatter_onlinepdf_tex_ieq812.png"/>
                    <pic:cNvPicPr>
                      <a:picLocks noChangeAspect="true"/>
                    </pic:cNvPicPr>
                  </pic:nvPicPr>
                  <pic:blipFill>
                    <a:blip r:embed="rId938"/>
                    <a:stretch>
                      <a:fillRect/>
                    </a:stretch>
                  </pic:blipFill>
                  <pic:spPr>
                    <a:xfrm>
                      <a:off x="0" y="0"/>
                      <a:ext cx="409575" cy="1181100"/>
                    </a:xfrm>
                    <a:prstGeom prst="rect">
                      <a:avLst/>
                    </a:prstGeom>
                  </pic:spPr>
                </pic:pic>
              </a:graphicData>
            </a:graphic>
          </wp:inline>
        </w:drawing>
      </w:r>
    </w:p>
    <w:p>
      <w:r>
        <w:t xml:space="preserve"> and GeSe by Fourier analysis of extended X-ray absorption fine structure (EXAFS). J. Non-Cryst. Solids </w:t>
      </w:r>
      <w:r>
        <w:rPr>
          <w:b w:val="true"/>
        </w:rPr>
        <w:t>8–10</w:t>
      </w:r>
      <w:r>
        <w:t xml:space="preserve">, 401–447 (1972). </w:t>
      </w:r>
      <w:r/>
      <w:hyperlink r:id="rId939">
        <w:r>
          <w:rPr>
            <w:rStyle w:val="Hyperlink"/>
          </w:rPr>
          <w:t>10.​1016/​0022-3093(72)90167-6</w:t>
        </w:r>
      </w:hyperlink>
      <w:r>
        <w:t xml:space="preserve">  </w:t>
      </w:r>
    </w:p>
    <w:p>
      <w:pPr>
        <w:pStyle w:val="ListParagraph"/>
        <w:numPr>
          <w:ilvl w:val="0"/>
          <w:numId w:val="2"/>
        </w:numPr>
      </w:pPr>
    </w:p>
    <w:p/>
    <w:p>
      <w:r>
        <w:t xml:space="preserve">M.H. Brodsky, ed., </w:t>
      </w:r>
      <w:r>
        <w:rPr>
          <w:i w:val="true"/>
        </w:rPr>
        <w:t>Amorphous Semiconductors</w:t>
      </w:r>
      <w:r>
        <w:t xml:space="preserve">, Topics in Applied Physics 36 (Springer, Berlin, 1979). </w:t>
      </w:r>
      <w:r/>
      <w:hyperlink r:id="rId940">
        <w:r>
          <w:rPr>
            <w:rStyle w:val="Hyperlink"/>
          </w:rPr>
          <w:t>10.​1007/​3-540-16008-6</w:t>
        </w:r>
      </w:hyperlink>
      <w:r>
        <w:t xml:space="preserve">  </w:t>
      </w:r>
    </w:p>
    <w:p>
      <w:pPr>
        <w:pStyle w:val="ListParagraph"/>
        <w:numPr>
          <w:ilvl w:val="0"/>
          <w:numId w:val="2"/>
        </w:numPr>
      </w:pPr>
    </w:p>
    <w:p/>
    <w:p>
      <w:r>
        <w:t xml:space="preserve">B. Kramer, Electronic structure and optical properties of amorphous semiconductors. Adv. Solid State Phys. (Festkörperprobleme) </w:t>
      </w:r>
      <w:r>
        <w:rPr>
          <w:b w:val="true"/>
        </w:rPr>
        <w:t>12</w:t>
      </w:r>
      <w:r>
        <w:t xml:space="preserve">, 133–182 (1972). </w:t>
      </w:r>
      <w:r/>
      <w:hyperlink r:id="rId941">
        <w:r>
          <w:rPr>
            <w:rStyle w:val="Hyperlink"/>
          </w:rPr>
          <w:t>10.​1007/​BFb0107701</w:t>
        </w:r>
      </w:hyperlink>
      <w:r>
        <w:t xml:space="preserve">  </w:t>
      </w:r>
    </w:p>
    <w:p>
      <w:pPr>
        <w:pStyle w:val="ListParagraph"/>
        <w:numPr>
          <w:ilvl w:val="0"/>
          <w:numId w:val="2"/>
        </w:numPr>
      </w:pPr>
    </w:p>
    <w:p/>
    <w:p>
      <w:r>
        <w:t xml:space="preserve">R. Hull, ed., </w:t>
      </w:r>
      <w:r>
        <w:rPr>
          <w:i w:val="true"/>
        </w:rPr>
        <w:t>Properties of Crystalline Silicon</w:t>
      </w:r>
      <w:r>
        <w:t xml:space="preserve"> (IET, London, 1999)</w:t>
      </w:r>
    </w:p>
    <w:p>
      <w:pPr>
        <w:pStyle w:val="ListParagraph"/>
        <w:numPr>
          <w:ilvl w:val="0"/>
          <w:numId w:val="2"/>
        </w:numPr>
      </w:pPr>
    </w:p>
    <w:p/>
    <w:p>
      <w:r>
        <w:t xml:space="preserve">A.J. Haq, P.R. Munroe, Phase transformations in (111) Si after spherical indentation. J. Mater. Res. </w:t>
      </w:r>
      <w:r>
        <w:rPr>
          <w:b w:val="true"/>
        </w:rPr>
        <w:t>24</w:t>
      </w:r>
      <w:r>
        <w:t xml:space="preserve">, 1967–1975 (2009). </w:t>
      </w:r>
      <w:r/>
      <w:hyperlink r:id="rId942">
        <w:r>
          <w:rPr>
            <w:rStyle w:val="Hyperlink"/>
          </w:rPr>
          <w:t>10.​1557/​jmr.​2009.​0249</w:t>
        </w:r>
      </w:hyperlink>
      <w:r>
        <w:t xml:space="preserve">  </w:t>
      </w:r>
    </w:p>
    <w:p>
      <w:pPr>
        <w:pStyle w:val="ListParagraph"/>
        <w:numPr>
          <w:ilvl w:val="0"/>
          <w:numId w:val="2"/>
        </w:numPr>
      </w:pPr>
    </w:p>
    <w:p/>
    <w:p>
      <w:r>
        <w:t xml:space="preserve">G.A. Busch, R. Kern, Semiconducting properties of gray tin. Solid State Phys. </w:t>
      </w:r>
      <w:r>
        <w:rPr>
          <w:b w:val="true"/>
        </w:rPr>
        <w:t>11</w:t>
      </w:r>
      <w:r>
        <w:t xml:space="preserve">, 1–40 (1960). </w:t>
      </w:r>
      <w:r/>
      <w:hyperlink r:id="rId943">
        <w:r>
          <w:rPr>
            <w:rStyle w:val="Hyperlink"/>
          </w:rPr>
          <w:t>10.​1016/​S0081-1947(08)60166-6</w:t>
        </w:r>
      </w:hyperlink>
      <w:r>
        <w:t xml:space="preserve">  </w:t>
      </w:r>
    </w:p>
    <w:p>
      <w:pPr>
        <w:pStyle w:val="ListParagraph"/>
        <w:numPr>
          <w:ilvl w:val="0"/>
          <w:numId w:val="2"/>
        </w:numPr>
      </w:pPr>
    </w:p>
    <w:p/>
    <w:p>
      <w:r>
        <w:t xml:space="preserve">J.R. Chelikowski, Chemical trends in the structural stability of binary crystals. Phys. Rev. B </w:t>
      </w:r>
      <w:r>
        <w:rPr>
          <w:b w:val="true"/>
        </w:rPr>
        <w:t>34</w:t>
      </w:r>
      <w:r>
        <w:t xml:space="preserve">, 5295–5304 (1986). </w:t>
      </w:r>
      <w:r/>
      <w:hyperlink r:id="rId944">
        <w:r>
          <w:rPr>
            <w:rStyle w:val="Hyperlink"/>
          </w:rPr>
          <w:t>10.​1103/​PhysRevB.​34.​5295</w:t>
        </w:r>
      </w:hyperlink>
      <w:r>
        <w:t xml:space="preserve">  </w:t>
      </w:r>
    </w:p>
    <w:p>
      <w:pPr>
        <w:pStyle w:val="ListParagraph"/>
        <w:numPr>
          <w:ilvl w:val="0"/>
          <w:numId w:val="2"/>
        </w:numPr>
      </w:pPr>
    </w:p>
    <w:p/>
    <w:p>
      <w:r>
        <w:t xml:space="preserve">J.M. Besson, J.P. Itié, A. Polian, G. Weill, J.L. Mansot, J. Gonzalez, High-pressure phase transition and phase diagram of gallium arsenide. Phys. Rev. B </w:t>
      </w:r>
      <w:r>
        <w:rPr>
          <w:b w:val="true"/>
        </w:rPr>
        <w:t>44</w:t>
      </w:r>
      <w:r>
        <w:t xml:space="preserve">, 4214–4234 (1991). </w:t>
      </w:r>
      <w:r/>
      <w:hyperlink r:id="rId945">
        <w:r>
          <w:rPr>
            <w:rStyle w:val="Hyperlink"/>
          </w:rPr>
          <w:t>10.​1103/​PhysRevB.​44.​4214</w:t>
        </w:r>
      </w:hyperlink>
      <w:r>
        <w:t xml:space="preserve">  </w:t>
      </w:r>
    </w:p>
    <w:p>
      <w:pPr>
        <w:pStyle w:val="ListParagraph"/>
        <w:numPr>
          <w:ilvl w:val="0"/>
          <w:numId w:val="2"/>
        </w:numPr>
      </w:pPr>
    </w:p>
    <w:p/>
    <w:p>
      <w:r>
        <w:t xml:space="preserve">P. Lawaetz, Stability of the wurtzite structure. Phys. Rev. B </w:t>
      </w:r>
      <w:r>
        <w:rPr>
          <w:b w:val="true"/>
        </w:rPr>
        <w:t>5</w:t>
      </w:r>
      <w:r>
        <w:t xml:space="preserve">, 4039–4045 (1972). </w:t>
      </w:r>
      <w:r/>
      <w:hyperlink r:id="rId946">
        <w:r>
          <w:rPr>
            <w:rStyle w:val="Hyperlink"/>
          </w:rPr>
          <w:t>10.​1103/​PhysRevB.​5.​4039</w:t>
        </w:r>
      </w:hyperlink>
      <w:r>
        <w:t xml:space="preserve">  </w:t>
      </w:r>
    </w:p>
    <w:p>
      <w:pPr>
        <w:pStyle w:val="ListParagraph"/>
        <w:numPr>
          <w:ilvl w:val="0"/>
          <w:numId w:val="2"/>
        </w:numPr>
      </w:pPr>
    </w:p>
    <w:p/>
    <w:p>
      <w:r>
        <w:t xml:space="preserve">R.F. Davis, M.S. Shur, </w:t>
      </w:r>
      <w:r>
        <w:rPr>
          <w:i w:val="true"/>
        </w:rPr>
        <w:t>GaN-based Materials And Devices: Growth, Fabrication, Characterization and Performance</w:t>
      </w:r>
      <w:r>
        <w:t xml:space="preserve"> (World Scientific, Singapore, 2004). </w:t>
      </w:r>
      <w:r/>
      <w:hyperlink r:id="rId947">
        <w:r>
          <w:rPr>
            <w:rStyle w:val="Hyperlink"/>
          </w:rPr>
          <w:t>10.​1142/​5539</w:t>
        </w:r>
      </w:hyperlink>
      <w:r>
        <w:t xml:space="preserve">  </w:t>
      </w:r>
    </w:p>
    <w:p>
      <w:pPr>
        <w:pStyle w:val="ListParagraph"/>
        <w:numPr>
          <w:ilvl w:val="0"/>
          <w:numId w:val="2"/>
        </w:numPr>
      </w:pPr>
    </w:p>
    <w:p/>
    <w:p>
      <w:r>
        <w:t xml:space="preserve">C. Jagadish, S.J. Pearton, eds., </w:t>
      </w:r>
      <w:r>
        <w:rPr>
          <w:i w:val="true"/>
        </w:rPr>
        <w:t>Zinc Oxide Bulk, Thin Films and Nanostructures: Processing, Properties and Applications</w:t>
      </w:r>
      <w:r>
        <w:t xml:space="preserve"> (Elsevier, Amsterdam, 2006). </w:t>
      </w:r>
      <w:r/>
      <w:hyperlink r:id="rId948">
        <w:r>
          <w:rPr>
            <w:rStyle w:val="Hyperlink"/>
          </w:rPr>
          <w:t>10.​1016/​B978-0-08-044722-3.​X5000-3</w:t>
        </w:r>
      </w:hyperlink>
      <w:r>
        <w:t xml:space="preserve">  </w:t>
      </w:r>
    </w:p>
    <w:p>
      <w:pPr>
        <w:pStyle w:val="ListParagraph"/>
        <w:numPr>
          <w:ilvl w:val="0"/>
          <w:numId w:val="2"/>
        </w:numPr>
      </w:pPr>
    </w:p>
    <w:p/>
    <w:p>
      <w:r>
        <w:t xml:space="preserve">M. Shur, S. Rumyantsev, M. Levinshtein, eds., </w:t>
      </w:r>
      <w:r>
        <w:rPr>
          <w:i w:val="true"/>
        </w:rPr>
        <w:t>SiC Materials And Devices</w:t>
      </w:r>
      <w:r>
        <w:t xml:space="preserve">, vol. 1 (World Scientific, Singapore, 2006). </w:t>
      </w:r>
      <w:r/>
      <w:hyperlink r:id="rId949">
        <w:r>
          <w:rPr>
            <w:rStyle w:val="Hyperlink"/>
          </w:rPr>
          <w:t>10.​1142/​S012915640500339​9</w:t>
        </w:r>
      </w:hyperlink>
      <w:r>
        <w:t xml:space="preserve"> also: Int. J. High Speed Electronics and Systems </w:t>
      </w:r>
      <w:r>
        <w:rPr>
          <w:b w:val="true"/>
        </w:rPr>
        <w:t>15</w:t>
      </w:r>
      <w:r>
        <w:t xml:space="preserve">(4), 705–1033 (2005)]; M. Shur, S. Rumyantsev, M. Levinshtein, eds., </w:t>
      </w:r>
      <w:r>
        <w:rPr>
          <w:i w:val="true"/>
        </w:rPr>
        <w:t>SiC Materials And Devices</w:t>
      </w:r>
      <w:r>
        <w:t xml:space="preserve">, vol. 2 (World Scientific, Singapore, 2007). </w:t>
      </w:r>
      <w:r/>
      <w:hyperlink r:id="rId950">
        <w:r>
          <w:rPr>
            <w:rStyle w:val="Hyperlink"/>
          </w:rPr>
          <w:t>10.​1142/​S012915640600400​4</w:t>
        </w:r>
      </w:hyperlink>
      <w:r>
        <w:t xml:space="preserve"> also: Int. J. High Speed Electronics and Systems </w:t>
      </w:r>
      <w:r>
        <w:rPr>
          <w:b w:val="true"/>
        </w:rPr>
        <w:t>16</w:t>
      </w:r>
      <w:r>
        <w:t xml:space="preserve">(3), 751–881 (2006)] </w:t>
      </w:r>
      <w:r/>
      <w:hyperlink r:id="rId951">
        <w:r>
          <w:rPr>
            <w:rStyle w:val="Hyperlink"/>
          </w:rPr>
          <w:t>10.​1142/​6134</w:t>
        </w:r>
      </w:hyperlink>
      <w:r>
        <w:t xml:space="preserve">, </w:t>
      </w:r>
      <w:r/>
      <w:hyperlink r:id="rId952">
        <w:r>
          <w:rPr>
            <w:rStyle w:val="Hyperlink"/>
          </w:rPr>
          <w:t>10.​1142/​6311</w:t>
        </w:r>
      </w:hyperlink>
      <w:r>
        <w:t xml:space="preserve">  </w:t>
      </w:r>
    </w:p>
    <w:p>
      <w:pPr>
        <w:pStyle w:val="ListParagraph"/>
        <w:numPr>
          <w:ilvl w:val="0"/>
          <w:numId w:val="2"/>
        </w:numPr>
      </w:pPr>
    </w:p>
    <w:p/>
    <w:p>
      <w:r>
        <w:t xml:space="preserve">S. Siebentritt, U. Rau, eds., </w:t>
      </w:r>
      <w:r>
        <w:rPr>
          <w:i w:val="true"/>
        </w:rPr>
        <w:t>Wide-Gap Chalcopyrites</w:t>
      </w:r>
      <w:r>
        <w:t xml:space="preserve"> (Springer, Berlin, 2006). </w:t>
      </w:r>
      <w:r/>
      <w:hyperlink r:id="rId953">
        <w:r>
          <w:rPr>
            <w:rStyle w:val="Hyperlink"/>
          </w:rPr>
          <w:t>10.​1007/​b105644</w:t>
        </w:r>
      </w:hyperlink>
      <w:r>
        <w:t xml:space="preserve">  </w:t>
      </w:r>
    </w:p>
    <w:p>
      <w:pPr>
        <w:pStyle w:val="ListParagraph"/>
        <w:numPr>
          <w:ilvl w:val="0"/>
          <w:numId w:val="2"/>
        </w:numPr>
      </w:pPr>
    </w:p>
    <w:p/>
    <w:p>
      <w:r>
        <w:t xml:space="preserve">J.L. Shay, J.H. Wernick, </w:t>
      </w:r>
      <w:r>
        <w:rPr>
          <w:i w:val="true"/>
        </w:rPr>
        <w:t>Ternary Chalcopyrites</w:t>
      </w:r>
      <w:r>
        <w:t xml:space="preserve"> (Pergamon, Oxford, 1975)</w:t>
      </w:r>
    </w:p>
    <w:p>
      <w:pPr>
        <w:pStyle w:val="ListParagraph"/>
        <w:numPr>
          <w:ilvl w:val="0"/>
          <w:numId w:val="2"/>
        </w:numPr>
      </w:pPr>
    </w:p>
    <w:p/>
    <w:p>
      <w:r>
        <w:t xml:space="preserve">A. Zunger, Order-disorder transformation in ternary tetrahedral semiconductors. Appl. Phys. Lett. </w:t>
      </w:r>
      <w:r>
        <w:rPr>
          <w:b w:val="true"/>
        </w:rPr>
        <w:t>50</w:t>
      </w:r>
      <w:r>
        <w:t xml:space="preserve">, 164–166 (1987). </w:t>
      </w:r>
      <w:r/>
      <w:hyperlink r:id="rId954">
        <w:r>
          <w:rPr>
            <w:rStyle w:val="Hyperlink"/>
          </w:rPr>
          <w:t>10.​1063/​1.​97649</w:t>
        </w:r>
      </w:hyperlink>
      <w:r>
        <w:t xml:space="preserve">  </w:t>
      </w:r>
    </w:p>
    <w:p>
      <w:pPr>
        <w:pStyle w:val="ListParagraph"/>
        <w:numPr>
          <w:ilvl w:val="0"/>
          <w:numId w:val="2"/>
        </w:numPr>
      </w:pPr>
    </w:p>
    <w:p/>
    <w:p>
      <w:r>
        <w:t>J.E. Jaffe, A. Zunger, Theory of the band-gap anomaly in ABC</w:t>
      </w:r>
      <w:r/>
    </w:p>
    <w:p>
      <w:r>
        <w:drawing>
          <wp:inline distT="0" distR="0" distB="0" distL="0">
            <wp:extent cx="409575" cy="1181100"/>
            <wp:docPr id="752" name="img_00011801" descr="$$_2$$"/>
            <a:graphic xmlns:a="http://schemas.openxmlformats.org/drawingml/2006/main">
              <a:graphicData uri="http://schemas.openxmlformats.org/drawingml/2006/picture">
                <pic:pic xmlns:pic="http://schemas.openxmlformats.org/drawingml/2006/picture">
                  <pic:nvPicPr>
                    <pic:cNvPr id="0" name="Picture 752" descr="116076_4_en_bookbackmatter_onlinepdf_tex_ieq813.png"/>
                    <pic:cNvPicPr>
                      <a:picLocks noChangeAspect="true"/>
                    </pic:cNvPicPr>
                  </pic:nvPicPr>
                  <pic:blipFill>
                    <a:blip r:embed="rId955"/>
                    <a:stretch>
                      <a:fillRect/>
                    </a:stretch>
                  </pic:blipFill>
                  <pic:spPr>
                    <a:xfrm>
                      <a:off x="0" y="0"/>
                      <a:ext cx="409575" cy="1181100"/>
                    </a:xfrm>
                    <a:prstGeom prst="rect">
                      <a:avLst/>
                    </a:prstGeom>
                  </pic:spPr>
                </pic:pic>
              </a:graphicData>
            </a:graphic>
          </wp:inline>
        </w:drawing>
      </w:r>
    </w:p>
    <w:p>
      <w:r>
        <w:t xml:space="preserve"> chalcopyrite semiconductors. Phys. Rev. B </w:t>
      </w:r>
      <w:r>
        <w:rPr>
          <w:b w:val="true"/>
        </w:rPr>
        <w:t>29</w:t>
      </w:r>
      <w:r>
        <w:t xml:space="preserve">, 1882–1906 (1984). </w:t>
      </w:r>
      <w:r/>
      <w:hyperlink r:id="rId956">
        <w:r>
          <w:rPr>
            <w:rStyle w:val="Hyperlink"/>
          </w:rPr>
          <w:t>10.​1103/​PhysRevB.​29.​1882</w:t>
        </w:r>
      </w:hyperlink>
      <w:r>
        <w:t xml:space="preserve">  </w:t>
      </w:r>
    </w:p>
    <w:p>
      <w:pPr>
        <w:pStyle w:val="ListParagraph"/>
        <w:numPr>
          <w:ilvl w:val="0"/>
          <w:numId w:val="2"/>
        </w:numPr>
      </w:pPr>
    </w:p>
    <w:p/>
    <w:p>
      <w:r>
        <w:t xml:space="preserve">H.F. Liu, A.S.W. Wong, G.X. Hu, H. Gong, Observation of interfacial reactions and recrystallization of extrinsic phases in epitaxial grown ZnO/GaAs heterostructures. J. Cryst. Growth </w:t>
      </w:r>
      <w:r>
        <w:rPr>
          <w:b w:val="true"/>
        </w:rPr>
        <w:t>310</w:t>
      </w:r>
      <w:r>
        <w:t xml:space="preserve">, 4305–4308 (2008). </w:t>
      </w:r>
      <w:r/>
      <w:hyperlink r:id="rId957">
        <w:r>
          <w:rPr>
            <w:rStyle w:val="Hyperlink"/>
          </w:rPr>
          <w:t>10.​1016/​j.​jcrysgro.​2008.​07.​062</w:t>
        </w:r>
      </w:hyperlink>
      <w:r>
        <w:t xml:space="preserve">  </w:t>
      </w:r>
    </w:p>
    <w:p>
      <w:pPr>
        <w:pStyle w:val="ListParagraph"/>
        <w:numPr>
          <w:ilvl w:val="0"/>
          <w:numId w:val="2"/>
        </w:numPr>
      </w:pPr>
    </w:p>
    <w:p/>
    <w:p>
      <w:r>
        <w:t>K.-W. Park, Y.-H. Yun, S.-C. Choi, Photoluminescence characteristics of ZnGa</w:t>
      </w:r>
      <w:r/>
    </w:p>
    <w:p>
      <w:r>
        <w:drawing>
          <wp:inline distT="0" distR="0" distB="0" distL="0">
            <wp:extent cx="409575" cy="1181100"/>
            <wp:docPr id="753" name="img_00011802" descr="$$_2$$"/>
            <a:graphic xmlns:a="http://schemas.openxmlformats.org/drawingml/2006/main">
              <a:graphicData uri="http://schemas.openxmlformats.org/drawingml/2006/picture">
                <pic:pic xmlns:pic="http://schemas.openxmlformats.org/drawingml/2006/picture">
                  <pic:nvPicPr>
                    <pic:cNvPr id="0" name="Picture 753" descr="116076_4_en_bookbackmatter_onlinepdf_tex_ieq814.png"/>
                    <pic:cNvPicPr>
                      <a:picLocks noChangeAspect="true"/>
                    </pic:cNvPicPr>
                  </pic:nvPicPr>
                  <pic:blipFill>
                    <a:blip r:embed="rId95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54" name="img_00011803" descr="$$_4$$"/>
            <a:graphic xmlns:a="http://schemas.openxmlformats.org/drawingml/2006/main">
              <a:graphicData uri="http://schemas.openxmlformats.org/drawingml/2006/picture">
                <pic:pic xmlns:pic="http://schemas.openxmlformats.org/drawingml/2006/picture">
                  <pic:nvPicPr>
                    <pic:cNvPr id="0" name="Picture 754" descr="116076_4_en_bookbackmatter_onlinepdf_tex_ieq815.png"/>
                    <pic:cNvPicPr>
                      <a:picLocks noChangeAspect="true"/>
                    </pic:cNvPicPr>
                  </pic:nvPicPr>
                  <pic:blipFill>
                    <a:blip r:embed="rId959"/>
                    <a:stretch>
                      <a:fillRect/>
                    </a:stretch>
                  </pic:blipFill>
                  <pic:spPr>
                    <a:xfrm>
                      <a:off x="0" y="0"/>
                      <a:ext cx="409575" cy="1181100"/>
                    </a:xfrm>
                    <a:prstGeom prst="rect">
                      <a:avLst/>
                    </a:prstGeom>
                  </pic:spPr>
                </pic:pic>
              </a:graphicData>
            </a:graphic>
          </wp:inline>
        </w:drawing>
      </w:r>
    </w:p>
    <w:p>
      <w:r>
        <w:t xml:space="preserve"> thin films prepared by chemical solution method. Solid State Ionics </w:t>
      </w:r>
      <w:r>
        <w:rPr>
          <w:b w:val="true"/>
        </w:rPr>
        <w:t>177</w:t>
      </w:r>
      <w:r>
        <w:t xml:space="preserve">, 1875–1878 (2006). </w:t>
      </w:r>
      <w:r/>
      <w:hyperlink r:id="rId960">
        <w:r>
          <w:rPr>
            <w:rStyle w:val="Hyperlink"/>
          </w:rPr>
          <w:t>10.​1016/​j.​ssi.​2006.​05.​049</w:t>
        </w:r>
      </w:hyperlink>
      <w:r>
        <w:t xml:space="preserve">  </w:t>
      </w:r>
    </w:p>
    <w:p>
      <w:pPr>
        <w:pStyle w:val="ListParagraph"/>
        <w:numPr>
          <w:ilvl w:val="0"/>
          <w:numId w:val="2"/>
        </w:numPr>
      </w:pPr>
    </w:p>
    <w:p/>
    <w:p>
      <w:r>
        <w:t>T. Maitra, R. Valentí, Ferromagnetism in the Fe-substituted spinel semiconductor ZnGa</w:t>
      </w:r>
      <w:r/>
    </w:p>
    <w:p>
      <w:r>
        <w:drawing>
          <wp:inline distT="0" distR="0" distB="0" distL="0">
            <wp:extent cx="409575" cy="1181100"/>
            <wp:docPr id="755" name="img_00011804" descr="$$_2$$"/>
            <a:graphic xmlns:a="http://schemas.openxmlformats.org/drawingml/2006/main">
              <a:graphicData uri="http://schemas.openxmlformats.org/drawingml/2006/picture">
                <pic:pic xmlns:pic="http://schemas.openxmlformats.org/drawingml/2006/picture">
                  <pic:nvPicPr>
                    <pic:cNvPr id="0" name="Picture 755" descr="116076_4_en_bookbackmatter_onlinepdf_tex_ieq816.png"/>
                    <pic:cNvPicPr>
                      <a:picLocks noChangeAspect="true"/>
                    </pic:cNvPicPr>
                  </pic:nvPicPr>
                  <pic:blipFill>
                    <a:blip r:embed="rId96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56" name="img_00011805" descr="$$_4$$"/>
            <a:graphic xmlns:a="http://schemas.openxmlformats.org/drawingml/2006/main">
              <a:graphicData uri="http://schemas.openxmlformats.org/drawingml/2006/picture">
                <pic:pic xmlns:pic="http://schemas.openxmlformats.org/drawingml/2006/picture">
                  <pic:nvPicPr>
                    <pic:cNvPr id="0" name="Picture 756" descr="116076_4_en_bookbackmatter_onlinepdf_tex_ieq817.png"/>
                    <pic:cNvPicPr>
                      <a:picLocks noChangeAspect="true"/>
                    </pic:cNvPicPr>
                  </pic:nvPicPr>
                  <pic:blipFill>
                    <a:blip r:embed="rId962"/>
                    <a:stretch>
                      <a:fillRect/>
                    </a:stretch>
                  </pic:blipFill>
                  <pic:spPr>
                    <a:xfrm>
                      <a:off x="0" y="0"/>
                      <a:ext cx="409575" cy="1181100"/>
                    </a:xfrm>
                    <a:prstGeom prst="rect">
                      <a:avLst/>
                    </a:prstGeom>
                  </pic:spPr>
                </pic:pic>
              </a:graphicData>
            </a:graphic>
          </wp:inline>
        </w:drawing>
      </w:r>
    </w:p>
    <w:p>
      <w:r>
        <w:t xml:space="preserve">, J. Phys.: Cond. Matter </w:t>
      </w:r>
      <w:r>
        <w:rPr>
          <w:b w:val="true"/>
        </w:rPr>
        <w:t>17</w:t>
      </w:r>
      <w:r>
        <w:t xml:space="preserve">, 7417–7431 (2005). </w:t>
      </w:r>
      <w:r/>
      <w:hyperlink r:id="rId963">
        <w:r>
          <w:rPr>
            <w:rStyle w:val="Hyperlink"/>
          </w:rPr>
          <w:t>10.​1088/​0953-8984/​17/​46/​025</w:t>
        </w:r>
      </w:hyperlink>
      <w:r>
        <w:t xml:space="preserve">  </w:t>
      </w:r>
    </w:p>
    <w:p>
      <w:pPr>
        <w:pStyle w:val="ListParagraph"/>
        <w:numPr>
          <w:ilvl w:val="0"/>
          <w:numId w:val="2"/>
        </w:numPr>
      </w:pPr>
    </w:p>
    <w:p/>
    <w:p>
      <w:r>
        <w:t xml:space="preserve">K.E. Sickafus, J.M. Wills, N.W. Grimes, Structure of Spinel. J. Am. Ceram. Soc. </w:t>
      </w:r>
      <w:r>
        <w:rPr>
          <w:b w:val="true"/>
        </w:rPr>
        <w:t>82</w:t>
      </w:r>
      <w:r>
        <w:t xml:space="preserve">, 3279–3292 (1999). </w:t>
      </w:r>
      <w:r/>
      <w:hyperlink r:id="rId964">
        <w:r>
          <w:rPr>
            <w:rStyle w:val="Hyperlink"/>
          </w:rPr>
          <w:t>10.​1111/​j.​1151-2916.​1999.​tb02241.​x</w:t>
        </w:r>
      </w:hyperlink>
      <w:r>
        <w:t xml:space="preserve">  </w:t>
      </w:r>
    </w:p>
    <w:p>
      <w:pPr>
        <w:pStyle w:val="ListParagraph"/>
        <w:numPr>
          <w:ilvl w:val="0"/>
          <w:numId w:val="2"/>
        </w:numPr>
      </w:pPr>
    </w:p>
    <w:p/>
    <w:p>
      <w:r>
        <w:t xml:space="preserve">H.St.C. O’Neill, A. Navrotsky, Simple spinels: crystallographic parameters, cation radii, lattice energies, and cation distribution. Am. Mineralogist. </w:t>
      </w:r>
      <w:r>
        <w:rPr>
          <w:b w:val="true"/>
        </w:rPr>
        <w:t>68</w:t>
      </w:r>
      <w:r>
        <w:t>, 181–194 (1983)</w:t>
      </w:r>
    </w:p>
    <w:p>
      <w:pPr>
        <w:pStyle w:val="ListParagraph"/>
        <w:numPr>
          <w:ilvl w:val="0"/>
          <w:numId w:val="2"/>
        </w:numPr>
      </w:pPr>
    </w:p>
    <w:p/>
    <w:p>
      <w:r>
        <w:t>J.E. Jaffe, R.A. Bachorz, M. Gutowski, Low-temperature polymorphs of ZrO</w:t>
      </w:r>
      <w:r/>
    </w:p>
    <w:p>
      <w:r>
        <w:drawing>
          <wp:inline distT="0" distR="0" distB="0" distL="0">
            <wp:extent cx="409575" cy="1181100"/>
            <wp:docPr id="757" name="img_00011806" descr="$$_2$$"/>
            <a:graphic xmlns:a="http://schemas.openxmlformats.org/drawingml/2006/main">
              <a:graphicData uri="http://schemas.openxmlformats.org/drawingml/2006/picture">
                <pic:pic xmlns:pic="http://schemas.openxmlformats.org/drawingml/2006/picture">
                  <pic:nvPicPr>
                    <pic:cNvPr id="0" name="Picture 757" descr="116076_4_en_bookbackmatter_onlinepdf_tex_ieq818.png"/>
                    <pic:cNvPicPr>
                      <a:picLocks noChangeAspect="true"/>
                    </pic:cNvPicPr>
                  </pic:nvPicPr>
                  <pic:blipFill>
                    <a:blip r:embed="rId961"/>
                    <a:stretch>
                      <a:fillRect/>
                    </a:stretch>
                  </pic:blipFill>
                  <pic:spPr>
                    <a:xfrm>
                      <a:off x="0" y="0"/>
                      <a:ext cx="409575" cy="1181100"/>
                    </a:xfrm>
                    <a:prstGeom prst="rect">
                      <a:avLst/>
                    </a:prstGeom>
                  </pic:spPr>
                </pic:pic>
              </a:graphicData>
            </a:graphic>
          </wp:inline>
        </w:drawing>
      </w:r>
    </w:p>
    <w:p>
      <w:r>
        <w:t xml:space="preserve"> and HfO</w:t>
      </w:r>
      <w:r/>
    </w:p>
    <w:p>
      <w:r>
        <w:drawing>
          <wp:inline distT="0" distR="0" distB="0" distL="0">
            <wp:extent cx="409575" cy="1181100"/>
            <wp:docPr id="758" name="img_00011807" descr="$$_2$$"/>
            <a:graphic xmlns:a="http://schemas.openxmlformats.org/drawingml/2006/main">
              <a:graphicData uri="http://schemas.openxmlformats.org/drawingml/2006/picture">
                <pic:pic xmlns:pic="http://schemas.openxmlformats.org/drawingml/2006/picture">
                  <pic:nvPicPr>
                    <pic:cNvPr id="0" name="Picture 758" descr="116076_4_en_bookbackmatter_onlinepdf_tex_ieq819.png"/>
                    <pic:cNvPicPr>
                      <a:picLocks noChangeAspect="true"/>
                    </pic:cNvPicPr>
                  </pic:nvPicPr>
                  <pic:blipFill>
                    <a:blip r:embed="rId965"/>
                    <a:stretch>
                      <a:fillRect/>
                    </a:stretch>
                  </pic:blipFill>
                  <pic:spPr>
                    <a:xfrm>
                      <a:off x="0" y="0"/>
                      <a:ext cx="409575" cy="1181100"/>
                    </a:xfrm>
                    <a:prstGeom prst="rect">
                      <a:avLst/>
                    </a:prstGeom>
                  </pic:spPr>
                </pic:pic>
              </a:graphicData>
            </a:graphic>
          </wp:inline>
        </w:drawing>
      </w:r>
    </w:p>
    <w:p>
      <w:r>
        <w:t xml:space="preserve">: A density-functional theory study. Phys. Rev. B </w:t>
      </w:r>
      <w:r>
        <w:rPr>
          <w:b w:val="true"/>
        </w:rPr>
        <w:t>72</w:t>
      </w:r>
      <w:r>
        <w:t xml:space="preserve">, 144107:1–9 (2005). </w:t>
      </w:r>
      <w:r/>
      <w:hyperlink r:id="rId966">
        <w:r>
          <w:rPr>
            <w:rStyle w:val="Hyperlink"/>
          </w:rPr>
          <w:t>10.​1103/​PhysRevB.​72.​144107</w:t>
        </w:r>
      </w:hyperlink>
      <w:r>
        <w:t xml:space="preserve">  </w:t>
      </w:r>
    </w:p>
    <w:p>
      <w:pPr>
        <w:pStyle w:val="ListParagraph"/>
        <w:numPr>
          <w:ilvl w:val="0"/>
          <w:numId w:val="2"/>
        </w:numPr>
      </w:pPr>
    </w:p>
    <w:p/>
    <w:p>
      <w:r>
        <w:t xml:space="preserve">P. Duwez, F.H. Brown Jr., F. Odell, The Zirconia-Yttria System. J. Electrochem. Soc. </w:t>
      </w:r>
      <w:r>
        <w:rPr>
          <w:b w:val="true"/>
        </w:rPr>
        <w:t>98</w:t>
      </w:r>
      <w:r>
        <w:t xml:space="preserve">, 356–362 (1951). </w:t>
      </w:r>
      <w:r/>
      <w:hyperlink r:id="rId967">
        <w:r>
          <w:rPr>
            <w:rStyle w:val="Hyperlink"/>
          </w:rPr>
          <w:t>10.​1149/​1.​2778219</w:t>
        </w:r>
      </w:hyperlink>
      <w:r>
        <w:t xml:space="preserve">  </w:t>
      </w:r>
    </w:p>
    <w:p>
      <w:pPr>
        <w:pStyle w:val="ListParagraph"/>
        <w:numPr>
          <w:ilvl w:val="0"/>
          <w:numId w:val="2"/>
        </w:numPr>
      </w:pPr>
    </w:p>
    <w:p/>
    <w:p>
      <w:r>
        <w:t xml:space="preserve">R. Ruh, K.S. Mazdiyasni, P.G. Valentine, H.O. Bielstein, Phase relations in the system </w:t>
      </w:r>
      <w:r/>
    </w:p>
    <w:p>
      <w:r>
        <w:drawing>
          <wp:inline distT="0" distR="0" distB="0" distL="0">
            <wp:extent cx="1552575" cy="1181100"/>
            <wp:docPr id="759" name="img_00011808" descr="$${\rm ZrO}_{2}$$"/>
            <a:graphic xmlns:a="http://schemas.openxmlformats.org/drawingml/2006/main">
              <a:graphicData uri="http://schemas.openxmlformats.org/drawingml/2006/picture">
                <pic:pic xmlns:pic="http://schemas.openxmlformats.org/drawingml/2006/picture">
                  <pic:nvPicPr>
                    <pic:cNvPr id="0" name="Picture 759" descr="116076_4_en_bookbackmatter_onlinepdf_tex_ieq820.png"/>
                    <pic:cNvPicPr>
                      <a:picLocks noChangeAspect="true"/>
                    </pic:cNvPicPr>
                  </pic:nvPicPr>
                  <pic:blipFill>
                    <a:blip r:embed="rId968"/>
                    <a:stretch>
                      <a:fillRect/>
                    </a:stretch>
                  </pic:blipFill>
                  <pic:spPr>
                    <a:xfrm>
                      <a:off x="0" y="0"/>
                      <a:ext cx="1552575" cy="1181100"/>
                    </a:xfrm>
                    <a:prstGeom prst="rect">
                      <a:avLst/>
                    </a:prstGeom>
                  </pic:spPr>
                </pic:pic>
              </a:graphicData>
            </a:graphic>
          </wp:inline>
        </w:drawing>
      </w:r>
    </w:p>
    <w:p>
      <w:r>
        <w:t>–</w:t>
      </w:r>
      <w:r/>
    </w:p>
    <w:p>
      <w:r>
        <w:drawing>
          <wp:inline distT="0" distR="0" distB="0" distL="0">
            <wp:extent cx="904875" cy="1181100"/>
            <wp:docPr id="760" name="img_00011809" descr="$${\rm Y}_{2}$$"/>
            <a:graphic xmlns:a="http://schemas.openxmlformats.org/drawingml/2006/main">
              <a:graphicData uri="http://schemas.openxmlformats.org/drawingml/2006/picture">
                <pic:pic xmlns:pic="http://schemas.openxmlformats.org/drawingml/2006/picture">
                  <pic:nvPicPr>
                    <pic:cNvPr id="0" name="Picture 760" descr="116076_4_en_bookbackmatter_onlinepdf_tex_ieq821.png"/>
                    <pic:cNvPicPr>
                      <a:picLocks noChangeAspect="true"/>
                    </pic:cNvPicPr>
                  </pic:nvPicPr>
                  <pic:blipFill>
                    <a:blip r:embed="rId969"/>
                    <a:stretch>
                      <a:fillRect/>
                    </a:stretch>
                  </pic:blipFill>
                  <pic:spPr>
                    <a:xfrm>
                      <a:off x="0" y="0"/>
                      <a:ext cx="904875" cy="1181100"/>
                    </a:xfrm>
                    <a:prstGeom prst="rect">
                      <a:avLst/>
                    </a:prstGeom>
                  </pic:spPr>
                </pic:pic>
              </a:graphicData>
            </a:graphic>
          </wp:inline>
        </w:drawing>
      </w:r>
    </w:p>
    <w:p>
      <w:r>
        <w:t xml:space="preserve">  </w:t>
      </w:r>
      <w:r/>
    </w:p>
    <w:p>
      <w:r>
        <w:drawing>
          <wp:inline distT="0" distR="0" distB="0" distL="0">
            <wp:extent cx="904875" cy="1181100"/>
            <wp:docPr id="761" name="img_00011810" descr="$${\rm O}_{3}$$"/>
            <a:graphic xmlns:a="http://schemas.openxmlformats.org/drawingml/2006/main">
              <a:graphicData uri="http://schemas.openxmlformats.org/drawingml/2006/picture">
                <pic:pic xmlns:pic="http://schemas.openxmlformats.org/drawingml/2006/picture">
                  <pic:nvPicPr>
                    <pic:cNvPr id="0" name="Picture 761" descr="116076_4_en_bookbackmatter_onlinepdf_tex_ieq822.png"/>
                    <pic:cNvPicPr>
                      <a:picLocks noChangeAspect="true"/>
                    </pic:cNvPicPr>
                  </pic:nvPicPr>
                  <pic:blipFill>
                    <a:blip r:embed="rId970"/>
                    <a:stretch>
                      <a:fillRect/>
                    </a:stretch>
                  </pic:blipFill>
                  <pic:spPr>
                    <a:xfrm>
                      <a:off x="0" y="0"/>
                      <a:ext cx="904875" cy="1181100"/>
                    </a:xfrm>
                    <a:prstGeom prst="rect">
                      <a:avLst/>
                    </a:prstGeom>
                  </pic:spPr>
                </pic:pic>
              </a:graphicData>
            </a:graphic>
          </wp:inline>
        </w:drawing>
      </w:r>
    </w:p>
    <w:p>
      <w:r>
        <w:t xml:space="preserve"> at low </w:t>
      </w:r>
      <w:r/>
    </w:p>
    <w:p>
      <w:r>
        <w:drawing>
          <wp:inline distT="0" distR="0" distB="0" distL="0">
            <wp:extent cx="904875" cy="1181100"/>
            <wp:docPr id="762" name="img_00011811" descr="$${\rm Y}_{2}$$"/>
            <a:graphic xmlns:a="http://schemas.openxmlformats.org/drawingml/2006/main">
              <a:graphicData uri="http://schemas.openxmlformats.org/drawingml/2006/picture">
                <pic:pic xmlns:pic="http://schemas.openxmlformats.org/drawingml/2006/picture">
                  <pic:nvPicPr>
                    <pic:cNvPr id="0" name="Picture 762" descr="116076_4_en_bookbackmatter_onlinepdf_tex_ieq823.png"/>
                    <pic:cNvPicPr>
                      <a:picLocks noChangeAspect="true"/>
                    </pic:cNvPicPr>
                  </pic:nvPicPr>
                  <pic:blipFill>
                    <a:blip r:embed="rId971"/>
                    <a:stretch>
                      <a:fillRect/>
                    </a:stretch>
                  </pic:blipFill>
                  <pic:spPr>
                    <a:xfrm>
                      <a:off x="0" y="0"/>
                      <a:ext cx="904875" cy="1181100"/>
                    </a:xfrm>
                    <a:prstGeom prst="rect">
                      <a:avLst/>
                    </a:prstGeom>
                  </pic:spPr>
                </pic:pic>
              </a:graphicData>
            </a:graphic>
          </wp:inline>
        </w:drawing>
      </w:r>
    </w:p>
    <w:p>
      <w:r>
        <w:t xml:space="preserve">  </w:t>
      </w:r>
      <w:r/>
    </w:p>
    <w:p>
      <w:r>
        <w:drawing>
          <wp:inline distT="0" distR="0" distB="0" distL="0">
            <wp:extent cx="904875" cy="1181100"/>
            <wp:docPr id="763" name="img_00011812" descr="$${\rm O}_{3}$$"/>
            <a:graphic xmlns:a="http://schemas.openxmlformats.org/drawingml/2006/main">
              <a:graphicData uri="http://schemas.openxmlformats.org/drawingml/2006/picture">
                <pic:pic xmlns:pic="http://schemas.openxmlformats.org/drawingml/2006/picture">
                  <pic:nvPicPr>
                    <pic:cNvPr id="0" name="Picture 763" descr="116076_4_en_bookbackmatter_onlinepdf_tex_ieq824.png"/>
                    <pic:cNvPicPr>
                      <a:picLocks noChangeAspect="true"/>
                    </pic:cNvPicPr>
                  </pic:nvPicPr>
                  <pic:blipFill>
                    <a:blip r:embed="rId972"/>
                    <a:stretch>
                      <a:fillRect/>
                    </a:stretch>
                  </pic:blipFill>
                  <pic:spPr>
                    <a:xfrm>
                      <a:off x="0" y="0"/>
                      <a:ext cx="904875" cy="1181100"/>
                    </a:xfrm>
                    <a:prstGeom prst="rect">
                      <a:avLst/>
                    </a:prstGeom>
                  </pic:spPr>
                </pic:pic>
              </a:graphicData>
            </a:graphic>
          </wp:inline>
        </w:drawing>
      </w:r>
    </w:p>
    <w:p>
      <w:r>
        <w:t xml:space="preserve"> contents. J. Am. Ceram. Soc. </w:t>
      </w:r>
      <w:r>
        <w:rPr>
          <w:b w:val="true"/>
        </w:rPr>
        <w:t>67</w:t>
      </w:r>
      <w:r>
        <w:t xml:space="preserve">, C-190–C-192 (1984). </w:t>
      </w:r>
      <w:r/>
      <w:hyperlink r:id="rId973">
        <w:r>
          <w:rPr>
            <w:rStyle w:val="Hyperlink"/>
          </w:rPr>
          <w:t>10.​1111/​j.​1151-2916.​1984.​tb19618.​x</w:t>
        </w:r>
      </w:hyperlink>
      <w:r>
        <w:t xml:space="preserve">  </w:t>
      </w:r>
    </w:p>
    <w:p>
      <w:pPr>
        <w:pStyle w:val="ListParagraph"/>
        <w:numPr>
          <w:ilvl w:val="0"/>
          <w:numId w:val="2"/>
        </w:numPr>
      </w:pPr>
    </w:p>
    <w:p/>
    <w:p>
      <w:r>
        <w:t xml:space="preserve">X. Nie, S.-H. Wei, S.B. Zhang, Bipolar doping and band-gap anomalies in delafossite transparent conductive oxides. Phys. Rev. Lett. </w:t>
      </w:r>
      <w:r>
        <w:rPr>
          <w:b w:val="true"/>
        </w:rPr>
        <w:t>88</w:t>
      </w:r>
      <w:r>
        <w:t xml:space="preserve">, 066405, 1–4 (2002). </w:t>
      </w:r>
      <w:r/>
      <w:hyperlink r:id="rId974">
        <w:r>
          <w:rPr>
            <w:rStyle w:val="Hyperlink"/>
          </w:rPr>
          <w:t>10.​1103/​PhysRevLett.​88.​066405</w:t>
        </w:r>
      </w:hyperlink>
      <w:r>
        <w:t xml:space="preserve">  </w:t>
      </w:r>
    </w:p>
    <w:p>
      <w:pPr>
        <w:pStyle w:val="ListParagraph"/>
        <w:numPr>
          <w:ilvl w:val="0"/>
          <w:numId w:val="2"/>
        </w:numPr>
      </w:pPr>
    </w:p>
    <w:p/>
    <w:p>
      <w:r>
        <w:t xml:space="preserve">C.Y. Yang, Z.R. Huang, W.H. Yang, Y.Q. Zhou, K.K. Fung, Crystallographic study of lanthanum aluminate by convergent-beam electron diffraction. Acta Cryst. A </w:t>
      </w:r>
      <w:r>
        <w:rPr>
          <w:b w:val="true"/>
        </w:rPr>
        <w:t>47</w:t>
      </w:r>
      <w:r>
        <w:t xml:space="preserve">, 703–706 (1991). </w:t>
      </w:r>
      <w:r/>
      <w:hyperlink r:id="rId975">
        <w:r>
          <w:rPr>
            <w:rStyle w:val="Hyperlink"/>
          </w:rPr>
          <w:t>10.​1107/​S010876739100560​3</w:t>
        </w:r>
      </w:hyperlink>
      <w:r>
        <w:t xml:space="preserve">  </w:t>
      </w:r>
    </w:p>
    <w:p>
      <w:pPr>
        <w:pStyle w:val="ListParagraph"/>
        <w:numPr>
          <w:ilvl w:val="0"/>
          <w:numId w:val="2"/>
        </w:numPr>
      </w:pPr>
    </w:p>
    <w:p/>
    <w:p>
      <w:r>
        <w:t xml:space="preserve">M.M. Lee, J. Teuscher, T. Miyasaka, T.N. Murakami, H.J. Snaith, Efficient hybrid solar cells based on meso-superstructured organometal halide perovskites. Science </w:t>
      </w:r>
      <w:r>
        <w:rPr>
          <w:b w:val="true"/>
        </w:rPr>
        <w:t>338</w:t>
      </w:r>
      <w:r>
        <w:t xml:space="preserve">, 643–647 (2012). </w:t>
      </w:r>
      <w:r/>
      <w:hyperlink r:id="rId976">
        <w:r>
          <w:rPr>
            <w:rStyle w:val="Hyperlink"/>
          </w:rPr>
          <w:t>10.​1126/​science.​1228604</w:t>
        </w:r>
      </w:hyperlink>
      <w:r>
        <w:t xml:space="preserve">  </w:t>
      </w:r>
    </w:p>
    <w:p>
      <w:pPr>
        <w:pStyle w:val="ListParagraph"/>
        <w:numPr>
          <w:ilvl w:val="0"/>
          <w:numId w:val="2"/>
        </w:numPr>
      </w:pPr>
    </w:p>
    <w:p/>
    <w:p>
      <w:r>
        <w:t xml:space="preserve">A. Fakharuddin, U. Shabbir, W. Qiu, T. Iqbal, M. Sultan, P. Heremans, L. Schmidt-Mende, Inorganic and layered perovskites for optoelectronic devices. Adv. Mater. </w:t>
      </w:r>
      <w:r>
        <w:rPr>
          <w:b w:val="true"/>
        </w:rPr>
        <w:t>31</w:t>
      </w:r>
      <w:r>
        <w:t xml:space="preserve">, 1807095:1–39 (2019). </w:t>
      </w:r>
      <w:r/>
      <w:hyperlink r:id="rId977">
        <w:r>
          <w:rPr>
            <w:rStyle w:val="Hyperlink"/>
          </w:rPr>
          <w:t>10.​1002/​adma.​201807095</w:t>
        </w:r>
      </w:hyperlink>
      <w:r>
        <w:t xml:space="preserve">  </w:t>
      </w:r>
    </w:p>
    <w:p>
      <w:pPr>
        <w:pStyle w:val="ListParagraph"/>
        <w:numPr>
          <w:ilvl w:val="0"/>
          <w:numId w:val="2"/>
        </w:numPr>
      </w:pPr>
    </w:p>
    <w:p/>
    <w:p>
      <w:r>
        <w:t xml:space="preserve">J. Deng, J. Li, Z. Yang, M. Wang, All-inorganic lead halide perovskites: a promising choice for photovoltaics and detectors. J. Mater. Chem. C </w:t>
      </w:r>
      <w:r>
        <w:rPr>
          <w:b w:val="true"/>
        </w:rPr>
        <w:t>7</w:t>
      </w:r>
      <w:r>
        <w:t xml:space="preserve">, 12415–12440 (2019). </w:t>
      </w:r>
      <w:r/>
      <w:hyperlink r:id="rId978">
        <w:r>
          <w:rPr>
            <w:rStyle w:val="Hyperlink"/>
          </w:rPr>
          <w:t>10.​1039/​c9tc04164h</w:t>
        </w:r>
      </w:hyperlink>
      <w:r>
        <w:t xml:space="preserve">  </w:t>
      </w:r>
    </w:p>
    <w:p>
      <w:pPr>
        <w:pStyle w:val="ListParagraph"/>
        <w:numPr>
          <w:ilvl w:val="0"/>
          <w:numId w:val="2"/>
        </w:numPr>
      </w:pPr>
    </w:p>
    <w:p/>
    <w:p>
      <w:r>
        <w:t xml:space="preserve">Q. Sun, W.-J. Yin, Thermodynamic stability trend of cubic perovskites. J. Am. Chem. Soc. </w:t>
      </w:r>
      <w:r>
        <w:rPr>
          <w:b w:val="true"/>
        </w:rPr>
        <w:t>139</w:t>
      </w:r>
      <w:r>
        <w:t xml:space="preserve">, 14905–14908 (2017). </w:t>
      </w:r>
      <w:r/>
      <w:hyperlink r:id="rId979">
        <w:r>
          <w:rPr>
            <w:rStyle w:val="Hyperlink"/>
          </w:rPr>
          <w:t>10.​1021/​jacs.​7b09379</w:t>
        </w:r>
      </w:hyperlink>
      <w:r>
        <w:t xml:space="preserve">  </w:t>
      </w:r>
    </w:p>
    <w:p>
      <w:pPr>
        <w:pStyle w:val="ListParagraph"/>
        <w:numPr>
          <w:ilvl w:val="0"/>
          <w:numId w:val="2"/>
        </w:numPr>
      </w:pPr>
    </w:p>
    <w:p/>
    <w:p>
      <w:r>
        <w:t xml:space="preserve">B. Parida, S. Yoon, S.M. Jeong, J.S. Cho, J.-K. Kim, D.-W. Kang, Recent progress on cesium lead/tin halide-based inorganic perovskites for stable and efficient solar cells: A review. Solar Energy Mater. Solar Cells </w:t>
      </w:r>
      <w:r>
        <w:rPr>
          <w:b w:val="true"/>
        </w:rPr>
        <w:t>204</w:t>
      </w:r>
      <w:r>
        <w:t xml:space="preserve">, 110212:1–29 (2020). </w:t>
      </w:r>
      <w:r/>
      <w:hyperlink r:id="rId980">
        <w:r>
          <w:rPr>
            <w:rStyle w:val="Hyperlink"/>
          </w:rPr>
          <w:t>10.​1016/​j.​solmat.​2019.​110212</w:t>
        </w:r>
      </w:hyperlink>
      <w:r>
        <w:t xml:space="preserve">  </w:t>
      </w:r>
    </w:p>
    <w:p>
      <w:pPr>
        <w:pStyle w:val="ListParagraph"/>
        <w:numPr>
          <w:ilvl w:val="0"/>
          <w:numId w:val="2"/>
        </w:numPr>
      </w:pPr>
    </w:p>
    <w:p/>
    <w:p>
      <w:r>
        <w:t xml:space="preserve">A. Guivarc’h, R. Guérin, J. Caulet, A. Poudoulec, J. Fontanille, Metallurgical study of Ni/GaAs contacts. II. Interfacial reactions of Ni thin films on (111) and (001) GaAs. J. Appl. Phys. </w:t>
      </w:r>
      <w:r>
        <w:rPr>
          <w:b w:val="true"/>
        </w:rPr>
        <w:t>66</w:t>
      </w:r>
      <w:r>
        <w:t xml:space="preserve">, 2129–2136 (1989). </w:t>
      </w:r>
      <w:r/>
      <w:hyperlink r:id="rId981">
        <w:r>
          <w:rPr>
            <w:rStyle w:val="Hyperlink"/>
          </w:rPr>
          <w:t>10.​1063/​1.​344308</w:t>
        </w:r>
      </w:hyperlink>
      <w:r>
        <w:t xml:space="preserve">  </w:t>
      </w:r>
    </w:p>
    <w:p>
      <w:pPr>
        <w:pStyle w:val="ListParagraph"/>
        <w:numPr>
          <w:ilvl w:val="0"/>
          <w:numId w:val="2"/>
        </w:numPr>
      </w:pPr>
    </w:p>
    <w:p/>
    <w:p>
      <w:r>
        <w:t>S. Yoshioka, H. Hayashi, A. Kuwabara, F. Oba, K. Matsunaga, I. Tanaka, Structures and energetics of Ga</w:t>
      </w:r>
      <w:r/>
    </w:p>
    <w:p>
      <w:r>
        <w:drawing>
          <wp:inline distT="0" distR="0" distB="0" distL="0">
            <wp:extent cx="409575" cy="1181100"/>
            <wp:docPr id="764" name="img_00011813" descr="$$_2$$"/>
            <a:graphic xmlns:a="http://schemas.openxmlformats.org/drawingml/2006/main">
              <a:graphicData uri="http://schemas.openxmlformats.org/drawingml/2006/picture">
                <pic:pic xmlns:pic="http://schemas.openxmlformats.org/drawingml/2006/picture">
                  <pic:nvPicPr>
                    <pic:cNvPr id="0" name="Picture 764" descr="116076_4_en_bookbackmatter_onlinepdf_tex_ieq825.png"/>
                    <pic:cNvPicPr>
                      <a:picLocks noChangeAspect="true"/>
                    </pic:cNvPicPr>
                  </pic:nvPicPr>
                  <pic:blipFill>
                    <a:blip r:embed="rId98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65" name="img_00011814" descr="$$_3$$"/>
            <a:graphic xmlns:a="http://schemas.openxmlformats.org/drawingml/2006/main">
              <a:graphicData uri="http://schemas.openxmlformats.org/drawingml/2006/picture">
                <pic:pic xmlns:pic="http://schemas.openxmlformats.org/drawingml/2006/picture">
                  <pic:nvPicPr>
                    <pic:cNvPr id="0" name="Picture 765" descr="116076_4_en_bookbackmatter_onlinepdf_tex_ieq826.png"/>
                    <pic:cNvPicPr>
                      <a:picLocks noChangeAspect="true"/>
                    </pic:cNvPicPr>
                  </pic:nvPicPr>
                  <pic:blipFill>
                    <a:blip r:embed="rId983"/>
                    <a:stretch>
                      <a:fillRect/>
                    </a:stretch>
                  </pic:blipFill>
                  <pic:spPr>
                    <a:xfrm>
                      <a:off x="0" y="0"/>
                      <a:ext cx="409575" cy="1181100"/>
                    </a:xfrm>
                    <a:prstGeom prst="rect">
                      <a:avLst/>
                    </a:prstGeom>
                  </pic:spPr>
                </pic:pic>
              </a:graphicData>
            </a:graphic>
          </wp:inline>
        </w:drawing>
      </w:r>
    </w:p>
    <w:p>
      <w:r>
        <w:t xml:space="preserve"> polymorphs. J. Phys.: Cond. Matter </w:t>
      </w:r>
      <w:r>
        <w:rPr>
          <w:b w:val="true"/>
        </w:rPr>
        <w:t>19</w:t>
      </w:r>
      <w:r>
        <w:t xml:space="preserve">, 346211:1–11 (2007). </w:t>
      </w:r>
      <w:r/>
      <w:hyperlink r:id="rId984">
        <w:r>
          <w:rPr>
            <w:rStyle w:val="Hyperlink"/>
          </w:rPr>
          <w:t>10.​1088/​0953-8984/​19/​34/​346211</w:t>
        </w:r>
      </w:hyperlink>
      <w:r>
        <w:t xml:space="preserve">  </w:t>
      </w:r>
    </w:p>
    <w:p>
      <w:pPr>
        <w:pStyle w:val="ListParagraph"/>
        <w:numPr>
          <w:ilvl w:val="0"/>
          <w:numId w:val="2"/>
        </w:numPr>
      </w:pPr>
    </w:p>
    <w:p/>
    <w:p>
      <w:r>
        <w:t xml:space="preserve">M. Higashiwaki, S. Fujita, eds., </w:t>
      </w:r>
      <w:r>
        <w:rPr>
          <w:i w:val="true"/>
        </w:rPr>
        <w:t>Gallium Oxide. Materials Properties, Crystal Growth, and Devices</w:t>
      </w:r>
      <w:r>
        <w:t xml:space="preserve"> (Springer, Cham, 2020). </w:t>
      </w:r>
      <w:r/>
      <w:hyperlink r:id="rId985">
        <w:r>
          <w:rPr>
            <w:rStyle w:val="Hyperlink"/>
          </w:rPr>
          <w:t>10.​1007/​978-3-030-37153-1</w:t>
        </w:r>
      </w:hyperlink>
      <w:r>
        <w:t xml:space="preserve">  </w:t>
      </w:r>
    </w:p>
    <w:p>
      <w:pPr>
        <w:pStyle w:val="ListParagraph"/>
        <w:numPr>
          <w:ilvl w:val="0"/>
          <w:numId w:val="2"/>
        </w:numPr>
      </w:pPr>
    </w:p>
    <w:p/>
    <w:p>
      <w:r>
        <w:t xml:space="preserve">E.S. Dana, W.E. Ford, </w:t>
      </w:r>
      <w:r>
        <w:rPr>
          <w:i w:val="true"/>
        </w:rPr>
        <w:t>A Textbook of Mineralogy with an Extended Treatise on Crystallography and Physical Mineralogy</w:t>
      </w:r>
      <w:r>
        <w:t>, 3rd edn. (Wiley, New York, 1922)</w:t>
      </w:r>
    </w:p>
    <w:p>
      <w:pPr>
        <w:pStyle w:val="ListParagraph"/>
        <w:numPr>
          <w:ilvl w:val="0"/>
          <w:numId w:val="2"/>
        </w:numPr>
      </w:pPr>
    </w:p>
    <w:p/>
    <w:p>
      <w:r>
        <w:t xml:space="preserve">W. Borchardt-Ott: </w:t>
      </w:r>
      <w:r>
        <w:rPr>
          <w:i w:val="true"/>
        </w:rPr>
        <w:t>Kristallographie: Eine Einführung für Naturwissenschaftler</w:t>
      </w:r>
      <w:r>
        <w:t xml:space="preserve">, 8th edn. (Springer, Berlin, 2013). </w:t>
      </w:r>
      <w:r/>
      <w:hyperlink r:id="rId986">
        <w:r>
          <w:rPr>
            <w:rStyle w:val="Hyperlink"/>
          </w:rPr>
          <w:t>10.​1007/​978-3-662-22076-4</w:t>
        </w:r>
      </w:hyperlink>
      <w:r>
        <w:t xml:space="preserve">  </w:t>
      </w:r>
    </w:p>
    <w:p>
      <w:pPr>
        <w:pStyle w:val="ListParagraph"/>
        <w:numPr>
          <w:ilvl w:val="0"/>
          <w:numId w:val="2"/>
        </w:numPr>
      </w:pPr>
    </w:p>
    <w:p/>
    <w:p>
      <w:r>
        <w:t xml:space="preserve">W. Borchardt-Ott, R.O. Gould: </w:t>
      </w:r>
      <w:r>
        <w:rPr>
          <w:i w:val="true"/>
        </w:rPr>
        <w:t>Crystallography</w:t>
      </w:r>
      <w:r>
        <w:t xml:space="preserve">, 3rd edn. (Springer, Berlin, 2012). </w:t>
      </w:r>
      <w:r/>
      <w:hyperlink r:id="rId987">
        <w:r>
          <w:rPr>
            <w:rStyle w:val="Hyperlink"/>
          </w:rPr>
          <w:t>10.​1007/​978-3-642-16452-1</w:t>
        </w:r>
      </w:hyperlink>
      <w:r>
        <w:t xml:space="preserve">  </w:t>
      </w:r>
    </w:p>
    <w:p>
      <w:pPr>
        <w:pStyle w:val="ListParagraph"/>
        <w:numPr>
          <w:ilvl w:val="0"/>
          <w:numId w:val="2"/>
        </w:numPr>
      </w:pPr>
    </w:p>
    <w:p/>
    <w:p>
      <w:r>
        <w:rPr>
          <w:i w:val="true"/>
        </w:rPr>
        <w:t>International Tables for Crystallography, Volume A: Space-Group Symmetry</w:t>
      </w:r>
      <w:r>
        <w:t xml:space="preserve">, 5th edn., Th. Hahn, ed., (Springer, Dordrecht, 2002). </w:t>
      </w:r>
    </w:p>
    <w:p>
      <w:r/>
      <w:hyperlink r:id="rId988">
        <w:r>
          <w:rPr>
            <w:rStyle w:val="Hyperlink"/>
          </w:rPr>
        </w:r>
      </w:hyperlink>
      <w:r>
        <w:t>10.​1107/​9780955360206000​0100</w:t>
      </w:r>
    </w:p>
    <w:p>
      <w:pPr>
        <w:pStyle w:val="ListParagraph"/>
        <w:numPr>
          <w:ilvl w:val="0"/>
          <w:numId w:val="2"/>
        </w:numPr>
      </w:pPr>
    </w:p>
    <w:p/>
    <w:p>
      <w:r>
        <w:t>Naval Research Laboratory</w:t>
      </w:r>
    </w:p>
    <w:p>
      <w:pPr>
        <w:pStyle w:val="ListParagraph"/>
        <w:numPr>
          <w:ilvl w:val="0"/>
          <w:numId w:val="2"/>
        </w:numPr>
      </w:pPr>
    </w:p>
    <w:p/>
    <w:p>
      <w:r>
        <w:t>Thomas Höche, private communication (2008)</w:t>
      </w:r>
    </w:p>
    <w:p>
      <w:pPr>
        <w:pStyle w:val="ListParagraph"/>
        <w:numPr>
          <w:ilvl w:val="0"/>
          <w:numId w:val="2"/>
        </w:numPr>
      </w:pPr>
    </w:p>
    <w:p/>
    <w:p>
      <w:r>
        <w:t xml:space="preserve">Y. Lifshitz, X.F. Duan, N.G. Shang, Q. Li, L. Wan, I. Bello, S.T. Lee, Epitaxial diamond polytypes on silicon. Nature </w:t>
      </w:r>
      <w:r>
        <w:rPr>
          <w:b w:val="true"/>
        </w:rPr>
        <w:t>412</w:t>
      </w:r>
      <w:r>
        <w:t xml:space="preserve">, 404 (2001). </w:t>
      </w:r>
      <w:r/>
      <w:hyperlink r:id="rId989">
        <w:r>
          <w:rPr>
            <w:rStyle w:val="Hyperlink"/>
          </w:rPr>
          <w:t>10.​1038/​35086656</w:t>
        </w:r>
      </w:hyperlink>
      <w:r>
        <w:t xml:space="preserve">  </w:t>
      </w:r>
    </w:p>
    <w:p>
      <w:pPr>
        <w:pStyle w:val="ListParagraph"/>
        <w:numPr>
          <w:ilvl w:val="0"/>
          <w:numId w:val="2"/>
        </w:numPr>
      </w:pPr>
    </w:p>
    <w:p/>
    <w:p>
      <w:r>
        <w:t>M.J. Kozielski, Polytype single crystals of Zn</w:t>
      </w:r>
      <w:r/>
    </w:p>
    <w:p>
      <w:r>
        <w:drawing>
          <wp:inline distT="0" distR="0" distB="0" distL="0">
            <wp:extent cx="942975" cy="1181100"/>
            <wp:docPr id="766" name="img_00011815" descr="$$_{1-x}$$"/>
            <a:graphic xmlns:a="http://schemas.openxmlformats.org/drawingml/2006/main">
              <a:graphicData uri="http://schemas.openxmlformats.org/drawingml/2006/picture">
                <pic:pic xmlns:pic="http://schemas.openxmlformats.org/drawingml/2006/picture">
                  <pic:nvPicPr>
                    <pic:cNvPr id="0" name="Picture 766" descr="116076_4_en_bookbackmatter_onlinepdf_tex_ieq827.png"/>
                    <pic:cNvPicPr>
                      <a:picLocks noChangeAspect="true"/>
                    </pic:cNvPicPr>
                  </pic:nvPicPr>
                  <pic:blipFill>
                    <a:blip r:embed="rId990"/>
                    <a:stretch>
                      <a:fillRect/>
                    </a:stretch>
                  </pic:blipFill>
                  <pic:spPr>
                    <a:xfrm>
                      <a:off x="0" y="0"/>
                      <a:ext cx="942975" cy="1181100"/>
                    </a:xfrm>
                    <a:prstGeom prst="rect">
                      <a:avLst/>
                    </a:prstGeom>
                  </pic:spPr>
                </pic:pic>
              </a:graphicData>
            </a:graphic>
          </wp:inline>
        </w:drawing>
      </w:r>
    </w:p>
    <w:p>
      <w:r>
        <w:t>Cd</w:t>
      </w:r>
      <w:r/>
    </w:p>
    <w:p>
      <w:r>
        <w:drawing>
          <wp:inline distT="0" distR="0" distB="0" distL="0">
            <wp:extent cx="409575" cy="1181100"/>
            <wp:docPr id="767" name="img_00011816" descr="$$_x$$"/>
            <a:graphic xmlns:a="http://schemas.openxmlformats.org/drawingml/2006/main">
              <a:graphicData uri="http://schemas.openxmlformats.org/drawingml/2006/picture">
                <pic:pic xmlns:pic="http://schemas.openxmlformats.org/drawingml/2006/picture">
                  <pic:nvPicPr>
                    <pic:cNvPr id="0" name="Picture 767" descr="116076_4_en_bookbackmatter_onlinepdf_tex_ieq828.png"/>
                    <pic:cNvPicPr>
                      <a:picLocks noChangeAspect="true"/>
                    </pic:cNvPicPr>
                  </pic:nvPicPr>
                  <pic:blipFill>
                    <a:blip r:embed="rId991"/>
                    <a:stretch>
                      <a:fillRect/>
                    </a:stretch>
                  </pic:blipFill>
                  <pic:spPr>
                    <a:xfrm>
                      <a:off x="0" y="0"/>
                      <a:ext cx="409575" cy="1181100"/>
                    </a:xfrm>
                    <a:prstGeom prst="rect">
                      <a:avLst/>
                    </a:prstGeom>
                  </pic:spPr>
                </pic:pic>
              </a:graphicData>
            </a:graphic>
          </wp:inline>
        </w:drawing>
      </w:r>
    </w:p>
    <w:p>
      <w:r>
        <w:t>S and ZnS</w:t>
      </w:r>
      <w:r/>
    </w:p>
    <w:p>
      <w:r>
        <w:drawing>
          <wp:inline distT="0" distR="0" distB="0" distL="0">
            <wp:extent cx="942975" cy="1181100"/>
            <wp:docPr id="768" name="img_00011817" descr="$$_{1-x}$$"/>
            <a:graphic xmlns:a="http://schemas.openxmlformats.org/drawingml/2006/main">
              <a:graphicData uri="http://schemas.openxmlformats.org/drawingml/2006/picture">
                <pic:pic xmlns:pic="http://schemas.openxmlformats.org/drawingml/2006/picture">
                  <pic:nvPicPr>
                    <pic:cNvPr id="0" name="Picture 768" descr="116076_4_en_bookbackmatter_onlinepdf_tex_ieq829.png"/>
                    <pic:cNvPicPr>
                      <a:picLocks noChangeAspect="true"/>
                    </pic:cNvPicPr>
                  </pic:nvPicPr>
                  <pic:blipFill>
                    <a:blip r:embed="rId992"/>
                    <a:stretch>
                      <a:fillRect/>
                    </a:stretch>
                  </pic:blipFill>
                  <pic:spPr>
                    <a:xfrm>
                      <a:off x="0" y="0"/>
                      <a:ext cx="942975" cy="1181100"/>
                    </a:xfrm>
                    <a:prstGeom prst="rect">
                      <a:avLst/>
                    </a:prstGeom>
                  </pic:spPr>
                </pic:pic>
              </a:graphicData>
            </a:graphic>
          </wp:inline>
        </w:drawing>
      </w:r>
    </w:p>
    <w:p>
      <w:r>
        <w:t>Se</w:t>
      </w:r>
      <w:r/>
    </w:p>
    <w:p>
      <w:r>
        <w:drawing>
          <wp:inline distT="0" distR="0" distB="0" distL="0">
            <wp:extent cx="409575" cy="1181100"/>
            <wp:docPr id="769" name="img_00011818" descr="$$_x$$"/>
            <a:graphic xmlns:a="http://schemas.openxmlformats.org/drawingml/2006/main">
              <a:graphicData uri="http://schemas.openxmlformats.org/drawingml/2006/picture">
                <pic:pic xmlns:pic="http://schemas.openxmlformats.org/drawingml/2006/picture">
                  <pic:nvPicPr>
                    <pic:cNvPr id="0" name="Picture 769" descr="116076_4_en_bookbackmatter_onlinepdf_tex_ieq830.png"/>
                    <pic:cNvPicPr>
                      <a:picLocks noChangeAspect="true"/>
                    </pic:cNvPicPr>
                  </pic:nvPicPr>
                  <pic:blipFill>
                    <a:blip r:embed="rId993"/>
                    <a:stretch>
                      <a:fillRect/>
                    </a:stretch>
                  </pic:blipFill>
                  <pic:spPr>
                    <a:xfrm>
                      <a:off x="0" y="0"/>
                      <a:ext cx="409575" cy="1181100"/>
                    </a:xfrm>
                    <a:prstGeom prst="rect">
                      <a:avLst/>
                    </a:prstGeom>
                  </pic:spPr>
                </pic:pic>
              </a:graphicData>
            </a:graphic>
          </wp:inline>
        </w:drawing>
      </w:r>
    </w:p>
    <w:p>
      <w:r>
        <w:t xml:space="preserve"> solid solutions grown from the melt under high argon pressure by Bridgman’s method. J. Cryst. Growth </w:t>
      </w:r>
      <w:r>
        <w:rPr>
          <w:b w:val="true"/>
        </w:rPr>
        <w:t>30</w:t>
      </w:r>
      <w:r>
        <w:t xml:space="preserve">, 86–92 (1975). </w:t>
      </w:r>
      <w:r/>
      <w:hyperlink r:id="rId994">
        <w:r>
          <w:rPr>
            <w:rStyle w:val="Hyperlink"/>
          </w:rPr>
          <w:t>10.​1016/​0022-0248(75)90203-1</w:t>
        </w:r>
      </w:hyperlink>
      <w:r>
        <w:t xml:space="preserve">  </w:t>
      </w:r>
    </w:p>
    <w:p>
      <w:pPr>
        <w:pStyle w:val="ListParagraph"/>
        <w:numPr>
          <w:ilvl w:val="0"/>
          <w:numId w:val="2"/>
        </w:numPr>
      </w:pPr>
    </w:p>
    <w:p/>
    <w:p>
      <w:r>
        <w:t>S.J. Pearton, J. Yang, P.H. Cary, F. Ren, J. Kim, M.J. Tadjer, M.A. Mastro, A review of Ga</w:t>
      </w:r>
      <w:r/>
    </w:p>
    <w:p>
      <w:r>
        <w:drawing>
          <wp:inline distT="0" distR="0" distB="0" distL="0">
            <wp:extent cx="409575" cy="1181100"/>
            <wp:docPr id="770" name="img_00011819" descr="$$_2$$"/>
            <a:graphic xmlns:a="http://schemas.openxmlformats.org/drawingml/2006/main">
              <a:graphicData uri="http://schemas.openxmlformats.org/drawingml/2006/picture">
                <pic:pic xmlns:pic="http://schemas.openxmlformats.org/drawingml/2006/picture">
                  <pic:nvPicPr>
                    <pic:cNvPr id="0" name="Picture 770" descr="116076_4_en_bookbackmatter_onlinepdf_tex_ieq831.png"/>
                    <pic:cNvPicPr>
                      <a:picLocks noChangeAspect="true"/>
                    </pic:cNvPicPr>
                  </pic:nvPicPr>
                  <pic:blipFill>
                    <a:blip r:embed="rId99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71" name="img_00011820" descr="$$_3$$"/>
            <a:graphic xmlns:a="http://schemas.openxmlformats.org/drawingml/2006/main">
              <a:graphicData uri="http://schemas.openxmlformats.org/drawingml/2006/picture">
                <pic:pic xmlns:pic="http://schemas.openxmlformats.org/drawingml/2006/picture">
                  <pic:nvPicPr>
                    <pic:cNvPr id="0" name="Picture 771" descr="116076_4_en_bookbackmatter_onlinepdf_tex_ieq832.png"/>
                    <pic:cNvPicPr>
                      <a:picLocks noChangeAspect="true"/>
                    </pic:cNvPicPr>
                  </pic:nvPicPr>
                  <pic:blipFill>
                    <a:blip r:embed="rId996"/>
                    <a:stretch>
                      <a:fillRect/>
                    </a:stretch>
                  </pic:blipFill>
                  <pic:spPr>
                    <a:xfrm>
                      <a:off x="0" y="0"/>
                      <a:ext cx="409575" cy="1181100"/>
                    </a:xfrm>
                    <a:prstGeom prst="rect">
                      <a:avLst/>
                    </a:prstGeom>
                  </pic:spPr>
                </pic:pic>
              </a:graphicData>
            </a:graphic>
          </wp:inline>
        </w:drawing>
      </w:r>
    </w:p>
    <w:p>
      <w:r>
        <w:t xml:space="preserve"> materials, processing, and devices. Appl. Phys. Rev. </w:t>
      </w:r>
      <w:r>
        <w:rPr>
          <w:b w:val="true"/>
        </w:rPr>
        <w:t>5</w:t>
      </w:r>
      <w:r>
        <w:t xml:space="preserve">, 011301:1–56 (2018). </w:t>
      </w:r>
      <w:r/>
      <w:hyperlink r:id="rId997">
        <w:r>
          <w:rPr>
            <w:rStyle w:val="Hyperlink"/>
          </w:rPr>
          <w:t>10.​1063/​1.​5006941</w:t>
        </w:r>
      </w:hyperlink>
      <w:r>
        <w:t xml:space="preserve">  </w:t>
      </w:r>
    </w:p>
    <w:p>
      <w:pPr>
        <w:pStyle w:val="ListParagraph"/>
        <w:numPr>
          <w:ilvl w:val="0"/>
          <w:numId w:val="2"/>
        </w:numPr>
      </w:pPr>
    </w:p>
    <w:p/>
    <w:p>
      <w:r>
        <w:t xml:space="preserve">P.F. Fewster, </w:t>
      </w:r>
      <w:r>
        <w:rPr>
          <w:i w:val="true"/>
        </w:rPr>
        <w:t>X-Ray Scattering from Semiconductors</w:t>
      </w:r>
      <w:r>
        <w:t xml:space="preserve"> (Imperial College Press. London (2003). </w:t>
      </w:r>
      <w:r/>
      <w:hyperlink r:id="rId998">
        <w:r>
          <w:rPr>
            <w:rStyle w:val="Hyperlink"/>
          </w:rPr>
          <w:t>10.​1142/​p289</w:t>
        </w:r>
      </w:hyperlink>
      <w:r>
        <w:t xml:space="preserve">  </w:t>
      </w:r>
    </w:p>
    <w:p>
      <w:pPr>
        <w:pStyle w:val="ListParagraph"/>
        <w:numPr>
          <w:ilvl w:val="0"/>
          <w:numId w:val="2"/>
        </w:numPr>
      </w:pPr>
    </w:p>
    <w:p/>
    <w:p>
      <w:r>
        <w:t xml:space="preserve">W.H. Miller, </w:t>
      </w:r>
      <w:r>
        <w:rPr>
          <w:i w:val="true"/>
        </w:rPr>
        <w:t>Treatise on Crystallography</w:t>
      </w:r>
      <w:r>
        <w:t xml:space="preserve"> (Deighton, Cambridge, 1839)</w:t>
      </w:r>
    </w:p>
    <w:p>
      <w:pPr>
        <w:pStyle w:val="ListParagraph"/>
        <w:numPr>
          <w:ilvl w:val="0"/>
          <w:numId w:val="2"/>
        </w:numPr>
      </w:pPr>
    </w:p>
    <w:p/>
    <w:p>
      <w:r>
        <w:t xml:space="preserve">J.F. Zheng, J.D. Walker, M.B. Salmeron, E.R. Weber, Interface segregation and clustering in strained-layer InGaAs/GaAs heterostructures studied by cross-section scanning tunneling microscopy. Phys. Rev. Lett. </w:t>
      </w:r>
      <w:r>
        <w:rPr>
          <w:b w:val="true"/>
        </w:rPr>
        <w:t>72</w:t>
      </w:r>
      <w:r>
        <w:t xml:space="preserve">, 2414–2417 (1994). </w:t>
      </w:r>
      <w:r/>
      <w:hyperlink r:id="rId999">
        <w:r>
          <w:rPr>
            <w:rStyle w:val="Hyperlink"/>
          </w:rPr>
          <w:t>10.​1103/​PhysRevLett.​72.​2414</w:t>
        </w:r>
      </w:hyperlink>
      <w:r>
        <w:t xml:space="preserve">  </w:t>
      </w:r>
    </w:p>
    <w:p>
      <w:pPr>
        <w:pStyle w:val="ListParagraph"/>
        <w:numPr>
          <w:ilvl w:val="0"/>
          <w:numId w:val="2"/>
        </w:numPr>
      </w:pPr>
    </w:p>
    <w:p/>
    <w:p>
      <w:r>
        <w:t xml:space="preserve">K.-J. Chao, Ch-K Shih, D.W. Gotthold, B.G. Streeman, Determination of 2D pair correlations and pair interaction energies of in atoms in molecular beam epitaxially grown InGaAs alloys. Phys. Rev. Lett. </w:t>
      </w:r>
      <w:r>
        <w:rPr>
          <w:b w:val="true"/>
        </w:rPr>
        <w:t>79</w:t>
      </w:r>
      <w:r>
        <w:t xml:space="preserve">, 4822–4825 (1997). </w:t>
      </w:r>
      <w:r/>
      <w:hyperlink r:id="rId1000">
        <w:r>
          <w:rPr>
            <w:rStyle w:val="Hyperlink"/>
          </w:rPr>
          <w:t>10.​1103/​PhysRevLett.​79.​4822</w:t>
        </w:r>
      </w:hyperlink>
      <w:r>
        <w:t xml:space="preserve">  </w:t>
      </w:r>
    </w:p>
    <w:p>
      <w:pPr>
        <w:pStyle w:val="ListParagraph"/>
        <w:numPr>
          <w:ilvl w:val="0"/>
          <w:numId w:val="2"/>
        </w:numPr>
      </w:pPr>
    </w:p>
    <w:p/>
    <w:p>
      <w:r>
        <w:t>C. Bundesmann, M. Schubert, D. Spemann, A. Rahm, H. Hochmuth, M. Lorenz, M. Grundmann, Infrared dielectric function and phonon modes of Mg-rich cubic Mg</w:t>
      </w:r>
      <w:r/>
    </w:p>
    <w:p>
      <w:r>
        <w:drawing>
          <wp:inline distT="0" distR="0" distB="0" distL="0">
            <wp:extent cx="409575" cy="1181100"/>
            <wp:docPr id="772" name="img_00011821" descr="$$_x$$"/>
            <a:graphic xmlns:a="http://schemas.openxmlformats.org/drawingml/2006/main">
              <a:graphicData uri="http://schemas.openxmlformats.org/drawingml/2006/picture">
                <pic:pic xmlns:pic="http://schemas.openxmlformats.org/drawingml/2006/picture">
                  <pic:nvPicPr>
                    <pic:cNvPr id="0" name="Picture 772" descr="116076_4_en_bookbackmatter_onlinepdf_tex_ieq833.png"/>
                    <pic:cNvPicPr>
                      <a:picLocks noChangeAspect="true"/>
                    </pic:cNvPicPr>
                  </pic:nvPicPr>
                  <pic:blipFill>
                    <a:blip r:embed="rId1001"/>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773" name="img_00011822" descr="$$_{1-x}$$"/>
            <a:graphic xmlns:a="http://schemas.openxmlformats.org/drawingml/2006/main">
              <a:graphicData uri="http://schemas.openxmlformats.org/drawingml/2006/picture">
                <pic:pic xmlns:pic="http://schemas.openxmlformats.org/drawingml/2006/picture">
                  <pic:nvPicPr>
                    <pic:cNvPr id="0" name="Picture 773" descr="116076_4_en_bookbackmatter_onlinepdf_tex_ieq834.png"/>
                    <pic:cNvPicPr>
                      <a:picLocks noChangeAspect="true"/>
                    </pic:cNvPicPr>
                  </pic:nvPicPr>
                  <pic:blipFill>
                    <a:blip r:embed="rId1002"/>
                    <a:stretch>
                      <a:fillRect/>
                    </a:stretch>
                  </pic:blipFill>
                  <pic:spPr>
                    <a:xfrm>
                      <a:off x="0" y="0"/>
                      <a:ext cx="942975" cy="1181100"/>
                    </a:xfrm>
                    <a:prstGeom prst="rect">
                      <a:avLst/>
                    </a:prstGeom>
                  </pic:spPr>
                </pic:pic>
              </a:graphicData>
            </a:graphic>
          </wp:inline>
        </w:drawing>
      </w:r>
    </w:p>
    <w:p>
      <w:r>
        <w:t>O (</w:t>
      </w:r>
      <w:r/>
    </w:p>
    <w:p>
      <w:r>
        <w:drawing>
          <wp:inline distT="0" distR="0" distB="0" distL="0">
            <wp:extent cx="2505075" cy="1190625"/>
            <wp:docPr id="774" name="img_00011823" descr="$$x \ge 0.67$$"/>
            <a:graphic xmlns:a="http://schemas.openxmlformats.org/drawingml/2006/main">
              <a:graphicData uri="http://schemas.openxmlformats.org/drawingml/2006/picture">
                <pic:pic xmlns:pic="http://schemas.openxmlformats.org/drawingml/2006/picture">
                  <pic:nvPicPr>
                    <pic:cNvPr id="0" name="Picture 774" descr="116076_4_en_bookbackmatter_onlinepdf_tex_ieq835.png"/>
                    <pic:cNvPicPr>
                      <a:picLocks noChangeAspect="true"/>
                    </pic:cNvPicPr>
                  </pic:nvPicPr>
                  <pic:blipFill>
                    <a:blip r:embed="rId1003"/>
                    <a:stretch>
                      <a:fillRect/>
                    </a:stretch>
                  </pic:blipFill>
                  <pic:spPr>
                    <a:xfrm>
                      <a:off x="0" y="0"/>
                      <a:ext cx="2505075" cy="1190625"/>
                    </a:xfrm>
                    <a:prstGeom prst="rect">
                      <a:avLst/>
                    </a:prstGeom>
                  </pic:spPr>
                </pic:pic>
              </a:graphicData>
            </a:graphic>
          </wp:inline>
        </w:drawing>
      </w:r>
    </w:p>
    <w:p>
      <w:r>
        <w:t xml:space="preserve">) thin films on sapphire (0001). Appl. Phys. Lett. </w:t>
      </w:r>
      <w:r>
        <w:rPr>
          <w:b w:val="true"/>
        </w:rPr>
        <w:t>85</w:t>
      </w:r>
      <w:r>
        <w:t xml:space="preserve">, 905–907 (2004). </w:t>
      </w:r>
      <w:r/>
      <w:hyperlink r:id="rId1004">
        <w:r>
          <w:rPr>
            <w:rStyle w:val="Hyperlink"/>
          </w:rPr>
          <w:t>10.​1063/​1.​1777797</w:t>
        </w:r>
      </w:hyperlink>
      <w:r>
        <w:t xml:space="preserve">  </w:t>
      </w:r>
    </w:p>
    <w:p>
      <w:pPr>
        <w:pStyle w:val="ListParagraph"/>
        <w:numPr>
          <w:ilvl w:val="0"/>
          <w:numId w:val="2"/>
        </w:numPr>
      </w:pPr>
    </w:p>
    <w:p/>
    <w:p>
      <w:r>
        <w:t xml:space="preserve">M.M. Kreitman, D.L. Barnett, Probability tables for clusters of foreign atoms in simple lattices assuming next-nearest-neighbor interactions. J. Chem. Phys. </w:t>
      </w:r>
      <w:r>
        <w:rPr>
          <w:b w:val="true"/>
        </w:rPr>
        <w:t>43</w:t>
      </w:r>
      <w:r>
        <w:t xml:space="preserve">, 364–371 (1965). </w:t>
      </w:r>
      <w:r/>
      <w:hyperlink r:id="rId1005">
        <w:r>
          <w:rPr>
            <w:rStyle w:val="Hyperlink"/>
          </w:rPr>
          <w:t>10.​1063/​1.​1696753</w:t>
        </w:r>
      </w:hyperlink>
      <w:r>
        <w:t xml:space="preserve">  </w:t>
      </w:r>
    </w:p>
    <w:p>
      <w:pPr>
        <w:pStyle w:val="ListParagraph"/>
        <w:numPr>
          <w:ilvl w:val="0"/>
          <w:numId w:val="2"/>
        </w:numPr>
      </w:pPr>
    </w:p>
    <w:p/>
    <w:p>
      <w:r>
        <w:t>O. Okada, Magnetic Susceptibilities of Mg</w:t>
      </w:r>
      <w:r/>
    </w:p>
    <w:p>
      <w:r>
        <w:drawing>
          <wp:inline distT="0" distR="0" distB="0" distL="0">
            <wp:extent cx="981075" cy="1181100"/>
            <wp:docPr id="775" name="img_00011824" descr="$$_{1-p}$$"/>
            <a:graphic xmlns:a="http://schemas.openxmlformats.org/drawingml/2006/main">
              <a:graphicData uri="http://schemas.openxmlformats.org/drawingml/2006/picture">
                <pic:pic xmlns:pic="http://schemas.openxmlformats.org/drawingml/2006/picture">
                  <pic:nvPicPr>
                    <pic:cNvPr id="0" name="Picture 775" descr="116076_4_en_bookbackmatter_onlinepdf_tex_ieq836.png"/>
                    <pic:cNvPicPr>
                      <a:picLocks noChangeAspect="true"/>
                    </pic:cNvPicPr>
                  </pic:nvPicPr>
                  <pic:blipFill>
                    <a:blip r:embed="rId1006"/>
                    <a:stretch>
                      <a:fillRect/>
                    </a:stretch>
                  </pic:blipFill>
                  <pic:spPr>
                    <a:xfrm>
                      <a:off x="0" y="0"/>
                      <a:ext cx="981075" cy="1181100"/>
                    </a:xfrm>
                    <a:prstGeom prst="rect">
                      <a:avLst/>
                    </a:prstGeom>
                  </pic:spPr>
                </pic:pic>
              </a:graphicData>
            </a:graphic>
          </wp:inline>
        </w:drawing>
      </w:r>
    </w:p>
    <w:p>
      <w:r>
        <w:t>Mn</w:t>
      </w:r>
      <w:r/>
    </w:p>
    <w:p>
      <w:r>
        <w:drawing>
          <wp:inline distT="0" distR="0" distB="0" distL="0">
            <wp:extent cx="447675" cy="1181100"/>
            <wp:docPr id="776" name="img_00011825" descr="$$_p$$"/>
            <a:graphic xmlns:a="http://schemas.openxmlformats.org/drawingml/2006/main">
              <a:graphicData uri="http://schemas.openxmlformats.org/drawingml/2006/picture">
                <pic:pic xmlns:pic="http://schemas.openxmlformats.org/drawingml/2006/picture">
                  <pic:nvPicPr>
                    <pic:cNvPr id="0" name="Picture 776" descr="116076_4_en_bookbackmatter_onlinepdf_tex_ieq837.png"/>
                    <pic:cNvPicPr>
                      <a:picLocks noChangeAspect="true"/>
                    </pic:cNvPicPr>
                  </pic:nvPicPr>
                  <pic:blipFill>
                    <a:blip r:embed="rId1007"/>
                    <a:stretch>
                      <a:fillRect/>
                    </a:stretch>
                  </pic:blipFill>
                  <pic:spPr>
                    <a:xfrm>
                      <a:off x="0" y="0"/>
                      <a:ext cx="447675" cy="1181100"/>
                    </a:xfrm>
                    <a:prstGeom prst="rect">
                      <a:avLst/>
                    </a:prstGeom>
                  </pic:spPr>
                </pic:pic>
              </a:graphicData>
            </a:graphic>
          </wp:inline>
        </w:drawing>
      </w:r>
    </w:p>
    <w:p>
      <w:r>
        <w:t>Te</w:t>
      </w:r>
      <w:r/>
    </w:p>
    <w:p>
      <w:r>
        <w:drawing>
          <wp:inline distT="0" distR="0" distB="0" distL="0">
            <wp:extent cx="409575" cy="1181100"/>
            <wp:docPr id="777" name="img_00011826" descr="$$_2$$"/>
            <a:graphic xmlns:a="http://schemas.openxmlformats.org/drawingml/2006/main">
              <a:graphicData uri="http://schemas.openxmlformats.org/drawingml/2006/picture">
                <pic:pic xmlns:pic="http://schemas.openxmlformats.org/drawingml/2006/picture">
                  <pic:nvPicPr>
                    <pic:cNvPr id="0" name="Picture 777" descr="116076_4_en_bookbackmatter_onlinepdf_tex_ieq838.png"/>
                    <pic:cNvPicPr>
                      <a:picLocks noChangeAspect="true"/>
                    </pic:cNvPicPr>
                  </pic:nvPicPr>
                  <pic:blipFill>
                    <a:blip r:embed="rId1008"/>
                    <a:stretch>
                      <a:fillRect/>
                    </a:stretch>
                  </pic:blipFill>
                  <pic:spPr>
                    <a:xfrm>
                      <a:off x="0" y="0"/>
                      <a:ext cx="409575" cy="1181100"/>
                    </a:xfrm>
                    <a:prstGeom prst="rect">
                      <a:avLst/>
                    </a:prstGeom>
                  </pic:spPr>
                </pic:pic>
              </a:graphicData>
            </a:graphic>
          </wp:inline>
        </w:drawing>
      </w:r>
    </w:p>
    <w:p>
      <w:r>
        <w:t xml:space="preserve">. J. Phys. Soc. Jpn. </w:t>
      </w:r>
      <w:r>
        <w:rPr>
          <w:b w:val="true"/>
        </w:rPr>
        <w:t>48</w:t>
      </w:r>
      <w:r>
        <w:t xml:space="preserve">, 391–398 (1980). </w:t>
      </w:r>
      <w:r/>
      <w:hyperlink r:id="rId1009">
        <w:r>
          <w:rPr>
            <w:rStyle w:val="Hyperlink"/>
          </w:rPr>
          <w:t>10.​1143/​JPSJ.​48.​391</w:t>
        </w:r>
      </w:hyperlink>
      <w:r>
        <w:t xml:space="preserve">  </w:t>
      </w:r>
    </w:p>
    <w:p>
      <w:pPr>
        <w:pStyle w:val="ListParagraph"/>
        <w:numPr>
          <w:ilvl w:val="0"/>
          <w:numId w:val="2"/>
        </w:numPr>
      </w:pPr>
    </w:p>
    <w:p/>
    <w:p>
      <w:r>
        <w:t xml:space="preserve">S.-H. Wei, L.G. Ferreira, A. Zunger, First-principles calculation of temperature-composition phase diagrams of semiconductor alloys. Phys. Rev. B </w:t>
      </w:r>
      <w:r>
        <w:rPr>
          <w:b w:val="true"/>
        </w:rPr>
        <w:t>41</w:t>
      </w:r>
      <w:r>
        <w:t xml:space="preserve">, 8240–8269 (1990). </w:t>
      </w:r>
      <w:r/>
      <w:hyperlink r:id="rId1010">
        <w:r>
          <w:rPr>
            <w:rStyle w:val="Hyperlink"/>
          </w:rPr>
          <w:t>10.​1103/​PhysRevB.​41.​8240</w:t>
        </w:r>
      </w:hyperlink>
      <w:r>
        <w:t xml:space="preserve">  </w:t>
      </w:r>
    </w:p>
    <w:p>
      <w:pPr>
        <w:pStyle w:val="ListParagraph"/>
        <w:numPr>
          <w:ilvl w:val="0"/>
          <w:numId w:val="2"/>
        </w:numPr>
      </w:pPr>
    </w:p>
    <w:p/>
    <w:p>
      <w:r>
        <w:t xml:space="preserve">I.-H. Ho, G.B. Stringfellow, Solid phase immiscibility in GaInN. Appl. Phys. Lett. </w:t>
      </w:r>
      <w:r>
        <w:rPr>
          <w:b w:val="true"/>
        </w:rPr>
        <w:t>69</w:t>
      </w:r>
      <w:r>
        <w:t xml:space="preserve">, 2701–2703 (1996). </w:t>
      </w:r>
      <w:r/>
      <w:hyperlink r:id="rId1011">
        <w:r>
          <w:rPr>
            <w:rStyle w:val="Hyperlink"/>
          </w:rPr>
          <w:t>10.​1063/​1.​117683</w:t>
        </w:r>
      </w:hyperlink>
      <w:r>
        <w:t xml:space="preserve">  </w:t>
      </w:r>
    </w:p>
    <w:p>
      <w:pPr>
        <w:pStyle w:val="ListParagraph"/>
        <w:numPr>
          <w:ilvl w:val="0"/>
          <w:numId w:val="2"/>
        </w:numPr>
      </w:pPr>
    </w:p>
    <w:p/>
    <w:p>
      <w:r>
        <w:t>I.V. Maznichenko, A. Ernst, M. Bouhassoune, J. Henk, M. Däne, M. Lüders, P. Bruno, W. Hergert, I. Mertig, Z. Szotek, W.M. Temmerman, Structural phase transitions and fundamental band gaps of Mg</w:t>
      </w:r>
      <w:r/>
    </w:p>
    <w:p>
      <w:r>
        <w:drawing>
          <wp:inline distT="0" distR="0" distB="0" distL="0">
            <wp:extent cx="409575" cy="1181100"/>
            <wp:docPr id="778" name="img_00011827" descr="$$_x$$"/>
            <a:graphic xmlns:a="http://schemas.openxmlformats.org/drawingml/2006/main">
              <a:graphicData uri="http://schemas.openxmlformats.org/drawingml/2006/picture">
                <pic:pic xmlns:pic="http://schemas.openxmlformats.org/drawingml/2006/picture">
                  <pic:nvPicPr>
                    <pic:cNvPr id="0" name="Picture 778" descr="116076_4_en_bookbackmatter_onlinepdf_tex_ieq839.png"/>
                    <pic:cNvPicPr>
                      <a:picLocks noChangeAspect="true"/>
                    </pic:cNvPicPr>
                  </pic:nvPicPr>
                  <pic:blipFill>
                    <a:blip r:embed="rId1012"/>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779" name="img_00011828" descr="$$_{1-x}$$"/>
            <a:graphic xmlns:a="http://schemas.openxmlformats.org/drawingml/2006/main">
              <a:graphicData uri="http://schemas.openxmlformats.org/drawingml/2006/picture">
                <pic:pic xmlns:pic="http://schemas.openxmlformats.org/drawingml/2006/picture">
                  <pic:nvPicPr>
                    <pic:cNvPr id="0" name="Picture 779" descr="116076_4_en_bookbackmatter_onlinepdf_tex_ieq840.png"/>
                    <pic:cNvPicPr>
                      <a:picLocks noChangeAspect="true"/>
                    </pic:cNvPicPr>
                  </pic:nvPicPr>
                  <pic:blipFill>
                    <a:blip r:embed="rId1013"/>
                    <a:stretch>
                      <a:fillRect/>
                    </a:stretch>
                  </pic:blipFill>
                  <pic:spPr>
                    <a:xfrm>
                      <a:off x="0" y="0"/>
                      <a:ext cx="942975" cy="1181100"/>
                    </a:xfrm>
                    <a:prstGeom prst="rect">
                      <a:avLst/>
                    </a:prstGeom>
                  </pic:spPr>
                </pic:pic>
              </a:graphicData>
            </a:graphic>
          </wp:inline>
        </w:drawing>
      </w:r>
    </w:p>
    <w:p>
      <w:r>
        <w:t xml:space="preserve">O alloys from first principles. Phys. Rev. B </w:t>
      </w:r>
      <w:r>
        <w:rPr>
          <w:b w:val="true"/>
        </w:rPr>
        <w:t>80</w:t>
      </w:r>
      <w:r>
        <w:t xml:space="preserve">, 144101:1–11 (2009). </w:t>
      </w:r>
      <w:r/>
      <w:hyperlink r:id="rId1014">
        <w:r>
          <w:rPr>
            <w:rStyle w:val="Hyperlink"/>
          </w:rPr>
          <w:t>10.​1103/​PhysRevB.​80.​144101</w:t>
        </w:r>
      </w:hyperlink>
      <w:r>
        <w:t xml:space="preserve">  </w:t>
      </w:r>
    </w:p>
    <w:p>
      <w:pPr>
        <w:pStyle w:val="ListParagraph"/>
        <w:numPr>
          <w:ilvl w:val="0"/>
          <w:numId w:val="2"/>
        </w:numPr>
      </w:pPr>
    </w:p>
    <w:p/>
    <w:p>
      <w:r>
        <w:t>J.C. Mikkelsen Jr., J.B. Boyce, Atomic-scale structure of random solid solutions: extended X-ray absorption fine-structure study of Ga</w:t>
      </w:r>
      <w:r/>
    </w:p>
    <w:p>
      <w:r>
        <w:drawing>
          <wp:inline distT="0" distR="0" distB="0" distL="0">
            <wp:extent cx="942975" cy="1181100"/>
            <wp:docPr id="780" name="img_00011829" descr="$$_{1-x}$$"/>
            <a:graphic xmlns:a="http://schemas.openxmlformats.org/drawingml/2006/main">
              <a:graphicData uri="http://schemas.openxmlformats.org/drawingml/2006/picture">
                <pic:pic xmlns:pic="http://schemas.openxmlformats.org/drawingml/2006/picture">
                  <pic:nvPicPr>
                    <pic:cNvPr id="0" name="Picture 780" descr="116076_4_en_bookbackmatter_onlinepdf_tex_ieq841.png"/>
                    <pic:cNvPicPr>
                      <a:picLocks noChangeAspect="true"/>
                    </pic:cNvPicPr>
                  </pic:nvPicPr>
                  <pic:blipFill>
                    <a:blip r:embed="rId1015"/>
                    <a:stretch>
                      <a:fillRect/>
                    </a:stretch>
                  </pic:blipFill>
                  <pic:spPr>
                    <a:xfrm>
                      <a:off x="0" y="0"/>
                      <a:ext cx="942975" cy="1181100"/>
                    </a:xfrm>
                    <a:prstGeom prst="rect">
                      <a:avLst/>
                    </a:prstGeom>
                  </pic:spPr>
                </pic:pic>
              </a:graphicData>
            </a:graphic>
          </wp:inline>
        </w:drawing>
      </w:r>
    </w:p>
    <w:p>
      <w:r>
        <w:t>In</w:t>
      </w:r>
      <w:r/>
    </w:p>
    <w:p>
      <w:r>
        <w:drawing>
          <wp:inline distT="0" distR="0" distB="0" distL="0">
            <wp:extent cx="409575" cy="1181100"/>
            <wp:docPr id="781" name="img_00011830" descr="$$_x$$"/>
            <a:graphic xmlns:a="http://schemas.openxmlformats.org/drawingml/2006/main">
              <a:graphicData uri="http://schemas.openxmlformats.org/drawingml/2006/picture">
                <pic:pic xmlns:pic="http://schemas.openxmlformats.org/drawingml/2006/picture">
                  <pic:nvPicPr>
                    <pic:cNvPr id="0" name="Picture 781" descr="116076_4_en_bookbackmatter_onlinepdf_tex_ieq842.png"/>
                    <pic:cNvPicPr>
                      <a:picLocks noChangeAspect="true"/>
                    </pic:cNvPicPr>
                  </pic:nvPicPr>
                  <pic:blipFill>
                    <a:blip r:embed="rId1016"/>
                    <a:stretch>
                      <a:fillRect/>
                    </a:stretch>
                  </pic:blipFill>
                  <pic:spPr>
                    <a:xfrm>
                      <a:off x="0" y="0"/>
                      <a:ext cx="409575" cy="1181100"/>
                    </a:xfrm>
                    <a:prstGeom prst="rect">
                      <a:avLst/>
                    </a:prstGeom>
                  </pic:spPr>
                </pic:pic>
              </a:graphicData>
            </a:graphic>
          </wp:inline>
        </w:drawing>
      </w:r>
    </w:p>
    <w:p>
      <w:r>
        <w:t xml:space="preserve">As. Phys. Rev. Lett. </w:t>
      </w:r>
      <w:r>
        <w:rPr>
          <w:b w:val="true"/>
        </w:rPr>
        <w:t>49</w:t>
      </w:r>
      <w:r>
        <w:t xml:space="preserve">, 1412–1415 (1982). </w:t>
      </w:r>
      <w:r/>
      <w:hyperlink r:id="rId1017">
        <w:r>
          <w:rPr>
            <w:rStyle w:val="Hyperlink"/>
          </w:rPr>
          <w:t>10.​1103/​PhysRevLett.​49.​1412</w:t>
        </w:r>
      </w:hyperlink>
      <w:r>
        <w:t xml:space="preserve">  </w:t>
      </w:r>
    </w:p>
    <w:p>
      <w:pPr>
        <w:pStyle w:val="ListParagraph"/>
        <w:numPr>
          <w:ilvl w:val="0"/>
          <w:numId w:val="2"/>
        </w:numPr>
      </w:pPr>
    </w:p>
    <w:p/>
    <w:p>
      <w:r>
        <w:t>J.C. Mikkelsen Jr., J.B. Boyce, Extended x-ray absorption fine-structure study of Ga</w:t>
      </w:r>
      <w:r/>
    </w:p>
    <w:p>
      <w:r>
        <w:drawing>
          <wp:inline distT="0" distR="0" distB="0" distL="0">
            <wp:extent cx="942975" cy="1181100"/>
            <wp:docPr id="782" name="img_00011831" descr="$$_{1-x}$$"/>
            <a:graphic xmlns:a="http://schemas.openxmlformats.org/drawingml/2006/main">
              <a:graphicData uri="http://schemas.openxmlformats.org/drawingml/2006/picture">
                <pic:pic xmlns:pic="http://schemas.openxmlformats.org/drawingml/2006/picture">
                  <pic:nvPicPr>
                    <pic:cNvPr id="0" name="Picture 782" descr="116076_4_en_bookbackmatter_onlinepdf_tex_ieq843.png"/>
                    <pic:cNvPicPr>
                      <a:picLocks noChangeAspect="true"/>
                    </pic:cNvPicPr>
                  </pic:nvPicPr>
                  <pic:blipFill>
                    <a:blip r:embed="rId1018"/>
                    <a:stretch>
                      <a:fillRect/>
                    </a:stretch>
                  </pic:blipFill>
                  <pic:spPr>
                    <a:xfrm>
                      <a:off x="0" y="0"/>
                      <a:ext cx="942975" cy="1181100"/>
                    </a:xfrm>
                    <a:prstGeom prst="rect">
                      <a:avLst/>
                    </a:prstGeom>
                  </pic:spPr>
                </pic:pic>
              </a:graphicData>
            </a:graphic>
          </wp:inline>
        </w:drawing>
      </w:r>
    </w:p>
    <w:p>
      <w:r>
        <w:t>In</w:t>
      </w:r>
      <w:r/>
    </w:p>
    <w:p>
      <w:r>
        <w:drawing>
          <wp:inline distT="0" distR="0" distB="0" distL="0">
            <wp:extent cx="409575" cy="1181100"/>
            <wp:docPr id="783" name="img_00011832" descr="$$_x$$"/>
            <a:graphic xmlns:a="http://schemas.openxmlformats.org/drawingml/2006/main">
              <a:graphicData uri="http://schemas.openxmlformats.org/drawingml/2006/picture">
                <pic:pic xmlns:pic="http://schemas.openxmlformats.org/drawingml/2006/picture">
                  <pic:nvPicPr>
                    <pic:cNvPr id="0" name="Picture 783" descr="116076_4_en_bookbackmatter_onlinepdf_tex_ieq844.png"/>
                    <pic:cNvPicPr>
                      <a:picLocks noChangeAspect="true"/>
                    </pic:cNvPicPr>
                  </pic:nvPicPr>
                  <pic:blipFill>
                    <a:blip r:embed="rId1019"/>
                    <a:stretch>
                      <a:fillRect/>
                    </a:stretch>
                  </pic:blipFill>
                  <pic:spPr>
                    <a:xfrm>
                      <a:off x="0" y="0"/>
                      <a:ext cx="409575" cy="1181100"/>
                    </a:xfrm>
                    <a:prstGeom prst="rect">
                      <a:avLst/>
                    </a:prstGeom>
                  </pic:spPr>
                </pic:pic>
              </a:graphicData>
            </a:graphic>
          </wp:inline>
        </w:drawing>
      </w:r>
    </w:p>
    <w:p>
      <w:r>
        <w:t xml:space="preserve">As random solid solutions. Phys. Rev. B </w:t>
      </w:r>
      <w:r>
        <w:rPr>
          <w:b w:val="true"/>
        </w:rPr>
        <w:t>28</w:t>
      </w:r>
      <w:r>
        <w:t xml:space="preserve">, 7130–7140 (1983). </w:t>
      </w:r>
      <w:r/>
      <w:hyperlink r:id="rId1020">
        <w:r>
          <w:rPr>
            <w:rStyle w:val="Hyperlink"/>
          </w:rPr>
          <w:t>10.​1103/​PhysRevB.​28.​7130</w:t>
        </w:r>
      </w:hyperlink>
      <w:r>
        <w:t xml:space="preserve">  </w:t>
      </w:r>
    </w:p>
    <w:p>
      <w:pPr>
        <w:pStyle w:val="ListParagraph"/>
        <w:numPr>
          <w:ilvl w:val="0"/>
          <w:numId w:val="2"/>
        </w:numPr>
      </w:pPr>
    </w:p>
    <w:p/>
    <w:p>
      <w:r>
        <w:t xml:space="preserve">O. Ambacher, M. Eickhoff, A. Link, M. Hermann, M. Stutzmann, F. Bernardini, V. Fiorentini, Y. Smorchkova, J. Speck, U. Mishra, W. Schaff, V. Tilak, L.F. Eastman, Electronics and sensors based on pyroelectric AlGaN/GaN heterostructures, Part A: Polarization and pyroelectronics. Phys. Status Solidi C </w:t>
      </w:r>
      <w:r>
        <w:rPr>
          <w:b w:val="true"/>
        </w:rPr>
        <w:t>0</w:t>
      </w:r>
      <w:r>
        <w:t xml:space="preserve">, 1878–1907 (2003). </w:t>
      </w:r>
      <w:r/>
      <w:hyperlink r:id="rId1021">
        <w:r>
          <w:rPr>
            <w:rStyle w:val="Hyperlink"/>
          </w:rPr>
          <w:t>10.​1002/​pssc.​200303138</w:t>
        </w:r>
      </w:hyperlink>
      <w:r>
        <w:t xml:space="preserve">  </w:t>
      </w:r>
    </w:p>
    <w:p>
      <w:pPr>
        <w:pStyle w:val="ListParagraph"/>
        <w:numPr>
          <w:ilvl w:val="0"/>
          <w:numId w:val="2"/>
        </w:numPr>
      </w:pPr>
    </w:p>
    <w:p/>
    <w:p>
      <w:r>
        <w:t xml:space="preserve">A. Zunger, S. Mahajan, </w:t>
      </w:r>
      <w:r>
        <w:rPr>
          <w:i w:val="true"/>
        </w:rPr>
        <w:t>Atomic Ordering and Phase Separation in III-V Alloys, Handbook on Semiconductors</w:t>
      </w:r>
      <w:r>
        <w:t>, vol. 3 (Elsevier, Amsterdam, 1994), pp. 1399–1513</w:t>
      </w:r>
    </w:p>
    <w:p>
      <w:pPr>
        <w:pStyle w:val="ListParagraph"/>
        <w:numPr>
          <w:ilvl w:val="0"/>
          <w:numId w:val="2"/>
        </w:numPr>
      </w:pPr>
    </w:p>
    <w:p/>
    <w:p>
      <w:r>
        <w:t>H.S. Lee, J.Y. Lee, T.W. Kim, D.U. Lee, D.C. Choo, H.L. Park, Coexistence behavior of the CuPt</w:t>
      </w:r>
      <w:r/>
    </w:p>
    <w:p>
      <w:r>
        <w:drawing>
          <wp:inline distT="0" distR="0" distB="0" distL="0">
            <wp:extent cx="485775" cy="1181100"/>
            <wp:docPr id="784" name="img_00011833" descr="$$_{\rm B}$$"/>
            <a:graphic xmlns:a="http://schemas.openxmlformats.org/drawingml/2006/main">
              <a:graphicData uri="http://schemas.openxmlformats.org/drawingml/2006/picture">
                <pic:pic xmlns:pic="http://schemas.openxmlformats.org/drawingml/2006/picture">
                  <pic:nvPicPr>
                    <pic:cNvPr id="0" name="Picture 784" descr="116076_4_en_bookbackmatter_onlinepdf_tex_ieq845.png"/>
                    <pic:cNvPicPr>
                      <a:picLocks noChangeAspect="true"/>
                    </pic:cNvPicPr>
                  </pic:nvPicPr>
                  <pic:blipFill>
                    <a:blip r:embed="rId1022"/>
                    <a:stretch>
                      <a:fillRect/>
                    </a:stretch>
                  </pic:blipFill>
                  <pic:spPr>
                    <a:xfrm>
                      <a:off x="0" y="0"/>
                      <a:ext cx="485775" cy="1181100"/>
                    </a:xfrm>
                    <a:prstGeom prst="rect">
                      <a:avLst/>
                    </a:prstGeom>
                  </pic:spPr>
                </pic:pic>
              </a:graphicData>
            </a:graphic>
          </wp:inline>
        </w:drawing>
      </w:r>
    </w:p>
    <w:p>
      <w:r>
        <w:t>-type and the CuAu-I-type ordered structures in highly strained Cd</w:t>
      </w:r>
      <w:r/>
    </w:p>
    <w:p>
      <w:r>
        <w:drawing>
          <wp:inline distT="0" distR="0" distB="0" distL="0">
            <wp:extent cx="409575" cy="1181100"/>
            <wp:docPr id="785" name="img_00011834" descr="$$_x$$"/>
            <a:graphic xmlns:a="http://schemas.openxmlformats.org/drawingml/2006/main">
              <a:graphicData uri="http://schemas.openxmlformats.org/drawingml/2006/picture">
                <pic:pic xmlns:pic="http://schemas.openxmlformats.org/drawingml/2006/picture">
                  <pic:nvPicPr>
                    <pic:cNvPr id="0" name="Picture 785" descr="116076_4_en_bookbackmatter_onlinepdf_tex_ieq846.png"/>
                    <pic:cNvPicPr>
                      <a:picLocks noChangeAspect="true"/>
                    </pic:cNvPicPr>
                  </pic:nvPicPr>
                  <pic:blipFill>
                    <a:blip r:embed="rId1023"/>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786" name="img_00011835" descr="$$_{1-x}$$"/>
            <a:graphic xmlns:a="http://schemas.openxmlformats.org/drawingml/2006/main">
              <a:graphicData uri="http://schemas.openxmlformats.org/drawingml/2006/picture">
                <pic:pic xmlns:pic="http://schemas.openxmlformats.org/drawingml/2006/picture">
                  <pic:nvPicPr>
                    <pic:cNvPr id="0" name="Picture 786" descr="116076_4_en_bookbackmatter_onlinepdf_tex_ieq847.png"/>
                    <pic:cNvPicPr>
                      <a:picLocks noChangeAspect="true"/>
                    </pic:cNvPicPr>
                  </pic:nvPicPr>
                  <pic:blipFill>
                    <a:blip r:embed="rId1024"/>
                    <a:stretch>
                      <a:fillRect/>
                    </a:stretch>
                  </pic:blipFill>
                  <pic:spPr>
                    <a:xfrm>
                      <a:off x="0" y="0"/>
                      <a:ext cx="942975" cy="1181100"/>
                    </a:xfrm>
                    <a:prstGeom prst="rect">
                      <a:avLst/>
                    </a:prstGeom>
                  </pic:spPr>
                </pic:pic>
              </a:graphicData>
            </a:graphic>
          </wp:inline>
        </w:drawing>
      </w:r>
    </w:p>
    <w:p>
      <w:r>
        <w:t xml:space="preserve">Te/GaAs heterostructures. Appl. Phys. Lett. </w:t>
      </w:r>
      <w:r>
        <w:rPr>
          <w:b w:val="true"/>
        </w:rPr>
        <w:t>79</w:t>
      </w:r>
      <w:r>
        <w:t xml:space="preserve">, 1637–1639 (2001). </w:t>
      </w:r>
      <w:r/>
      <w:hyperlink r:id="rId1025">
        <w:r>
          <w:rPr>
            <w:rStyle w:val="Hyperlink"/>
          </w:rPr>
          <w:t>10.​1063/​1.​1398617</w:t>
        </w:r>
      </w:hyperlink>
      <w:r>
        <w:t xml:space="preserve">  </w:t>
      </w:r>
    </w:p>
    <w:p>
      <w:pPr>
        <w:pStyle w:val="ListParagraph"/>
        <w:numPr>
          <w:ilvl w:val="0"/>
          <w:numId w:val="2"/>
        </w:numPr>
      </w:pPr>
    </w:p>
    <w:p/>
    <w:p>
      <w:r>
        <w:t xml:space="preserve">C.J. Humphreys, STEM imaging of crystals and defects, in </w:t>
      </w:r>
      <w:r>
        <w:rPr>
          <w:i w:val="true"/>
        </w:rPr>
        <w:t>Introduction to Analytical Electron Microscopy</w:t>
      </w:r>
      <w:r>
        <w:t xml:space="preserve">, eds. by J.J. Hren, J.I. Goldstein, D.C. Joy (Springer, New York, 1979). </w:t>
      </w:r>
      <w:r/>
      <w:hyperlink r:id="rId1026">
        <w:r>
          <w:rPr>
            <w:rStyle w:val="Hyperlink"/>
          </w:rPr>
          <w:t>10.​1007/​978-1-4757-5581-7</w:t>
        </w:r>
      </w:hyperlink>
      <w:r>
        <w:t xml:space="preserve">  </w:t>
      </w:r>
    </w:p>
    <w:p>
      <w:pPr>
        <w:pStyle w:val="ListParagraph"/>
        <w:numPr>
          <w:ilvl w:val="0"/>
          <w:numId w:val="2"/>
        </w:numPr>
      </w:pPr>
    </w:p>
    <w:p/>
    <w:p>
      <w:r>
        <w:t xml:space="preserve">C. Domke, Ph Ebert, M. Heinrich, K. Urban, Direct determination of the interaction between vacancies on InP(110) surfaces. Phys. Rev. B </w:t>
      </w:r>
      <w:r>
        <w:rPr>
          <w:b w:val="true"/>
        </w:rPr>
        <w:t>54</w:t>
      </w:r>
      <w:r>
        <w:t xml:space="preserve">, 10288–10291 (1996). </w:t>
      </w:r>
      <w:r/>
      <w:hyperlink r:id="rId1027">
        <w:r>
          <w:rPr>
            <w:rStyle w:val="Hyperlink"/>
          </w:rPr>
          <w:t>10.​1103/​PhysRevLett.​76.​2089</w:t>
        </w:r>
      </w:hyperlink>
      <w:r>
        <w:t xml:space="preserve">  </w:t>
      </w:r>
    </w:p>
    <w:p>
      <w:pPr>
        <w:pStyle w:val="ListParagraph"/>
        <w:numPr>
          <w:ilvl w:val="0"/>
          <w:numId w:val="2"/>
        </w:numPr>
      </w:pPr>
    </w:p>
    <w:p/>
    <w:p>
      <w:r>
        <w:t xml:space="preserve">Ph Ebert, X. Chen, M. Heinrich, M. Simon, K. Urban, M.G. Lagally, Direct determination of the interaction between vacancies on InP(110) surfaces. Phys. Rev. Lett. </w:t>
      </w:r>
      <w:r>
        <w:rPr>
          <w:b w:val="true"/>
        </w:rPr>
        <w:t>76</w:t>
      </w:r>
      <w:r>
        <w:t xml:space="preserve">, 2089–2092 (1996). </w:t>
      </w:r>
      <w:r/>
      <w:hyperlink r:id="rId1028">
        <w:r>
          <w:rPr>
            <w:rStyle w:val="Hyperlink"/>
          </w:rPr>
          <w:t>10.​1103/​PhysRevLett.​76.​2089</w:t>
        </w:r>
      </w:hyperlink>
      <w:r>
        <w:t xml:space="preserve">  </w:t>
      </w:r>
    </w:p>
    <w:p>
      <w:pPr>
        <w:pStyle w:val="ListParagraph"/>
        <w:numPr>
          <w:ilvl w:val="0"/>
          <w:numId w:val="2"/>
        </w:numPr>
      </w:pPr>
    </w:p>
    <w:p/>
    <w:p>
      <w:r>
        <w:t xml:space="preserve">R.M. Feenstra, J.M. Woodall, G.D. Pettit, Observation of bulk defects by scanning tunneling microscopy and spectroscopy: arsenic antisite defects in GaAs. Phys. Rev. Lett. </w:t>
      </w:r>
      <w:r>
        <w:rPr>
          <w:b w:val="true"/>
        </w:rPr>
        <w:t>71</w:t>
      </w:r>
      <w:r>
        <w:t xml:space="preserve">, 1176–1179 (1993). </w:t>
      </w:r>
      <w:r/>
      <w:hyperlink r:id="rId1029">
        <w:r>
          <w:rPr>
            <w:rStyle w:val="Hyperlink"/>
          </w:rPr>
          <w:t>10.​1103/​PhysRevLett.​71.​1176</w:t>
        </w:r>
      </w:hyperlink>
      <w:r>
        <w:t xml:space="preserve">  </w:t>
      </w:r>
    </w:p>
    <w:p>
      <w:pPr>
        <w:pStyle w:val="ListParagraph"/>
        <w:numPr>
          <w:ilvl w:val="0"/>
          <w:numId w:val="2"/>
        </w:numPr>
      </w:pPr>
    </w:p>
    <w:p/>
    <w:p>
      <w:r>
        <w:t xml:space="preserve">R.B. Capaz, K. Cho, J.D. Joannopoulos, Signatures of bulk and surface arsenic antisite defects in GaAs(110). Phys. Rev. Lett. </w:t>
      </w:r>
      <w:r>
        <w:rPr>
          <w:b w:val="true"/>
        </w:rPr>
        <w:t>75</w:t>
      </w:r>
      <w:r>
        <w:t xml:space="preserve">, 1811–1814 (1995). </w:t>
      </w:r>
      <w:r/>
      <w:hyperlink r:id="rId1030">
        <w:r>
          <w:rPr>
            <w:rStyle w:val="Hyperlink"/>
          </w:rPr>
          <w:t>10.​1103/​PhysRevLett.​75.​1811</w:t>
        </w:r>
      </w:hyperlink>
      <w:r>
        <w:t xml:space="preserve">  </w:t>
      </w:r>
    </w:p>
    <w:p>
      <w:pPr>
        <w:pStyle w:val="ListParagraph"/>
        <w:numPr>
          <w:ilvl w:val="0"/>
          <w:numId w:val="2"/>
        </w:numPr>
      </w:pPr>
    </w:p>
    <w:p/>
    <w:p>
      <w:r>
        <w:t xml:space="preserve">R. Jones, A. Carvalho, J.P. Goss, P.R. Briddon, The self-interstitial in silicon and germanium. Mater. Sci. Eng. B </w:t>
      </w:r>
      <w:r>
        <w:rPr>
          <w:b w:val="true"/>
        </w:rPr>
        <w:t>159</w:t>
      </w:r>
      <w:r>
        <w:t xml:space="preserve">, 112–116 (2008). </w:t>
      </w:r>
      <w:r/>
      <w:hyperlink r:id="rId1031">
        <w:r>
          <w:rPr>
            <w:rStyle w:val="Hyperlink"/>
          </w:rPr>
          <w:t>10.​1016/​j.​mseb.​2008.​09.​013</w:t>
        </w:r>
      </w:hyperlink>
      <w:r>
        <w:t xml:space="preserve">  </w:t>
      </w:r>
    </w:p>
    <w:p>
      <w:pPr>
        <w:pStyle w:val="ListParagraph"/>
        <w:numPr>
          <w:ilvl w:val="0"/>
          <w:numId w:val="2"/>
        </w:numPr>
      </w:pPr>
    </w:p>
    <w:p/>
    <w:p>
      <w:r>
        <w:t xml:space="preserve">S.J. Clark, </w:t>
      </w:r>
      <w:r>
        <w:rPr>
          <w:i w:val="true"/>
        </w:rPr>
        <w:t>Complex structure in tetrahedral semiconductors</w:t>
      </w:r>
      <w:r>
        <w:t>, Ph.D. Thesis, University of Edinburgh (1994)</w:t>
      </w:r>
    </w:p>
    <w:p>
      <w:pPr>
        <w:pStyle w:val="ListParagraph"/>
        <w:numPr>
          <w:ilvl w:val="0"/>
          <w:numId w:val="2"/>
        </w:numPr>
      </w:pPr>
    </w:p>
    <w:p/>
    <w:p>
      <w:r>
        <w:t xml:space="preserve">M. Lannoo, J. Bourgoin, </w:t>
      </w:r>
      <w:r>
        <w:rPr>
          <w:i w:val="true"/>
        </w:rPr>
        <w:t>Point Defects in Semiconductors I</w:t>
      </w:r>
      <w:r>
        <w:t xml:space="preserve"> (Springer, Berlin, 1981). </w:t>
      </w:r>
      <w:r/>
      <w:hyperlink r:id="rId1032">
        <w:r>
          <w:rPr>
            <w:rStyle w:val="Hyperlink"/>
          </w:rPr>
          <w:t>10.​1007/​978-3-642-81574-4</w:t>
        </w:r>
      </w:hyperlink>
      <w:r>
        <w:t xml:space="preserve">  </w:t>
      </w:r>
    </w:p>
    <w:p>
      <w:pPr>
        <w:pStyle w:val="ListParagraph"/>
        <w:numPr>
          <w:ilvl w:val="0"/>
          <w:numId w:val="2"/>
        </w:numPr>
      </w:pPr>
    </w:p>
    <w:p/>
    <w:p>
      <w:r>
        <w:t xml:space="preserve">H. Bracht, N.A. Stolwijk, H. Mehrer, Properties of intrinsic point defects in silicon determined by zinc diffusion experiments under nonequilibrium conditions. Phys. Rev. B </w:t>
      </w:r>
      <w:r>
        <w:rPr>
          <w:b w:val="true"/>
        </w:rPr>
        <w:t>52</w:t>
      </w:r>
      <w:r>
        <w:t xml:space="preserve">, 16542–16560 (1995). </w:t>
      </w:r>
      <w:r/>
      <w:hyperlink r:id="rId1033">
        <w:r>
          <w:rPr>
            <w:rStyle w:val="Hyperlink"/>
          </w:rPr>
          <w:t>10.​1103/​PhysRevB.​52.​16542</w:t>
        </w:r>
      </w:hyperlink>
      <w:r>
        <w:t xml:space="preserve">  </w:t>
      </w:r>
    </w:p>
    <w:p>
      <w:pPr>
        <w:pStyle w:val="ListParagraph"/>
        <w:numPr>
          <w:ilvl w:val="0"/>
          <w:numId w:val="2"/>
        </w:numPr>
      </w:pPr>
    </w:p>
    <w:p/>
    <w:p>
      <w:r>
        <w:t xml:space="preserve">V. Ranki, K. Saarinen, Formation of thermal vacancies in highly As and P doped Si. Phys. Rev. Lett. </w:t>
      </w:r>
      <w:r>
        <w:rPr>
          <w:b w:val="true"/>
        </w:rPr>
        <w:t>93</w:t>
      </w:r>
      <w:r>
        <w:t xml:space="preserve">, 255502:1–4 (2004). </w:t>
      </w:r>
      <w:r/>
      <w:hyperlink r:id="rId1034">
        <w:r>
          <w:rPr>
            <w:rStyle w:val="Hyperlink"/>
          </w:rPr>
          <w:t>10.​1103/​PhysRevLett.​93.​255502</w:t>
        </w:r>
      </w:hyperlink>
      <w:r>
        <w:t xml:space="preserve">  </w:t>
      </w:r>
    </w:p>
    <w:p>
      <w:pPr>
        <w:pStyle w:val="ListParagraph"/>
        <w:numPr>
          <w:ilvl w:val="0"/>
          <w:numId w:val="2"/>
        </w:numPr>
      </w:pPr>
    </w:p>
    <w:p/>
    <w:p>
      <w:r>
        <w:t xml:space="preserve">J. Gebauer, M. Lausmann, F. Redmann, R. Krause-Rehberg, H.S. Leipner, E.R. Weber, Ph. Ebert, Determination of the Gibbs free energy of formation of Ga vacancies in GaAs by positron annihilation. Phys. Rev. B </w:t>
      </w:r>
      <w:r>
        <w:rPr>
          <w:b w:val="true"/>
        </w:rPr>
        <w:t>67</w:t>
      </w:r>
      <w:r>
        <w:t xml:space="preserve">, 235207:1–8 (2003). </w:t>
      </w:r>
      <w:r/>
      <w:hyperlink r:id="rId1035">
        <w:r>
          <w:rPr>
            <w:rStyle w:val="Hyperlink"/>
          </w:rPr>
          <w:t>10.​1103/​PhysRevB.​67.​235207</w:t>
        </w:r>
      </w:hyperlink>
      <w:r>
        <w:t xml:space="preserve">  </w:t>
      </w:r>
    </w:p>
    <w:p>
      <w:pPr>
        <w:pStyle w:val="ListParagraph"/>
        <w:numPr>
          <w:ilvl w:val="0"/>
          <w:numId w:val="2"/>
        </w:numPr>
      </w:pPr>
    </w:p>
    <w:p/>
    <w:p>
      <w:r>
        <w:t xml:space="preserve">F. Morehead, N. Stolwijk, W. Meyberg, U. Gösele, Self-interstitial and vacancy contributions to silicon self-diffusion determined from the diffusion of gold in silicon. Appl. Phys. Lett. </w:t>
      </w:r>
      <w:r>
        <w:rPr>
          <w:b w:val="true"/>
        </w:rPr>
        <w:t>42</w:t>
      </w:r>
      <w:r>
        <w:t xml:space="preserve">, 690–692 (1983). </w:t>
      </w:r>
      <w:r/>
      <w:hyperlink r:id="rId1036">
        <w:r>
          <w:rPr>
            <w:rStyle w:val="Hyperlink"/>
          </w:rPr>
          <w:t>10.​1063/​1.​94074</w:t>
        </w:r>
      </w:hyperlink>
      <w:r>
        <w:t xml:space="preserve">  </w:t>
      </w:r>
    </w:p>
    <w:p>
      <w:pPr>
        <w:pStyle w:val="ListParagraph"/>
        <w:numPr>
          <w:ilvl w:val="0"/>
          <w:numId w:val="2"/>
        </w:numPr>
      </w:pPr>
    </w:p>
    <w:p/>
    <w:p>
      <w:r>
        <w:t xml:space="preserve">S. Dannefaer, P. Mascher, D. Kerr, Monovacancy formation enthalpy in silicon. Phys. Rev. Lett. </w:t>
      </w:r>
      <w:r>
        <w:rPr>
          <w:b w:val="true"/>
        </w:rPr>
        <w:t>56</w:t>
      </w:r>
      <w:r>
        <w:t xml:space="preserve">, 2195–2198 (1986). </w:t>
      </w:r>
      <w:r/>
      <w:hyperlink r:id="rId1037">
        <w:r>
          <w:rPr>
            <w:rStyle w:val="Hyperlink"/>
          </w:rPr>
          <w:t>10.​1103/​PhysRevLett.​56.​2195</w:t>
        </w:r>
      </w:hyperlink>
      <w:r>
        <w:t xml:space="preserve">  </w:t>
      </w:r>
    </w:p>
    <w:p>
      <w:pPr>
        <w:pStyle w:val="ListParagraph"/>
        <w:numPr>
          <w:ilvl w:val="0"/>
          <w:numId w:val="2"/>
        </w:numPr>
      </w:pPr>
    </w:p>
    <w:p/>
    <w:p>
      <w:r>
        <w:t xml:space="preserve">P.M. Fahey, P.B. Griffin, J.D. Plummer, Point defects and dopant diffusion in silicon. Rev. Mod. Phys. </w:t>
      </w:r>
      <w:r>
        <w:rPr>
          <w:b w:val="true"/>
        </w:rPr>
        <w:t>61</w:t>
      </w:r>
      <w:r>
        <w:t xml:space="preserve">, 289–384 (1989). </w:t>
      </w:r>
      <w:r/>
      <w:hyperlink r:id="rId1038">
        <w:r>
          <w:rPr>
            <w:rStyle w:val="Hyperlink"/>
          </w:rPr>
          <w:t>10.​1103/​RevModPhys.​61.​289</w:t>
        </w:r>
      </w:hyperlink>
      <w:r>
        <w:t xml:space="preserve">  </w:t>
      </w:r>
    </w:p>
    <w:p>
      <w:pPr>
        <w:pStyle w:val="ListParagraph"/>
        <w:numPr>
          <w:ilvl w:val="0"/>
          <w:numId w:val="2"/>
        </w:numPr>
      </w:pPr>
    </w:p>
    <w:p/>
    <w:p>
      <w:r>
        <w:t xml:space="preserve">P. Pichler, </w:t>
      </w:r>
      <w:r>
        <w:rPr>
          <w:i w:val="true"/>
        </w:rPr>
        <w:t>Intrinsic Point Defects, Impurities, and Their Diffusion in Silicon</w:t>
      </w:r>
      <w:r>
        <w:t xml:space="preserve"> (Springer, Berlin, 2004). </w:t>
      </w:r>
      <w:r/>
      <w:hyperlink r:id="rId1039">
        <w:r>
          <w:rPr>
            <w:rStyle w:val="Hyperlink"/>
          </w:rPr>
          <w:t>10.​1007/​978-3-7091-0597-9</w:t>
        </w:r>
      </w:hyperlink>
      <w:r>
        <w:t xml:space="preserve">  </w:t>
      </w:r>
    </w:p>
    <w:p>
      <w:pPr>
        <w:pStyle w:val="ListParagraph"/>
        <w:numPr>
          <w:ilvl w:val="0"/>
          <w:numId w:val="2"/>
        </w:numPr>
      </w:pPr>
    </w:p>
    <w:p/>
    <w:p>
      <w:r>
        <w:t xml:space="preserve">G.D. Watkins, The vacancy in silicon: Identical diffusion properties at cryogenic and elevated temperatures. J. Appl. Phys. </w:t>
      </w:r>
      <w:r>
        <w:rPr>
          <w:b w:val="true"/>
        </w:rPr>
        <w:t>103</w:t>
      </w:r>
      <w:r>
        <w:t xml:space="preserve">, 106106:1–2 (2008). </w:t>
      </w:r>
      <w:r/>
      <w:hyperlink r:id="rId1040">
        <w:r>
          <w:rPr>
            <w:rStyle w:val="Hyperlink"/>
          </w:rPr>
          <w:t>10.​1063/​1.​2937198</w:t>
        </w:r>
      </w:hyperlink>
      <w:r>
        <w:t xml:space="preserve">  </w:t>
      </w:r>
    </w:p>
    <w:p>
      <w:pPr>
        <w:pStyle w:val="ListParagraph"/>
        <w:numPr>
          <w:ilvl w:val="0"/>
          <w:numId w:val="2"/>
        </w:numPr>
      </w:pPr>
    </w:p>
    <w:p/>
    <w:p>
      <w:r>
        <w:t xml:space="preserve">Y. Shimizu, M. Uematsu, K.M. Itoh, Experimental evidence of the vacancy-mediated silicon self-diffusion in single-crystalline silicon. Phys. Rev. Lett. </w:t>
      </w:r>
      <w:r>
        <w:rPr>
          <w:b w:val="true"/>
        </w:rPr>
        <w:t>98</w:t>
      </w:r>
      <w:r>
        <w:t xml:space="preserve">, 095901:1–4 (2007). </w:t>
      </w:r>
      <w:r/>
      <w:hyperlink r:id="rId1041">
        <w:r>
          <w:rPr>
            <w:rStyle w:val="Hyperlink"/>
          </w:rPr>
          <w:t>10.​1103/​PhysRevLett.​98.​095901</w:t>
        </w:r>
      </w:hyperlink>
      <w:r>
        <w:t xml:space="preserve">  </w:t>
      </w:r>
    </w:p>
    <w:p>
      <w:pPr>
        <w:pStyle w:val="ListParagraph"/>
        <w:numPr>
          <w:ilvl w:val="0"/>
          <w:numId w:val="2"/>
        </w:numPr>
      </w:pPr>
    </w:p>
    <w:p/>
    <w:p>
      <w:r>
        <w:t xml:space="preserve">C.S. Nichols, C.G. Van der Walle, S.T. Pantelides, Mechanisms of dopant impurity diffusion in silicon. Phys. Rev. B </w:t>
      </w:r>
      <w:r>
        <w:rPr>
          <w:b w:val="true"/>
        </w:rPr>
        <w:t>40</w:t>
      </w:r>
      <w:r>
        <w:t xml:space="preserve">, 5484–5496 (1989). </w:t>
      </w:r>
      <w:r/>
      <w:hyperlink r:id="rId1042">
        <w:r>
          <w:rPr>
            <w:rStyle w:val="Hyperlink"/>
          </w:rPr>
          <w:t>10.​1103/​PhysRevB.​40.​5484</w:t>
        </w:r>
      </w:hyperlink>
      <w:r>
        <w:t xml:space="preserve">  </w:t>
      </w:r>
    </w:p>
    <w:p>
      <w:pPr>
        <w:pStyle w:val="ListParagraph"/>
        <w:numPr>
          <w:ilvl w:val="0"/>
          <w:numId w:val="2"/>
        </w:numPr>
      </w:pPr>
    </w:p>
    <w:p/>
    <w:p>
      <w:r>
        <w:t xml:space="preserve">A. Ural, P.B. Griffin, J.D. Plummer, Fractional contributions of microscopic diffusion mechanisms for common dopants and self-diffusion in silicon. J. Appl. Phys. </w:t>
      </w:r>
      <w:r>
        <w:rPr>
          <w:b w:val="true"/>
        </w:rPr>
        <w:t>85</w:t>
      </w:r>
      <w:r>
        <w:t xml:space="preserve">, 6440–6446 (1999). </w:t>
      </w:r>
      <w:r/>
      <w:hyperlink r:id="rId1043">
        <w:r>
          <w:rPr>
            <w:rStyle w:val="Hyperlink"/>
          </w:rPr>
          <w:t>10.​1063/​1.​370285</w:t>
        </w:r>
      </w:hyperlink>
      <w:r>
        <w:t xml:space="preserve">  </w:t>
      </w:r>
    </w:p>
    <w:p>
      <w:pPr>
        <w:pStyle w:val="ListParagraph"/>
        <w:numPr>
          <w:ilvl w:val="0"/>
          <w:numId w:val="2"/>
        </w:numPr>
      </w:pPr>
    </w:p>
    <w:p/>
    <w:p>
      <w:r>
        <w:t xml:space="preserve">J.-W. Jeong, A. Oshiyama, Atomic and electronic structures of a boron impurity and its diffusion pathways in crystalline Si. Phys. Rev. B </w:t>
      </w:r>
      <w:r>
        <w:rPr>
          <w:b w:val="true"/>
        </w:rPr>
        <w:t>64</w:t>
      </w:r>
      <w:r>
        <w:t xml:space="preserve">, 235204:1–9 (2001). </w:t>
      </w:r>
      <w:r/>
      <w:hyperlink r:id="rId1044">
        <w:r>
          <w:rPr>
            <w:rStyle w:val="Hyperlink"/>
          </w:rPr>
          <w:t>10.​1103/​PhysRevB.​64.​235204</w:t>
        </w:r>
      </w:hyperlink>
      <w:r>
        <w:t xml:space="preserve">  </w:t>
      </w:r>
    </w:p>
    <w:p>
      <w:pPr>
        <w:pStyle w:val="ListParagraph"/>
        <w:numPr>
          <w:ilvl w:val="0"/>
          <w:numId w:val="2"/>
        </w:numPr>
      </w:pPr>
    </w:p>
    <w:p/>
    <w:p>
      <w:r>
        <w:t xml:space="preserve">W. Windl, Concentration dependence of self-interstitial and boron diffusion in silicon. Appl. Phys. Lett. </w:t>
      </w:r>
      <w:r>
        <w:rPr>
          <w:b w:val="true"/>
        </w:rPr>
        <w:t>92</w:t>
      </w:r>
      <w:r>
        <w:t xml:space="preserve">, 202104:1–3 (2008). </w:t>
      </w:r>
      <w:r/>
      <w:hyperlink r:id="rId1045">
        <w:r>
          <w:rPr>
            <w:rStyle w:val="Hyperlink"/>
          </w:rPr>
          <w:t>10.​1063/​1.​2936081</w:t>
        </w:r>
      </w:hyperlink>
      <w:r>
        <w:t xml:space="preserve">  </w:t>
      </w:r>
    </w:p>
    <w:p>
      <w:pPr>
        <w:pStyle w:val="ListParagraph"/>
        <w:numPr>
          <w:ilvl w:val="0"/>
          <w:numId w:val="2"/>
        </w:numPr>
      </w:pPr>
    </w:p>
    <w:p/>
    <w:p>
      <w:r>
        <w:t xml:space="preserve">K.-S. Yoon, C.-O. Wang, J.-H. Yoo, T. Won, First-principles investigation of indium diffusion in a silicon substrate. J. Korean Phys. Soc. </w:t>
      </w:r>
      <w:r>
        <w:rPr>
          <w:b w:val="true"/>
        </w:rPr>
        <w:t>48</w:t>
      </w:r>
      <w:r>
        <w:t>, 535–539 (2006)</w:t>
      </w:r>
    </w:p>
    <w:p>
      <w:pPr>
        <w:pStyle w:val="ListParagraph"/>
        <w:numPr>
          <w:ilvl w:val="0"/>
          <w:numId w:val="2"/>
        </w:numPr>
      </w:pPr>
    </w:p>
    <w:p/>
    <w:p>
      <w:r>
        <w:t xml:space="preserve">X.-Y. Liu, W. Windl, K.M. Beardmore, M.P. Masquelier, First-principles study of phosphorus diffusion in silicon: Interstitial- and vacancy-mediated diffusion mechanisms. Appl. Phys. Lett. </w:t>
      </w:r>
      <w:r>
        <w:rPr>
          <w:b w:val="true"/>
        </w:rPr>
        <w:t>82</w:t>
      </w:r>
      <w:r>
        <w:t xml:space="preserve">, 1839–1841 (2003). </w:t>
      </w:r>
      <w:r/>
      <w:hyperlink r:id="rId1046">
        <w:r>
          <w:rPr>
            <w:rStyle w:val="Hyperlink"/>
          </w:rPr>
          <w:t>10.​1063/​1.​1562342</w:t>
        </w:r>
      </w:hyperlink>
      <w:r>
        <w:t xml:space="preserve">  </w:t>
      </w:r>
    </w:p>
    <w:p>
      <w:pPr>
        <w:pStyle w:val="ListParagraph"/>
        <w:numPr>
          <w:ilvl w:val="0"/>
          <w:numId w:val="2"/>
        </w:numPr>
      </w:pPr>
    </w:p>
    <w:p/>
    <w:p>
      <w:r>
        <w:t xml:space="preserve">L. Rayleigh, On the distillation of binary mixtures. Philos. Mag. </w:t>
      </w:r>
      <w:r>
        <w:rPr>
          <w:b w:val="true"/>
        </w:rPr>
        <w:t>4</w:t>
      </w:r>
      <w:r>
        <w:t xml:space="preserve">, 521–537 (1902). </w:t>
      </w:r>
      <w:r/>
      <w:hyperlink r:id="rId1047">
        <w:r>
          <w:rPr>
            <w:rStyle w:val="Hyperlink"/>
          </w:rPr>
          <w:t>10.​1080/​1478644020946287​6</w:t>
        </w:r>
      </w:hyperlink>
      <w:r>
        <w:t xml:space="preserve">  </w:t>
      </w:r>
    </w:p>
    <w:p>
      <w:pPr>
        <w:pStyle w:val="ListParagraph"/>
        <w:numPr>
          <w:ilvl w:val="0"/>
          <w:numId w:val="2"/>
        </w:numPr>
      </w:pPr>
    </w:p>
    <w:p/>
    <w:p>
      <w:r>
        <w:t xml:space="preserve">C.H. Li, Normal freezing of ideal ternary liquid solutions of the pseudobinary type. J. Phys. D: Appl. Phys. </w:t>
      </w:r>
      <w:r>
        <w:rPr>
          <w:b w:val="true"/>
        </w:rPr>
        <w:t>7</w:t>
      </w:r>
      <w:r>
        <w:t xml:space="preserve">, 2003–2008 (1974). </w:t>
      </w:r>
      <w:r/>
      <w:hyperlink r:id="rId1048">
        <w:r>
          <w:rPr>
            <w:rStyle w:val="Hyperlink"/>
          </w:rPr>
          <w:t>10.​1088/​0022-3727/​7/​14/​319</w:t>
        </w:r>
      </w:hyperlink>
      <w:r>
        <w:t xml:space="preserve">  </w:t>
      </w:r>
    </w:p>
    <w:p>
      <w:pPr>
        <w:pStyle w:val="ListParagraph"/>
        <w:numPr>
          <w:ilvl w:val="0"/>
          <w:numId w:val="2"/>
        </w:numPr>
      </w:pPr>
    </w:p>
    <w:p/>
    <w:p>
      <w:r>
        <w:t xml:space="preserve">W. Zulehner, The growth of highly pure silicon crystals. Metrologia </w:t>
      </w:r>
      <w:r>
        <w:rPr>
          <w:b w:val="true"/>
        </w:rPr>
        <w:t>31</w:t>
      </w:r>
      <w:r>
        <w:t xml:space="preserve">, 255–261 (1994). </w:t>
      </w:r>
      <w:r/>
      <w:hyperlink r:id="rId1049">
        <w:r>
          <w:rPr>
            <w:rStyle w:val="Hyperlink"/>
          </w:rPr>
          <w:t>10.​1088/​0026-1394/​31/​3/​012</w:t>
        </w:r>
      </w:hyperlink>
      <w:r>
        <w:t xml:space="preserve">  </w:t>
      </w:r>
    </w:p>
    <w:p>
      <w:pPr>
        <w:pStyle w:val="ListParagraph"/>
        <w:numPr>
          <w:ilvl w:val="0"/>
          <w:numId w:val="2"/>
        </w:numPr>
      </w:pPr>
    </w:p>
    <w:p/>
    <w:p>
      <w:r>
        <w:t>I. Yonenaga, T. Ayuzawa, Segregation coefficients of various dopants in Si</w:t>
      </w:r>
      <w:r/>
    </w:p>
    <w:p>
      <w:r>
        <w:drawing>
          <wp:inline distT="0" distR="0" distB="0" distL="0">
            <wp:extent cx="409575" cy="1181100"/>
            <wp:docPr id="787" name="img_00011836" descr="$$_x$$"/>
            <a:graphic xmlns:a="http://schemas.openxmlformats.org/drawingml/2006/main">
              <a:graphicData uri="http://schemas.openxmlformats.org/drawingml/2006/picture">
                <pic:pic xmlns:pic="http://schemas.openxmlformats.org/drawingml/2006/picture">
                  <pic:nvPicPr>
                    <pic:cNvPr id="0" name="Picture 787" descr="116076_4_en_bookbackmatter_onlinepdf_tex_ieq848.png"/>
                    <pic:cNvPicPr>
                      <a:picLocks noChangeAspect="true"/>
                    </pic:cNvPicPr>
                  </pic:nvPicPr>
                  <pic:blipFill>
                    <a:blip r:embed="rId1050"/>
                    <a:stretch>
                      <a:fillRect/>
                    </a:stretch>
                  </pic:blipFill>
                  <pic:spPr>
                    <a:xfrm>
                      <a:off x="0" y="0"/>
                      <a:ext cx="409575" cy="1181100"/>
                    </a:xfrm>
                    <a:prstGeom prst="rect">
                      <a:avLst/>
                    </a:prstGeom>
                  </pic:spPr>
                </pic:pic>
              </a:graphicData>
            </a:graphic>
          </wp:inline>
        </w:drawing>
      </w:r>
    </w:p>
    <w:p>
      <w:r>
        <w:t>Ge</w:t>
      </w:r>
      <w:r/>
    </w:p>
    <w:p>
      <w:r>
        <w:drawing>
          <wp:inline distT="0" distR="0" distB="0" distL="0">
            <wp:extent cx="942975" cy="1181100"/>
            <wp:docPr id="788" name="img_00011837" descr="$$_{1-x}$$"/>
            <a:graphic xmlns:a="http://schemas.openxmlformats.org/drawingml/2006/main">
              <a:graphicData uri="http://schemas.openxmlformats.org/drawingml/2006/picture">
                <pic:pic xmlns:pic="http://schemas.openxmlformats.org/drawingml/2006/picture">
                  <pic:nvPicPr>
                    <pic:cNvPr id="0" name="Picture 788" descr="116076_4_en_bookbackmatter_onlinepdf_tex_ieq849.png"/>
                    <pic:cNvPicPr>
                      <a:picLocks noChangeAspect="true"/>
                    </pic:cNvPicPr>
                  </pic:nvPicPr>
                  <pic:blipFill>
                    <a:blip r:embed="rId1051"/>
                    <a:stretch>
                      <a:fillRect/>
                    </a:stretch>
                  </pic:blipFill>
                  <pic:spPr>
                    <a:xfrm>
                      <a:off x="0" y="0"/>
                      <a:ext cx="942975" cy="1181100"/>
                    </a:xfrm>
                    <a:prstGeom prst="rect">
                      <a:avLst/>
                    </a:prstGeom>
                  </pic:spPr>
                </pic:pic>
              </a:graphicData>
            </a:graphic>
          </wp:inline>
        </w:drawing>
      </w:r>
    </w:p>
    <w:p>
      <w:r>
        <w:t xml:space="preserve"> (0.93 </w:t>
      </w:r>
      <w:r/>
    </w:p>
    <w:p>
      <w:r>
        <w:drawing>
          <wp:inline distT="0" distR="0" distB="0" distL="0">
            <wp:extent cx="590550" cy="609600"/>
            <wp:docPr id="789" name="img_00011838" descr="$$&amp;lt;$$"/>
            <a:graphic xmlns:a="http://schemas.openxmlformats.org/drawingml/2006/main">
              <a:graphicData uri="http://schemas.openxmlformats.org/drawingml/2006/picture">
                <pic:pic xmlns:pic="http://schemas.openxmlformats.org/drawingml/2006/picture">
                  <pic:nvPicPr>
                    <pic:cNvPr id="0" name="Picture 789" descr="116076_4_en_bookbackmatter_onlinepdf_tex_ieq850.png"/>
                    <pic:cNvPicPr>
                      <a:picLocks noChangeAspect="true"/>
                    </pic:cNvPicPr>
                  </pic:nvPicPr>
                  <pic:blipFill>
                    <a:blip r:embed="rId1052"/>
                    <a:stretch>
                      <a:fillRect/>
                    </a:stretch>
                  </pic:blipFill>
                  <pic:spPr>
                    <a:xfrm>
                      <a:off x="0" y="0"/>
                      <a:ext cx="590550" cy="609600"/>
                    </a:xfrm>
                    <a:prstGeom prst="rect">
                      <a:avLst/>
                    </a:prstGeom>
                  </pic:spPr>
                </pic:pic>
              </a:graphicData>
            </a:graphic>
          </wp:inline>
        </w:drawing>
      </w:r>
    </w:p>
    <w:p>
      <w:r>
        <w:t>x</w:t>
      </w:r>
      <w:r/>
    </w:p>
    <w:p>
      <w:r>
        <w:drawing>
          <wp:inline distT="0" distR="0" distB="0" distL="0">
            <wp:extent cx="590550" cy="609600"/>
            <wp:docPr id="790" name="img_00011839" descr="$$&amp;lt;$$"/>
            <a:graphic xmlns:a="http://schemas.openxmlformats.org/drawingml/2006/main">
              <a:graphicData uri="http://schemas.openxmlformats.org/drawingml/2006/picture">
                <pic:pic xmlns:pic="http://schemas.openxmlformats.org/drawingml/2006/picture">
                  <pic:nvPicPr>
                    <pic:cNvPr id="0" name="Picture 790" descr="116076_4_en_bookbackmatter_onlinepdf_tex_ieq851.png"/>
                    <pic:cNvPicPr>
                      <a:picLocks noChangeAspect="true"/>
                    </pic:cNvPicPr>
                  </pic:nvPicPr>
                  <pic:blipFill>
                    <a:blip r:embed="rId1053"/>
                    <a:stretch>
                      <a:fillRect/>
                    </a:stretch>
                  </pic:blipFill>
                  <pic:spPr>
                    <a:xfrm>
                      <a:off x="0" y="0"/>
                      <a:ext cx="590550" cy="609600"/>
                    </a:xfrm>
                    <a:prstGeom prst="rect">
                      <a:avLst/>
                    </a:prstGeom>
                  </pic:spPr>
                </pic:pic>
              </a:graphicData>
            </a:graphic>
          </wp:inline>
        </w:drawing>
      </w:r>
    </w:p>
    <w:p>
      <w:r>
        <w:t xml:space="preserve"> 0.96) single crystals. J. Cryst. Growth </w:t>
      </w:r>
      <w:r>
        <w:rPr>
          <w:b w:val="true"/>
        </w:rPr>
        <w:t>297</w:t>
      </w:r>
      <w:r>
        <w:t xml:space="preserve">, 14–19 (2006). </w:t>
      </w:r>
      <w:r/>
      <w:hyperlink r:id="rId1054">
        <w:r>
          <w:rPr>
            <w:rStyle w:val="Hyperlink"/>
          </w:rPr>
          <w:t>10.​1016/​j.​jcrysgro.​2006.​08.​044</w:t>
        </w:r>
      </w:hyperlink>
      <w:r>
        <w:t xml:space="preserve">  </w:t>
      </w:r>
    </w:p>
    <w:p>
      <w:pPr>
        <w:pStyle w:val="ListParagraph"/>
        <w:numPr>
          <w:ilvl w:val="0"/>
          <w:numId w:val="2"/>
        </w:numPr>
      </w:pPr>
    </w:p>
    <w:p/>
    <w:p>
      <w:r>
        <w:t xml:space="preserve">W.C. O’Mara, R.B. Herring, L.P. Hunt, eds., </w:t>
      </w:r>
      <w:r>
        <w:rPr>
          <w:i w:val="true"/>
        </w:rPr>
        <w:t>Handbook of Semiconductor Silicon Technology</w:t>
      </w:r>
      <w:r>
        <w:t xml:space="preserve"> (Noyes, Berkshire, 1990)</w:t>
      </w:r>
    </w:p>
    <w:p>
      <w:pPr>
        <w:pStyle w:val="ListParagraph"/>
        <w:numPr>
          <w:ilvl w:val="0"/>
          <w:numId w:val="2"/>
        </w:numPr>
      </w:pPr>
    </w:p>
    <w:p/>
    <w:p>
      <w:r>
        <w:t xml:space="preserve">J.J. Dowd, R.L. Rouse, Distribution coefficient of indium in germanium on crystallization. Proc. Phys. Soc. B </w:t>
      </w:r>
      <w:r>
        <w:rPr>
          <w:b w:val="true"/>
        </w:rPr>
        <w:t>66</w:t>
      </w:r>
      <w:r>
        <w:t xml:space="preserve">, 60–61 (1953). </w:t>
      </w:r>
      <w:r/>
      <w:hyperlink r:id="rId1055">
        <w:r>
          <w:rPr>
            <w:rStyle w:val="Hyperlink"/>
          </w:rPr>
          <w:t>10.​1088/​0370-1301/​66/​1/​110</w:t>
        </w:r>
      </w:hyperlink>
      <w:r>
        <w:t xml:space="preserve">  </w:t>
      </w:r>
    </w:p>
    <w:p>
      <w:pPr>
        <w:pStyle w:val="ListParagraph"/>
        <w:numPr>
          <w:ilvl w:val="0"/>
          <w:numId w:val="2"/>
        </w:numPr>
      </w:pPr>
    </w:p>
    <w:p/>
    <w:p>
      <w:r>
        <w:t xml:space="preserve">W.W. Tyler, R. Newman, H.H. Woodbury, Properties of germanium doped with nickel. Phys. Rev. </w:t>
      </w:r>
      <w:r>
        <w:rPr>
          <w:b w:val="true"/>
        </w:rPr>
        <w:t>98</w:t>
      </w:r>
      <w:r>
        <w:t xml:space="preserve">, 461–465 (1955). </w:t>
      </w:r>
      <w:r/>
      <w:hyperlink r:id="rId1056">
        <w:r>
          <w:rPr>
            <w:rStyle w:val="Hyperlink"/>
          </w:rPr>
          <w:t>10.​1103/​PhysRev.​98.​461</w:t>
        </w:r>
      </w:hyperlink>
      <w:r>
        <w:t xml:space="preserve">  </w:t>
      </w:r>
    </w:p>
    <w:p>
      <w:pPr>
        <w:pStyle w:val="ListParagraph"/>
        <w:numPr>
          <w:ilvl w:val="0"/>
          <w:numId w:val="2"/>
        </w:numPr>
      </w:pPr>
    </w:p>
    <w:p/>
    <w:p>
      <w:r>
        <w:t xml:space="preserve">W.C. Dunlap Jr., Gold as acceptor in germanium. Phys. Rev. </w:t>
      </w:r>
      <w:r>
        <w:rPr>
          <w:b w:val="true"/>
        </w:rPr>
        <w:t>97</w:t>
      </w:r>
      <w:r>
        <w:t xml:space="preserve">, 614–629 (1955). </w:t>
      </w:r>
      <w:r/>
      <w:hyperlink r:id="rId1057">
        <w:r>
          <w:rPr>
            <w:rStyle w:val="Hyperlink"/>
          </w:rPr>
          <w:t>10.​1103/​PhysRev.​97.​614</w:t>
        </w:r>
      </w:hyperlink>
      <w:r>
        <w:t xml:space="preserve">  </w:t>
      </w:r>
    </w:p>
    <w:p>
      <w:pPr>
        <w:pStyle w:val="ListParagraph"/>
        <w:numPr>
          <w:ilvl w:val="0"/>
          <w:numId w:val="2"/>
        </w:numPr>
      </w:pPr>
    </w:p>
    <w:p/>
    <w:p>
      <w:r>
        <w:t xml:space="preserve">W.G. Pfann, Techniques of zone melting and crystal growing. Solid State Phys. </w:t>
      </w:r>
      <w:r>
        <w:rPr>
          <w:b w:val="true"/>
        </w:rPr>
        <w:t>4</w:t>
      </w:r>
      <w:r>
        <w:t xml:space="preserve">, 423–521 (1957). </w:t>
      </w:r>
      <w:r/>
      <w:hyperlink r:id="rId1058">
        <w:r>
          <w:rPr>
            <w:rStyle w:val="Hyperlink"/>
          </w:rPr>
          <w:t>10.​1016/​S0081-1947(08)60158-7</w:t>
        </w:r>
      </w:hyperlink>
      <w:r>
        <w:t xml:space="preserve">  </w:t>
      </w:r>
    </w:p>
    <w:p>
      <w:pPr>
        <w:pStyle w:val="ListParagraph"/>
        <w:numPr>
          <w:ilvl w:val="0"/>
          <w:numId w:val="2"/>
        </w:numPr>
      </w:pPr>
    </w:p>
    <w:p/>
    <w:p>
      <w:r>
        <w:t xml:space="preserve">M. Nastasi, J.W. Mayer, </w:t>
      </w:r>
      <w:r>
        <w:rPr>
          <w:i w:val="true"/>
        </w:rPr>
        <w:t>Ion Implantation and Synthesis of Materials</w:t>
      </w:r>
      <w:r>
        <w:t xml:space="preserve"> (Springer, Berlin, 2006). </w:t>
      </w:r>
      <w:r/>
      <w:hyperlink r:id="rId1059">
        <w:r>
          <w:rPr>
            <w:rStyle w:val="Hyperlink"/>
          </w:rPr>
          <w:t>10.​1007/​978-3-540-45298-0</w:t>
        </w:r>
      </w:hyperlink>
      <w:r>
        <w:t xml:space="preserve">  </w:t>
      </w:r>
    </w:p>
    <w:p>
      <w:pPr>
        <w:pStyle w:val="ListParagraph"/>
        <w:numPr>
          <w:ilvl w:val="0"/>
          <w:numId w:val="2"/>
        </w:numPr>
      </w:pPr>
    </w:p>
    <w:p/>
    <w:p>
      <w:r>
        <w:t xml:space="preserve">A. Benninghoven, F.G. Rudenauer, H.W. Werner, eds., </w:t>
      </w:r>
      <w:r>
        <w:rPr>
          <w:i w:val="true"/>
        </w:rPr>
        <w:t>Secondary Ion Mass Spectrometry</w:t>
      </w:r>
      <w:r>
        <w:t xml:space="preserve"> (Wiley, New York, 1987)</w:t>
      </w:r>
    </w:p>
    <w:p>
      <w:pPr>
        <w:pStyle w:val="ListParagraph"/>
        <w:numPr>
          <w:ilvl w:val="0"/>
          <w:numId w:val="2"/>
        </w:numPr>
      </w:pPr>
    </w:p>
    <w:p/>
    <w:p>
      <w:r>
        <w:t xml:space="preserve">P. van der Heide, </w:t>
      </w:r>
      <w:r>
        <w:rPr>
          <w:i w:val="true"/>
        </w:rPr>
        <w:t>Secondary Ion Mass Spectrometry: An Introduction to Principles and Practices</w:t>
      </w:r>
      <w:r>
        <w:t xml:space="preserve"> (Wiley, New York, 2014)</w:t>
      </w:r>
    </w:p>
    <w:p>
      <w:pPr>
        <w:pStyle w:val="ListParagraph"/>
        <w:numPr>
          <w:ilvl w:val="0"/>
          <w:numId w:val="2"/>
        </w:numPr>
      </w:pPr>
    </w:p>
    <w:p/>
    <w:p>
      <w:r>
        <w:t xml:space="preserve">S. Uppal, A.F.W. Willoughby, J.M. Bonar, A.G.R. Evans, N.E.B. Cowern, R. Morris, M.G. Dowsett, Diffusion of ion-implanted boron in germanium. J. Appl. Phys. </w:t>
      </w:r>
      <w:r>
        <w:rPr>
          <w:b w:val="true"/>
        </w:rPr>
        <w:t>90</w:t>
      </w:r>
      <w:r>
        <w:t xml:space="preserve">, 4293–4295 (2001). </w:t>
      </w:r>
      <w:r/>
      <w:hyperlink r:id="rId1060">
        <w:r>
          <w:rPr>
            <w:rStyle w:val="Hyperlink"/>
          </w:rPr>
          <w:t>10.​1063/​1.​1402664</w:t>
        </w:r>
      </w:hyperlink>
      <w:r>
        <w:t xml:space="preserve">  </w:t>
      </w:r>
    </w:p>
    <w:p>
      <w:pPr>
        <w:pStyle w:val="ListParagraph"/>
        <w:numPr>
          <w:ilvl w:val="0"/>
          <w:numId w:val="2"/>
        </w:numPr>
      </w:pPr>
    </w:p>
    <w:p/>
    <w:p>
      <w:r>
        <w:t xml:space="preserve">R.F. Lever, K.W. Brannon, A low energy limit to boron channeling in silicon. J. Appl. Phys. </w:t>
      </w:r>
      <w:r>
        <w:rPr>
          <w:b w:val="true"/>
        </w:rPr>
        <w:t>69</w:t>
      </w:r>
      <w:r>
        <w:t xml:space="preserve">, 6369–6372 (1991). </w:t>
      </w:r>
      <w:r/>
      <w:hyperlink r:id="rId1061">
        <w:r>
          <w:rPr>
            <w:rStyle w:val="Hyperlink"/>
          </w:rPr>
          <w:t>10.​1063/​1.​348838</w:t>
        </w:r>
      </w:hyperlink>
      <w:r>
        <w:t xml:space="preserve">  </w:t>
      </w:r>
    </w:p>
    <w:p>
      <w:pPr>
        <w:pStyle w:val="ListParagraph"/>
        <w:numPr>
          <w:ilvl w:val="0"/>
          <w:numId w:val="2"/>
        </w:numPr>
      </w:pPr>
    </w:p>
    <w:p/>
    <w:p>
      <w:hyperlink r:id="rId1062">
        <w:r>
          <w:rPr>
            <w:rStyle w:val="Hyperlink"/>
          </w:rPr>
          <w:t>www.​srim.​org</w:t>
        </w:r>
      </w:hyperlink>
      <w:r>
        <w:t xml:space="preserve">  </w:t>
      </w:r>
    </w:p>
    <w:p>
      <w:pPr>
        <w:pStyle w:val="ListParagraph"/>
        <w:numPr>
          <w:ilvl w:val="0"/>
          <w:numId w:val="2"/>
        </w:numPr>
      </w:pPr>
    </w:p>
    <w:p/>
    <w:p>
      <w:r>
        <w:t xml:space="preserve">J.F. Ziegler, M.D. Ziegler, J.P. Biersack, SRIM—the stopping and range of ions in matter. Nucl. Instrum. Meth. B </w:t>
      </w:r>
      <w:r>
        <w:rPr>
          <w:b w:val="true"/>
        </w:rPr>
        <w:t>218</w:t>
      </w:r>
      <w:r>
        <w:t xml:space="preserve">, 1818–1823 (2010). </w:t>
      </w:r>
      <w:r/>
      <w:hyperlink r:id="rId1063">
        <w:r>
          <w:rPr>
            <w:rStyle w:val="Hyperlink"/>
          </w:rPr>
          <w:t>10.​1016/​j.​nimb.​2010.​02.​091</w:t>
        </w:r>
      </w:hyperlink>
      <w:r>
        <w:t xml:space="preserve">  </w:t>
      </w:r>
    </w:p>
    <w:p>
      <w:pPr>
        <w:pStyle w:val="ListParagraph"/>
        <w:numPr>
          <w:ilvl w:val="0"/>
          <w:numId w:val="2"/>
        </w:numPr>
      </w:pPr>
    </w:p>
    <w:p/>
    <w:p>
      <w:r>
        <w:t xml:space="preserve">K. Kimura, Y. Oota, K. Nakajima, T.H. Büyüklimanli, High-resolution depth profiling of ultrashallow boron implants in silicon using high-resolution RBS. Current Appl. Phys. </w:t>
      </w:r>
      <w:r>
        <w:rPr>
          <w:b w:val="true"/>
        </w:rPr>
        <w:t>3</w:t>
      </w:r>
      <w:r>
        <w:t xml:space="preserve">, 9–11 (2003). </w:t>
      </w:r>
      <w:r/>
      <w:hyperlink r:id="rId1064">
        <w:r>
          <w:rPr>
            <w:rStyle w:val="Hyperlink"/>
          </w:rPr>
          <w:t>10.​1016/​S1567-1739(02)00227-4</w:t>
        </w:r>
      </w:hyperlink>
      <w:r>
        <w:t xml:space="preserve">  </w:t>
      </w:r>
    </w:p>
    <w:p>
      <w:pPr>
        <w:pStyle w:val="ListParagraph"/>
        <w:numPr>
          <w:ilvl w:val="0"/>
          <w:numId w:val="2"/>
        </w:numPr>
      </w:pPr>
    </w:p>
    <w:p/>
    <w:p>
      <w:r>
        <w:t xml:space="preserve">R. Wittmann, </w:t>
      </w:r>
      <w:r>
        <w:rPr>
          <w:i w:val="true"/>
        </w:rPr>
        <w:t>Miniaturization Problems in CMOS Technology: Investigation of Doping Profiles and Reliability</w:t>
      </w:r>
      <w:r>
        <w:t>, Ph.D. Thesis, Technische Universität Wien (2007)</w:t>
      </w:r>
    </w:p>
    <w:p>
      <w:pPr>
        <w:pStyle w:val="ListParagraph"/>
        <w:numPr>
          <w:ilvl w:val="0"/>
          <w:numId w:val="2"/>
        </w:numPr>
      </w:pPr>
    </w:p>
    <w:p/>
    <w:p>
      <w:r>
        <w:t xml:space="preserve">J. Yokota, Lattice distorsion around charged impurities in semiconductors. J. Phys. Soc. Jpn. </w:t>
      </w:r>
      <w:r>
        <w:rPr>
          <w:b w:val="true"/>
        </w:rPr>
        <w:t>19</w:t>
      </w:r>
      <w:r>
        <w:t xml:space="preserve">, 1487 (1964). </w:t>
      </w:r>
      <w:r/>
      <w:hyperlink r:id="rId1065">
        <w:r>
          <w:rPr>
            <w:rStyle w:val="Hyperlink"/>
          </w:rPr>
          <w:t>10.​1143/​JPSJ.​19.​1487</w:t>
        </w:r>
      </w:hyperlink>
      <w:r>
        <w:t xml:space="preserve">  </w:t>
      </w:r>
    </w:p>
    <w:p>
      <w:pPr>
        <w:pStyle w:val="ListParagraph"/>
        <w:numPr>
          <w:ilvl w:val="0"/>
          <w:numId w:val="2"/>
        </w:numPr>
      </w:pPr>
    </w:p>
    <w:p/>
    <w:p>
      <w:r>
        <w:t xml:space="preserve">J.A. Vergés, D. Glötzel, M. Cardona, O.K. Andersen, Absolute hydrostatic deformation potentials of tetrahedral semiconductors. Phys. Status Solidi B </w:t>
      </w:r>
      <w:r>
        <w:rPr>
          <w:b w:val="true"/>
        </w:rPr>
        <w:t>113</w:t>
      </w:r>
      <w:r>
        <w:t xml:space="preserve">, 519–534 (1982). </w:t>
      </w:r>
      <w:r/>
      <w:hyperlink r:id="rId1066">
        <w:r>
          <w:rPr>
            <w:rStyle w:val="Hyperlink"/>
          </w:rPr>
          <w:t>10.​1002/​pssb.​2221130217</w:t>
        </w:r>
      </w:hyperlink>
      <w:r>
        <w:t xml:space="preserve">  </w:t>
      </w:r>
    </w:p>
    <w:p>
      <w:pPr>
        <w:pStyle w:val="ListParagraph"/>
        <w:numPr>
          <w:ilvl w:val="0"/>
          <w:numId w:val="2"/>
        </w:numPr>
      </w:pPr>
    </w:p>
    <w:p/>
    <w:p>
      <w:r>
        <w:t xml:space="preserve">M. Cardona, N.E. Christensen, Acoustic deformation potentials and heterostructure band offsets in semiconductors. Phys. Rev. B </w:t>
      </w:r>
      <w:r>
        <w:rPr>
          <w:b w:val="true"/>
        </w:rPr>
        <w:t>35</w:t>
      </w:r>
      <w:r>
        <w:t xml:space="preserve">, 6182–6194 (1987). </w:t>
      </w:r>
      <w:r/>
      <w:hyperlink r:id="rId1067">
        <w:r>
          <w:rPr>
            <w:rStyle w:val="Hyperlink"/>
          </w:rPr>
          <w:t>10.​1103/​PhysRevB.​35.​6182</w:t>
        </w:r>
      </w:hyperlink>
      <w:r>
        <w:t xml:space="preserve">  </w:t>
      </w:r>
    </w:p>
    <w:p>
      <w:pPr>
        <w:pStyle w:val="ListParagraph"/>
        <w:numPr>
          <w:ilvl w:val="0"/>
          <w:numId w:val="2"/>
        </w:numPr>
      </w:pPr>
    </w:p>
    <w:p/>
    <w:p>
      <w:r>
        <w:t xml:space="preserve">D.A.W. Soarez, C.A. Pimentel, Precision interplanar spacing measurements of boron-doped silicon. J. Appl. Cryst. </w:t>
      </w:r>
      <w:r>
        <w:rPr>
          <w:b w:val="true"/>
        </w:rPr>
        <w:t>16</w:t>
      </w:r>
      <w:r>
        <w:t xml:space="preserve">, 486–492 (1983). </w:t>
      </w:r>
      <w:r/>
      <w:hyperlink r:id="rId1068">
        <w:r>
          <w:rPr>
            <w:rStyle w:val="Hyperlink"/>
          </w:rPr>
          <w:t>10.​1107/​S002188988301087​0</w:t>
        </w:r>
      </w:hyperlink>
      <w:r>
        <w:t xml:space="preserve">  </w:t>
      </w:r>
    </w:p>
    <w:p>
      <w:pPr>
        <w:pStyle w:val="ListParagraph"/>
        <w:numPr>
          <w:ilvl w:val="0"/>
          <w:numId w:val="2"/>
        </w:numPr>
      </w:pPr>
    </w:p>
    <w:p/>
    <w:p>
      <w:r>
        <w:t xml:space="preserve">J.L. Hastings, S.K. Estreicher, P.A. Fedders, Vacancy aggregates in silicon. Phys. Rev. B </w:t>
      </w:r>
      <w:r>
        <w:rPr>
          <w:b w:val="true"/>
        </w:rPr>
        <w:t>56</w:t>
      </w:r>
      <w:r>
        <w:t xml:space="preserve">, 10215–10220 (1997). </w:t>
      </w:r>
      <w:r/>
      <w:hyperlink r:id="rId1069">
        <w:r>
          <w:rPr>
            <w:rStyle w:val="Hyperlink"/>
          </w:rPr>
          <w:t>10.​1103/​PhysRevB.​56.​10215</w:t>
        </w:r>
      </w:hyperlink>
      <w:r>
        <w:t xml:space="preserve">  </w:t>
      </w:r>
    </w:p>
    <w:p>
      <w:pPr>
        <w:pStyle w:val="ListParagraph"/>
        <w:numPr>
          <w:ilvl w:val="0"/>
          <w:numId w:val="2"/>
        </w:numPr>
      </w:pPr>
    </w:p>
    <w:p/>
    <w:p>
      <w:r>
        <w:t xml:space="preserve">M. Albrecht, R. Schewski, K. Irmscher, Z. Galazka, T. Markurt, M. Naumann, T. Schulz, R. Uecker, R. Fornari, S. Meuret, M. Kociak, Coloration and oxygen vacancies in wide band gap oxide semiconductors: Absorption at metallic nanoparticles induced by vacancy clustering—a case study on indium oxide. J. Appl. Phys. </w:t>
      </w:r>
      <w:r>
        <w:rPr>
          <w:b w:val="true"/>
        </w:rPr>
        <w:t>115</w:t>
      </w:r>
      <w:r>
        <w:t xml:space="preserve">, 053504:1–12 (2014). </w:t>
      </w:r>
      <w:r/>
      <w:hyperlink r:id="rId1070">
        <w:r>
          <w:rPr>
            <w:rStyle w:val="Hyperlink"/>
          </w:rPr>
          <w:t>10.​1063/​1.​4863211</w:t>
        </w:r>
      </w:hyperlink>
      <w:r>
        <w:t xml:space="preserve">  </w:t>
      </w:r>
    </w:p>
    <w:p>
      <w:pPr>
        <w:pStyle w:val="ListParagraph"/>
        <w:numPr>
          <w:ilvl w:val="0"/>
          <w:numId w:val="2"/>
        </w:numPr>
      </w:pPr>
    </w:p>
    <w:p/>
    <w:p>
      <w:r>
        <w:t xml:space="preserve">S. Lee, G.S. Hwang, Theoretical determination of stable fourfold coordinated vacancy clusters in silicon. Phys. Rev. B </w:t>
      </w:r>
      <w:r>
        <w:rPr>
          <w:b w:val="true"/>
        </w:rPr>
        <w:t>78</w:t>
      </w:r>
      <w:r>
        <w:t xml:space="preserve">, 125310:1–6 (2008). </w:t>
      </w:r>
      <w:r/>
      <w:hyperlink r:id="rId1071">
        <w:r>
          <w:rPr>
            <w:rStyle w:val="Hyperlink"/>
          </w:rPr>
          <w:t>10.​1103/​PhysRevB.​78.​125310</w:t>
        </w:r>
      </w:hyperlink>
      <w:r>
        <w:t xml:space="preserve">  </w:t>
      </w:r>
    </w:p>
    <w:p>
      <w:pPr>
        <w:pStyle w:val="ListParagraph"/>
        <w:numPr>
          <w:ilvl w:val="0"/>
          <w:numId w:val="2"/>
        </w:numPr>
      </w:pPr>
    </w:p>
    <w:p/>
    <w:p>
      <w:r>
        <w:t xml:space="preserve">H.R. Vydyanath, J.S. Lorenzo, F.A. Kröger, Defect pairing diffusion, and solubility studies in selenium-doped silicon. J. Appl. Phys. </w:t>
      </w:r>
      <w:r>
        <w:rPr>
          <w:b w:val="true"/>
        </w:rPr>
        <w:t>49</w:t>
      </w:r>
      <w:r>
        <w:t xml:space="preserve">, 5928–5937 (1978). </w:t>
      </w:r>
      <w:r/>
      <w:hyperlink r:id="rId1072">
        <w:r>
          <w:rPr>
            <w:rStyle w:val="Hyperlink"/>
          </w:rPr>
          <w:t>10.​1063/​1.​324560</w:t>
        </w:r>
      </w:hyperlink>
      <w:r>
        <w:t xml:space="preserve">  </w:t>
      </w:r>
    </w:p>
    <w:p>
      <w:pPr>
        <w:pStyle w:val="ListParagraph"/>
        <w:numPr>
          <w:ilvl w:val="0"/>
          <w:numId w:val="2"/>
        </w:numPr>
      </w:pPr>
    </w:p>
    <w:p/>
    <w:p>
      <w:r>
        <w:t xml:space="preserve">P. Deák, A. Gali, A. Sólynom, A. Buruzs, Th. Fraunheim, Electronic structure of boron-interstitial clusters in silicon. J. Phys.: Cond. Matter </w:t>
      </w:r>
      <w:r>
        <w:rPr>
          <w:b w:val="true"/>
        </w:rPr>
        <w:t>17</w:t>
      </w:r>
      <w:r>
        <w:t xml:space="preserve">, S2141–S2153 (2005) and references therein. </w:t>
      </w:r>
      <w:r/>
      <w:hyperlink r:id="rId1073">
        <w:r>
          <w:rPr>
            <w:rStyle w:val="Hyperlink"/>
          </w:rPr>
          <w:t>10.​1088/​0953-8984/​17/​22/​001</w:t>
        </w:r>
      </w:hyperlink>
      <w:r>
        <w:t xml:space="preserve">  </w:t>
      </w:r>
    </w:p>
    <w:p>
      <w:pPr>
        <w:pStyle w:val="ListParagraph"/>
        <w:numPr>
          <w:ilvl w:val="0"/>
          <w:numId w:val="2"/>
        </w:numPr>
      </w:pPr>
    </w:p>
    <w:p/>
    <w:p>
      <w:r>
        <w:t xml:space="preserve">B.P. Uberuaga, G. Henkelman, H. Jónsson, S.T. Dunham, W. Windl, R. Stumpf, Theoretical studies of self-diffusion and dopant clustering in semiconductors. Phys. Status Solidi B </w:t>
      </w:r>
      <w:r>
        <w:rPr>
          <w:b w:val="true"/>
        </w:rPr>
        <w:t>233</w:t>
      </w:r>
      <w:r>
        <w:t xml:space="preserve">, 24–30 (2002). </w:t>
      </w:r>
      <w:r/>
      <w:hyperlink r:id="rId1074">
        <w:r>
          <w:rPr>
            <w:rStyle w:val="Hyperlink"/>
          </w:rPr>
          <w:t>10.​1002/​1521-3951(200209)233:​1%3C24:​:​AID-PSSB24%3E3.​0.​CO;2-5</w:t>
        </w:r>
      </w:hyperlink>
      <w:r>
        <w:t xml:space="preserve">  </w:t>
      </w:r>
    </w:p>
    <w:p>
      <w:pPr>
        <w:pStyle w:val="ListParagraph"/>
        <w:numPr>
          <w:ilvl w:val="0"/>
          <w:numId w:val="2"/>
        </w:numPr>
      </w:pPr>
    </w:p>
    <w:p/>
    <w:p>
      <w:r>
        <w:t xml:space="preserve">M.J. Caturla, M.D. Johnson, T.D. de la Rubia, The fraction of substitutional boron in silicon during ion implantation and thermal annealing. Appl. Phys. Lett. </w:t>
      </w:r>
      <w:r>
        <w:rPr>
          <w:b w:val="true"/>
        </w:rPr>
        <w:t>72</w:t>
      </w:r>
      <w:r>
        <w:t xml:space="preserve">, 2736–2738 (1998). </w:t>
      </w:r>
      <w:r/>
      <w:hyperlink r:id="rId1075">
        <w:r>
          <w:rPr>
            <w:rStyle w:val="Hyperlink"/>
          </w:rPr>
          <w:t>10.​1063/​1.​121075</w:t>
        </w:r>
      </w:hyperlink>
      <w:r>
        <w:t xml:space="preserve">  </w:t>
      </w:r>
    </w:p>
    <w:p>
      <w:pPr>
        <w:pStyle w:val="ListParagraph"/>
        <w:numPr>
          <w:ilvl w:val="0"/>
          <w:numId w:val="2"/>
        </w:numPr>
      </w:pPr>
    </w:p>
    <w:p/>
    <w:p>
      <w:r>
        <w:t xml:space="preserve">F.A. Trumbore, Solid solubilities of impurity elements in germanium and silicon. Bell Syst. Tech. J. </w:t>
      </w:r>
      <w:r>
        <w:rPr>
          <w:b w:val="true"/>
        </w:rPr>
        <w:t>39</w:t>
      </w:r>
      <w:r>
        <w:t xml:space="preserve">, 205–233 (1960). </w:t>
      </w:r>
      <w:r/>
      <w:hyperlink r:id="rId1076">
        <w:r>
          <w:rPr>
            <w:rStyle w:val="Hyperlink"/>
          </w:rPr>
          <w:t>10.​1002/​j.​1538-7305.​1960.​tb03928.​x</w:t>
        </w:r>
      </w:hyperlink>
      <w:r>
        <w:t xml:space="preserve">  </w:t>
      </w:r>
    </w:p>
    <w:p>
      <w:pPr>
        <w:pStyle w:val="ListParagraph"/>
        <w:numPr>
          <w:ilvl w:val="0"/>
          <w:numId w:val="2"/>
        </w:numPr>
      </w:pPr>
    </w:p>
    <w:p/>
    <w:p>
      <w:r>
        <w:t xml:space="preserve">V.E. Borisenko, S.G. Yudin, Steady-state solubility of substitutional impurities in silicon. Phys. Status Solidi A </w:t>
      </w:r>
      <w:r>
        <w:rPr>
          <w:b w:val="true"/>
        </w:rPr>
        <w:t>101</w:t>
      </w:r>
      <w:r>
        <w:t xml:space="preserve">, 123–127 (1987). </w:t>
      </w:r>
      <w:r/>
      <w:hyperlink r:id="rId1077">
        <w:r>
          <w:rPr>
            <w:rStyle w:val="Hyperlink"/>
          </w:rPr>
          <w:t>10.​1002/​pssa.​2211010113</w:t>
        </w:r>
      </w:hyperlink>
      <w:r>
        <w:t xml:space="preserve">  </w:t>
      </w:r>
    </w:p>
    <w:p>
      <w:pPr>
        <w:pStyle w:val="ListParagraph"/>
        <w:numPr>
          <w:ilvl w:val="0"/>
          <w:numId w:val="2"/>
        </w:numPr>
      </w:pPr>
    </w:p>
    <w:p/>
    <w:p>
      <w:r>
        <w:t xml:space="preserve">H.-J. Queisser, Deep impurities. Adv. Solid State Phys. (Festkörperprobleme) </w:t>
      </w:r>
      <w:r>
        <w:rPr>
          <w:b w:val="true"/>
        </w:rPr>
        <w:t>11</w:t>
      </w:r>
      <w:r>
        <w:t xml:space="preserve">, 45–64 (1971). </w:t>
      </w:r>
      <w:r/>
      <w:hyperlink r:id="rId1078">
        <w:r>
          <w:rPr>
            <w:rStyle w:val="Hyperlink"/>
          </w:rPr>
          <w:t>10.​1007/​BFb0107682</w:t>
        </w:r>
      </w:hyperlink>
      <w:r>
        <w:t xml:space="preserve">  </w:t>
      </w:r>
    </w:p>
    <w:p>
      <w:pPr>
        <w:pStyle w:val="ListParagraph"/>
        <w:numPr>
          <w:ilvl w:val="0"/>
          <w:numId w:val="2"/>
        </w:numPr>
      </w:pPr>
    </w:p>
    <w:p/>
    <w:p>
      <w:r>
        <w:t xml:space="preserve">J. Adey, R. Jones, P.R. Briddon, Enhanced dopant solubility in strained silicon. J. Phys.: Cond. Matter </w:t>
      </w:r>
      <w:r>
        <w:rPr>
          <w:b w:val="true"/>
        </w:rPr>
        <w:t>16</w:t>
      </w:r>
      <w:r>
        <w:t xml:space="preserve">, 9117–9126 (2004). </w:t>
      </w:r>
      <w:r/>
      <w:hyperlink r:id="rId1079">
        <w:r>
          <w:rPr>
            <w:rStyle w:val="Hyperlink"/>
          </w:rPr>
          <w:t>10.​1088/​0953-8984/​16/​50/​002</w:t>
        </w:r>
      </w:hyperlink>
      <w:r>
        <w:t xml:space="preserve">  </w:t>
      </w:r>
    </w:p>
    <w:p>
      <w:pPr>
        <w:pStyle w:val="ListParagraph"/>
        <w:numPr>
          <w:ilvl w:val="0"/>
          <w:numId w:val="2"/>
        </w:numPr>
      </w:pPr>
    </w:p>
    <w:p/>
    <w:p>
      <w:r>
        <w:t xml:space="preserve">S. Fischler, Correlation between maximum solid solubility and distribution coefficient for impurities in Ge and Si. J. Appl. Phys. </w:t>
      </w:r>
      <w:r>
        <w:rPr>
          <w:b w:val="true"/>
        </w:rPr>
        <w:t>33</w:t>
      </w:r>
      <w:r>
        <w:t xml:space="preserve">, 1615 (1962). </w:t>
      </w:r>
      <w:r/>
      <w:hyperlink r:id="rId1080">
        <w:r>
          <w:rPr>
            <w:rStyle w:val="Hyperlink"/>
          </w:rPr>
          <w:t>10.​1063/​1.​1728792</w:t>
        </w:r>
      </w:hyperlink>
      <w:r>
        <w:t xml:space="preserve">  </w:t>
      </w:r>
    </w:p>
    <w:p>
      <w:pPr>
        <w:pStyle w:val="ListParagraph"/>
        <w:numPr>
          <w:ilvl w:val="0"/>
          <w:numId w:val="2"/>
        </w:numPr>
      </w:pPr>
    </w:p>
    <w:p/>
    <w:p>
      <w:r>
        <w:t xml:space="preserve">F.S. Shishiyanu, V.G. Gheorghiu, S.K. Palazov, Diffusion, solubility, and electrical activity of Co and Fe in InP. Phys. Status Solidi A </w:t>
      </w:r>
      <w:r>
        <w:rPr>
          <w:b w:val="true"/>
        </w:rPr>
        <w:t>40</w:t>
      </w:r>
      <w:r>
        <w:t xml:space="preserve">, 29–35 (1977). </w:t>
      </w:r>
      <w:r/>
      <w:hyperlink r:id="rId1081">
        <w:r>
          <w:rPr>
            <w:rStyle w:val="Hyperlink"/>
          </w:rPr>
          <w:t>10.​1002/​pssa.​2210400103</w:t>
        </w:r>
      </w:hyperlink>
      <w:r>
        <w:t xml:space="preserve">  </w:t>
      </w:r>
    </w:p>
    <w:p>
      <w:pPr>
        <w:pStyle w:val="ListParagraph"/>
        <w:numPr>
          <w:ilvl w:val="0"/>
          <w:numId w:val="2"/>
        </w:numPr>
      </w:pPr>
    </w:p>
    <w:p/>
    <w:p>
      <w:r>
        <w:t xml:space="preserve">M. Luysberg, R. Göbel, H. Janning, FeP precipitates in hydride-vapor phase epitaxially grown InP:Fe. J. Vac. Sci. Technol. B </w:t>
      </w:r>
      <w:r>
        <w:rPr>
          <w:b w:val="true"/>
        </w:rPr>
        <w:t>12</w:t>
      </w:r>
      <w:r>
        <w:t xml:space="preserve">, 2305–2309 (1994). </w:t>
      </w:r>
      <w:r/>
      <w:hyperlink r:id="rId1082">
        <w:r>
          <w:rPr>
            <w:rStyle w:val="Hyperlink"/>
          </w:rPr>
          <w:t>10.​1116/​1.​587757</w:t>
        </w:r>
      </w:hyperlink>
      <w:r>
        <w:t xml:space="preserve">  </w:t>
      </w:r>
    </w:p>
    <w:p>
      <w:pPr>
        <w:pStyle w:val="ListParagraph"/>
        <w:numPr>
          <w:ilvl w:val="0"/>
          <w:numId w:val="2"/>
        </w:numPr>
      </w:pPr>
    </w:p>
    <w:p/>
    <w:p>
      <w:r>
        <w:t xml:space="preserve">N.A. Smith, I.R. Harris, B. Cockayne, W.R. MacEwan, The identification of precipitate phases in Fe-Doped InP single crystals. J. Cryst. Growth </w:t>
      </w:r>
      <w:r>
        <w:rPr>
          <w:b w:val="true"/>
        </w:rPr>
        <w:t>68</w:t>
      </w:r>
      <w:r>
        <w:t xml:space="preserve">, 517–522 (1984). </w:t>
      </w:r>
      <w:r/>
      <w:hyperlink r:id="rId1083">
        <w:r>
          <w:rPr>
            <w:rStyle w:val="Hyperlink"/>
          </w:rPr>
          <w:t>10.​1016/​0022-0248(84)90458-5</w:t>
        </w:r>
      </w:hyperlink>
      <w:r>
        <w:t xml:space="preserve">  </w:t>
      </w:r>
    </w:p>
    <w:p>
      <w:pPr>
        <w:pStyle w:val="ListParagraph"/>
        <w:numPr>
          <w:ilvl w:val="0"/>
          <w:numId w:val="2"/>
        </w:numPr>
      </w:pPr>
    </w:p>
    <w:p/>
    <w:p>
      <w:r>
        <w:t xml:space="preserve">J.P. Hirth, A brief history of dislocation theory. Metall. Mat. Trans. A </w:t>
      </w:r>
      <w:r>
        <w:rPr>
          <w:b w:val="true"/>
        </w:rPr>
        <w:t>16</w:t>
      </w:r>
      <w:r>
        <w:t xml:space="preserve">, 2085–2090 (1985). </w:t>
      </w:r>
      <w:r/>
      <w:hyperlink r:id="rId1084">
        <w:r>
          <w:rPr>
            <w:rStyle w:val="Hyperlink"/>
          </w:rPr>
          <w:t>10.​1007/​BF02670413</w:t>
        </w:r>
      </w:hyperlink>
      <w:r>
        <w:t xml:space="preserve">  </w:t>
      </w:r>
    </w:p>
    <w:p>
      <w:pPr>
        <w:pStyle w:val="ListParagraph"/>
        <w:numPr>
          <w:ilvl w:val="0"/>
          <w:numId w:val="2"/>
        </w:numPr>
      </w:pPr>
    </w:p>
    <w:p/>
    <w:p>
      <w:r>
        <w:t xml:space="preserve">S. Kret, Pawel Dłużewski, Piotr Dłużewski, J.-Y. Laval, On the measurement of dislocation core distributions in a GaAs/ZnTe/CdTe heterostructure by high-resolution transmission electron microscopy. Philos. Mag. </w:t>
      </w:r>
      <w:r>
        <w:rPr>
          <w:b w:val="true"/>
        </w:rPr>
        <w:t>83</w:t>
      </w:r>
      <w:r>
        <w:t xml:space="preserve">, 231–244 (2003). </w:t>
      </w:r>
      <w:r/>
      <w:hyperlink r:id="rId1085">
        <w:r>
          <w:rPr>
            <w:rStyle w:val="Hyperlink"/>
          </w:rPr>
          <w:t>10.​1080/​0141861021000020​095</w:t>
        </w:r>
      </w:hyperlink>
      <w:r>
        <w:t xml:space="preserve">  </w:t>
      </w:r>
    </w:p>
    <w:p>
      <w:pPr>
        <w:pStyle w:val="ListParagraph"/>
        <w:numPr>
          <w:ilvl w:val="0"/>
          <w:numId w:val="2"/>
        </w:numPr>
      </w:pPr>
    </w:p>
    <w:p/>
    <w:p>
      <w:r>
        <w:t xml:space="preserve">A.R. Smith, V. Ramachandran, R.M. Feenstra, D.W. Greve, M.-S. Shin, M. Skowronski, J. Neugebauer, J.E. Northrup, Wurtzite GaN surface structures studied by scanning tunneling microscopy and reflection high energy electron diffraction. J. Vac. Sci. Technol. A </w:t>
      </w:r>
      <w:r>
        <w:rPr>
          <w:b w:val="true"/>
        </w:rPr>
        <w:t>16</w:t>
      </w:r>
      <w:r>
        <w:t xml:space="preserve">, 1641–1645 (1998). </w:t>
      </w:r>
      <w:r/>
      <w:hyperlink r:id="rId1086">
        <w:r>
          <w:rPr>
            <w:rStyle w:val="Hyperlink"/>
          </w:rPr>
          <w:t>10.​1080/​0141861021000020​095</w:t>
        </w:r>
      </w:hyperlink>
      <w:r>
        <w:t xml:space="preserve">  </w:t>
      </w:r>
    </w:p>
    <w:p>
      <w:pPr>
        <w:pStyle w:val="ListParagraph"/>
        <w:numPr>
          <w:ilvl w:val="0"/>
          <w:numId w:val="2"/>
        </w:numPr>
      </w:pPr>
    </w:p>
    <w:p/>
    <w:p>
      <w:r>
        <w:t xml:space="preserve">S.N.G. Chu, W.T. Tsang, T.H. Chiu, A.T. Macrander, Lattice-mismatch-generated dislocation structures and their confinement using superlattices in heteroepitaxial GaAs/InP and InP/GaAs grown by chemical beam epitaxy. J. Appl. Phys. </w:t>
      </w:r>
      <w:r>
        <w:rPr>
          <w:b w:val="true"/>
        </w:rPr>
        <w:t>66</w:t>
      </w:r>
      <w:r>
        <w:t xml:space="preserve">, 520–530 (1989). </w:t>
      </w:r>
      <w:r/>
      <w:hyperlink r:id="rId1087">
        <w:r>
          <w:rPr>
            <w:rStyle w:val="Hyperlink"/>
          </w:rPr>
          <w:t>10.​1063/​1.​343568</w:t>
        </w:r>
      </w:hyperlink>
      <w:r>
        <w:t xml:space="preserve">  </w:t>
      </w:r>
    </w:p>
    <w:p>
      <w:pPr>
        <w:pStyle w:val="ListParagraph"/>
        <w:numPr>
          <w:ilvl w:val="0"/>
          <w:numId w:val="2"/>
        </w:numPr>
      </w:pPr>
    </w:p>
    <w:p/>
    <w:p>
      <w:r>
        <w:t xml:space="preserve">A.M. Smirnov, E.C. Young, V.E. Bougrov, J.S. Speck, A.E. Romanov, Critical thickness for the formation of misfit dislocations originating from prismatic slip in semipolar and nonpolar III-nitride heterostructures. APL Mater. </w:t>
      </w:r>
      <w:r>
        <w:rPr>
          <w:b w:val="true"/>
        </w:rPr>
        <w:t>4</w:t>
      </w:r>
      <w:r>
        <w:t xml:space="preserve">, 016105:1–8 (2016). </w:t>
      </w:r>
      <w:r/>
      <w:hyperlink r:id="rId1088">
        <w:r>
          <w:rPr>
            <w:rStyle w:val="Hyperlink"/>
          </w:rPr>
          <w:t>10.​1063/​1.​4939907</w:t>
        </w:r>
      </w:hyperlink>
      <w:r>
        <w:t xml:space="preserve">  </w:t>
      </w:r>
    </w:p>
    <w:p>
      <w:pPr>
        <w:pStyle w:val="ListParagraph"/>
        <w:numPr>
          <w:ilvl w:val="0"/>
          <w:numId w:val="2"/>
        </w:numPr>
      </w:pPr>
    </w:p>
    <w:p/>
    <w:p>
      <w:r>
        <w:t xml:space="preserve">M. Grundmann, Universal Relation for the Orientation of Dislocations from Prismatic Slip Systems in Hexagonal and Rhombohedral Strained Heterostructures. Appl. Phys. Lett. </w:t>
      </w:r>
      <w:r>
        <w:rPr>
          <w:b w:val="true"/>
        </w:rPr>
        <w:t>116</w:t>
      </w:r>
      <w:r>
        <w:t xml:space="preserve">, 082104:1–3 (2020). </w:t>
      </w:r>
      <w:r/>
      <w:hyperlink r:id="rId1089">
        <w:r>
          <w:rPr>
            <w:rStyle w:val="Hyperlink"/>
          </w:rPr>
          <w:t>10.​1063/​1.​5140977</w:t>
        </w:r>
      </w:hyperlink>
      <w:r>
        <w:t xml:space="preserve">  </w:t>
      </w:r>
    </w:p>
    <w:p>
      <w:pPr>
        <w:pStyle w:val="ListParagraph"/>
        <w:numPr>
          <w:ilvl w:val="0"/>
          <w:numId w:val="2"/>
        </w:numPr>
      </w:pPr>
    </w:p>
    <w:p/>
    <w:p>
      <w:r>
        <w:t>M. Grundmann, M. Lorenz, Epitaxial growth and strain relaxation of corundum-phase (Al,Ga)</w:t>
      </w:r>
      <w:r/>
    </w:p>
    <w:p>
      <w:r>
        <w:drawing>
          <wp:inline distT="0" distR="0" distB="0" distL="0">
            <wp:extent cx="409575" cy="1181100"/>
            <wp:docPr id="791" name="img_00011840" descr="$$_2$$"/>
            <a:graphic xmlns:a="http://schemas.openxmlformats.org/drawingml/2006/main">
              <a:graphicData uri="http://schemas.openxmlformats.org/drawingml/2006/picture">
                <pic:pic xmlns:pic="http://schemas.openxmlformats.org/drawingml/2006/picture">
                  <pic:nvPicPr>
                    <pic:cNvPr id="0" name="Picture 791" descr="116076_4_en_bookbackmatter_onlinepdf_tex_ieq852.png"/>
                    <pic:cNvPicPr>
                      <a:picLocks noChangeAspect="true"/>
                    </pic:cNvPicPr>
                  </pic:nvPicPr>
                  <pic:blipFill>
                    <a:blip r:embed="rId109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92" name="img_00011841" descr="$$_3$$"/>
            <a:graphic xmlns:a="http://schemas.openxmlformats.org/drawingml/2006/main">
              <a:graphicData uri="http://schemas.openxmlformats.org/drawingml/2006/picture">
                <pic:pic xmlns:pic="http://schemas.openxmlformats.org/drawingml/2006/picture">
                  <pic:nvPicPr>
                    <pic:cNvPr id="0" name="Picture 792" descr="116076_4_en_bookbackmatter_onlinepdf_tex_ieq853.png"/>
                    <pic:cNvPicPr>
                      <a:picLocks noChangeAspect="true"/>
                    </pic:cNvPicPr>
                  </pic:nvPicPr>
                  <pic:blipFill>
                    <a:blip r:embed="rId1091"/>
                    <a:stretch>
                      <a:fillRect/>
                    </a:stretch>
                  </pic:blipFill>
                  <pic:spPr>
                    <a:xfrm>
                      <a:off x="0" y="0"/>
                      <a:ext cx="409575" cy="1181100"/>
                    </a:xfrm>
                    <a:prstGeom prst="rect">
                      <a:avLst/>
                    </a:prstGeom>
                  </pic:spPr>
                </pic:pic>
              </a:graphicData>
            </a:graphic>
          </wp:inline>
        </w:drawing>
      </w:r>
    </w:p>
    <w:p>
      <w:r>
        <w:t xml:space="preserve"> thin films from pulsed laser deposition at 1000</w:t>
      </w:r>
      <w:r/>
    </w:p>
    <w:p>
      <w:r>
        <w:drawing>
          <wp:inline distT="0" distR="0" distB="0" distL="0">
            <wp:extent cx="409575" cy="609600"/>
            <wp:docPr id="793" name="img_00011842" descr="$$^{\circ }$$"/>
            <a:graphic xmlns:a="http://schemas.openxmlformats.org/drawingml/2006/main">
              <a:graphicData uri="http://schemas.openxmlformats.org/drawingml/2006/picture">
                <pic:pic xmlns:pic="http://schemas.openxmlformats.org/drawingml/2006/picture">
                  <pic:nvPicPr>
                    <pic:cNvPr id="0" name="Picture 793" descr="116076_4_en_bookbackmatter_onlinepdf_tex_ieq854.png"/>
                    <pic:cNvPicPr>
                      <a:picLocks noChangeAspect="true"/>
                    </pic:cNvPicPr>
                  </pic:nvPicPr>
                  <pic:blipFill>
                    <a:blip r:embed="rId1092"/>
                    <a:stretch>
                      <a:fillRect/>
                    </a:stretch>
                  </pic:blipFill>
                  <pic:spPr>
                    <a:xfrm>
                      <a:off x="0" y="0"/>
                      <a:ext cx="409575" cy="609600"/>
                    </a:xfrm>
                    <a:prstGeom prst="rect">
                      <a:avLst/>
                    </a:prstGeom>
                  </pic:spPr>
                </pic:pic>
              </a:graphicData>
            </a:graphic>
          </wp:inline>
        </w:drawing>
      </w:r>
    </w:p>
    <w:p>
      <w:r>
        <w:t>C on r-plane Al</w:t>
      </w:r>
      <w:r/>
    </w:p>
    <w:p>
      <w:r>
        <w:drawing>
          <wp:inline distT="0" distR="0" distB="0" distL="0">
            <wp:extent cx="409575" cy="1181100"/>
            <wp:docPr id="794" name="img_00011843" descr="$$_2$$"/>
            <a:graphic xmlns:a="http://schemas.openxmlformats.org/drawingml/2006/main">
              <a:graphicData uri="http://schemas.openxmlformats.org/drawingml/2006/picture">
                <pic:pic xmlns:pic="http://schemas.openxmlformats.org/drawingml/2006/picture">
                  <pic:nvPicPr>
                    <pic:cNvPr id="0" name="Picture 794" descr="116076_4_en_bookbackmatter_onlinepdf_tex_ieq855.png"/>
                    <pic:cNvPicPr>
                      <a:picLocks noChangeAspect="true"/>
                    </pic:cNvPicPr>
                  </pic:nvPicPr>
                  <pic:blipFill>
                    <a:blip r:embed="rId109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795" name="img_00011844" descr="$$_3$$"/>
            <a:graphic xmlns:a="http://schemas.openxmlformats.org/drawingml/2006/main">
              <a:graphicData uri="http://schemas.openxmlformats.org/drawingml/2006/picture">
                <pic:pic xmlns:pic="http://schemas.openxmlformats.org/drawingml/2006/picture">
                  <pic:nvPicPr>
                    <pic:cNvPr id="0" name="Picture 795" descr="116076_4_en_bookbackmatter_onlinepdf_tex_ieq856.png"/>
                    <pic:cNvPicPr>
                      <a:picLocks noChangeAspect="true"/>
                    </pic:cNvPicPr>
                  </pic:nvPicPr>
                  <pic:blipFill>
                    <a:blip r:embed="rId1094"/>
                    <a:stretch>
                      <a:fillRect/>
                    </a:stretch>
                  </pic:blipFill>
                  <pic:spPr>
                    <a:xfrm>
                      <a:off x="0" y="0"/>
                      <a:ext cx="409575" cy="1181100"/>
                    </a:xfrm>
                    <a:prstGeom prst="rect">
                      <a:avLst/>
                    </a:prstGeom>
                  </pic:spPr>
                </pic:pic>
              </a:graphicData>
            </a:graphic>
          </wp:inline>
        </w:drawing>
      </w:r>
    </w:p>
    <w:p>
      <w:r>
        <w:t xml:space="preserve">. Appl. Phys. Lett. </w:t>
      </w:r>
      <w:r>
        <w:rPr>
          <w:b w:val="true"/>
        </w:rPr>
        <w:t>117</w:t>
      </w:r>
      <w:r>
        <w:t xml:space="preserve">, 242102:1–4 (2020). </w:t>
      </w:r>
      <w:r/>
      <w:hyperlink r:id="rId1095">
        <w:r>
          <w:rPr>
            <w:rStyle w:val="Hyperlink"/>
          </w:rPr>
          <w:t>10.​1063/​5.​0030675</w:t>
        </w:r>
      </w:hyperlink>
      <w:r>
        <w:t xml:space="preserve">  </w:t>
      </w:r>
    </w:p>
    <w:p>
      <w:pPr>
        <w:pStyle w:val="ListParagraph"/>
        <w:numPr>
          <w:ilvl w:val="0"/>
          <w:numId w:val="2"/>
        </w:numPr>
      </w:pPr>
    </w:p>
    <w:p/>
    <w:p>
      <w:r>
        <w:t xml:space="preserve">M. Horn-von Hoegen, F.K. LeGoues, M. Copel, M.C. Reuter, R.M. Tromp, Defect self-annihilation in surfactant-mediated epitaxial growth. Phys. Rev. Lett. </w:t>
      </w:r>
      <w:r>
        <w:rPr>
          <w:b w:val="true"/>
        </w:rPr>
        <w:t>67</w:t>
      </w:r>
      <w:r>
        <w:t xml:space="preserve">, 1130–1133 (1991). </w:t>
      </w:r>
      <w:r/>
      <w:hyperlink r:id="rId1096">
        <w:r>
          <w:rPr>
            <w:rStyle w:val="Hyperlink"/>
          </w:rPr>
          <w:t>10.​1103/​PhysRevLett.​67.​1130</w:t>
        </w:r>
      </w:hyperlink>
      <w:r>
        <w:t xml:space="preserve">  </w:t>
      </w:r>
    </w:p>
    <w:p>
      <w:pPr>
        <w:pStyle w:val="ListParagraph"/>
        <w:numPr>
          <w:ilvl w:val="0"/>
          <w:numId w:val="2"/>
        </w:numPr>
      </w:pPr>
    </w:p>
    <w:p/>
    <w:p>
      <w:r>
        <w:t xml:space="preserve">R.B. Heimann, Auflösung von Kristallen, Theorie und technische Anwendung, in </w:t>
      </w:r>
      <w:r>
        <w:rPr>
          <w:i w:val="true"/>
        </w:rPr>
        <w:t>Applied Mineralogy</w:t>
      </w:r>
      <w:r>
        <w:t xml:space="preserve">, vol. 8 (Springer, Wien, 1975). </w:t>
      </w:r>
      <w:r/>
      <w:hyperlink r:id="rId1097">
        <w:r>
          <w:rPr>
            <w:rStyle w:val="Hyperlink"/>
          </w:rPr>
          <w:t>10.​1007/​978-3-7091-3402-3</w:t>
        </w:r>
      </w:hyperlink>
      <w:r>
        <w:t xml:space="preserve">  </w:t>
      </w:r>
    </w:p>
    <w:p>
      <w:pPr>
        <w:pStyle w:val="ListParagraph"/>
        <w:numPr>
          <w:ilvl w:val="0"/>
          <w:numId w:val="2"/>
        </w:numPr>
      </w:pPr>
    </w:p>
    <w:p/>
    <w:p>
      <w:r>
        <w:t xml:space="preserve">K. Sato, M. Shikida, T. Yamashiro, K. Asaumi, Y. Iriye, M. Yamamoto, Anisotropic etching rates of single-crystal silicon for TMAH water solution as a function of crystallographic orientation. Sens. Actuators </w:t>
      </w:r>
      <w:r>
        <w:rPr>
          <w:b w:val="true"/>
        </w:rPr>
        <w:t>73</w:t>
      </w:r>
      <w:r>
        <w:t xml:space="preserve">, 131–137 (1999). </w:t>
      </w:r>
      <w:r/>
      <w:hyperlink r:id="rId1098">
        <w:r>
          <w:rPr>
            <w:rStyle w:val="Hyperlink"/>
          </w:rPr>
          <w:t>10.​1016/​S0924-4247(98)00271-4</w:t>
        </w:r>
      </w:hyperlink>
      <w:r>
        <w:t xml:space="preserve">  </w:t>
      </w:r>
    </w:p>
    <w:p>
      <w:pPr>
        <w:pStyle w:val="ListParagraph"/>
        <w:numPr>
          <w:ilvl w:val="0"/>
          <w:numId w:val="2"/>
        </w:numPr>
      </w:pPr>
    </w:p>
    <w:p/>
    <w:p>
      <w:r>
        <w:t xml:space="preserve">J.G. Grabmaier, C.B. Watson, Dislocation etch pits in single crystal GaAs. Phys. Status Solidi </w:t>
      </w:r>
      <w:r>
        <w:rPr>
          <w:b w:val="true"/>
        </w:rPr>
        <w:t>32</w:t>
      </w:r>
      <w:r>
        <w:t xml:space="preserve">, K13–K15 (1969). </w:t>
      </w:r>
      <w:r/>
      <w:hyperlink r:id="rId1099">
        <w:r>
          <w:rPr>
            <w:rStyle w:val="Hyperlink"/>
          </w:rPr>
          <w:t>10.​1002/​pssb.​19690320155</w:t>
        </w:r>
      </w:hyperlink>
      <w:r>
        <w:t xml:space="preserve">  </w:t>
      </w:r>
    </w:p>
    <w:p>
      <w:pPr>
        <w:pStyle w:val="ListParagraph"/>
        <w:numPr>
          <w:ilvl w:val="0"/>
          <w:numId w:val="2"/>
        </w:numPr>
      </w:pPr>
    </w:p>
    <w:p/>
    <w:p>
      <w:r>
        <w:t xml:space="preserve">H. Richter, M. Schulz, Versetzungsnachweis auf </w:t>
      </w:r>
      <w:r/>
    </w:p>
    <w:p>
      <w:r>
        <w:drawing>
          <wp:inline distT="0" distR="0" distB="0" distL="0">
            <wp:extent cx="1628775" cy="1190625"/>
            <wp:docPr id="796" name="img_00011845" descr="$$\{100\}$$"/>
            <a:graphic xmlns:a="http://schemas.openxmlformats.org/drawingml/2006/main">
              <a:graphicData uri="http://schemas.openxmlformats.org/drawingml/2006/picture">
                <pic:pic xmlns:pic="http://schemas.openxmlformats.org/drawingml/2006/picture">
                  <pic:nvPicPr>
                    <pic:cNvPr id="0" name="Picture 796" descr="116076_4_en_bookbackmatter_onlinepdf_tex_ieq858.png"/>
                    <pic:cNvPicPr>
                      <a:picLocks noChangeAspect="true"/>
                    </pic:cNvPicPr>
                  </pic:nvPicPr>
                  <pic:blipFill>
                    <a:blip r:embed="rId1100"/>
                    <a:stretch>
                      <a:fillRect/>
                    </a:stretch>
                  </pic:blipFill>
                  <pic:spPr>
                    <a:xfrm>
                      <a:off x="0" y="0"/>
                      <a:ext cx="1628775" cy="1190625"/>
                    </a:xfrm>
                    <a:prstGeom prst="rect">
                      <a:avLst/>
                    </a:prstGeom>
                  </pic:spPr>
                </pic:pic>
              </a:graphicData>
            </a:graphic>
          </wp:inline>
        </w:drawing>
      </w:r>
    </w:p>
    <w:p>
      <w:r>
        <w:t xml:space="preserve">-Flächen von GaAs-Einkristallen. Kristall und Technik </w:t>
      </w:r>
      <w:r>
        <w:rPr>
          <w:b w:val="true"/>
        </w:rPr>
        <w:t>9</w:t>
      </w:r>
      <w:r>
        <w:t xml:space="preserve">, 1041–1050 (1974). </w:t>
      </w:r>
      <w:r/>
      <w:hyperlink r:id="rId1101">
        <w:r>
          <w:rPr>
            <w:rStyle w:val="Hyperlink"/>
          </w:rPr>
          <w:t>10.​1002/​crat.​19740090909</w:t>
        </w:r>
      </w:hyperlink>
      <w:r>
        <w:t xml:space="preserve">  </w:t>
      </w:r>
      <w:r/>
      <w:hyperlink r:id="rId1102">
        <w:r>
          <w:rPr>
            <w:rStyle w:val="Hyperlink"/>
          </w:rPr>
          <w:t>Crossref</w:t>
        </w:r>
      </w:hyperlink>
    </w:p>
    <w:p>
      <w:pPr>
        <w:pStyle w:val="ListParagraph"/>
        <w:numPr>
          <w:ilvl w:val="0"/>
          <w:numId w:val="2"/>
        </w:numPr>
      </w:pPr>
    </w:p>
    <w:p/>
    <w:p>
      <w:r>
        <w:t xml:space="preserve">K. Ishida, H. Kawano, Different etch pit shapes revealed by molten KOH etching on the (001) GaAs surface and their dependence on the Burgers vectors. Phys. Status Solidi A </w:t>
      </w:r>
      <w:r>
        <w:rPr>
          <w:b w:val="true"/>
        </w:rPr>
        <w:t>98</w:t>
      </w:r>
      <w:r>
        <w:t xml:space="preserve">, 175–181 (1986). </w:t>
      </w:r>
      <w:r/>
      <w:hyperlink r:id="rId1103">
        <w:r>
          <w:rPr>
            <w:rStyle w:val="Hyperlink"/>
          </w:rPr>
          <w:t>10.​1002/​pssa.​2210980119</w:t>
        </w:r>
      </w:hyperlink>
      <w:r>
        <w:t xml:space="preserve">  </w:t>
      </w:r>
    </w:p>
    <w:p>
      <w:pPr>
        <w:pStyle w:val="ListParagraph"/>
        <w:numPr>
          <w:ilvl w:val="0"/>
          <w:numId w:val="2"/>
        </w:numPr>
      </w:pPr>
    </w:p>
    <w:p/>
    <w:p>
      <w:r>
        <w:t>J.L. Weyher, J. van de Ven, Selective etching and photoetching of GaAs in CrO</w:t>
      </w:r>
      <w:r/>
    </w:p>
    <w:p>
      <w:r>
        <w:drawing>
          <wp:inline distT="0" distR="0" distB="0" distL="0">
            <wp:extent cx="409575" cy="1181100"/>
            <wp:docPr id="797" name="img_00011846" descr="$$_3$$"/>
            <a:graphic xmlns:a="http://schemas.openxmlformats.org/drawingml/2006/main">
              <a:graphicData uri="http://schemas.openxmlformats.org/drawingml/2006/picture">
                <pic:pic xmlns:pic="http://schemas.openxmlformats.org/drawingml/2006/picture">
                  <pic:nvPicPr>
                    <pic:cNvPr id="0" name="Picture 797" descr="116076_4_en_bookbackmatter_onlinepdf_tex_ieq859.png"/>
                    <pic:cNvPicPr>
                      <a:picLocks noChangeAspect="true"/>
                    </pic:cNvPicPr>
                  </pic:nvPicPr>
                  <pic:blipFill>
                    <a:blip r:embed="rId1104"/>
                    <a:stretch>
                      <a:fillRect/>
                    </a:stretch>
                  </pic:blipFill>
                  <pic:spPr>
                    <a:xfrm>
                      <a:off x="0" y="0"/>
                      <a:ext cx="409575" cy="1181100"/>
                    </a:xfrm>
                    <a:prstGeom prst="rect">
                      <a:avLst/>
                    </a:prstGeom>
                  </pic:spPr>
                </pic:pic>
              </a:graphicData>
            </a:graphic>
          </wp:inline>
        </w:drawing>
      </w:r>
    </w:p>
    <w:p>
      <w:r>
        <w:t xml:space="preserve">–HF aqueous solutions. III. Interpretation of defect-related etch figures. J. Cryst. Growth </w:t>
      </w:r>
      <w:r>
        <w:rPr>
          <w:b w:val="true"/>
        </w:rPr>
        <w:t>78</w:t>
      </w:r>
      <w:r>
        <w:t xml:space="preserve">, 191–217 (1986). </w:t>
      </w:r>
      <w:r/>
      <w:hyperlink r:id="rId1105">
        <w:r>
          <w:rPr>
            <w:rStyle w:val="Hyperlink"/>
          </w:rPr>
          <w:t>10.​1016/​0022-0248(86)90055-2</w:t>
        </w:r>
      </w:hyperlink>
      <w:r>
        <w:t xml:space="preserve">  </w:t>
      </w:r>
    </w:p>
    <w:p>
      <w:pPr>
        <w:pStyle w:val="ListParagraph"/>
        <w:numPr>
          <w:ilvl w:val="0"/>
          <w:numId w:val="2"/>
        </w:numPr>
      </w:pPr>
    </w:p>
    <w:p/>
    <w:p>
      <w:r>
        <w:t xml:space="preserve">A.F. Bogenschütz, </w:t>
      </w:r>
      <w:r>
        <w:rPr>
          <w:i w:val="true"/>
        </w:rPr>
        <w:t>Ätzpraxis für Halbleiter</w:t>
      </w:r>
      <w:r>
        <w:t xml:space="preserve"> (Carl Hanser, München, 1967)</w:t>
      </w:r>
    </w:p>
    <w:p>
      <w:pPr>
        <w:pStyle w:val="ListParagraph"/>
        <w:numPr>
          <w:ilvl w:val="0"/>
          <w:numId w:val="2"/>
        </w:numPr>
      </w:pPr>
    </w:p>
    <w:p/>
    <w:p>
      <w:r>
        <w:t xml:space="preserve">M. Köhler, </w:t>
      </w:r>
      <w:r>
        <w:rPr>
          <w:i w:val="true"/>
        </w:rPr>
        <w:t>Etching in Microsystem Technology</w:t>
      </w:r>
      <w:r>
        <w:t xml:space="preserve"> (Wiley-VCH, Weinheim, 1999). </w:t>
      </w:r>
      <w:r/>
      <w:hyperlink r:id="rId1106">
        <w:r>
          <w:rPr>
            <w:rStyle w:val="Hyperlink"/>
          </w:rPr>
          <w:t>10.​1002/​9783527613786</w:t>
        </w:r>
      </w:hyperlink>
      <w:r>
        <w:t xml:space="preserve">  </w:t>
      </w:r>
    </w:p>
    <w:p>
      <w:pPr>
        <w:pStyle w:val="ListParagraph"/>
        <w:numPr>
          <w:ilvl w:val="0"/>
          <w:numId w:val="2"/>
        </w:numPr>
      </w:pPr>
    </w:p>
    <w:p/>
    <w:p>
      <w:r>
        <w:t xml:space="preserve">A.R. Clawson, Guide to references on III-V semiconductor chemical etching. Mater. Sci. Eng. </w:t>
      </w:r>
      <w:r>
        <w:rPr>
          <w:b w:val="true"/>
        </w:rPr>
        <w:t>31</w:t>
      </w:r>
      <w:r>
        <w:t xml:space="preserve">, 1–438 (2001). </w:t>
      </w:r>
      <w:r/>
      <w:hyperlink r:id="rId1107">
        <w:r>
          <w:rPr>
            <w:rStyle w:val="Hyperlink"/>
          </w:rPr>
          <w:t>10.​1016/​S0927-796X(00)00027-9</w:t>
        </w:r>
      </w:hyperlink>
      <w:r>
        <w:t xml:space="preserve">  </w:t>
      </w:r>
    </w:p>
    <w:p>
      <w:pPr>
        <w:pStyle w:val="ListParagraph"/>
        <w:numPr>
          <w:ilvl w:val="0"/>
          <w:numId w:val="2"/>
        </w:numPr>
      </w:pPr>
    </w:p>
    <w:p/>
    <w:p>
      <w:r>
        <w:t xml:space="preserve">J. Frühauf, </w:t>
      </w:r>
      <w:r>
        <w:rPr>
          <w:i w:val="true"/>
        </w:rPr>
        <w:t>Shape and Functional Elements of the Bulk Silicon Microtechnique: A Manual of Wet-Etched Silicon Structures</w:t>
      </w:r>
      <w:r>
        <w:t xml:space="preserve"> (Springer, Berlin, 2005). </w:t>
      </w:r>
      <w:r/>
      <w:hyperlink r:id="rId1108">
        <w:r>
          <w:rPr>
            <w:rStyle w:val="Hyperlink"/>
          </w:rPr>
          <w:t>10.​1007/​b138230</w:t>
        </w:r>
      </w:hyperlink>
      <w:r>
        <w:t xml:space="preserve">  </w:t>
      </w:r>
    </w:p>
    <w:p>
      <w:pPr>
        <w:pStyle w:val="ListParagraph"/>
        <w:numPr>
          <w:ilvl w:val="0"/>
          <w:numId w:val="2"/>
        </w:numPr>
      </w:pPr>
    </w:p>
    <w:p/>
    <w:p>
      <w:r>
        <w:t xml:space="preserve">D.M. Manos, D.L. Flamm, eds., </w:t>
      </w:r>
      <w:r>
        <w:rPr>
          <w:i w:val="true"/>
        </w:rPr>
        <w:t>Plasma Etching: An Introduction</w:t>
      </w:r>
      <w:r>
        <w:t xml:space="preserve"> (Academic Press, San Diego, 1989)</w:t>
      </w:r>
    </w:p>
    <w:p>
      <w:pPr>
        <w:pStyle w:val="ListParagraph"/>
        <w:numPr>
          <w:ilvl w:val="0"/>
          <w:numId w:val="2"/>
        </w:numPr>
      </w:pPr>
    </w:p>
    <w:p/>
    <w:p>
      <w:r>
        <w:t xml:space="preserve">G.S. May, C.J. Spanos, </w:t>
      </w:r>
      <w:r>
        <w:rPr>
          <w:i w:val="true"/>
        </w:rPr>
        <w:t>Fundamentals of Semiconductor Manufacturing and Process Control</w:t>
      </w:r>
      <w:r>
        <w:t xml:space="preserve"> (Wiley, Hoboken, 2006). </w:t>
      </w:r>
      <w:r/>
      <w:hyperlink r:id="rId1109">
        <w:r>
          <w:rPr>
            <w:rStyle w:val="Hyperlink"/>
          </w:rPr>
          <w:t>10.​1002/​0471790281</w:t>
        </w:r>
      </w:hyperlink>
      <w:r>
        <w:t xml:space="preserve">  </w:t>
      </w:r>
    </w:p>
    <w:p>
      <w:pPr>
        <w:pStyle w:val="ListParagraph"/>
        <w:numPr>
          <w:ilvl w:val="0"/>
          <w:numId w:val="2"/>
        </w:numPr>
      </w:pPr>
    </w:p>
    <w:p/>
    <w:p>
      <w:r>
        <w:t xml:space="preserve">J.W. Coburn, </w:t>
      </w:r>
      <w:r>
        <w:rPr>
          <w:i w:val="true"/>
        </w:rPr>
        <w:t>Plasma Etching and Reactive Ion Etching: Fundamentals and Applications, American Vacuum Society Monograph Series</w:t>
      </w:r>
      <w:r>
        <w:t xml:space="preserve"> (AVS, New York, 1982)</w:t>
      </w:r>
    </w:p>
    <w:p>
      <w:pPr>
        <w:pStyle w:val="ListParagraph"/>
        <w:numPr>
          <w:ilvl w:val="0"/>
          <w:numId w:val="2"/>
        </w:numPr>
      </w:pPr>
    </w:p>
    <w:p/>
    <w:p>
      <w:r>
        <w:t xml:space="preserve">V.M. Donnelly, A. Kornblit, Plasma etching: Yesterday, today, and tomorrow. J. Vac. Sci. Technol. A </w:t>
      </w:r>
      <w:r>
        <w:rPr>
          <w:b w:val="true"/>
        </w:rPr>
        <w:t>31</w:t>
      </w:r>
      <w:r>
        <w:t xml:space="preserve">, 050825:1–47 (2013). </w:t>
      </w:r>
      <w:r/>
      <w:hyperlink r:id="rId1110">
        <w:r>
          <w:rPr>
            <w:rStyle w:val="Hyperlink"/>
          </w:rPr>
          <w:t>10.​1116/​1.​4819316</w:t>
        </w:r>
      </w:hyperlink>
      <w:r>
        <w:t xml:space="preserve">  </w:t>
      </w:r>
    </w:p>
    <w:p>
      <w:pPr>
        <w:pStyle w:val="ListParagraph"/>
        <w:numPr>
          <w:ilvl w:val="0"/>
          <w:numId w:val="2"/>
        </w:numPr>
      </w:pPr>
    </w:p>
    <w:p/>
    <w:p>
      <w:r>
        <w:t xml:space="preserve">V. Smaminathan, A.S. Jordan, Dislocations in III/V compounds. Semicond. Semimet. </w:t>
      </w:r>
      <w:r>
        <w:rPr>
          <w:b w:val="true"/>
        </w:rPr>
        <w:t>38</w:t>
      </w:r>
      <w:r>
        <w:t xml:space="preserve">, 293–341 (1993). </w:t>
      </w:r>
      <w:r/>
      <w:hyperlink r:id="rId1111">
        <w:r>
          <w:rPr>
            <w:rStyle w:val="Hyperlink"/>
          </w:rPr>
          <w:t>10.​1016/​S0080-8784(08)62803-3</w:t>
        </w:r>
      </w:hyperlink>
      <w:r>
        <w:t xml:space="preserve">  </w:t>
      </w:r>
    </w:p>
    <w:p>
      <w:pPr>
        <w:pStyle w:val="ListParagraph"/>
        <w:numPr>
          <w:ilvl w:val="0"/>
          <w:numId w:val="2"/>
        </w:numPr>
      </w:pPr>
    </w:p>
    <w:p/>
    <w:p>
      <w:r>
        <w:t xml:space="preserve">T. Kamejima, J. Matsui, Y. Seki, H. Watanabe, Transmission electron microscopy study of microdefects in dislocation-free GaAs and InP crystals. J. Appl. Phys. </w:t>
      </w:r>
      <w:r>
        <w:rPr>
          <w:b w:val="true"/>
        </w:rPr>
        <w:t>50</w:t>
      </w:r>
      <w:r>
        <w:t xml:space="preserve">, 3312–3321 (1979). </w:t>
      </w:r>
      <w:r/>
      <w:hyperlink r:id="rId1112">
        <w:r>
          <w:rPr>
            <w:rStyle w:val="Hyperlink"/>
          </w:rPr>
          <w:t>10.​1063/​1.​326372</w:t>
        </w:r>
      </w:hyperlink>
      <w:r>
        <w:t xml:space="preserve">  </w:t>
      </w:r>
    </w:p>
    <w:p>
      <w:pPr>
        <w:pStyle w:val="ListParagraph"/>
        <w:numPr>
          <w:ilvl w:val="0"/>
          <w:numId w:val="2"/>
        </w:numPr>
      </w:pPr>
    </w:p>
    <w:p/>
    <w:p>
      <w:r>
        <w:t xml:space="preserve">L. Wang, W. Jie, Y. Yang, G. Xu, L. Fu, Defect characterization and composition distributions of mercury indium telluride single crystals. J. Cryst. Growth </w:t>
      </w:r>
      <w:r>
        <w:rPr>
          <w:b w:val="true"/>
        </w:rPr>
        <w:t>310</w:t>
      </w:r>
      <w:r>
        <w:t xml:space="preserve">, 2810–2814 (2008). </w:t>
      </w:r>
      <w:r/>
      <w:hyperlink r:id="rId1113">
        <w:r>
          <w:rPr>
            <w:rStyle w:val="Hyperlink"/>
          </w:rPr>
          <w:t>10.​1016/​j.​jcrysgro.​2008.​01.​060</w:t>
        </w:r>
      </w:hyperlink>
      <w:r>
        <w:t xml:space="preserve">  </w:t>
      </w:r>
    </w:p>
    <w:p>
      <w:pPr>
        <w:pStyle w:val="ListParagraph"/>
        <w:numPr>
          <w:ilvl w:val="0"/>
          <w:numId w:val="2"/>
        </w:numPr>
      </w:pPr>
    </w:p>
    <w:p/>
    <w:p>
      <w:r>
        <w:t xml:space="preserve">NREL, </w:t>
      </w:r>
      <w:r/>
      <w:hyperlink r:id="rId1114">
        <w:r>
          <w:rPr>
            <w:rStyle w:val="Hyperlink"/>
          </w:rPr>
          <w:t>www.​nrel.​gov/​measurements/​trans.​html</w:t>
        </w:r>
      </w:hyperlink>
      <w:r>
        <w:t xml:space="preserve">  </w:t>
      </w:r>
    </w:p>
    <w:p>
      <w:pPr>
        <w:pStyle w:val="ListParagraph"/>
        <w:numPr>
          <w:ilvl w:val="0"/>
          <w:numId w:val="2"/>
        </w:numPr>
      </w:pPr>
    </w:p>
    <w:p/>
    <w:p>
      <w:r>
        <w:t xml:space="preserve">Z. Liliental-Weber, H. Sohn, J. Washburn, Structural defects in epitaxial III/V layers. Semicond. Semimet. </w:t>
      </w:r>
      <w:r>
        <w:rPr>
          <w:b w:val="true"/>
        </w:rPr>
        <w:t>38</w:t>
      </w:r>
      <w:r>
        <w:t xml:space="preserve">, 397–447 (1993). </w:t>
      </w:r>
      <w:r/>
      <w:hyperlink r:id="rId1115">
        <w:r>
          <w:rPr>
            <w:rStyle w:val="Hyperlink"/>
          </w:rPr>
          <w:t>10.​1016/​S0080-8784(08)62805-7</w:t>
        </w:r>
      </w:hyperlink>
      <w:r>
        <w:t xml:space="preserve">  </w:t>
      </w:r>
    </w:p>
    <w:p>
      <w:pPr>
        <w:pStyle w:val="ListParagraph"/>
        <w:numPr>
          <w:ilvl w:val="0"/>
          <w:numId w:val="2"/>
        </w:numPr>
      </w:pPr>
    </w:p>
    <w:p/>
    <w:p>
      <w:r>
        <w:t xml:space="preserve">Y. Hao, G. Meng, ZhL Wang, Ch. Ye, L. Zhang, Periodically twinned nanowires and polytypic nanobelts of ZnS: the role of mass diffusion in vapor-liquid-solid growth. Nano Lett. </w:t>
      </w:r>
      <w:r>
        <w:rPr>
          <w:b w:val="true"/>
        </w:rPr>
        <w:t>6</w:t>
      </w:r>
      <w:r>
        <w:t xml:space="preserve">, 1650–1655 (2006). </w:t>
      </w:r>
      <w:r/>
      <w:hyperlink r:id="rId1116">
        <w:r>
          <w:rPr>
            <w:rStyle w:val="Hyperlink"/>
          </w:rPr>
          <w:t>10.​1021/​nl060695n</w:t>
        </w:r>
      </w:hyperlink>
      <w:r>
        <w:t xml:space="preserve">  </w:t>
      </w:r>
    </w:p>
    <w:p>
      <w:pPr>
        <w:pStyle w:val="ListParagraph"/>
        <w:numPr>
          <w:ilvl w:val="0"/>
          <w:numId w:val="2"/>
        </w:numPr>
      </w:pPr>
    </w:p>
    <w:p/>
    <w:p>
      <w:r>
        <w:t>S. Mader, A.E. Blakeslee, Extended dislocations in GaAs</w:t>
      </w:r>
      <w:r/>
    </w:p>
    <w:p>
      <w:r>
        <w:drawing>
          <wp:inline distT="0" distR="0" distB="0" distL="0">
            <wp:extent cx="762000" cy="1181100"/>
            <wp:docPr id="798" name="img_00011847" descr="$$_{0.7}$$"/>
            <a:graphic xmlns:a="http://schemas.openxmlformats.org/drawingml/2006/main">
              <a:graphicData uri="http://schemas.openxmlformats.org/drawingml/2006/picture">
                <pic:pic xmlns:pic="http://schemas.openxmlformats.org/drawingml/2006/picture">
                  <pic:nvPicPr>
                    <pic:cNvPr id="0" name="Picture 798" descr="116076_4_en_bookbackmatter_onlinepdf_tex_ieq860.png"/>
                    <pic:cNvPicPr>
                      <a:picLocks noChangeAspect="true"/>
                    </pic:cNvPicPr>
                  </pic:nvPicPr>
                  <pic:blipFill>
                    <a:blip r:embed="rId1117"/>
                    <a:stretch>
                      <a:fillRect/>
                    </a:stretch>
                  </pic:blipFill>
                  <pic:spPr>
                    <a:xfrm>
                      <a:off x="0" y="0"/>
                      <a:ext cx="762000" cy="1181100"/>
                    </a:xfrm>
                    <a:prstGeom prst="rect">
                      <a:avLst/>
                    </a:prstGeom>
                  </pic:spPr>
                </pic:pic>
              </a:graphicData>
            </a:graphic>
          </wp:inline>
        </w:drawing>
      </w:r>
    </w:p>
    <w:p>
      <w:r>
        <w:t>P</w:t>
      </w:r>
      <w:r/>
    </w:p>
    <w:p>
      <w:r>
        <w:drawing>
          <wp:inline distT="0" distR="0" distB="0" distL="0">
            <wp:extent cx="762000" cy="1181100"/>
            <wp:docPr id="799" name="img_00011848" descr="$$_{0.3}$$"/>
            <a:graphic xmlns:a="http://schemas.openxmlformats.org/drawingml/2006/main">
              <a:graphicData uri="http://schemas.openxmlformats.org/drawingml/2006/picture">
                <pic:pic xmlns:pic="http://schemas.openxmlformats.org/drawingml/2006/picture">
                  <pic:nvPicPr>
                    <pic:cNvPr id="0" name="Picture 799" descr="116076_4_en_bookbackmatter_onlinepdf_tex_ieq861.png"/>
                    <pic:cNvPicPr>
                      <a:picLocks noChangeAspect="true"/>
                    </pic:cNvPicPr>
                  </pic:nvPicPr>
                  <pic:blipFill>
                    <a:blip r:embed="rId1118"/>
                    <a:stretch>
                      <a:fillRect/>
                    </a:stretch>
                  </pic:blipFill>
                  <pic:spPr>
                    <a:xfrm>
                      <a:off x="0" y="0"/>
                      <a:ext cx="762000" cy="1181100"/>
                    </a:xfrm>
                    <a:prstGeom prst="rect">
                      <a:avLst/>
                    </a:prstGeom>
                  </pic:spPr>
                </pic:pic>
              </a:graphicData>
            </a:graphic>
          </wp:inline>
        </w:drawing>
      </w:r>
    </w:p>
    <w:p>
      <w:r>
        <w:t xml:space="preserve">. Appl. Phys. Lett. </w:t>
      </w:r>
      <w:r>
        <w:rPr>
          <w:b w:val="true"/>
        </w:rPr>
        <w:t>25</w:t>
      </w:r>
      <w:r>
        <w:t xml:space="preserve">, 365–367 (1974). </w:t>
      </w:r>
      <w:r/>
      <w:hyperlink r:id="rId1119">
        <w:r>
          <w:rPr>
            <w:rStyle w:val="Hyperlink"/>
          </w:rPr>
          <w:t>10.​1063/​1.​1655510</w:t>
        </w:r>
      </w:hyperlink>
      <w:r>
        <w:t xml:space="preserve">  </w:t>
      </w:r>
    </w:p>
    <w:p>
      <w:pPr>
        <w:pStyle w:val="ListParagraph"/>
        <w:numPr>
          <w:ilvl w:val="0"/>
          <w:numId w:val="2"/>
        </w:numPr>
      </w:pPr>
    </w:p>
    <w:p/>
    <w:p>
      <w:r>
        <w:t xml:space="preserve">M. Sato, K. Sumino, K. Hiraga, Impurity effect in stacking fault energy of silicon crystals studied by high resolution electron microscopy. Phys. Status Solidi A </w:t>
      </w:r>
      <w:r>
        <w:rPr>
          <w:b w:val="true"/>
        </w:rPr>
        <w:t>68</w:t>
      </w:r>
      <w:r>
        <w:t xml:space="preserve">, 567–577 (1981). </w:t>
      </w:r>
      <w:r/>
      <w:hyperlink r:id="rId1120">
        <w:r>
          <w:rPr>
            <w:rStyle w:val="Hyperlink"/>
          </w:rPr>
          <w:t>10.​1002/​pssa.​2210680228</w:t>
        </w:r>
      </w:hyperlink>
      <w:r>
        <w:t xml:space="preserve">  </w:t>
      </w:r>
    </w:p>
    <w:p>
      <w:pPr>
        <w:pStyle w:val="ListParagraph"/>
        <w:numPr>
          <w:ilvl w:val="0"/>
          <w:numId w:val="2"/>
        </w:numPr>
      </w:pPr>
    </w:p>
    <w:p/>
    <w:p>
      <w:r>
        <w:t xml:space="preserve">A. Gomez, D.J.H. Cockayne, P.B. Hirsch, V. Vitek, Dissociation of near-screw dislocations in germanium and silicon. Philos. Mag. </w:t>
      </w:r>
      <w:r>
        <w:rPr>
          <w:b w:val="true"/>
        </w:rPr>
        <w:t>31</w:t>
      </w:r>
      <w:r>
        <w:t xml:space="preserve">, 105–113 (1975). </w:t>
      </w:r>
      <w:r/>
      <w:hyperlink r:id="rId1121">
        <w:r>
          <w:rPr>
            <w:rStyle w:val="Hyperlink"/>
          </w:rPr>
          <w:t>10.​1080/​1478643750822928​9</w:t>
        </w:r>
      </w:hyperlink>
      <w:r>
        <w:t xml:space="preserve">  </w:t>
      </w:r>
    </w:p>
    <w:p>
      <w:pPr>
        <w:pStyle w:val="ListParagraph"/>
        <w:numPr>
          <w:ilvl w:val="0"/>
          <w:numId w:val="2"/>
        </w:numPr>
      </w:pPr>
    </w:p>
    <w:p/>
    <w:p>
      <w:r>
        <w:t xml:space="preserve">D. Gerthsen, C.B. Carter, Stacking-fault energies of GaAs. Phys. Status Solidi A </w:t>
      </w:r>
      <w:r>
        <w:rPr>
          <w:b w:val="true"/>
        </w:rPr>
        <w:t>136</w:t>
      </w:r>
      <w:r>
        <w:t xml:space="preserve">, 29–43 (1993). </w:t>
      </w:r>
      <w:r/>
      <w:hyperlink r:id="rId1122">
        <w:r>
          <w:rPr>
            <w:rStyle w:val="Hyperlink"/>
          </w:rPr>
          <w:t>10.​1002/​pssa.​2211360104</w:t>
        </w:r>
      </w:hyperlink>
      <w:r>
        <w:t xml:space="preserve">  </w:t>
      </w:r>
    </w:p>
    <w:p>
      <w:pPr>
        <w:pStyle w:val="ListParagraph"/>
        <w:numPr>
          <w:ilvl w:val="0"/>
          <w:numId w:val="2"/>
        </w:numPr>
      </w:pPr>
    </w:p>
    <w:p/>
    <w:p>
      <w:r>
        <w:t xml:space="preserve">P. Pirouz, D.J.H. Cockayne, N. Shimada, P. Hirsch, A.R. Lang, Dissociation of dislocations in diamond. Proc. Roy. Soc. Lond. A </w:t>
      </w:r>
      <w:r>
        <w:rPr>
          <w:b w:val="true"/>
        </w:rPr>
        <w:t>386</w:t>
      </w:r>
      <w:r>
        <w:t xml:space="preserve">, 241–249 (1983). </w:t>
      </w:r>
      <w:r/>
      <w:hyperlink r:id="rId1123">
        <w:r>
          <w:rPr>
            <w:rStyle w:val="Hyperlink"/>
          </w:rPr>
          <w:t>10.​1098/​rspa.​1983.​0034</w:t>
        </w:r>
      </w:hyperlink>
      <w:r>
        <w:t xml:space="preserve">  </w:t>
      </w:r>
    </w:p>
    <w:p>
      <w:pPr>
        <w:pStyle w:val="ListParagraph"/>
        <w:numPr>
          <w:ilvl w:val="0"/>
          <w:numId w:val="2"/>
        </w:numPr>
      </w:pPr>
    </w:p>
    <w:p/>
    <w:p>
      <w:r>
        <w:t xml:space="preserve">H. Gottschalk, G. Patzer, H. Alexander, Stacking fault energy and ionicity of cubic III-V compounds. Phys. Status Solidi A </w:t>
      </w:r>
      <w:r>
        <w:rPr>
          <w:b w:val="true"/>
        </w:rPr>
        <w:t>45</w:t>
      </w:r>
      <w:r>
        <w:t xml:space="preserve">, 207–217 (1978). </w:t>
      </w:r>
      <w:r/>
      <w:hyperlink r:id="rId1124">
        <w:r>
          <w:rPr>
            <w:rStyle w:val="Hyperlink"/>
          </w:rPr>
          <w:t>10.​1002/​pssa.​2210450125</w:t>
        </w:r>
      </w:hyperlink>
      <w:r>
        <w:t xml:space="preserve">  </w:t>
      </w:r>
    </w:p>
    <w:p>
      <w:pPr>
        <w:pStyle w:val="ListParagraph"/>
        <w:numPr>
          <w:ilvl w:val="0"/>
          <w:numId w:val="2"/>
        </w:numPr>
      </w:pPr>
    </w:p>
    <w:p/>
    <w:p>
      <w:r>
        <w:t xml:space="preserve">S. Takeuchi, K. Suzuki, K. Maeda, Stacking-fault energy of II-VI compounds. Philos. Mag. A </w:t>
      </w:r>
      <w:r>
        <w:rPr>
          <w:b w:val="true"/>
        </w:rPr>
        <w:t>50</w:t>
      </w:r>
      <w:r>
        <w:t xml:space="preserve">, 171–178 (1984). </w:t>
      </w:r>
      <w:r/>
      <w:hyperlink r:id="rId1125">
        <w:r>
          <w:rPr>
            <w:rStyle w:val="Hyperlink"/>
          </w:rPr>
          <w:t>10.​1080/​0141861840824422​0</w:t>
        </w:r>
      </w:hyperlink>
      <w:r>
        <w:t xml:space="preserve">  </w:t>
      </w:r>
    </w:p>
    <w:p>
      <w:pPr>
        <w:pStyle w:val="ListParagraph"/>
        <w:numPr>
          <w:ilvl w:val="0"/>
          <w:numId w:val="2"/>
        </w:numPr>
      </w:pPr>
    </w:p>
    <w:p/>
    <w:p>
      <w:r>
        <w:t xml:space="preserve">S. Amelinckx, W. Dekeyser, The structure and properties of grain boundaries. Solid State Phys. </w:t>
      </w:r>
      <w:r>
        <w:rPr>
          <w:b w:val="true"/>
        </w:rPr>
        <w:t>8</w:t>
      </w:r>
      <w:r>
        <w:t xml:space="preserve">, 325–499 (1959). </w:t>
      </w:r>
      <w:r/>
      <w:hyperlink r:id="rId1126">
        <w:r>
          <w:rPr>
            <w:rStyle w:val="Hyperlink"/>
          </w:rPr>
          <w:t>10.​1016/​S0081-1947(08)60482-8</w:t>
        </w:r>
      </w:hyperlink>
      <w:r>
        <w:t xml:space="preserve">  </w:t>
      </w:r>
    </w:p>
    <w:p>
      <w:pPr>
        <w:pStyle w:val="ListParagraph"/>
        <w:numPr>
          <w:ilvl w:val="0"/>
          <w:numId w:val="2"/>
        </w:numPr>
      </w:pPr>
    </w:p>
    <w:p/>
    <w:p>
      <w:r>
        <w:t xml:space="preserve">C.R.M. Grovenor, Grain boundaries in semiconductors. J. Phys. C: Solid State Phys. </w:t>
      </w:r>
      <w:r>
        <w:rPr>
          <w:b w:val="true"/>
        </w:rPr>
        <w:t>18</w:t>
      </w:r>
      <w:r>
        <w:t xml:space="preserve">, 4079–4119 (1985). </w:t>
      </w:r>
      <w:r/>
      <w:hyperlink r:id="rId1127">
        <w:r>
          <w:rPr>
            <w:rStyle w:val="Hyperlink"/>
          </w:rPr>
          <w:t>10.​1088/​0022-3719/​18/​21/​008</w:t>
        </w:r>
      </w:hyperlink>
      <w:r>
        <w:t xml:space="preserve">  </w:t>
      </w:r>
    </w:p>
    <w:p>
      <w:pPr>
        <w:pStyle w:val="ListParagraph"/>
        <w:numPr>
          <w:ilvl w:val="0"/>
          <w:numId w:val="2"/>
        </w:numPr>
      </w:pPr>
    </w:p>
    <w:p/>
    <w:p>
      <w:r>
        <w:t xml:space="preserve">C. Fontaine, D.A. Smith, On the atomic structure of the </w:t>
      </w:r>
      <w:r/>
    </w:p>
    <w:p>
      <w:r>
        <w:drawing>
          <wp:inline distT="0" distR="0" distB="0" distL="0">
            <wp:extent cx="552450" cy="609600"/>
            <wp:docPr id="800" name="img_00011849" descr="$$\Sigma $$"/>
            <a:graphic xmlns:a="http://schemas.openxmlformats.org/drawingml/2006/main">
              <a:graphicData uri="http://schemas.openxmlformats.org/drawingml/2006/picture">
                <pic:pic xmlns:pic="http://schemas.openxmlformats.org/drawingml/2006/picture">
                  <pic:nvPicPr>
                    <pic:cNvPr id="0" name="Picture 800" descr="116076_4_en_bookbackmatter_onlinepdf_tex_ieq862.png"/>
                    <pic:cNvPicPr>
                      <a:picLocks noChangeAspect="true"/>
                    </pic:cNvPicPr>
                  </pic:nvPicPr>
                  <pic:blipFill>
                    <a:blip r:embed="rId1128"/>
                    <a:stretch>
                      <a:fillRect/>
                    </a:stretch>
                  </pic:blipFill>
                  <pic:spPr>
                    <a:xfrm>
                      <a:off x="0" y="0"/>
                      <a:ext cx="552450" cy="609600"/>
                    </a:xfrm>
                    <a:prstGeom prst="rect">
                      <a:avLst/>
                    </a:prstGeom>
                  </pic:spPr>
                </pic:pic>
              </a:graphicData>
            </a:graphic>
          </wp:inline>
        </w:drawing>
      </w:r>
    </w:p>
    <w:p>
      <w:r>
        <w:t xml:space="preserve">=3 112 twin in silicon. Appl. Phys. Lett. </w:t>
      </w:r>
      <w:r>
        <w:rPr>
          <w:b w:val="true"/>
        </w:rPr>
        <w:t>40</w:t>
      </w:r>
      <w:r>
        <w:t xml:space="preserve">, 153–154 (1982). </w:t>
      </w:r>
      <w:r/>
      <w:hyperlink r:id="rId1129">
        <w:r>
          <w:rPr>
            <w:rStyle w:val="Hyperlink"/>
          </w:rPr>
          <w:t>10.​1063/​1.​93019</w:t>
        </w:r>
      </w:hyperlink>
      <w:r>
        <w:t xml:space="preserve">  </w:t>
      </w:r>
    </w:p>
    <w:p>
      <w:pPr>
        <w:pStyle w:val="ListParagraph"/>
        <w:numPr>
          <w:ilvl w:val="0"/>
          <w:numId w:val="2"/>
        </w:numPr>
      </w:pPr>
    </w:p>
    <w:p/>
    <w:p>
      <w:r>
        <w:t xml:space="preserve">H. Sawada, H. Ichinose, M. Kohyama, Imaging of a single atomic column in silicon grain boundary. J. Electron Microscopy </w:t>
      </w:r>
      <w:r>
        <w:rPr>
          <w:b w:val="true"/>
        </w:rPr>
        <w:t>51</w:t>
      </w:r>
      <w:r>
        <w:t xml:space="preserve">, 353–357 (2002). </w:t>
      </w:r>
      <w:r/>
      <w:hyperlink r:id="rId1130">
        <w:r>
          <w:rPr>
            <w:rStyle w:val="Hyperlink"/>
          </w:rPr>
          <w:t>10.​1093/​jmicro/​51.​6.​353</w:t>
        </w:r>
      </w:hyperlink>
      <w:r>
        <w:t xml:space="preserve">  </w:t>
      </w:r>
    </w:p>
    <w:p>
      <w:pPr>
        <w:pStyle w:val="ListParagraph"/>
        <w:numPr>
          <w:ilvl w:val="0"/>
          <w:numId w:val="2"/>
        </w:numPr>
      </w:pPr>
    </w:p>
    <w:p/>
    <w:p>
      <w:r>
        <w:t xml:space="preserve">F.L. Vogel, W.G. Pfann, H.E. Corey, E.E. Thomas, Observations of dislocations in lineage boundaries in germanium. Phys. Rev. </w:t>
      </w:r>
      <w:r>
        <w:rPr>
          <w:b w:val="true"/>
        </w:rPr>
        <w:t>90</w:t>
      </w:r>
      <w:r>
        <w:t xml:space="preserve">, 489–490 (1953). </w:t>
      </w:r>
      <w:r/>
      <w:hyperlink r:id="rId1131">
        <w:r>
          <w:rPr>
            <w:rStyle w:val="Hyperlink"/>
          </w:rPr>
          <w:t>10.​1103/​PhysRev.​90.​489</w:t>
        </w:r>
      </w:hyperlink>
      <w:r>
        <w:t xml:space="preserve">  </w:t>
      </w:r>
    </w:p>
    <w:p>
      <w:pPr>
        <w:pStyle w:val="ListParagraph"/>
        <w:numPr>
          <w:ilvl w:val="0"/>
          <w:numId w:val="2"/>
        </w:numPr>
      </w:pPr>
    </w:p>
    <w:p/>
    <w:p>
      <w:r>
        <w:t xml:space="preserve">H. Föll, Universität Kiel. </w:t>
      </w:r>
      <w:r/>
      <w:hyperlink r:id="rId1132">
        <w:r>
          <w:rPr>
            <w:rStyle w:val="Hyperlink"/>
          </w:rPr>
          <w:t>http://​www.​tf.​uni-kiel.​de/​matwis/​amat/​def_​en/​kap_​7/​backbone/​r7_​2_​2.​html</w:t>
        </w:r>
      </w:hyperlink>
      <w:r>
        <w:t xml:space="preserve">  </w:t>
      </w:r>
    </w:p>
    <w:p>
      <w:pPr>
        <w:pStyle w:val="ListParagraph"/>
        <w:numPr>
          <w:ilvl w:val="0"/>
          <w:numId w:val="2"/>
        </w:numPr>
      </w:pPr>
    </w:p>
    <w:p/>
    <w:p>
      <w:r>
        <w:t xml:space="preserve">H. Föll, D. Ast, TEM observations on grain boundaries in sintered silicon. Philos. Mag. A </w:t>
      </w:r>
      <w:r>
        <w:rPr>
          <w:b w:val="true"/>
        </w:rPr>
        <w:t>40</w:t>
      </w:r>
      <w:r>
        <w:t xml:space="preserve">, 589–610 (1979). </w:t>
      </w:r>
      <w:r/>
      <w:hyperlink r:id="rId1133">
        <w:r>
          <w:rPr>
            <w:rStyle w:val="Hyperlink"/>
          </w:rPr>
          <w:t>10.​1080/​0141861790823486​1</w:t>
        </w:r>
      </w:hyperlink>
      <w:r>
        <w:t xml:space="preserve">  </w:t>
      </w:r>
    </w:p>
    <w:p>
      <w:pPr>
        <w:pStyle w:val="ListParagraph"/>
        <w:numPr>
          <w:ilvl w:val="0"/>
          <w:numId w:val="2"/>
        </w:numPr>
      </w:pPr>
    </w:p>
    <w:p/>
    <w:p>
      <w:r>
        <w:t xml:space="preserve">M. Grundmann, A. Krost, D. Bimberg, LP-MOVPE growth of antiphase domain free InP on (001) Si using low temperature processing. J. Cryst. Growth </w:t>
      </w:r>
      <w:r>
        <w:rPr>
          <w:b w:val="true"/>
        </w:rPr>
        <w:t>107</w:t>
      </w:r>
      <w:r>
        <w:t xml:space="preserve">, 494–495 (1991). </w:t>
      </w:r>
      <w:r/>
      <w:hyperlink r:id="rId1134">
        <w:r>
          <w:rPr>
            <w:rStyle w:val="Hyperlink"/>
          </w:rPr>
          <w:t>10.​1016/​0022-0248(91)90509-4</w:t>
        </w:r>
      </w:hyperlink>
      <w:r>
        <w:t xml:space="preserve">  </w:t>
      </w:r>
    </w:p>
    <w:p>
      <w:pPr>
        <w:pStyle w:val="ListParagraph"/>
        <w:numPr>
          <w:ilvl w:val="0"/>
          <w:numId w:val="2"/>
        </w:numPr>
      </w:pPr>
    </w:p>
    <w:p/>
    <w:p>
      <w:r>
        <w:t>Wolfgang Mader, private communication (2006)</w:t>
      </w:r>
    </w:p>
    <w:p>
      <w:pPr>
        <w:pStyle w:val="ListParagraph"/>
        <w:numPr>
          <w:ilvl w:val="0"/>
          <w:numId w:val="2"/>
        </w:numPr>
      </w:pPr>
    </w:p>
    <w:p/>
    <w:p>
      <w:r>
        <w:t>F. Wolf, W. Mader, Microdomain structure in Fe</w:t>
      </w:r>
      <w:r/>
    </w:p>
    <w:p>
      <w:r>
        <w:drawing>
          <wp:inline distT="0" distR="0" distB="0" distL="0">
            <wp:extent cx="409575" cy="1181100"/>
            <wp:docPr id="801" name="img_00011850" descr="$$_2$$"/>
            <a:graphic xmlns:a="http://schemas.openxmlformats.org/drawingml/2006/main">
              <a:graphicData uri="http://schemas.openxmlformats.org/drawingml/2006/picture">
                <pic:pic xmlns:pic="http://schemas.openxmlformats.org/drawingml/2006/picture">
                  <pic:nvPicPr>
                    <pic:cNvPr id="0" name="Picture 801" descr="116076_4_en_bookbackmatter_onlinepdf_tex_ieq863.png"/>
                    <pic:cNvPicPr>
                      <a:picLocks noChangeAspect="true"/>
                    </pic:cNvPicPr>
                  </pic:nvPicPr>
                  <pic:blipFill>
                    <a:blip r:embed="rId96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02" name="img_00011851" descr="$$_3$$"/>
            <a:graphic xmlns:a="http://schemas.openxmlformats.org/drawingml/2006/main">
              <a:graphicData uri="http://schemas.openxmlformats.org/drawingml/2006/picture">
                <pic:pic xmlns:pic="http://schemas.openxmlformats.org/drawingml/2006/picture">
                  <pic:nvPicPr>
                    <pic:cNvPr id="0" name="Picture 802" descr="116076_4_en_bookbackmatter_onlinepdf_tex_ieq864.png"/>
                    <pic:cNvPicPr>
                      <a:picLocks noChangeAspect="true"/>
                    </pic:cNvPicPr>
                  </pic:nvPicPr>
                  <pic:blipFill>
                    <a:blip r:embed="rId1135"/>
                    <a:stretch>
                      <a:fillRect/>
                    </a:stretch>
                  </pic:blipFill>
                  <pic:spPr>
                    <a:xfrm>
                      <a:off x="0" y="0"/>
                      <a:ext cx="409575" cy="1181100"/>
                    </a:xfrm>
                    <a:prstGeom prst="rect">
                      <a:avLst/>
                    </a:prstGeom>
                  </pic:spPr>
                </pic:pic>
              </a:graphicData>
            </a:graphic>
          </wp:inline>
        </w:drawing>
      </w:r>
    </w:p>
    <w:p>
      <w:r>
        <w:t xml:space="preserve">-doped ZnO and the formation of spinel. Optik </w:t>
      </w:r>
      <w:r>
        <w:rPr>
          <w:b w:val="true"/>
        </w:rPr>
        <w:t>110</w:t>
      </w:r>
      <w:r>
        <w:t>(Suppl. 8), 66 (1999)</w:t>
      </w:r>
    </w:p>
    <w:p>
      <w:pPr>
        <w:pStyle w:val="ListParagraph"/>
        <w:numPr>
          <w:ilvl w:val="0"/>
          <w:numId w:val="2"/>
        </w:numPr>
      </w:pPr>
    </w:p>
    <w:p/>
    <w:p>
      <w:r>
        <w:t>F. Wolf, B.H. Freitag, W. Mader, Inversion domain boundaries in ZnO with additions of Fe</w:t>
      </w:r>
      <w:r/>
    </w:p>
    <w:p>
      <w:r>
        <w:drawing>
          <wp:inline distT="0" distR="0" distB="0" distL="0">
            <wp:extent cx="409575" cy="1181100"/>
            <wp:docPr id="803" name="img_00011852" descr="$$_2$$"/>
            <a:graphic xmlns:a="http://schemas.openxmlformats.org/drawingml/2006/main">
              <a:graphicData uri="http://schemas.openxmlformats.org/drawingml/2006/picture">
                <pic:pic xmlns:pic="http://schemas.openxmlformats.org/drawingml/2006/picture">
                  <pic:nvPicPr>
                    <pic:cNvPr id="0" name="Picture 803" descr="116076_4_en_bookbackmatter_onlinepdf_tex_ieq865.png"/>
                    <pic:cNvPicPr>
                      <a:picLocks noChangeAspect="true"/>
                    </pic:cNvPicPr>
                  </pic:nvPicPr>
                  <pic:blipFill>
                    <a:blip r:embed="rId113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04" name="img_00011853" descr="$$_3$$"/>
            <a:graphic xmlns:a="http://schemas.openxmlformats.org/drawingml/2006/main">
              <a:graphicData uri="http://schemas.openxmlformats.org/drawingml/2006/picture">
                <pic:pic xmlns:pic="http://schemas.openxmlformats.org/drawingml/2006/picture">
                  <pic:nvPicPr>
                    <pic:cNvPr id="0" name="Picture 804" descr="116076_4_en_bookbackmatter_onlinepdf_tex_ieq866.png"/>
                    <pic:cNvPicPr>
                      <a:picLocks noChangeAspect="true"/>
                    </pic:cNvPicPr>
                  </pic:nvPicPr>
                  <pic:blipFill>
                    <a:blip r:embed="rId1137"/>
                    <a:stretch>
                      <a:fillRect/>
                    </a:stretch>
                  </pic:blipFill>
                  <pic:spPr>
                    <a:xfrm>
                      <a:off x="0" y="0"/>
                      <a:ext cx="409575" cy="1181100"/>
                    </a:xfrm>
                    <a:prstGeom prst="rect">
                      <a:avLst/>
                    </a:prstGeom>
                  </pic:spPr>
                </pic:pic>
              </a:graphicData>
            </a:graphic>
          </wp:inline>
        </w:drawing>
      </w:r>
    </w:p>
    <w:p>
      <w:r>
        <w:t xml:space="preserve"> studied by high-resolution ADF imaging. Micron </w:t>
      </w:r>
      <w:r>
        <w:rPr>
          <w:b w:val="true"/>
        </w:rPr>
        <w:t>38</w:t>
      </w:r>
      <w:r>
        <w:t xml:space="preserve">, 549–552 (2007). </w:t>
      </w:r>
      <w:r/>
      <w:hyperlink r:id="rId1138">
        <w:r>
          <w:rPr>
            <w:rStyle w:val="Hyperlink"/>
          </w:rPr>
          <w:t>10.​1016/​j.​micron.​2006.​07.​021</w:t>
        </w:r>
      </w:hyperlink>
      <w:r>
        <w:t xml:space="preserve">  </w:t>
      </w:r>
    </w:p>
    <w:p>
      <w:pPr>
        <w:pStyle w:val="ListParagraph"/>
        <w:numPr>
          <w:ilvl w:val="0"/>
          <w:numId w:val="2"/>
        </w:numPr>
      </w:pPr>
    </w:p>
    <w:p/>
    <w:p>
      <w:r>
        <w:t xml:space="preserve">G.P. Srivastava, </w:t>
      </w:r>
      <w:r>
        <w:rPr>
          <w:i w:val="true"/>
        </w:rPr>
        <w:t>The Physics of Phonons</w:t>
      </w:r>
      <w:r>
        <w:t xml:space="preserve"> (Taylor and Francis, New York, 1990)</w:t>
      </w:r>
    </w:p>
    <w:p>
      <w:pPr>
        <w:pStyle w:val="ListParagraph"/>
        <w:numPr>
          <w:ilvl w:val="0"/>
          <w:numId w:val="2"/>
        </w:numPr>
      </w:pPr>
    </w:p>
    <w:p/>
    <w:p>
      <w:r>
        <w:t xml:space="preserve">N. Ashcroft, D. Mermin, </w:t>
      </w:r>
      <w:r>
        <w:rPr>
          <w:i w:val="true"/>
        </w:rPr>
        <w:t>Solid State Physics</w:t>
      </w:r>
      <w:r>
        <w:t xml:space="preserve"> (Harcourt College Publishers, Fort Worth, 1976)</w:t>
      </w:r>
    </w:p>
    <w:p>
      <w:pPr>
        <w:pStyle w:val="ListParagraph"/>
        <w:numPr>
          <w:ilvl w:val="0"/>
          <w:numId w:val="2"/>
        </w:numPr>
      </w:pPr>
    </w:p>
    <w:p/>
    <w:p>
      <w:r>
        <w:t xml:space="preserve">C. Kittel, </w:t>
      </w:r>
      <w:r>
        <w:rPr>
          <w:i w:val="true"/>
        </w:rPr>
        <w:t>Introduction to Solid State Physics</w:t>
      </w:r>
      <w:r>
        <w:t>, 8th edn. (Wiley, Chichester, 2004)</w:t>
      </w:r>
    </w:p>
    <w:p>
      <w:pPr>
        <w:pStyle w:val="ListParagraph"/>
        <w:numPr>
          <w:ilvl w:val="0"/>
          <w:numId w:val="2"/>
        </w:numPr>
      </w:pPr>
    </w:p>
    <w:p/>
    <w:p>
      <w:r>
        <w:t xml:space="preserve">M.V. Berry, Quantal phase factors accompanying adiabatic changes. Proc. Roy. Soc. Lond. A </w:t>
      </w:r>
      <w:r>
        <w:rPr>
          <w:b w:val="true"/>
        </w:rPr>
        <w:t>392</w:t>
      </w:r>
      <w:r>
        <w:t xml:space="preserve">, 45–57 (1984). </w:t>
      </w:r>
      <w:r/>
      <w:hyperlink r:id="rId1139">
        <w:r>
          <w:rPr>
            <w:rStyle w:val="Hyperlink"/>
          </w:rPr>
          <w:t>10.​1098/​rspa.​1984.​0023</w:t>
        </w:r>
      </w:hyperlink>
      <w:r>
        <w:t xml:space="preserve">  </w:t>
      </w:r>
    </w:p>
    <w:p>
      <w:pPr>
        <w:pStyle w:val="ListParagraph"/>
        <w:numPr>
          <w:ilvl w:val="0"/>
          <w:numId w:val="2"/>
        </w:numPr>
      </w:pPr>
    </w:p>
    <w:p/>
    <w:p>
      <w:bookmarkStart w:name="u116076_4_En_BookBackmatter_OnlinePDF-CR370" w:id="1714152"/>
      <w:bookmarkEnd w:id="1714152"/>
    </w:p>
    <w:p>
      <w:r>
        <w:t xml:space="preserve">J.K. Asbóth, L. Oroszlány, A. Pályi, A short course on topological insulators, band-structure topology and edge states in one and two dimensions, in </w:t>
      </w:r>
      <w:r>
        <w:rPr>
          <w:i w:val="true"/>
        </w:rPr>
        <w:t>Lecture Notes in Physics</w:t>
      </w:r>
      <w:r>
        <w:t xml:space="preserve">, vol. 919 (Springer, 2016). </w:t>
      </w:r>
      <w:r/>
      <w:hyperlink r:id="rId1140">
        <w:r>
          <w:rPr>
            <w:rStyle w:val="Hyperlink"/>
          </w:rPr>
          <w:t>10.​1007/​978-3-319-25607-8</w:t>
        </w:r>
      </w:hyperlink>
      <w:r>
        <w:t xml:space="preserve">  </w:t>
      </w:r>
    </w:p>
    <w:p>
      <w:pPr>
        <w:pStyle w:val="ListParagraph"/>
        <w:numPr>
          <w:ilvl w:val="0"/>
          <w:numId w:val="2"/>
        </w:numPr>
      </w:pPr>
    </w:p>
    <w:p/>
    <w:p>
      <w:r>
        <w:t xml:space="preserve">R. Süsstrunk, S.D. Huber, Classification of topological phonons in linear mechanical metamaterials. PNAS </w:t>
      </w:r>
      <w:r>
        <w:rPr>
          <w:b w:val="true"/>
        </w:rPr>
        <w:t>113</w:t>
      </w:r>
      <w:r>
        <w:t xml:space="preserve">, E4767–E4775 (2016). </w:t>
      </w:r>
      <w:r/>
      <w:hyperlink r:id="rId1141">
        <w:r>
          <w:rPr>
            <w:rStyle w:val="Hyperlink"/>
          </w:rPr>
          <w:t>10.​1073/​pnas.​1605462113</w:t>
        </w:r>
      </w:hyperlink>
      <w:r>
        <w:t xml:space="preserve">  </w:t>
      </w:r>
    </w:p>
    <w:p>
      <w:pPr>
        <w:pStyle w:val="ListParagraph"/>
        <w:numPr>
          <w:ilvl w:val="0"/>
          <w:numId w:val="2"/>
        </w:numPr>
      </w:pPr>
    </w:p>
    <w:p/>
    <w:p>
      <w:r>
        <w:t xml:space="preserve">H. Montgomery, The symmetry of lattice vibrations in the zincblende and diamond structures. Proc. Roy. Soc. Lond. A </w:t>
      </w:r>
      <w:r>
        <w:rPr>
          <w:b w:val="true"/>
        </w:rPr>
        <w:t>309</w:t>
      </w:r>
      <w:r>
        <w:t xml:space="preserve">, 521–549 (1969). </w:t>
      </w:r>
      <w:r/>
      <w:hyperlink r:id="rId1142">
        <w:r>
          <w:rPr>
            <w:rStyle w:val="Hyperlink"/>
          </w:rPr>
          <w:t>10.​1098/​rspa.​1969.​0055</w:t>
        </w:r>
      </w:hyperlink>
      <w:r>
        <w:t xml:space="preserve">  </w:t>
      </w:r>
    </w:p>
    <w:p>
      <w:pPr>
        <w:pStyle w:val="ListParagraph"/>
        <w:numPr>
          <w:ilvl w:val="0"/>
          <w:numId w:val="2"/>
        </w:numPr>
      </w:pPr>
    </w:p>
    <w:p/>
    <w:p>
      <w:r>
        <w:t xml:space="preserve">J.L.T. Waugh, G. Dolling, Crystal dynamics of gallium arsenide. Phys. Rev. </w:t>
      </w:r>
      <w:r>
        <w:rPr>
          <w:b w:val="true"/>
        </w:rPr>
        <w:t>132</w:t>
      </w:r>
      <w:r>
        <w:t xml:space="preserve">, 2410–2412 (1963). </w:t>
      </w:r>
      <w:r/>
      <w:hyperlink r:id="rId1143">
        <w:r>
          <w:rPr>
            <w:rStyle w:val="Hyperlink"/>
          </w:rPr>
          <w:t>10.​1103/​PhysRev.​132.​2410</w:t>
        </w:r>
      </w:hyperlink>
      <w:r>
        <w:t xml:space="preserve">  </w:t>
      </w:r>
    </w:p>
    <w:p>
      <w:pPr>
        <w:pStyle w:val="ListParagraph"/>
        <w:numPr>
          <w:ilvl w:val="0"/>
          <w:numId w:val="2"/>
        </w:numPr>
      </w:pPr>
    </w:p>
    <w:p/>
    <w:p>
      <w:r>
        <w:t xml:space="preserve">P.H. Borcherds, K. Kunc, G.F. Alfrey, R.L. Hall, The lattice dynamics of gallium phosphide. J. Phys. C: Solid State Phys. </w:t>
      </w:r>
      <w:r>
        <w:rPr>
          <w:b w:val="true"/>
        </w:rPr>
        <w:t>12</w:t>
      </w:r>
      <w:r>
        <w:t xml:space="preserve">, 4699–4706 (1979). </w:t>
      </w:r>
      <w:r/>
      <w:hyperlink r:id="rId1144">
        <w:r>
          <w:rPr>
            <w:rStyle w:val="Hyperlink"/>
          </w:rPr>
          <w:t>10.​1088/​0022-3719/​12/​22/​012</w:t>
        </w:r>
      </w:hyperlink>
      <w:r>
        <w:t xml:space="preserve">  </w:t>
      </w:r>
    </w:p>
    <w:p>
      <w:pPr>
        <w:pStyle w:val="ListParagraph"/>
        <w:numPr>
          <w:ilvl w:val="0"/>
          <w:numId w:val="2"/>
        </w:numPr>
      </w:pPr>
    </w:p>
    <w:p/>
    <w:p>
      <w:r>
        <w:t xml:space="preserve">J.L.Yarnell, J.L.Warren, R.G.Wenzel, P.J.Dean, Lattice dynamics of gallium phosphide, in </w:t>
      </w:r>
      <w:r>
        <w:rPr>
          <w:i w:val="true"/>
        </w:rPr>
        <w:t>Neutron Inelastic Scattering</w:t>
      </w:r>
      <w:r>
        <w:t>, vol. 1 (IAEA, Vienna, 1968), pp. 301–313</w:t>
      </w:r>
    </w:p>
    <w:p>
      <w:pPr>
        <w:pStyle w:val="ListParagraph"/>
        <w:numPr>
          <w:ilvl w:val="0"/>
          <w:numId w:val="2"/>
        </w:numPr>
      </w:pPr>
    </w:p>
    <w:p/>
    <w:p>
      <w:r>
        <w:t xml:space="preserve">S. Bağcı, S. Duman, H.M. Tütüncü, G.P. Srivastava, G. Uğur, Ab initio calculation of the structural and dynamical properties of the zinc-blende BN and its (110) surface. Diamond Rel. Mater. </w:t>
      </w:r>
      <w:r>
        <w:rPr>
          <w:b w:val="true"/>
        </w:rPr>
        <w:t>15</w:t>
      </w:r>
      <w:r>
        <w:t xml:space="preserve">, 1161–1165 (2006). </w:t>
      </w:r>
      <w:r/>
      <w:hyperlink r:id="rId1145">
        <w:r>
          <w:rPr>
            <w:rStyle w:val="Hyperlink"/>
          </w:rPr>
          <w:t>10.​1016/​j.​diamond.​2005.​10.​038</w:t>
        </w:r>
      </w:hyperlink>
      <w:r>
        <w:t xml:space="preserve">  </w:t>
      </w:r>
    </w:p>
    <w:p>
      <w:pPr>
        <w:pStyle w:val="ListParagraph"/>
        <w:numPr>
          <w:ilvl w:val="0"/>
          <w:numId w:val="2"/>
        </w:numPr>
      </w:pPr>
    </w:p>
    <w:p/>
    <w:p>
      <w:r>
        <w:t xml:space="preserve">T. Tomoyose, A. Fukuchi, M. Kobayashi, Influence of quadrupolar deformability on phonon dispersion in silver and copper halides. Solid State Ionics </w:t>
      </w:r>
      <w:r>
        <w:rPr>
          <w:b w:val="true"/>
        </w:rPr>
        <w:t>167</w:t>
      </w:r>
      <w:r>
        <w:t xml:space="preserve">, 83–90 (2004). </w:t>
      </w:r>
      <w:r/>
      <w:hyperlink r:id="rId1146">
        <w:r>
          <w:rPr>
            <w:rStyle w:val="Hyperlink"/>
          </w:rPr>
          <w:t>10.​1016/​j.​ssi.​2003.​12.​007</w:t>
        </w:r>
      </w:hyperlink>
      <w:r>
        <w:t xml:space="preserve">  </w:t>
      </w:r>
    </w:p>
    <w:p>
      <w:pPr>
        <w:pStyle w:val="ListParagraph"/>
        <w:numPr>
          <w:ilvl w:val="0"/>
          <w:numId w:val="2"/>
        </w:numPr>
      </w:pPr>
    </w:p>
    <w:p/>
    <w:p>
      <w:r>
        <w:t xml:space="preserve">E. Ruiz, S. Alvarez, P. Alemany, Electronic structure and properties of AlN. Phys. Rev. B </w:t>
      </w:r>
      <w:r>
        <w:rPr>
          <w:b w:val="true"/>
        </w:rPr>
        <w:t>49</w:t>
      </w:r>
      <w:r>
        <w:t xml:space="preserve">, 7115–7123 (1994). </w:t>
      </w:r>
      <w:r/>
      <w:hyperlink r:id="rId1147">
        <w:r>
          <w:rPr>
            <w:rStyle w:val="Hyperlink"/>
          </w:rPr>
          <w:t>10.​1103/​PhysRevB.​49.​7115</w:t>
        </w:r>
      </w:hyperlink>
      <w:r>
        <w:t xml:space="preserve">  </w:t>
      </w:r>
    </w:p>
    <w:p>
      <w:pPr>
        <w:pStyle w:val="ListParagraph"/>
        <w:numPr>
          <w:ilvl w:val="0"/>
          <w:numId w:val="2"/>
        </w:numPr>
      </w:pPr>
    </w:p>
    <w:p/>
    <w:p>
      <w:r>
        <w:t xml:space="preserve">A. Göbel, T. Ruf, A. Fischer, K. Eberl, M. Cardona, J.P. Silveira, F. Briones, Optical phonons in isotope superlattices of GaAs, GaP, and GaSb studied by Raman scattering. Phys. Rev. B </w:t>
      </w:r>
      <w:r>
        <w:rPr>
          <w:b w:val="true"/>
        </w:rPr>
        <w:t>59</w:t>
      </w:r>
      <w:r>
        <w:t xml:space="preserve">, 12612–12621 (1999). </w:t>
      </w:r>
      <w:r/>
      <w:hyperlink r:id="rId1148">
        <w:r>
          <w:rPr>
            <w:rStyle w:val="Hyperlink"/>
          </w:rPr>
          <w:t>10.​1103/​PhysRevB.​59.​12612</w:t>
        </w:r>
      </w:hyperlink>
      <w:r>
        <w:t xml:space="preserve">  </w:t>
      </w:r>
    </w:p>
    <w:p>
      <w:pPr>
        <w:pStyle w:val="ListParagraph"/>
        <w:numPr>
          <w:ilvl w:val="0"/>
          <w:numId w:val="2"/>
        </w:numPr>
      </w:pPr>
    </w:p>
    <w:p/>
    <w:p>
      <w:r>
        <w:t>Mathias Schubert, private communication (2006)</w:t>
      </w:r>
    </w:p>
    <w:p>
      <w:pPr>
        <w:pStyle w:val="ListParagraph"/>
        <w:numPr>
          <w:ilvl w:val="0"/>
          <w:numId w:val="2"/>
        </w:numPr>
      </w:pPr>
    </w:p>
    <w:p/>
    <w:p>
      <w:r>
        <w:t xml:space="preserve">A.S. Barker Jr., A.J. Sievers, Optical studies of the vibrational properties of disordered solids. Rev. Mod. Phys. </w:t>
      </w:r>
      <w:r>
        <w:rPr>
          <w:b w:val="true"/>
        </w:rPr>
        <w:t>47</w:t>
      </w:r>
      <w:r>
        <w:t xml:space="preserve">, Suppl. No. 2, S1–S179 (1975). </w:t>
      </w:r>
      <w:r/>
      <w:hyperlink r:id="rId1149">
        <w:r>
          <w:rPr>
            <w:rStyle w:val="Hyperlink"/>
          </w:rPr>
          <w:t>10.​1103/​RevModPhys.​47.​S1.​2</w:t>
        </w:r>
      </w:hyperlink>
      <w:r>
        <w:t xml:space="preserve">  </w:t>
      </w:r>
    </w:p>
    <w:p>
      <w:pPr>
        <w:pStyle w:val="ListParagraph"/>
        <w:numPr>
          <w:ilvl w:val="0"/>
          <w:numId w:val="2"/>
        </w:numPr>
      </w:pPr>
    </w:p>
    <w:p/>
    <w:p>
      <w:r>
        <w:t xml:space="preserve">R.C. Newman, Local Vibrational mode spectroscopy of defects in III/V compounds. Semicond. Semimet. </w:t>
      </w:r>
      <w:r>
        <w:rPr>
          <w:b w:val="true"/>
        </w:rPr>
        <w:t>38</w:t>
      </w:r>
      <w:r>
        <w:t xml:space="preserve">, 117–187 (1993). </w:t>
      </w:r>
      <w:r/>
      <w:hyperlink r:id="rId1150">
        <w:r>
          <w:rPr>
            <w:rStyle w:val="Hyperlink"/>
          </w:rPr>
          <w:t>10.​1016/​S0080-8784(08)62800-8</w:t>
        </w:r>
      </w:hyperlink>
      <w:r>
        <w:t xml:space="preserve">  </w:t>
      </w:r>
    </w:p>
    <w:p>
      <w:pPr>
        <w:pStyle w:val="ListParagraph"/>
        <w:numPr>
          <w:ilvl w:val="0"/>
          <w:numId w:val="2"/>
        </w:numPr>
      </w:pPr>
    </w:p>
    <w:p/>
    <w:p>
      <w:r>
        <w:t xml:space="preserve">M. Stavola, Vibrational spectroscopy of light element impurities in semiconductors. Semicond. Semimet. </w:t>
      </w:r>
      <w:r>
        <w:rPr>
          <w:b w:val="true"/>
        </w:rPr>
        <w:t>51B</w:t>
      </w:r>
      <w:r>
        <w:t xml:space="preserve">, 153–224 (1999). </w:t>
      </w:r>
      <w:r/>
      <w:hyperlink r:id="rId1151">
        <w:r>
          <w:rPr>
            <w:rStyle w:val="Hyperlink"/>
          </w:rPr>
          <w:t>10.​1016/​S0080-8784(08)62976-2</w:t>
        </w:r>
      </w:hyperlink>
      <w:r>
        <w:t xml:space="preserve">  </w:t>
      </w:r>
    </w:p>
    <w:p>
      <w:pPr>
        <w:pStyle w:val="ListParagraph"/>
        <w:numPr>
          <w:ilvl w:val="0"/>
          <w:numId w:val="2"/>
        </w:numPr>
      </w:pPr>
    </w:p>
    <w:p/>
    <w:p>
      <w:r>
        <w:t xml:space="preserve">M.D. McCluskey, Local vibrational modes of impurities in semiconductors. J. Appl. Phys. </w:t>
      </w:r>
      <w:r>
        <w:rPr>
          <w:b w:val="true"/>
        </w:rPr>
        <w:t>87</w:t>
      </w:r>
      <w:r>
        <w:t xml:space="preserve">, 3593–3617 (2000). </w:t>
      </w:r>
      <w:r/>
      <w:hyperlink r:id="rId1152">
        <w:r>
          <w:rPr>
            <w:rStyle w:val="Hyperlink"/>
          </w:rPr>
          <w:t>10.​1063/​1.​372453</w:t>
        </w:r>
      </w:hyperlink>
      <w:r>
        <w:t xml:space="preserve">  </w:t>
      </w:r>
    </w:p>
    <w:p>
      <w:pPr>
        <w:pStyle w:val="ListParagraph"/>
        <w:numPr>
          <w:ilvl w:val="0"/>
          <w:numId w:val="2"/>
        </w:numPr>
      </w:pPr>
    </w:p>
    <w:p/>
    <w:p>
      <w:r>
        <w:t xml:space="preserve">L. Hoffmann, J.C. Bach, B. Bech Nielsen, P. Leary, R. Jones, S. Öberg, Substitutional carbon in germanium. Phys. Rev. B </w:t>
      </w:r>
      <w:r>
        <w:rPr>
          <w:b w:val="true"/>
        </w:rPr>
        <w:t>55</w:t>
      </w:r>
      <w:r>
        <w:t xml:space="preserve">, 11167–11173 (1997). </w:t>
      </w:r>
      <w:r/>
      <w:hyperlink r:id="rId1153">
        <w:r>
          <w:rPr>
            <w:rStyle w:val="Hyperlink"/>
          </w:rPr>
          <w:t>10.​1103/​PhysRevB.​55.​11167</w:t>
        </w:r>
      </w:hyperlink>
      <w:r>
        <w:t xml:space="preserve">  </w:t>
      </w:r>
    </w:p>
    <w:p>
      <w:pPr>
        <w:pStyle w:val="ListParagraph"/>
        <w:numPr>
          <w:ilvl w:val="0"/>
          <w:numId w:val="2"/>
        </w:numPr>
      </w:pPr>
    </w:p>
    <w:p/>
    <w:p>
      <w:r>
        <w:t xml:space="preserve">F. Thompson, R.C. Newman, Localized vibrational modes of light impurities in gallium phosphide. J. Phys. C: Solid State Phys. </w:t>
      </w:r>
      <w:r>
        <w:rPr>
          <w:b w:val="true"/>
        </w:rPr>
        <w:t>4</w:t>
      </w:r>
      <w:r>
        <w:t xml:space="preserve">, 3249–3257 (1971). </w:t>
      </w:r>
      <w:r/>
      <w:hyperlink r:id="rId1154">
        <w:r>
          <w:rPr>
            <w:rStyle w:val="Hyperlink"/>
          </w:rPr>
          <w:t>10.​1088/​0022-3719/​4/​18/​030</w:t>
        </w:r>
      </w:hyperlink>
      <w:r>
        <w:t xml:space="preserve">  </w:t>
      </w:r>
    </w:p>
    <w:p>
      <w:pPr>
        <w:pStyle w:val="ListParagraph"/>
        <w:numPr>
          <w:ilvl w:val="0"/>
          <w:numId w:val="2"/>
        </w:numPr>
      </w:pPr>
    </w:p>
    <w:p/>
    <w:p>
      <w:r>
        <w:t xml:space="preserve">M. Vandevyver, D.N. Talwar, Green’s-function theory of impurity vibrations due to defect complexes in elemental and compound semiconductors. Phys. Rev. B </w:t>
      </w:r>
      <w:r>
        <w:rPr>
          <w:b w:val="true"/>
        </w:rPr>
        <w:t>21</w:t>
      </w:r>
      <w:r>
        <w:t xml:space="preserve">, 3405–3431 (1980). </w:t>
      </w:r>
      <w:r/>
      <w:hyperlink r:id="rId1155">
        <w:r>
          <w:rPr>
            <w:rStyle w:val="Hyperlink"/>
          </w:rPr>
          <w:t>10.​1103/​PhysRevB.​21.​3405</w:t>
        </w:r>
      </w:hyperlink>
      <w:r>
        <w:t xml:space="preserve">  </w:t>
      </w:r>
    </w:p>
    <w:p>
      <w:pPr>
        <w:pStyle w:val="ListParagraph"/>
        <w:numPr>
          <w:ilvl w:val="0"/>
          <w:numId w:val="2"/>
        </w:numPr>
      </w:pPr>
    </w:p>
    <w:p/>
    <w:p>
      <w:r>
        <w:t xml:space="preserve">L. Genzel, T.P. Martin, C.H. Perry, Model for long-wavelength optical-phonon modes of mixed crystals. Phys. Status Solidi B </w:t>
      </w:r>
      <w:r>
        <w:rPr>
          <w:b w:val="true"/>
        </w:rPr>
        <w:t>62</w:t>
      </w:r>
      <w:r>
        <w:t xml:space="preserve">, 83–92 (1974). </w:t>
      </w:r>
      <w:r/>
      <w:hyperlink r:id="rId1156">
        <w:r>
          <w:rPr>
            <w:rStyle w:val="Hyperlink"/>
          </w:rPr>
          <w:t>10.​1002/​pssb.​2220620108</w:t>
        </w:r>
      </w:hyperlink>
      <w:r>
        <w:t xml:space="preserve">  </w:t>
      </w:r>
    </w:p>
    <w:p>
      <w:pPr>
        <w:pStyle w:val="ListParagraph"/>
        <w:numPr>
          <w:ilvl w:val="0"/>
          <w:numId w:val="2"/>
        </w:numPr>
      </w:pPr>
    </w:p>
    <w:p/>
    <w:p>
      <w:r>
        <w:t xml:space="preserve">I.F. Chang, S.S. Mitra, Application of a modified random-element-isodisplacement model to long-wavelength optic phonons of mixed crystals. Phys. Rev. </w:t>
      </w:r>
      <w:r>
        <w:rPr>
          <w:b w:val="true"/>
        </w:rPr>
        <w:t>172</w:t>
      </w:r>
      <w:r>
        <w:t xml:space="preserve">, 924–933 (1968). </w:t>
      </w:r>
      <w:r/>
      <w:hyperlink r:id="rId1157">
        <w:r>
          <w:rPr>
            <w:rStyle w:val="Hyperlink"/>
          </w:rPr>
          <w:t>10.​1103/​PhysRev.​172.​924</w:t>
        </w:r>
      </w:hyperlink>
      <w:r>
        <w:t xml:space="preserve">  </w:t>
      </w:r>
    </w:p>
    <w:p>
      <w:pPr>
        <w:pStyle w:val="ListParagraph"/>
        <w:numPr>
          <w:ilvl w:val="0"/>
          <w:numId w:val="2"/>
        </w:numPr>
      </w:pPr>
    </w:p>
    <w:p/>
    <w:p>
      <w:r>
        <w:t xml:space="preserve">L.I. Deych, A. Yamilov, A.A. Lisyansky, Concept of local polaritons and optical properties of mixed polar crystals. Phys. Rev. B </w:t>
      </w:r>
      <w:r>
        <w:rPr>
          <w:b w:val="true"/>
        </w:rPr>
        <w:t>62</w:t>
      </w:r>
      <w:r>
        <w:t xml:space="preserve">, 6301–6316 (2000). </w:t>
      </w:r>
      <w:r/>
      <w:hyperlink r:id="rId1158">
        <w:r>
          <w:rPr>
            <w:rStyle w:val="Hyperlink"/>
          </w:rPr>
          <w:t>10.​1103/​PhysRevB.​62.​6301</w:t>
        </w:r>
      </w:hyperlink>
      <w:r>
        <w:t xml:space="preserve">  </w:t>
      </w:r>
    </w:p>
    <w:p>
      <w:pPr>
        <w:pStyle w:val="ListParagraph"/>
        <w:numPr>
          <w:ilvl w:val="0"/>
          <w:numId w:val="2"/>
        </w:numPr>
      </w:pPr>
    </w:p>
    <w:p/>
    <w:p>
      <w:r>
        <w:t xml:space="preserve">H. von Wenckstern, R. Schmidt-Grund, C. Bundesmann, A. Müller, C.P. Dietrich, M. Stölzel, M. Lange, M. Grundmann, The (Mg,Zn)O alloy, in </w:t>
      </w:r>
      <w:r>
        <w:rPr>
          <w:i w:val="true"/>
        </w:rPr>
        <w:t>Handbook of Zinc Oxide and Related Materials</w:t>
      </w:r>
      <w:r>
        <w:t xml:space="preserve">, vol. 1 Materials, ed. by Z.C. Feng (Taylor and Francis/CRC Press, Florida, USA, 2012), pp. 257–320. </w:t>
      </w:r>
      <w:r/>
      <w:hyperlink r:id="rId1159">
        <w:r>
          <w:rPr>
            <w:rStyle w:val="Hyperlink"/>
          </w:rPr>
          <w:t>10.​1201/​b13072-14</w:t>
        </w:r>
      </w:hyperlink>
      <w:r>
        <w:t xml:space="preserve">  </w:t>
      </w:r>
    </w:p>
    <w:p>
      <w:pPr>
        <w:pStyle w:val="ListParagraph"/>
        <w:numPr>
          <w:ilvl w:val="0"/>
          <w:numId w:val="2"/>
        </w:numPr>
      </w:pPr>
    </w:p>
    <w:p/>
    <w:p>
      <w:r>
        <w:t>Z.G. Hu, M. Strassburg, N. Dietz, A.G.U. Perera, A. Asghar, I.T. Ferguson, Composition dependence of the infrared dielectric functions in Si-doped hexagonal Al</w:t>
      </w:r>
      <w:r/>
    </w:p>
    <w:p>
      <w:r>
        <w:drawing>
          <wp:inline distT="0" distR="0" distB="0" distL="0">
            <wp:extent cx="409575" cy="1181100"/>
            <wp:docPr id="805" name="img_00011854" descr="$$_x$$"/>
            <a:graphic xmlns:a="http://schemas.openxmlformats.org/drawingml/2006/main">
              <a:graphicData uri="http://schemas.openxmlformats.org/drawingml/2006/picture">
                <pic:pic xmlns:pic="http://schemas.openxmlformats.org/drawingml/2006/picture">
                  <pic:nvPicPr>
                    <pic:cNvPr id="0" name="Picture 805" descr="116076_4_en_bookbackmatter_onlinepdf_tex_ieq867.png"/>
                    <pic:cNvPicPr>
                      <a:picLocks noChangeAspect="true"/>
                    </pic:cNvPicPr>
                  </pic:nvPicPr>
                  <pic:blipFill>
                    <a:blip r:embed="rId116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806" name="img_00011855" descr="$$_{1-x}$$"/>
            <a:graphic xmlns:a="http://schemas.openxmlformats.org/drawingml/2006/main">
              <a:graphicData uri="http://schemas.openxmlformats.org/drawingml/2006/picture">
                <pic:pic xmlns:pic="http://schemas.openxmlformats.org/drawingml/2006/picture">
                  <pic:nvPicPr>
                    <pic:cNvPr id="0" name="Picture 806" descr="116076_4_en_bookbackmatter_onlinepdf_tex_ieq868.png"/>
                    <pic:cNvPicPr>
                      <a:picLocks noChangeAspect="true"/>
                    </pic:cNvPicPr>
                  </pic:nvPicPr>
                  <pic:blipFill>
                    <a:blip r:embed="rId1161"/>
                    <a:stretch>
                      <a:fillRect/>
                    </a:stretch>
                  </pic:blipFill>
                  <pic:spPr>
                    <a:xfrm>
                      <a:off x="0" y="0"/>
                      <a:ext cx="942975" cy="1181100"/>
                    </a:xfrm>
                    <a:prstGeom prst="rect">
                      <a:avLst/>
                    </a:prstGeom>
                  </pic:spPr>
                </pic:pic>
              </a:graphicData>
            </a:graphic>
          </wp:inline>
        </w:drawing>
      </w:r>
    </w:p>
    <w:p>
      <w:r>
        <w:t xml:space="preserve">N films on c-plane sapphire substrates. Phys. Rev. B </w:t>
      </w:r>
      <w:r>
        <w:rPr>
          <w:b w:val="true"/>
        </w:rPr>
        <w:t>72</w:t>
      </w:r>
      <w:r>
        <w:t xml:space="preserve">, 245326:1–10 (2005). </w:t>
      </w:r>
      <w:r/>
      <w:hyperlink r:id="rId1162">
        <w:r>
          <w:rPr>
            <w:rStyle w:val="Hyperlink"/>
          </w:rPr>
          <w:t>10.​1103/​PhysRevB.​72.​24532610.​1103/​PhysRevB.​72.​245326</w:t>
        </w:r>
      </w:hyperlink>
      <w:r>
        <w:t xml:space="preserve">  </w:t>
      </w:r>
    </w:p>
    <w:p>
      <w:pPr>
        <w:pStyle w:val="ListParagraph"/>
        <w:numPr>
          <w:ilvl w:val="0"/>
          <w:numId w:val="2"/>
        </w:numPr>
      </w:pPr>
    </w:p>
    <w:p/>
    <w:p>
      <w:r>
        <w:t xml:space="preserve">M. Grundmann, Topological states of the diatomic linear chain: effect of impedance matching to the fixed ends. New J. Phys. </w:t>
      </w:r>
      <w:r>
        <w:rPr>
          <w:b w:val="true"/>
        </w:rPr>
        <w:t>22</w:t>
      </w:r>
      <w:r>
        <w:t xml:space="preserve">, 083076:1–7 (2020). </w:t>
      </w:r>
      <w:r/>
      <w:hyperlink r:id="rId1163">
        <w:r>
          <w:rPr>
            <w:rStyle w:val="Hyperlink"/>
          </w:rPr>
          <w:t>10.​1088/​1367-2630/​aba918</w:t>
        </w:r>
      </w:hyperlink>
      <w:r>
        <w:t xml:space="preserve">  </w:t>
      </w:r>
    </w:p>
    <w:p>
      <w:pPr>
        <w:pStyle w:val="ListParagraph"/>
        <w:numPr>
          <w:ilvl w:val="0"/>
          <w:numId w:val="2"/>
        </w:numPr>
      </w:pPr>
    </w:p>
    <w:p/>
    <w:p>
      <w:r>
        <w:t xml:space="preserve">H.M. Kayaga, T. Soma, Temperature dependence of the linear thermal expansion coefficient for Si and Ge. Phys. Status Solidi B </w:t>
      </w:r>
      <w:r>
        <w:rPr>
          <w:b w:val="true"/>
        </w:rPr>
        <w:t>129</w:t>
      </w:r>
      <w:r>
        <w:t xml:space="preserve">, K5–K8 (1985). </w:t>
      </w:r>
      <w:r/>
      <w:hyperlink r:id="rId1164">
        <w:r>
          <w:rPr>
            <w:rStyle w:val="Hyperlink"/>
          </w:rPr>
          <w:t>10.​1002/​pssb.​2221290149</w:t>
        </w:r>
      </w:hyperlink>
      <w:r>
        <w:t xml:space="preserve">  </w:t>
      </w:r>
    </w:p>
    <w:p>
      <w:pPr>
        <w:pStyle w:val="ListParagraph"/>
        <w:numPr>
          <w:ilvl w:val="0"/>
          <w:numId w:val="2"/>
        </w:numPr>
      </w:pPr>
    </w:p>
    <w:p/>
    <w:p>
      <w:r>
        <w:t xml:space="preserve">A.S. Saada, </w:t>
      </w:r>
      <w:r>
        <w:rPr>
          <w:i w:val="true"/>
        </w:rPr>
        <w:t>Elasticity, Theory and Applications</w:t>
      </w:r>
      <w:r>
        <w:t xml:space="preserve"> (Pergamon, New York, 1974)</w:t>
      </w:r>
    </w:p>
    <w:p>
      <w:pPr>
        <w:pStyle w:val="ListParagraph"/>
        <w:numPr>
          <w:ilvl w:val="0"/>
          <w:numId w:val="2"/>
        </w:numPr>
      </w:pPr>
    </w:p>
    <w:p/>
    <w:p>
      <w:r>
        <w:t xml:space="preserve">P.N. Keating, Effect of invariance requirements on the elastic strain energy of crystals with application to the diamond structure. Phys. Rev. </w:t>
      </w:r>
      <w:r>
        <w:rPr>
          <w:b w:val="true"/>
        </w:rPr>
        <w:t>145</w:t>
      </w:r>
      <w:r>
        <w:t xml:space="preserve">, 637–645 (1966). </w:t>
      </w:r>
      <w:r/>
      <w:hyperlink r:id="rId1165">
        <w:r>
          <w:rPr>
            <w:rStyle w:val="Hyperlink"/>
          </w:rPr>
          <w:t>10.​1103/​PhysRev.​145.​637</w:t>
        </w:r>
      </w:hyperlink>
      <w:r>
        <w:t xml:space="preserve">  </w:t>
      </w:r>
    </w:p>
    <w:p>
      <w:pPr>
        <w:pStyle w:val="ListParagraph"/>
        <w:numPr>
          <w:ilvl w:val="0"/>
          <w:numId w:val="2"/>
        </w:numPr>
      </w:pPr>
    </w:p>
    <w:p/>
    <w:p>
      <w:r>
        <w:t xml:space="preserve">A.-B. Chen, A. Sher, W.T. Yost, Elastic constants and related properties of semiconductor compounds and their alloys. Semicond. Semimet. </w:t>
      </w:r>
      <w:r>
        <w:rPr>
          <w:b w:val="true"/>
        </w:rPr>
        <w:t>37</w:t>
      </w:r>
      <w:r>
        <w:t xml:space="preserve">, 1–77 (1992). </w:t>
      </w:r>
      <w:r/>
      <w:hyperlink r:id="rId1166">
        <w:r>
          <w:rPr>
            <w:rStyle w:val="Hyperlink"/>
          </w:rPr>
          <w:t>10.​1016/​S0080-8784(08)62513-2</w:t>
        </w:r>
      </w:hyperlink>
      <w:r>
        <w:t xml:space="preserve">  </w:t>
      </w:r>
    </w:p>
    <w:p>
      <w:pPr>
        <w:pStyle w:val="ListParagraph"/>
        <w:numPr>
          <w:ilvl w:val="0"/>
          <w:numId w:val="2"/>
        </w:numPr>
      </w:pPr>
    </w:p>
    <w:p/>
    <w:p>
      <w:r>
        <w:t xml:space="preserve">R.S. Lakes, Foam structures with a negative Poisson’s ratio. Science </w:t>
      </w:r>
      <w:r>
        <w:rPr>
          <w:b w:val="true"/>
        </w:rPr>
        <w:t>235</w:t>
      </w:r>
      <w:r>
        <w:t xml:space="preserve">, 1038–1040 (1987). </w:t>
      </w:r>
      <w:r/>
      <w:hyperlink r:id="rId1167">
        <w:r>
          <w:rPr>
            <w:rStyle w:val="Hyperlink"/>
          </w:rPr>
          <w:t>10.​1126/​science.​235.​4792.​1038</w:t>
        </w:r>
      </w:hyperlink>
      <w:r>
        <w:t xml:space="preserve">  </w:t>
      </w:r>
    </w:p>
    <w:p>
      <w:pPr>
        <w:pStyle w:val="ListParagraph"/>
        <w:numPr>
          <w:ilvl w:val="0"/>
          <w:numId w:val="2"/>
        </w:numPr>
      </w:pPr>
    </w:p>
    <w:p/>
    <w:p>
      <w:r>
        <w:t xml:space="preserve">K.E. Evans, M.A. Nkansah, I.J. Hutchinson, S.C. Rogers, Molecular network design. Nature </w:t>
      </w:r>
      <w:r>
        <w:rPr>
          <w:b w:val="true"/>
        </w:rPr>
        <w:t>353</w:t>
      </w:r>
      <w:r>
        <w:t xml:space="preserve">, 124 (1991). </w:t>
      </w:r>
      <w:r/>
      <w:hyperlink r:id="rId1168">
        <w:r>
          <w:rPr>
            <w:rStyle w:val="Hyperlink"/>
          </w:rPr>
          <w:t>10.​1038/​353124a0</w:t>
        </w:r>
      </w:hyperlink>
      <w:r>
        <w:t xml:space="preserve">  </w:t>
      </w:r>
    </w:p>
    <w:p>
      <w:pPr>
        <w:pStyle w:val="ListParagraph"/>
        <w:numPr>
          <w:ilvl w:val="0"/>
          <w:numId w:val="2"/>
        </w:numPr>
      </w:pPr>
    </w:p>
    <w:p/>
    <w:p>
      <w:r>
        <w:t xml:space="preserve">R.H. Baughman, Auxetic materials: avoiding the shrink. Nature </w:t>
      </w:r>
      <w:r>
        <w:rPr>
          <w:b w:val="true"/>
        </w:rPr>
        <w:t>425</w:t>
      </w:r>
      <w:r>
        <w:t xml:space="preserve">, 667 (2003). </w:t>
      </w:r>
      <w:r/>
      <w:hyperlink r:id="rId1169">
        <w:r>
          <w:rPr>
            <w:rStyle w:val="Hyperlink"/>
          </w:rPr>
          <w:t>10.​1038/​425667a</w:t>
        </w:r>
      </w:hyperlink>
      <w:r>
        <w:t xml:space="preserve">  </w:t>
      </w:r>
    </w:p>
    <w:p>
      <w:pPr>
        <w:pStyle w:val="ListParagraph"/>
        <w:numPr>
          <w:ilvl w:val="0"/>
          <w:numId w:val="2"/>
        </w:numPr>
      </w:pPr>
    </w:p>
    <w:p/>
    <w:p>
      <w:r>
        <w:t xml:space="preserve">R. Gatt, J.N. Grima, Negative compressibility. Phys. Status Solidi RRL </w:t>
      </w:r>
      <w:r>
        <w:rPr>
          <w:b w:val="true"/>
        </w:rPr>
        <w:t>2</w:t>
      </w:r>
      <w:r>
        <w:t xml:space="preserve">, 236–238 (2008). </w:t>
      </w:r>
      <w:r/>
      <w:hyperlink r:id="rId1170">
        <w:r>
          <w:rPr>
            <w:rStyle w:val="Hyperlink"/>
          </w:rPr>
          <w:t>10.​1002/​pssr.​200802101</w:t>
        </w:r>
      </w:hyperlink>
      <w:r>
        <w:t xml:space="preserve">  </w:t>
      </w:r>
    </w:p>
    <w:p>
      <w:pPr>
        <w:pStyle w:val="ListParagraph"/>
        <w:numPr>
          <w:ilvl w:val="0"/>
          <w:numId w:val="2"/>
        </w:numPr>
      </w:pPr>
    </w:p>
    <w:p/>
    <w:p>
      <w:r>
        <w:t xml:space="preserve">R.M. Martin, Elastic properties of ZnS structure semiconductors. Phys. Rev. B </w:t>
      </w:r>
      <w:r>
        <w:rPr>
          <w:b w:val="true"/>
        </w:rPr>
        <w:t>1</w:t>
      </w:r>
      <w:r>
        <w:t xml:space="preserve">, 4005–4011 (1970). </w:t>
      </w:r>
      <w:r/>
      <w:hyperlink r:id="rId1171">
        <w:r>
          <w:rPr>
            <w:rStyle w:val="Hyperlink"/>
          </w:rPr>
          <w:t>10.​1103/​PhysRevB.​1.​4005</w:t>
        </w:r>
      </w:hyperlink>
      <w:r>
        <w:t xml:space="preserve">  </w:t>
      </w:r>
    </w:p>
    <w:p>
      <w:pPr>
        <w:pStyle w:val="ListParagraph"/>
        <w:numPr>
          <w:ilvl w:val="0"/>
          <w:numId w:val="2"/>
        </w:numPr>
      </w:pPr>
    </w:p>
    <w:p/>
    <w:p>
      <w:r>
        <w:t xml:space="preserve">R.M. Martin, Relation between elastic tensors of wurtzite and zinc-blende structure material. Phys. Rev. B </w:t>
      </w:r>
      <w:r>
        <w:rPr>
          <w:b w:val="true"/>
        </w:rPr>
        <w:t>6</w:t>
      </w:r>
      <w:r>
        <w:t xml:space="preserve">, 4546–4553 (1972). </w:t>
      </w:r>
      <w:r/>
      <w:hyperlink r:id="rId1172">
        <w:r>
          <w:rPr>
            <w:rStyle w:val="Hyperlink"/>
          </w:rPr>
          <w:t>10.​1103/​PhysRevB.​20.​818.​2</w:t>
        </w:r>
      </w:hyperlink>
      <w:r>
        <w:t xml:space="preserve"> Erratum: Phys. Rev. B </w:t>
      </w:r>
      <w:r>
        <w:rPr>
          <w:b w:val="true"/>
        </w:rPr>
        <w:t>20</w:t>
      </w:r>
      <w:r>
        <w:t xml:space="preserve">, 818 (1979). </w:t>
      </w:r>
      <w:r/>
      <w:hyperlink r:id="rId1173">
        <w:r>
          <w:rPr>
            <w:rStyle w:val="Hyperlink"/>
          </w:rPr>
          <w:t>10.​1103/​PhysRevB.​6.​4546</w:t>
        </w:r>
      </w:hyperlink>
      <w:r>
        <w:t xml:space="preserve">  </w:t>
      </w:r>
    </w:p>
    <w:p>
      <w:pPr>
        <w:pStyle w:val="ListParagraph"/>
        <w:numPr>
          <w:ilvl w:val="0"/>
          <w:numId w:val="2"/>
        </w:numPr>
      </w:pPr>
    </w:p>
    <w:p/>
    <w:p>
      <w:r>
        <w:t xml:space="preserve">K. Kim, W.R.L. Lambrecht, B. Segall, Elastic constants and related properties of tetrahedrally bonded BN, AlN, GaN, and InN. Phys. Rev. B </w:t>
      </w:r>
      <w:r>
        <w:rPr>
          <w:b w:val="true"/>
        </w:rPr>
        <w:t>53</w:t>
      </w:r>
      <w:r>
        <w:t xml:space="preserve">, 16310–16326 (1996). </w:t>
      </w:r>
      <w:r/>
      <w:hyperlink r:id="rId1174">
        <w:r>
          <w:rPr>
            <w:rStyle w:val="Hyperlink"/>
          </w:rPr>
          <w:t>10.​1103/​PhysRevB.​53.​16310</w:t>
        </w:r>
      </w:hyperlink>
      <w:r>
        <w:t xml:space="preserve">  </w:t>
      </w:r>
    </w:p>
    <w:p>
      <w:pPr>
        <w:pStyle w:val="ListParagraph"/>
        <w:numPr>
          <w:ilvl w:val="0"/>
          <w:numId w:val="2"/>
        </w:numPr>
      </w:pPr>
    </w:p>
    <w:p/>
    <w:p>
      <w:r>
        <w:t xml:space="preserve">A. Polian, M. Grimsditch, I. Grzegory, Elastic constants of gallium nitride. J. Appl. Phys. </w:t>
      </w:r>
      <w:r>
        <w:rPr>
          <w:b w:val="true"/>
        </w:rPr>
        <w:t>79</w:t>
      </w:r>
      <w:r>
        <w:t xml:space="preserve">, 3343–3344 (1996). </w:t>
      </w:r>
      <w:r/>
      <w:hyperlink r:id="rId1175">
        <w:r>
          <w:rPr>
            <w:rStyle w:val="Hyperlink"/>
          </w:rPr>
          <w:t>10.​1063/​1.​361236</w:t>
        </w:r>
      </w:hyperlink>
      <w:r>
        <w:t xml:space="preserve">  </w:t>
      </w:r>
    </w:p>
    <w:p>
      <w:pPr>
        <w:pStyle w:val="ListParagraph"/>
        <w:numPr>
          <w:ilvl w:val="0"/>
          <w:numId w:val="2"/>
        </w:numPr>
      </w:pPr>
    </w:p>
    <w:p/>
    <w:p>
      <w:r>
        <w:t xml:space="preserve">L.E. McNeil, M. Grimsditch, R.H. French, Vibrational spectroscopy of aluminum nitride. J. Am. Ceram. Soc. </w:t>
      </w:r>
      <w:r>
        <w:rPr>
          <w:b w:val="true"/>
        </w:rPr>
        <w:t>76</w:t>
      </w:r>
      <w:r>
        <w:t xml:space="preserve">, 1132–1136 (1993). </w:t>
      </w:r>
      <w:r/>
      <w:hyperlink r:id="rId1176">
        <w:r>
          <w:rPr>
            <w:rStyle w:val="Hyperlink"/>
          </w:rPr>
          <w:t>10.​1111/​j.​1151-2916.​1993.​tb03730.​x</w:t>
        </w:r>
      </w:hyperlink>
      <w:r>
        <w:t xml:space="preserve">  </w:t>
      </w:r>
    </w:p>
    <w:p>
      <w:pPr>
        <w:pStyle w:val="ListParagraph"/>
        <w:numPr>
          <w:ilvl w:val="0"/>
          <w:numId w:val="2"/>
        </w:numPr>
      </w:pPr>
    </w:p>
    <w:p/>
    <w:p>
      <w:r>
        <w:t xml:space="preserve">C.F. Cline, H.L. Dunegan, G.W. Henderson, Elastic constants of hexagonal BeO, ZnS, and CdSe. J. Appl. Phys. </w:t>
      </w:r>
      <w:r>
        <w:rPr>
          <w:b w:val="true"/>
        </w:rPr>
        <w:t>38</w:t>
      </w:r>
      <w:r>
        <w:t xml:space="preserve">, 1944–1948 (1967). </w:t>
      </w:r>
      <w:r/>
      <w:hyperlink r:id="rId1177">
        <w:r>
          <w:rPr>
            <w:rStyle w:val="Hyperlink"/>
          </w:rPr>
          <w:t>10.​1063/​1.​1709787</w:t>
        </w:r>
      </w:hyperlink>
      <w:r>
        <w:t xml:space="preserve">  </w:t>
      </w:r>
    </w:p>
    <w:p>
      <w:pPr>
        <w:pStyle w:val="ListParagraph"/>
        <w:numPr>
          <w:ilvl w:val="0"/>
          <w:numId w:val="2"/>
        </w:numPr>
      </w:pPr>
    </w:p>
    <w:p/>
    <w:p>
      <w:r>
        <w:t xml:space="preserve">G. Carlotti, D. Fioretto, G. Socino, E. Verona, Brillouin scattering determination of the whole set of elastic constants of a single transparent film of hexagonal symmetry. J. Phys.: Cond. Matter </w:t>
      </w:r>
      <w:r>
        <w:rPr>
          <w:b w:val="true"/>
        </w:rPr>
        <w:t>7</w:t>
      </w:r>
      <w:r>
        <w:t xml:space="preserve">, 9147–9153 (1995). </w:t>
      </w:r>
      <w:r/>
      <w:hyperlink r:id="rId1178">
        <w:r>
          <w:rPr>
            <w:rStyle w:val="Hyperlink"/>
          </w:rPr>
          <w:t>10.​1088/​0953-8984/​7/​48/​006</w:t>
        </w:r>
      </w:hyperlink>
      <w:r>
        <w:t xml:space="preserve">  </w:t>
      </w:r>
    </w:p>
    <w:p>
      <w:pPr>
        <w:pStyle w:val="ListParagraph"/>
        <w:numPr>
          <w:ilvl w:val="0"/>
          <w:numId w:val="2"/>
        </w:numPr>
      </w:pPr>
    </w:p>
    <w:p/>
    <w:p>
      <w:r>
        <w:t xml:space="preserve">Ch.G. Van de Walle, Band lineups and deformation potentials in the model-solid theory. Phys. Rev. B </w:t>
      </w:r>
      <w:r>
        <w:rPr>
          <w:b w:val="true"/>
        </w:rPr>
        <w:t>39</w:t>
      </w:r>
      <w:r>
        <w:t xml:space="preserve">, 1871–1883 (1989). </w:t>
      </w:r>
      <w:r/>
      <w:hyperlink r:id="rId1179">
        <w:r>
          <w:rPr>
            <w:rStyle w:val="Hyperlink"/>
          </w:rPr>
          <w:t>10.​1103/​PhysRevB.​39.​1871</w:t>
        </w:r>
      </w:hyperlink>
      <w:r>
        <w:t xml:space="preserve">  </w:t>
      </w:r>
    </w:p>
    <w:p>
      <w:pPr>
        <w:pStyle w:val="ListParagraph"/>
        <w:numPr>
          <w:ilvl w:val="0"/>
          <w:numId w:val="2"/>
        </w:numPr>
      </w:pPr>
    </w:p>
    <w:p/>
    <w:p>
      <w:r>
        <w:t xml:space="preserve">A.E. Romanov, T.J. Baker, S. Nakamura, J.S. Speck, Strain-induced polarization in wurtzite III-nitride semipolar layers. J. Appl. Phys. </w:t>
      </w:r>
      <w:r>
        <w:rPr>
          <w:b w:val="true"/>
        </w:rPr>
        <w:t>100</w:t>
      </w:r>
      <w:r>
        <w:t xml:space="preserve">, 023522:1–10 (2006). </w:t>
      </w:r>
      <w:r/>
      <w:hyperlink r:id="rId1180">
        <w:r>
          <w:rPr>
            <w:rStyle w:val="Hyperlink"/>
          </w:rPr>
          <w:t>10.​1063/​1.​2218385</w:t>
        </w:r>
      </w:hyperlink>
      <w:r>
        <w:t xml:space="preserve">  </w:t>
      </w:r>
    </w:p>
    <w:p>
      <w:pPr>
        <w:pStyle w:val="ListParagraph"/>
        <w:numPr>
          <w:ilvl w:val="0"/>
          <w:numId w:val="2"/>
        </w:numPr>
      </w:pPr>
    </w:p>
    <w:p/>
    <w:p>
      <w:r>
        <w:t xml:space="preserve">M. Grundmann, J. Zúñiga-Pérez, Pseudomorphic ZnO-based heterostructures: from polar through all semipolar to nonpolar orientations. Phys. Status Solidi B </w:t>
      </w:r>
      <w:r>
        <w:rPr>
          <w:b w:val="true"/>
        </w:rPr>
        <w:t>253</w:t>
      </w:r>
      <w:r>
        <w:t xml:space="preserve">, 351–360 (2016). </w:t>
      </w:r>
      <w:r/>
      <w:hyperlink r:id="rId1181">
        <w:r>
          <w:rPr>
            <w:rStyle w:val="Hyperlink"/>
          </w:rPr>
          <w:t>10.​1002/​pssb.​201552535</w:t>
        </w:r>
      </w:hyperlink>
      <w:r>
        <w:t xml:space="preserve">  </w:t>
      </w:r>
    </w:p>
    <w:p>
      <w:pPr>
        <w:pStyle w:val="ListParagraph"/>
        <w:numPr>
          <w:ilvl w:val="0"/>
          <w:numId w:val="2"/>
        </w:numPr>
      </w:pPr>
    </w:p>
    <w:p/>
    <w:p>
      <w:r>
        <w:t xml:space="preserve">M. Grundmann, Elastic Theory of pseudomorphic monoclinic and rhombohedral heterostructures. J. Appl. Phys. </w:t>
      </w:r>
      <w:r>
        <w:rPr>
          <w:b w:val="true"/>
        </w:rPr>
        <w:t>124</w:t>
      </w:r>
      <w:r>
        <w:t xml:space="preserve">, 185302:1–10 (2018). </w:t>
      </w:r>
      <w:r/>
      <w:hyperlink r:id="rId1182">
        <w:r>
          <w:rPr>
            <w:rStyle w:val="Hyperlink"/>
          </w:rPr>
          <w:t>10.​1063/​1.​5045845</w:t>
        </w:r>
      </w:hyperlink>
      <w:r>
        <w:t xml:space="preserve">  </w:t>
      </w:r>
    </w:p>
    <w:p>
      <w:pPr>
        <w:pStyle w:val="ListParagraph"/>
        <w:numPr>
          <w:ilvl w:val="0"/>
          <w:numId w:val="2"/>
        </w:numPr>
      </w:pPr>
    </w:p>
    <w:p/>
    <w:p>
      <w:r>
        <w:t>M. Lorenz, S. Hohenberger, E. Rose, M. Grundmann, Atomically stepped, pseudomorphic, corundum-phase (Al</w:t>
      </w:r>
      <w:r/>
    </w:p>
    <w:p>
      <w:r>
        <w:drawing>
          <wp:inline distT="0" distR="0" distB="0" distL="0">
            <wp:extent cx="942975" cy="1181100"/>
            <wp:docPr id="807" name="img_00011856" descr="$$_{1-x}$$"/>
            <a:graphic xmlns:a="http://schemas.openxmlformats.org/drawingml/2006/main">
              <a:graphicData uri="http://schemas.openxmlformats.org/drawingml/2006/picture">
                <pic:pic xmlns:pic="http://schemas.openxmlformats.org/drawingml/2006/picture">
                  <pic:nvPicPr>
                    <pic:cNvPr id="0" name="Picture 807" descr="116076_4_en_bookbackmatter_onlinepdf_tex_ieq869.png"/>
                    <pic:cNvPicPr>
                      <a:picLocks noChangeAspect="true"/>
                    </pic:cNvPicPr>
                  </pic:nvPicPr>
                  <pic:blipFill>
                    <a:blip r:embed="rId1183"/>
                    <a:stretch>
                      <a:fillRect/>
                    </a:stretch>
                  </pic:blipFill>
                  <pic:spPr>
                    <a:xfrm>
                      <a:off x="0" y="0"/>
                      <a:ext cx="942975" cy="1181100"/>
                    </a:xfrm>
                    <a:prstGeom prst="rect">
                      <a:avLst/>
                    </a:prstGeom>
                  </pic:spPr>
                </pic:pic>
              </a:graphicData>
            </a:graphic>
          </wp:inline>
        </w:drawing>
      </w:r>
    </w:p>
    <w:p>
      <w:r>
        <w:t>Ga</w:t>
      </w:r>
      <w:r/>
    </w:p>
    <w:p>
      <w:r>
        <w:drawing>
          <wp:inline distT="0" distR="0" distB="0" distL="0">
            <wp:extent cx="409575" cy="1181100"/>
            <wp:docPr id="808" name="img_00011857" descr="$$_x$$"/>
            <a:graphic xmlns:a="http://schemas.openxmlformats.org/drawingml/2006/main">
              <a:graphicData uri="http://schemas.openxmlformats.org/drawingml/2006/picture">
                <pic:pic xmlns:pic="http://schemas.openxmlformats.org/drawingml/2006/picture">
                  <pic:nvPicPr>
                    <pic:cNvPr id="0" name="Picture 808" descr="116076_4_en_bookbackmatter_onlinepdf_tex_ieq870.png"/>
                    <pic:cNvPicPr>
                      <a:picLocks noChangeAspect="true"/>
                    </pic:cNvPicPr>
                  </pic:nvPicPr>
                  <pic:blipFill>
                    <a:blip r:embed="rId1184"/>
                    <a:stretch>
                      <a:fillRect/>
                    </a:stretch>
                  </pic:blipFill>
                  <pic:spPr>
                    <a:xfrm>
                      <a:off x="0" y="0"/>
                      <a:ext cx="409575" cy="1181100"/>
                    </a:xfrm>
                    <a:prstGeom prst="rect">
                      <a:avLst/>
                    </a:prstGeom>
                  </pic:spPr>
                </pic:pic>
              </a:graphicData>
            </a:graphic>
          </wp:inline>
        </w:drawing>
      </w:r>
    </w:p>
    <w:p>
      <w:r>
        <w:t>)</w:t>
      </w:r>
      <w:r/>
    </w:p>
    <w:p>
      <w:r>
        <w:drawing>
          <wp:inline distT="0" distR="0" distB="0" distL="0">
            <wp:extent cx="409575" cy="1181100"/>
            <wp:docPr id="809" name="img_00011858" descr="$$_2$$"/>
            <a:graphic xmlns:a="http://schemas.openxmlformats.org/drawingml/2006/main">
              <a:graphicData uri="http://schemas.openxmlformats.org/drawingml/2006/picture">
                <pic:pic xmlns:pic="http://schemas.openxmlformats.org/drawingml/2006/picture">
                  <pic:nvPicPr>
                    <pic:cNvPr id="0" name="Picture 809" descr="116076_4_en_bookbackmatter_onlinepdf_tex_ieq871.png"/>
                    <pic:cNvPicPr>
                      <a:picLocks noChangeAspect="true"/>
                    </pic:cNvPicPr>
                  </pic:nvPicPr>
                  <pic:blipFill>
                    <a:blip r:embed="rId1185"/>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10" name="img_00011859" descr="$$_3$$"/>
            <a:graphic xmlns:a="http://schemas.openxmlformats.org/drawingml/2006/main">
              <a:graphicData uri="http://schemas.openxmlformats.org/drawingml/2006/picture">
                <pic:pic xmlns:pic="http://schemas.openxmlformats.org/drawingml/2006/picture">
                  <pic:nvPicPr>
                    <pic:cNvPr id="0" name="Picture 810" descr="116076_4_en_bookbackmatter_onlinepdf_tex_ieq872.png"/>
                    <pic:cNvPicPr>
                      <a:picLocks noChangeAspect="true"/>
                    </pic:cNvPicPr>
                  </pic:nvPicPr>
                  <pic:blipFill>
                    <a:blip r:embed="rId1186"/>
                    <a:stretch>
                      <a:fillRect/>
                    </a:stretch>
                  </pic:blipFill>
                  <pic:spPr>
                    <a:xfrm>
                      <a:off x="0" y="0"/>
                      <a:ext cx="409575" cy="1181100"/>
                    </a:xfrm>
                    <a:prstGeom prst="rect">
                      <a:avLst/>
                    </a:prstGeom>
                  </pic:spPr>
                </pic:pic>
              </a:graphicData>
            </a:graphic>
          </wp:inline>
        </w:drawing>
      </w:r>
    </w:p>
    <w:p>
      <w:r>
        <w:t xml:space="preserve"> thin films (0 </w:t>
      </w:r>
      <w:r/>
    </w:p>
    <w:p>
      <w:r>
        <w:drawing>
          <wp:inline distT="0" distR="0" distB="0" distL="0">
            <wp:extent cx="590550" cy="1181100"/>
            <wp:docPr id="811" name="img_00011860" descr="$$\le $$"/>
            <a:graphic xmlns:a="http://schemas.openxmlformats.org/drawingml/2006/main">
              <a:graphicData uri="http://schemas.openxmlformats.org/drawingml/2006/picture">
                <pic:pic xmlns:pic="http://schemas.openxmlformats.org/drawingml/2006/picture">
                  <pic:nvPicPr>
                    <pic:cNvPr id="0" name="Picture 811" descr="116076_4_en_bookbackmatter_onlinepdf_tex_ieq873.png"/>
                    <pic:cNvPicPr>
                      <a:picLocks noChangeAspect="true"/>
                    </pic:cNvPicPr>
                  </pic:nvPicPr>
                  <pic:blipFill>
                    <a:blip r:embed="rId1187"/>
                    <a:stretch>
                      <a:fillRect/>
                    </a:stretch>
                  </pic:blipFill>
                  <pic:spPr>
                    <a:xfrm>
                      <a:off x="0" y="0"/>
                      <a:ext cx="590550" cy="1181100"/>
                    </a:xfrm>
                    <a:prstGeom prst="rect">
                      <a:avLst/>
                    </a:prstGeom>
                  </pic:spPr>
                </pic:pic>
              </a:graphicData>
            </a:graphic>
          </wp:inline>
        </w:drawing>
      </w:r>
    </w:p>
    <w:p>
      <w:r>
        <w:t xml:space="preserve"> x </w:t>
      </w:r>
      <w:r/>
    </w:p>
    <w:p>
      <w:r>
        <w:drawing>
          <wp:inline distT="0" distR="0" distB="0" distL="0">
            <wp:extent cx="590550" cy="609600"/>
            <wp:docPr id="812" name="img_00011861" descr="$$&amp;lt;$$"/>
            <a:graphic xmlns:a="http://schemas.openxmlformats.org/drawingml/2006/main">
              <a:graphicData uri="http://schemas.openxmlformats.org/drawingml/2006/picture">
                <pic:pic xmlns:pic="http://schemas.openxmlformats.org/drawingml/2006/picture">
                  <pic:nvPicPr>
                    <pic:cNvPr id="0" name="Picture 812" descr="116076_4_en_bookbackmatter_onlinepdf_tex_ieq874.png"/>
                    <pic:cNvPicPr>
                      <a:picLocks noChangeAspect="true"/>
                    </pic:cNvPicPr>
                  </pic:nvPicPr>
                  <pic:blipFill>
                    <a:blip r:embed="rId1188"/>
                    <a:stretch>
                      <a:fillRect/>
                    </a:stretch>
                  </pic:blipFill>
                  <pic:spPr>
                    <a:xfrm>
                      <a:off x="0" y="0"/>
                      <a:ext cx="590550" cy="609600"/>
                    </a:xfrm>
                    <a:prstGeom prst="rect">
                      <a:avLst/>
                    </a:prstGeom>
                  </pic:spPr>
                </pic:pic>
              </a:graphicData>
            </a:graphic>
          </wp:inline>
        </w:drawing>
      </w:r>
    </w:p>
    <w:p>
      <w:r>
        <w:t xml:space="preserve"> 0.08) grown on R-plane sapphire. Appl. Phys. Lett. </w:t>
      </w:r>
      <w:r>
        <w:rPr>
          <w:b w:val="true"/>
        </w:rPr>
        <w:t>113</w:t>
      </w:r>
      <w:r>
        <w:t xml:space="preserve">, 231902:1–5 (2018). </w:t>
      </w:r>
      <w:r/>
      <w:hyperlink r:id="rId1189">
        <w:r>
          <w:rPr>
            <w:rStyle w:val="Hyperlink"/>
          </w:rPr>
          <w:t>10.​1063/​1.​5059374</w:t>
        </w:r>
      </w:hyperlink>
      <w:r>
        <w:t xml:space="preserve">  </w:t>
      </w:r>
    </w:p>
    <w:p>
      <w:pPr>
        <w:pStyle w:val="ListParagraph"/>
        <w:numPr>
          <w:ilvl w:val="0"/>
          <w:numId w:val="2"/>
        </w:numPr>
      </w:pPr>
    </w:p>
    <w:p/>
    <w:p>
      <w:r>
        <w:t>M. Grundmann, Strain in pseudomorphic monoclinic Ga</w:t>
      </w:r>
      <w:r/>
    </w:p>
    <w:p>
      <w:r>
        <w:drawing>
          <wp:inline distT="0" distR="0" distB="0" distL="0">
            <wp:extent cx="409575" cy="1181100"/>
            <wp:docPr id="813" name="img_00011862" descr="$$_2$$"/>
            <a:graphic xmlns:a="http://schemas.openxmlformats.org/drawingml/2006/main">
              <a:graphicData uri="http://schemas.openxmlformats.org/drawingml/2006/picture">
                <pic:pic xmlns:pic="http://schemas.openxmlformats.org/drawingml/2006/picture">
                  <pic:nvPicPr>
                    <pic:cNvPr id="0" name="Picture 813" descr="116076_4_en_bookbackmatter_onlinepdf_tex_ieq875.png"/>
                    <pic:cNvPicPr>
                      <a:picLocks noChangeAspect="true"/>
                    </pic:cNvPicPr>
                  </pic:nvPicPr>
                  <pic:blipFill>
                    <a:blip r:embed="rId119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14" name="img_00011863" descr="$$_3$$"/>
            <a:graphic xmlns:a="http://schemas.openxmlformats.org/drawingml/2006/main">
              <a:graphicData uri="http://schemas.openxmlformats.org/drawingml/2006/picture">
                <pic:pic xmlns:pic="http://schemas.openxmlformats.org/drawingml/2006/picture">
                  <pic:nvPicPr>
                    <pic:cNvPr id="0" name="Picture 814" descr="116076_4_en_bookbackmatter_onlinepdf_tex_ieq876.png"/>
                    <pic:cNvPicPr>
                      <a:picLocks noChangeAspect="true"/>
                    </pic:cNvPicPr>
                  </pic:nvPicPr>
                  <pic:blipFill>
                    <a:blip r:embed="rId1191"/>
                    <a:stretch>
                      <a:fillRect/>
                    </a:stretch>
                  </pic:blipFill>
                  <pic:spPr>
                    <a:xfrm>
                      <a:off x="0" y="0"/>
                      <a:ext cx="409575" cy="1181100"/>
                    </a:xfrm>
                    <a:prstGeom prst="rect">
                      <a:avLst/>
                    </a:prstGeom>
                  </pic:spPr>
                </pic:pic>
              </a:graphicData>
            </a:graphic>
          </wp:inline>
        </w:drawing>
      </w:r>
    </w:p>
    <w:p>
      <w:r>
        <w:t xml:space="preserve">-based heterostructures. Phys. Status Solidi B </w:t>
      </w:r>
      <w:r>
        <w:rPr>
          <w:b w:val="true"/>
        </w:rPr>
        <w:t>254</w:t>
      </w:r>
      <w:r>
        <w:t xml:space="preserve">, 1700134:1–7 (2017). </w:t>
      </w:r>
      <w:r/>
      <w:hyperlink r:id="rId1192">
        <w:r>
          <w:rPr>
            <w:rStyle w:val="Hyperlink"/>
          </w:rPr>
          <w:t>pssb.​201700134</w:t>
        </w:r>
      </w:hyperlink>
      <w:r>
        <w:t xml:space="preserve">  </w:t>
      </w:r>
    </w:p>
    <w:p>
      <w:pPr>
        <w:pStyle w:val="ListParagraph"/>
        <w:numPr>
          <w:ilvl w:val="0"/>
          <w:numId w:val="2"/>
        </w:numPr>
      </w:pPr>
    </w:p>
    <w:p/>
    <w:p>
      <w:r>
        <w:t xml:space="preserve">M. Grundmann, A most general and facile recipe for the calculation of heteroepitaxial strain. Phys. Status Solidi B </w:t>
      </w:r>
      <w:r>
        <w:rPr>
          <w:b w:val="true"/>
        </w:rPr>
        <w:t>257</w:t>
      </w:r>
      <w:r>
        <w:t xml:space="preserve">, 2000323:1–5 (2020). </w:t>
      </w:r>
      <w:r/>
      <w:hyperlink r:id="rId1193">
        <w:r>
          <w:rPr>
            <w:rStyle w:val="Hyperlink"/>
          </w:rPr>
          <w:t>10.​1002/​pssb.​202000323</w:t>
        </w:r>
      </w:hyperlink>
      <w:r>
        <w:t xml:space="preserve">  </w:t>
      </w:r>
    </w:p>
    <w:p>
      <w:pPr>
        <w:pStyle w:val="ListParagraph"/>
        <w:numPr>
          <w:ilvl w:val="0"/>
          <w:numId w:val="2"/>
        </w:numPr>
      </w:pPr>
    </w:p>
    <w:p/>
    <w:p>
      <w:r>
        <w:t xml:space="preserve">J.D. Eshelby, The determination of the elastic field of an ellipsoidal inclusion and related problems. Proc. Roy. Soc. Lond. A </w:t>
      </w:r>
      <w:r>
        <w:rPr>
          <w:b w:val="true"/>
        </w:rPr>
        <w:t>241</w:t>
      </w:r>
      <w:r>
        <w:t xml:space="preserve">, 376–396 (1957). </w:t>
      </w:r>
      <w:r/>
      <w:hyperlink r:id="rId1194">
        <w:r>
          <w:rPr>
            <w:rStyle w:val="Hyperlink"/>
          </w:rPr>
          <w:t>10.​1098/​rspa.​1957.​0133</w:t>
        </w:r>
      </w:hyperlink>
      <w:r>
        <w:t xml:space="preserve">  </w:t>
      </w:r>
    </w:p>
    <w:p>
      <w:pPr>
        <w:pStyle w:val="ListParagraph"/>
        <w:numPr>
          <w:ilvl w:val="0"/>
          <w:numId w:val="2"/>
        </w:numPr>
      </w:pPr>
    </w:p>
    <w:p/>
    <w:p>
      <w:r>
        <w:t xml:space="preserve">M. Grundmann, O. Stier, D. Bimberg, InAs/GaAs pyramidal quantum dots: Strain distribution, optical phonons, and electronic structure. Phys. Rev. B </w:t>
      </w:r>
      <w:r>
        <w:rPr>
          <w:b w:val="true"/>
        </w:rPr>
        <w:t>52</w:t>
      </w:r>
      <w:r>
        <w:t xml:space="preserve">, 11969–11981 (1995). </w:t>
      </w:r>
      <w:r/>
      <w:hyperlink r:id="rId1195">
        <w:r>
          <w:rPr>
            <w:rStyle w:val="Hyperlink"/>
          </w:rPr>
          <w:t>10.​1103/​PhysRevB.​52.​11969</w:t>
        </w:r>
      </w:hyperlink>
      <w:r>
        <w:t xml:space="preserve">  </w:t>
      </w:r>
    </w:p>
    <w:p>
      <w:pPr>
        <w:pStyle w:val="ListParagraph"/>
        <w:numPr>
          <w:ilvl w:val="0"/>
          <w:numId w:val="2"/>
        </w:numPr>
      </w:pPr>
    </w:p>
    <w:p/>
    <w:p>
      <w:r>
        <w:t xml:space="preserve">L.B. Freund, J.A. Floro, E. Chason, Extensions of the Stoney formula for substrate curvature to configurations with thin substrates or large deformations. Appl. Phys. Lett. </w:t>
      </w:r>
      <w:r>
        <w:rPr>
          <w:b w:val="true"/>
        </w:rPr>
        <w:t>74</w:t>
      </w:r>
      <w:r>
        <w:t xml:space="preserve">, 1987–1989 (1999). </w:t>
      </w:r>
      <w:r/>
      <w:hyperlink r:id="rId1196">
        <w:r>
          <w:rPr>
            <w:rStyle w:val="Hyperlink"/>
          </w:rPr>
          <w:t>10.​1063/​1.​123722</w:t>
        </w:r>
      </w:hyperlink>
      <w:r>
        <w:t xml:space="preserve">  </w:t>
      </w:r>
    </w:p>
    <w:p>
      <w:pPr>
        <w:pStyle w:val="ListParagraph"/>
        <w:numPr>
          <w:ilvl w:val="0"/>
          <w:numId w:val="2"/>
        </w:numPr>
      </w:pPr>
    </w:p>
    <w:p/>
    <w:p>
      <w:r>
        <w:t xml:space="preserve">M. Grundmann, Nanoscroll formation from strained layer heterostructures. Appl. Phys. Lett. </w:t>
      </w:r>
      <w:r>
        <w:rPr>
          <w:b w:val="true"/>
        </w:rPr>
        <w:t>83</w:t>
      </w:r>
      <w:r>
        <w:t xml:space="preserve">, 2444–2446 (2003). </w:t>
      </w:r>
      <w:r/>
      <w:hyperlink r:id="rId1197">
        <w:r>
          <w:rPr>
            <w:rStyle w:val="Hyperlink"/>
          </w:rPr>
          <w:t>10.​1063/​1.​1613366</w:t>
        </w:r>
      </w:hyperlink>
      <w:r>
        <w:t xml:space="preserve">  </w:t>
      </w:r>
    </w:p>
    <w:p>
      <w:pPr>
        <w:pStyle w:val="ListParagraph"/>
        <w:numPr>
          <w:ilvl w:val="0"/>
          <w:numId w:val="2"/>
        </w:numPr>
      </w:pPr>
    </w:p>
    <w:p/>
    <w:p>
      <w:r>
        <w:t xml:space="preserve">G.G. Stoney, The tension of metallic films deposited by electrolysis. Proc. Roy. Soc. Lond. A </w:t>
      </w:r>
      <w:r>
        <w:rPr>
          <w:b w:val="true"/>
        </w:rPr>
        <w:t>82</w:t>
      </w:r>
      <w:r>
        <w:t xml:space="preserve">, 172–175 (1909). </w:t>
      </w:r>
      <w:r/>
      <w:hyperlink r:id="rId1198">
        <w:r>
          <w:rPr>
            <w:rStyle w:val="Hyperlink"/>
          </w:rPr>
          <w:t>10.​1098/​rspa.​1909.​0021</w:t>
        </w:r>
      </w:hyperlink>
      <w:r>
        <w:t xml:space="preserve">  </w:t>
      </w:r>
    </w:p>
    <w:p>
      <w:pPr>
        <w:pStyle w:val="ListParagraph"/>
        <w:numPr>
          <w:ilvl w:val="0"/>
          <w:numId w:val="2"/>
        </w:numPr>
      </w:pPr>
    </w:p>
    <w:p/>
    <w:p>
      <w:r>
        <w:t xml:space="preserve">R. Beresford, J. Yin, K. Tetz, E. Chason, Real-time measurements of stress relaxation in InGaAs/GaAs. J. Vac. Sci. Technol. B </w:t>
      </w:r>
      <w:r>
        <w:rPr>
          <w:b w:val="true"/>
        </w:rPr>
        <w:t>18</w:t>
      </w:r>
      <w:r>
        <w:t xml:space="preserve">, 1431–1434 (2000). </w:t>
      </w:r>
      <w:r/>
      <w:hyperlink r:id="rId1199">
        <w:r>
          <w:rPr>
            <w:rStyle w:val="Hyperlink"/>
          </w:rPr>
          <w:t>10.​1116/​1.​591397</w:t>
        </w:r>
      </w:hyperlink>
      <w:r>
        <w:t xml:space="preserve">  </w:t>
      </w:r>
    </w:p>
    <w:p>
      <w:pPr>
        <w:pStyle w:val="ListParagraph"/>
        <w:numPr>
          <w:ilvl w:val="0"/>
          <w:numId w:val="2"/>
        </w:numPr>
      </w:pPr>
    </w:p>
    <w:p/>
    <w:p>
      <w:r>
        <w:t xml:space="preserve">A. Krost, A. Dadgar, F. Schulze, R. Clos, K. Haberland, T. Zettler, Heteroepitaxy of GaN on silicon: In Situ measurements. Mat. Sci. Forum </w:t>
      </w:r>
      <w:r>
        <w:rPr>
          <w:b w:val="true"/>
        </w:rPr>
        <w:t>483–485</w:t>
      </w:r>
      <w:r>
        <w:t xml:space="preserve">, 1051–1056 (2005). </w:t>
      </w:r>
      <w:r/>
      <w:hyperlink r:id="rId1200">
        <w:r>
          <w:rPr>
            <w:rStyle w:val="Hyperlink"/>
          </w:rPr>
          <w:t>10.​4028/​www.​scientific.​net/​MSF.​483-485.​1051</w:t>
        </w:r>
      </w:hyperlink>
      <w:r>
        <w:t xml:space="preserve">  </w:t>
      </w:r>
    </w:p>
    <w:p>
      <w:pPr>
        <w:pStyle w:val="ListParagraph"/>
        <w:numPr>
          <w:ilvl w:val="0"/>
          <w:numId w:val="2"/>
        </w:numPr>
      </w:pPr>
    </w:p>
    <w:p/>
    <w:p>
      <w:r>
        <w:t xml:space="preserve">V.Y. Prinz, V.A. Seleznev, A.K. Gutakovsky, Self-formed InGaAs/GaAs nanotubes: concept, fabrication, properties, in </w:t>
      </w:r>
      <w:r>
        <w:rPr>
          <w:i w:val="true"/>
        </w:rPr>
        <w:t>Proceedings 24th International Conference Physics of Semiconductors</w:t>
      </w:r>
      <w:r>
        <w:t xml:space="preserve"> (Jerusalem, Israel, 1998) (World Scientific, Singapore, 1998), Th3-D5</w:t>
      </w:r>
    </w:p>
    <w:p>
      <w:pPr>
        <w:pStyle w:val="ListParagraph"/>
        <w:numPr>
          <w:ilvl w:val="0"/>
          <w:numId w:val="2"/>
        </w:numPr>
      </w:pPr>
    </w:p>
    <w:p/>
    <w:p>
      <w:r>
        <w:t xml:space="preserve">X. Li, Strain induced semiconductor nanotubes: from formation process to device applications. J. Phys. C: Solid State Phys. </w:t>
      </w:r>
      <w:r>
        <w:rPr>
          <w:b w:val="true"/>
        </w:rPr>
        <w:t>41</w:t>
      </w:r>
      <w:r>
        <w:t xml:space="preserve">, 193001:1–12 (2008). </w:t>
      </w:r>
      <w:r/>
      <w:hyperlink r:id="rId1201">
        <w:r>
          <w:rPr>
            <w:rStyle w:val="Hyperlink"/>
          </w:rPr>
          <w:t>10.​1088/​0022-3727/​41/​19/​193001</w:t>
        </w:r>
      </w:hyperlink>
      <w:r>
        <w:t xml:space="preserve">  </w:t>
      </w:r>
    </w:p>
    <w:p>
      <w:pPr>
        <w:pStyle w:val="ListParagraph"/>
        <w:numPr>
          <w:ilvl w:val="0"/>
          <w:numId w:val="2"/>
        </w:numPr>
      </w:pPr>
    </w:p>
    <w:p/>
    <w:p>
      <w:r>
        <w:t xml:space="preserve">B. Schmidt, Minimal energy configurations of strained multi-layers. Calc. Var. </w:t>
      </w:r>
      <w:r>
        <w:rPr>
          <w:b w:val="true"/>
        </w:rPr>
        <w:t>30</w:t>
      </w:r>
      <w:r>
        <w:t xml:space="preserve">, 477–497 (2007). </w:t>
      </w:r>
      <w:r/>
      <w:hyperlink r:id="rId1202">
        <w:r>
          <w:rPr>
            <w:rStyle w:val="Hyperlink"/>
          </w:rPr>
          <w:t>10.​1007/​s00526-007-0099-4</w:t>
        </w:r>
      </w:hyperlink>
      <w:r>
        <w:t xml:space="preserve">  </w:t>
      </w:r>
    </w:p>
    <w:p>
      <w:pPr>
        <w:pStyle w:val="ListParagraph"/>
        <w:numPr>
          <w:ilvl w:val="0"/>
          <w:numId w:val="2"/>
        </w:numPr>
      </w:pPr>
    </w:p>
    <w:p/>
    <w:p>
      <w:r>
        <w:t xml:space="preserve">O.G. Schmidt, N. Schmarje, C. Deneke, C. Müller, N.-Y. Jin-Phillipp, Three-dimensional nano-objects evolving from a two-dimensional layer technology. Adv. Mater. </w:t>
      </w:r>
      <w:r>
        <w:rPr>
          <w:b w:val="true"/>
        </w:rPr>
        <w:t>13</w:t>
      </w:r>
      <w:r>
        <w:t xml:space="preserve">, 756–759 (2001). </w:t>
      </w:r>
      <w:r/>
      <w:hyperlink r:id="rId1203">
        <w:r>
          <w:rPr>
            <w:rStyle w:val="Hyperlink"/>
          </w:rPr>
          <w:t>10.​1002/​1521-4095(200105)13:​10%3C756:​:​AID-ADMA756%3E3.​0.​CO;2-F</w:t>
        </w:r>
      </w:hyperlink>
      <w:r>
        <w:t xml:space="preserve">  </w:t>
      </w:r>
    </w:p>
    <w:p>
      <w:pPr>
        <w:pStyle w:val="ListParagraph"/>
        <w:numPr>
          <w:ilvl w:val="0"/>
          <w:numId w:val="2"/>
        </w:numPr>
      </w:pPr>
    </w:p>
    <w:p/>
    <w:p>
      <w:r>
        <w:t xml:space="preserve">L. Zhang, E. Ruh, D. Grützmacher, L. Dong, D.J. Bell, B.J. Nelson, C. Schönenberger, Anomalous coiling of SiGe/Si and SiGe/Si/Cr helical nanobelts. Nano Lett. </w:t>
      </w:r>
      <w:r>
        <w:rPr>
          <w:b w:val="true"/>
        </w:rPr>
        <w:t>6</w:t>
      </w:r>
      <w:r>
        <w:t xml:space="preserve">, 1311–1317 (2006). </w:t>
      </w:r>
      <w:r/>
      <w:hyperlink r:id="rId1204">
        <w:r>
          <w:rPr>
            <w:rStyle w:val="Hyperlink"/>
          </w:rPr>
          <w:t>10.​1021/​nl052340u</w:t>
        </w:r>
      </w:hyperlink>
      <w:r>
        <w:t xml:space="preserve">  </w:t>
      </w:r>
    </w:p>
    <w:p>
      <w:pPr>
        <w:pStyle w:val="ListParagraph"/>
        <w:numPr>
          <w:ilvl w:val="0"/>
          <w:numId w:val="2"/>
        </w:numPr>
      </w:pPr>
    </w:p>
    <w:p/>
    <w:p>
      <w:r>
        <w:t xml:space="preserve">J. Zang, F. Liu, Modified Timoshenko formula for bending of ultrathin strained bilayer films. Appl. Phys. Lett. </w:t>
      </w:r>
      <w:r>
        <w:rPr>
          <w:b w:val="true"/>
        </w:rPr>
        <w:t>92</w:t>
      </w:r>
      <w:r>
        <w:t xml:space="preserve">, 021905:1–3 (2008). </w:t>
      </w:r>
      <w:r/>
      <w:hyperlink r:id="rId1205">
        <w:r>
          <w:rPr>
            <w:rStyle w:val="Hyperlink"/>
          </w:rPr>
          <w:t>10.​1063/​1.​2828043</w:t>
        </w:r>
      </w:hyperlink>
      <w:r>
        <w:t xml:space="preserve">  </w:t>
      </w:r>
    </w:p>
    <w:p>
      <w:pPr>
        <w:pStyle w:val="ListParagraph"/>
        <w:numPr>
          <w:ilvl w:val="0"/>
          <w:numId w:val="2"/>
        </w:numPr>
      </w:pPr>
    </w:p>
    <w:p/>
    <w:p>
      <w:r>
        <w:t>Stefan Mendach, private communication (2006)</w:t>
      </w:r>
    </w:p>
    <w:p>
      <w:pPr>
        <w:pStyle w:val="ListParagraph"/>
        <w:numPr>
          <w:ilvl w:val="0"/>
          <w:numId w:val="2"/>
        </w:numPr>
      </w:pPr>
    </w:p>
    <w:p/>
    <w:p>
      <w:r>
        <w:t>J.C. Bean, L.C. Feldman, A.T. Fiory, S. Nakahara, I.K. Robinson, Ge</w:t>
      </w:r>
      <w:r/>
    </w:p>
    <w:p>
      <w:r>
        <w:drawing>
          <wp:inline distT="0" distR="0" distB="0" distL="0">
            <wp:extent cx="409575" cy="1181100"/>
            <wp:docPr id="815" name="img_00011864" descr="$$_x$$"/>
            <a:graphic xmlns:a="http://schemas.openxmlformats.org/drawingml/2006/main">
              <a:graphicData uri="http://schemas.openxmlformats.org/drawingml/2006/picture">
                <pic:pic xmlns:pic="http://schemas.openxmlformats.org/drawingml/2006/picture">
                  <pic:nvPicPr>
                    <pic:cNvPr id="0" name="Picture 815" descr="116076_4_en_bookbackmatter_onlinepdf_tex_ieq877.png"/>
                    <pic:cNvPicPr>
                      <a:picLocks noChangeAspect="true"/>
                    </pic:cNvPicPr>
                  </pic:nvPicPr>
                  <pic:blipFill>
                    <a:blip r:embed="rId1184"/>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816" name="img_00011865" descr="$$_{1-x}$$"/>
            <a:graphic xmlns:a="http://schemas.openxmlformats.org/drawingml/2006/main">
              <a:graphicData uri="http://schemas.openxmlformats.org/drawingml/2006/picture">
                <pic:pic xmlns:pic="http://schemas.openxmlformats.org/drawingml/2006/picture">
                  <pic:nvPicPr>
                    <pic:cNvPr id="0" name="Picture 816" descr="116076_4_en_bookbackmatter_onlinepdf_tex_ieq878.png"/>
                    <pic:cNvPicPr>
                      <a:picLocks noChangeAspect="true"/>
                    </pic:cNvPicPr>
                  </pic:nvPicPr>
                  <pic:blipFill>
                    <a:blip r:embed="rId1206"/>
                    <a:stretch>
                      <a:fillRect/>
                    </a:stretch>
                  </pic:blipFill>
                  <pic:spPr>
                    <a:xfrm>
                      <a:off x="0" y="0"/>
                      <a:ext cx="942975" cy="1181100"/>
                    </a:xfrm>
                    <a:prstGeom prst="rect">
                      <a:avLst/>
                    </a:prstGeom>
                  </pic:spPr>
                </pic:pic>
              </a:graphicData>
            </a:graphic>
          </wp:inline>
        </w:drawing>
      </w:r>
    </w:p>
    <w:p>
      <w:r>
        <w:t xml:space="preserve">/Si strained-layer superlattice grown by molecular beam epitaxy. J. Vac. Sci. Technol. A </w:t>
      </w:r>
      <w:r>
        <w:rPr>
          <w:b w:val="true"/>
        </w:rPr>
        <w:t>2</w:t>
      </w:r>
      <w:r>
        <w:t xml:space="preserve">, 436–440 (1984). </w:t>
      </w:r>
      <w:r/>
      <w:hyperlink r:id="rId1207">
        <w:r>
          <w:rPr>
            <w:rStyle w:val="Hyperlink"/>
          </w:rPr>
          <w:t>10.​1116/​1.​572361</w:t>
        </w:r>
      </w:hyperlink>
      <w:r>
        <w:t xml:space="preserve">  </w:t>
      </w:r>
    </w:p>
    <w:p>
      <w:pPr>
        <w:pStyle w:val="ListParagraph"/>
        <w:numPr>
          <w:ilvl w:val="0"/>
          <w:numId w:val="2"/>
        </w:numPr>
      </w:pPr>
    </w:p>
    <w:p/>
    <w:p>
      <w:r>
        <w:t>R. Hull, J.C. Bean, Nucleation of misfit dislocations in strained-layer epitaxy in the Ge</w:t>
      </w:r>
      <w:r/>
    </w:p>
    <w:p>
      <w:r>
        <w:drawing>
          <wp:inline distT="0" distR="0" distB="0" distL="0">
            <wp:extent cx="409575" cy="1181100"/>
            <wp:docPr id="817" name="img_00011866" descr="$$_x$$"/>
            <a:graphic xmlns:a="http://schemas.openxmlformats.org/drawingml/2006/main">
              <a:graphicData uri="http://schemas.openxmlformats.org/drawingml/2006/picture">
                <pic:pic xmlns:pic="http://schemas.openxmlformats.org/drawingml/2006/picture">
                  <pic:nvPicPr>
                    <pic:cNvPr id="0" name="Picture 817" descr="116076_4_en_bookbackmatter_onlinepdf_tex_ieq879.png"/>
                    <pic:cNvPicPr>
                      <a:picLocks noChangeAspect="true"/>
                    </pic:cNvPicPr>
                  </pic:nvPicPr>
                  <pic:blipFill>
                    <a:blip r:embed="rId1208"/>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818" name="img_00011867" descr="$$_{1-x}$$"/>
            <a:graphic xmlns:a="http://schemas.openxmlformats.org/drawingml/2006/main">
              <a:graphicData uri="http://schemas.openxmlformats.org/drawingml/2006/picture">
                <pic:pic xmlns:pic="http://schemas.openxmlformats.org/drawingml/2006/picture">
                  <pic:nvPicPr>
                    <pic:cNvPr id="0" name="Picture 818" descr="116076_4_en_bookbackmatter_onlinepdf_tex_ieq880.png"/>
                    <pic:cNvPicPr>
                      <a:picLocks noChangeAspect="true"/>
                    </pic:cNvPicPr>
                  </pic:nvPicPr>
                  <pic:blipFill>
                    <a:blip r:embed="rId1209"/>
                    <a:stretch>
                      <a:fillRect/>
                    </a:stretch>
                  </pic:blipFill>
                  <pic:spPr>
                    <a:xfrm>
                      <a:off x="0" y="0"/>
                      <a:ext cx="942975" cy="1181100"/>
                    </a:xfrm>
                    <a:prstGeom prst="rect">
                      <a:avLst/>
                    </a:prstGeom>
                  </pic:spPr>
                </pic:pic>
              </a:graphicData>
            </a:graphic>
          </wp:inline>
        </w:drawing>
      </w:r>
    </w:p>
    <w:p>
      <w:r>
        <w:t xml:space="preserve">/Si system. J. Vac. Sci. Technol. A </w:t>
      </w:r>
      <w:r>
        <w:rPr>
          <w:b w:val="true"/>
        </w:rPr>
        <w:t>7</w:t>
      </w:r>
      <w:r>
        <w:t xml:space="preserve">, 2580–2585 (1989). </w:t>
      </w:r>
      <w:r/>
      <w:hyperlink r:id="rId1210">
        <w:r>
          <w:rPr>
            <w:rStyle w:val="Hyperlink"/>
          </w:rPr>
          <w:t>10.​1116/​1.​575800</w:t>
        </w:r>
      </w:hyperlink>
      <w:r>
        <w:t xml:space="preserve">  </w:t>
      </w:r>
    </w:p>
    <w:p>
      <w:pPr>
        <w:pStyle w:val="ListParagraph"/>
        <w:numPr>
          <w:ilvl w:val="0"/>
          <w:numId w:val="2"/>
        </w:numPr>
      </w:pPr>
    </w:p>
    <w:p/>
    <w:p>
      <w:r>
        <w:t xml:space="preserve">J.W. Matthews, A.E. Blakeslee, Defects in epitaxial multilayers. I. Misfit dislocations. J. Cryst. Growth </w:t>
      </w:r>
      <w:r>
        <w:rPr>
          <w:b w:val="true"/>
        </w:rPr>
        <w:t>27</w:t>
      </w:r>
      <w:r>
        <w:t xml:space="preserve">, 118–125 (1974). </w:t>
      </w:r>
      <w:r/>
      <w:hyperlink r:id="rId1211">
        <w:r>
          <w:rPr>
            <w:rStyle w:val="Hyperlink"/>
          </w:rPr>
          <w:t>10.​1016/​S0022-0248(74)80055-2</w:t>
        </w:r>
      </w:hyperlink>
      <w:r>
        <w:t xml:space="preserve">  </w:t>
      </w:r>
    </w:p>
    <w:p>
      <w:pPr>
        <w:pStyle w:val="ListParagraph"/>
        <w:numPr>
          <w:ilvl w:val="0"/>
          <w:numId w:val="2"/>
        </w:numPr>
      </w:pPr>
    </w:p>
    <w:p/>
    <w:p>
      <w:r>
        <w:t xml:space="preserve">J.W. Matthews, A.E. Blakeslee, Defects in epitaxial multilayers. II. Dislocation pile-ups, threading dislocations, slip lines and cracks. J. Cryst. Growth </w:t>
      </w:r>
      <w:r>
        <w:rPr>
          <w:b w:val="true"/>
        </w:rPr>
        <w:t>29</w:t>
      </w:r>
      <w:r>
        <w:t xml:space="preserve">, 273–280 (1975). </w:t>
      </w:r>
      <w:r/>
      <w:hyperlink r:id="rId1212">
        <w:r>
          <w:rPr>
            <w:rStyle w:val="Hyperlink"/>
          </w:rPr>
          <w:t>10.​1016/​0022-0248(75)90171-2</w:t>
        </w:r>
      </w:hyperlink>
      <w:r>
        <w:t xml:space="preserve">  </w:t>
      </w:r>
    </w:p>
    <w:p>
      <w:pPr>
        <w:pStyle w:val="ListParagraph"/>
        <w:numPr>
          <w:ilvl w:val="0"/>
          <w:numId w:val="2"/>
        </w:numPr>
      </w:pPr>
    </w:p>
    <w:p/>
    <w:p>
      <w:r>
        <w:t>R. People, J.C. Bean, Calculation of critical layer thickness versus lattice mismatch for Ge</w:t>
      </w:r>
      <w:r/>
    </w:p>
    <w:p>
      <w:r>
        <w:drawing>
          <wp:inline distT="0" distR="0" distB="0" distL="0">
            <wp:extent cx="409575" cy="1181100"/>
            <wp:docPr id="819" name="img_00011868" descr="$$_x$$"/>
            <a:graphic xmlns:a="http://schemas.openxmlformats.org/drawingml/2006/main">
              <a:graphicData uri="http://schemas.openxmlformats.org/drawingml/2006/picture">
                <pic:pic xmlns:pic="http://schemas.openxmlformats.org/drawingml/2006/picture">
                  <pic:nvPicPr>
                    <pic:cNvPr id="0" name="Picture 819" descr="116076_4_en_bookbackmatter_onlinepdf_tex_ieq881.png"/>
                    <pic:cNvPicPr>
                      <a:picLocks noChangeAspect="true"/>
                    </pic:cNvPicPr>
                  </pic:nvPicPr>
                  <pic:blipFill>
                    <a:blip r:embed="rId1213"/>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820" name="img_00011869" descr="$$_{1-x}$$"/>
            <a:graphic xmlns:a="http://schemas.openxmlformats.org/drawingml/2006/main">
              <a:graphicData uri="http://schemas.openxmlformats.org/drawingml/2006/picture">
                <pic:pic xmlns:pic="http://schemas.openxmlformats.org/drawingml/2006/picture">
                  <pic:nvPicPr>
                    <pic:cNvPr id="0" name="Picture 820" descr="116076_4_en_bookbackmatter_onlinepdf_tex_ieq882.png"/>
                    <pic:cNvPicPr>
                      <a:picLocks noChangeAspect="true"/>
                    </pic:cNvPicPr>
                  </pic:nvPicPr>
                  <pic:blipFill>
                    <a:blip r:embed="rId1214"/>
                    <a:stretch>
                      <a:fillRect/>
                    </a:stretch>
                  </pic:blipFill>
                  <pic:spPr>
                    <a:xfrm>
                      <a:off x="0" y="0"/>
                      <a:ext cx="942975" cy="1181100"/>
                    </a:xfrm>
                    <a:prstGeom prst="rect">
                      <a:avLst/>
                    </a:prstGeom>
                  </pic:spPr>
                </pic:pic>
              </a:graphicData>
            </a:graphic>
          </wp:inline>
        </w:drawing>
      </w:r>
    </w:p>
    <w:p>
      <w:r>
        <w:t xml:space="preserve">/Si strained-layer heterostructures. Appl. Phys. Lett. </w:t>
      </w:r>
      <w:r>
        <w:rPr>
          <w:b w:val="true"/>
        </w:rPr>
        <w:t>47</w:t>
      </w:r>
      <w:r>
        <w:t xml:space="preserve">, 322–324 (1985). </w:t>
      </w:r>
      <w:r/>
      <w:hyperlink r:id="rId1215">
        <w:r>
          <w:rPr>
            <w:rStyle w:val="Hyperlink"/>
          </w:rPr>
          <w:t>10.​1063/​1.​96206</w:t>
        </w:r>
      </w:hyperlink>
      <w:r>
        <w:t xml:space="preserve">  </w:t>
      </w:r>
    </w:p>
    <w:p>
      <w:pPr>
        <w:pStyle w:val="ListParagraph"/>
        <w:numPr>
          <w:ilvl w:val="0"/>
          <w:numId w:val="2"/>
        </w:numPr>
      </w:pPr>
    </w:p>
    <w:p/>
    <w:p>
      <w:r>
        <w:t xml:space="preserve">F.C. Frank, J. van der Merwe, One-dimensional dislocations. I. Static theory. Proc. Roy. Soc. Lond. A </w:t>
      </w:r>
      <w:r>
        <w:rPr>
          <w:b w:val="true"/>
        </w:rPr>
        <w:t>198</w:t>
      </w:r>
      <w:r>
        <w:t xml:space="preserve">, 205–216 (1949). </w:t>
      </w:r>
      <w:r/>
      <w:hyperlink r:id="rId1216">
        <w:r>
          <w:rPr>
            <w:rStyle w:val="Hyperlink"/>
          </w:rPr>
          <w:t>10.​1098/​rspa.​1949.​0095</w:t>
        </w:r>
      </w:hyperlink>
      <w:r>
        <w:t xml:space="preserve">  </w:t>
      </w:r>
    </w:p>
    <w:p>
      <w:pPr>
        <w:pStyle w:val="ListParagraph"/>
        <w:numPr>
          <w:ilvl w:val="0"/>
          <w:numId w:val="2"/>
        </w:numPr>
      </w:pPr>
    </w:p>
    <w:p/>
    <w:p>
      <w:r>
        <w:t xml:space="preserve">F.C. Frank, J. van der Merwe, One-dimensional dislocations. II. Misfitting monolayers and oriented overgrowth. Proc. Roy. Soc. Lond. A </w:t>
      </w:r>
      <w:r>
        <w:rPr>
          <w:b w:val="true"/>
        </w:rPr>
        <w:t>198</w:t>
      </w:r>
      <w:r>
        <w:t xml:space="preserve">, 216–225 (1949). </w:t>
      </w:r>
      <w:r/>
      <w:hyperlink r:id="rId1217">
        <w:r>
          <w:rPr>
            <w:rStyle w:val="Hyperlink"/>
          </w:rPr>
          <w:t>10.​1098/​rspa.​1949.​0096</w:t>
        </w:r>
      </w:hyperlink>
      <w:r>
        <w:t xml:space="preserve">  </w:t>
      </w:r>
    </w:p>
    <w:p>
      <w:pPr>
        <w:pStyle w:val="ListParagraph"/>
        <w:numPr>
          <w:ilvl w:val="0"/>
          <w:numId w:val="2"/>
        </w:numPr>
      </w:pPr>
    </w:p>
    <w:p/>
    <w:p>
      <w:r>
        <w:t xml:space="preserve">J.H. van der Merwe, Crystal interfaces. Part II. Finite overgrowths. J. Appl. Phys. </w:t>
      </w:r>
      <w:r>
        <w:rPr>
          <w:b w:val="true"/>
        </w:rPr>
        <w:t>34</w:t>
      </w:r>
      <w:r>
        <w:t xml:space="preserve">, 123–127 (1962). </w:t>
      </w:r>
      <w:r/>
      <w:hyperlink r:id="rId1218">
        <w:r>
          <w:rPr>
            <w:rStyle w:val="Hyperlink"/>
          </w:rPr>
          <w:t>10.​1063/​1.​1729218</w:t>
        </w:r>
      </w:hyperlink>
      <w:r>
        <w:t xml:space="preserve"> Erratum: J. Appl. Phys. </w:t>
      </w:r>
      <w:r>
        <w:rPr>
          <w:b w:val="true"/>
        </w:rPr>
        <w:t>34</w:t>
      </w:r>
      <w:r>
        <w:t xml:space="preserve">, 3420 (1963). </w:t>
      </w:r>
      <w:r/>
      <w:hyperlink r:id="rId1219">
        <w:r>
          <w:rPr>
            <w:rStyle w:val="Hyperlink"/>
          </w:rPr>
          <w:t>10.​1063/​1.​1729051</w:t>
        </w:r>
      </w:hyperlink>
      <w:r>
        <w:t xml:space="preserve">  </w:t>
      </w:r>
    </w:p>
    <w:p>
      <w:pPr>
        <w:pStyle w:val="ListParagraph"/>
        <w:numPr>
          <w:ilvl w:val="0"/>
          <w:numId w:val="2"/>
        </w:numPr>
      </w:pPr>
    </w:p>
    <w:p/>
    <w:p>
      <w:r>
        <w:t xml:space="preserve">J.R. Willis, S.C. Jain, R. Bullough, The energy of an array of dislocations: implications for strain relaxation in semiconductor heterostructures. Philos. Mag. A </w:t>
      </w:r>
      <w:r>
        <w:rPr>
          <w:b w:val="true"/>
        </w:rPr>
        <w:t>62</w:t>
      </w:r>
      <w:r>
        <w:t xml:space="preserve">, 115–129 (1990). </w:t>
      </w:r>
      <w:r/>
      <w:hyperlink r:id="rId1220">
        <w:r>
          <w:rPr>
            <w:rStyle w:val="Hyperlink"/>
          </w:rPr>
          <w:t>10.​1080/​0141861900824433​9</w:t>
        </w:r>
      </w:hyperlink>
      <w:r>
        <w:t xml:space="preserve">  </w:t>
      </w:r>
    </w:p>
    <w:p>
      <w:pPr>
        <w:pStyle w:val="ListParagraph"/>
        <w:numPr>
          <w:ilvl w:val="0"/>
          <w:numId w:val="2"/>
        </w:numPr>
      </w:pPr>
    </w:p>
    <w:p/>
    <w:p>
      <w:r>
        <w:t xml:space="preserve">B.W. Dodson, J.Y. Tsao, Relaxation of strained-layer semiconductor structures via plastic flow. Appl. Phys. Lett. </w:t>
      </w:r>
      <w:r>
        <w:rPr>
          <w:b w:val="true"/>
        </w:rPr>
        <w:t>51</w:t>
      </w:r>
      <w:r>
        <w:t xml:space="preserve">, 1325–1327 (1987). </w:t>
      </w:r>
      <w:r/>
      <w:hyperlink r:id="rId1221">
        <w:r>
          <w:rPr>
            <w:rStyle w:val="Hyperlink"/>
          </w:rPr>
          <w:t>10.​1063/​1.​98667</w:t>
        </w:r>
      </w:hyperlink>
      <w:r>
        <w:t xml:space="preserve">  </w:t>
      </w:r>
    </w:p>
    <w:p>
      <w:pPr>
        <w:pStyle w:val="ListParagraph"/>
        <w:numPr>
          <w:ilvl w:val="0"/>
          <w:numId w:val="2"/>
        </w:numPr>
      </w:pPr>
    </w:p>
    <w:p/>
    <w:p>
      <w:r>
        <w:t xml:space="preserve">E. Kasper, H.J. Herzog, H. Kibbel, A one-dimensional SiGe superlattice grown by UHV epitaxy. Appl. Phys. </w:t>
      </w:r>
      <w:r>
        <w:rPr>
          <w:b w:val="true"/>
        </w:rPr>
        <w:t>8</w:t>
      </w:r>
      <w:r>
        <w:t xml:space="preserve">, 199–205 (1975). </w:t>
      </w:r>
      <w:r/>
      <w:hyperlink r:id="rId1222">
        <w:r>
          <w:rPr>
            <w:rStyle w:val="Hyperlink"/>
          </w:rPr>
          <w:t>10.​1007/​BF00896611</w:t>
        </w:r>
      </w:hyperlink>
      <w:r>
        <w:t xml:space="preserve">  </w:t>
      </w:r>
    </w:p>
    <w:p>
      <w:pPr>
        <w:pStyle w:val="ListParagraph"/>
        <w:numPr>
          <w:ilvl w:val="0"/>
          <w:numId w:val="2"/>
        </w:numPr>
      </w:pPr>
    </w:p>
    <w:p/>
    <w:p>
      <w:r>
        <w:t xml:space="preserve">K.L. Kavanagh, M.A. Capano, L.W. Hobbs, J.C. Barbour, P.M.J. Marée, W. Schaff, J.W. Mayer, D. Pettit, J.M. Woodall, J.A. Stroscio, R.M. Feenstra, Asymmetries in dislocation densities, surface morphology, and strain of GalnAs/GaAs single heterolayers. J. Appl. Phys. </w:t>
      </w:r>
      <w:r>
        <w:rPr>
          <w:b w:val="true"/>
        </w:rPr>
        <w:t>64</w:t>
      </w:r>
      <w:r>
        <w:t xml:space="preserve">, 4843–4852 (1988). </w:t>
      </w:r>
      <w:r/>
      <w:hyperlink r:id="rId1223">
        <w:r>
          <w:rPr>
            <w:rStyle w:val="Hyperlink"/>
          </w:rPr>
          <w:t>10.​1063/​1.​341232</w:t>
        </w:r>
      </w:hyperlink>
      <w:r>
        <w:t xml:space="preserve">  </w:t>
      </w:r>
    </w:p>
    <w:p>
      <w:pPr>
        <w:pStyle w:val="ListParagraph"/>
        <w:numPr>
          <w:ilvl w:val="0"/>
          <w:numId w:val="2"/>
        </w:numPr>
      </w:pPr>
    </w:p>
    <w:p/>
    <w:p>
      <w:r>
        <w:t>M. Grundmann, U. Lienert, D. Bimberg, A. Fischer-Colbrie, J.N. Miller, Anisotropic and inhomogeneous strain relaxation in pseudomorphic In</w:t>
      </w:r>
      <w:r/>
    </w:p>
    <w:p>
      <w:r>
        <w:drawing>
          <wp:inline distT="0" distR="0" distB="0" distL="0">
            <wp:extent cx="1000125" cy="1181100"/>
            <wp:docPr id="821" name="img_00011870" descr="$$_{0.23}$$"/>
            <a:graphic xmlns:a="http://schemas.openxmlformats.org/drawingml/2006/main">
              <a:graphicData uri="http://schemas.openxmlformats.org/drawingml/2006/picture">
                <pic:pic xmlns:pic="http://schemas.openxmlformats.org/drawingml/2006/picture">
                  <pic:nvPicPr>
                    <pic:cNvPr id="0" name="Picture 821" descr="116076_4_en_bookbackmatter_onlinepdf_tex_ieq883.png"/>
                    <pic:cNvPicPr>
                      <a:picLocks noChangeAspect="true"/>
                    </pic:cNvPicPr>
                  </pic:nvPicPr>
                  <pic:blipFill>
                    <a:blip r:embed="rId1224"/>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822" name="img_00011871" descr="$$_{0.77}$$"/>
            <a:graphic xmlns:a="http://schemas.openxmlformats.org/drawingml/2006/main">
              <a:graphicData uri="http://schemas.openxmlformats.org/drawingml/2006/picture">
                <pic:pic xmlns:pic="http://schemas.openxmlformats.org/drawingml/2006/picture">
                  <pic:nvPicPr>
                    <pic:cNvPr id="0" name="Picture 822" descr="116076_4_en_bookbackmatter_onlinepdf_tex_ieq884.png"/>
                    <pic:cNvPicPr>
                      <a:picLocks noChangeAspect="true"/>
                    </pic:cNvPicPr>
                  </pic:nvPicPr>
                  <pic:blipFill>
                    <a:blip r:embed="rId1225"/>
                    <a:stretch>
                      <a:fillRect/>
                    </a:stretch>
                  </pic:blipFill>
                  <pic:spPr>
                    <a:xfrm>
                      <a:off x="0" y="0"/>
                      <a:ext cx="1000125" cy="1181100"/>
                    </a:xfrm>
                    <a:prstGeom prst="rect">
                      <a:avLst/>
                    </a:prstGeom>
                  </pic:spPr>
                </pic:pic>
              </a:graphicData>
            </a:graphic>
          </wp:inline>
        </w:drawing>
      </w:r>
    </w:p>
    <w:p>
      <w:r>
        <w:t xml:space="preserve">As/GaAs quantum wells. Appl. Phys. Lett. </w:t>
      </w:r>
      <w:r>
        <w:rPr>
          <w:b w:val="true"/>
        </w:rPr>
        <w:t>55</w:t>
      </w:r>
      <w:r>
        <w:t xml:space="preserve">, 1765–1767 (1989). </w:t>
      </w:r>
      <w:r/>
      <w:hyperlink r:id="rId1226">
        <w:r>
          <w:rPr>
            <w:rStyle w:val="Hyperlink"/>
          </w:rPr>
          <w:t>10.​1063/​1.​102212</w:t>
        </w:r>
      </w:hyperlink>
      <w:r>
        <w:t xml:space="preserve">  </w:t>
      </w:r>
    </w:p>
    <w:p>
      <w:pPr>
        <w:pStyle w:val="ListParagraph"/>
        <w:numPr>
          <w:ilvl w:val="0"/>
          <w:numId w:val="2"/>
        </w:numPr>
      </w:pPr>
    </w:p>
    <w:p/>
    <w:p>
      <w:r>
        <w:t xml:space="preserve">M. Grundmann, Universal relation for the orientation of dislocations from prismatic glide systems in hexagonal and rhombohedral strained heterostructures. Appl. Phys. Lett. </w:t>
      </w:r>
      <w:r>
        <w:rPr>
          <w:b w:val="true"/>
        </w:rPr>
        <w:t>116</w:t>
      </w:r>
      <w:r>
        <w:t xml:space="preserve">, 082104:1–3 (2020). </w:t>
      </w:r>
      <w:r/>
      <w:hyperlink r:id="rId1227">
        <w:r>
          <w:rPr>
            <w:rStyle w:val="Hyperlink"/>
          </w:rPr>
          <w:t>10.​1063/​1.​5140977</w:t>
        </w:r>
      </w:hyperlink>
      <w:r>
        <w:t xml:space="preserve">  </w:t>
      </w:r>
    </w:p>
    <w:p>
      <w:pPr>
        <w:pStyle w:val="ListParagraph"/>
        <w:numPr>
          <w:ilvl w:val="0"/>
          <w:numId w:val="2"/>
        </w:numPr>
      </w:pPr>
    </w:p>
    <w:p/>
    <w:p>
      <w:r>
        <w:t xml:space="preserve">P. Quadbeck, Ph Ebert, K. Urban, J. Gebauer, R. Krause-Rehberg, Effect of dopant atoms on the roughness of III-V semiconductor cleavage surfaces. Appl. Phys. Lett. </w:t>
      </w:r>
      <w:r>
        <w:rPr>
          <w:b w:val="true"/>
        </w:rPr>
        <w:t>76</w:t>
      </w:r>
      <w:r>
        <w:t xml:space="preserve">, 300–302 (2000). </w:t>
      </w:r>
      <w:r/>
      <w:hyperlink r:id="rId1228">
        <w:r>
          <w:rPr>
            <w:rStyle w:val="Hyperlink"/>
          </w:rPr>
          <w:t>10.​1063/​1.​125726</w:t>
        </w:r>
      </w:hyperlink>
      <w:r>
        <w:t xml:space="preserve">  </w:t>
      </w:r>
    </w:p>
    <w:p>
      <w:pPr>
        <w:pStyle w:val="ListParagraph"/>
        <w:numPr>
          <w:ilvl w:val="0"/>
          <w:numId w:val="2"/>
        </w:numPr>
      </w:pPr>
    </w:p>
    <w:p/>
    <w:p>
      <w:r>
        <w:t xml:space="preserve">J.E. Ayers, Compliant substrates for heteroepitaxial semiconductor devices: theory, experiment, and current directions. J. Electr. Mater. </w:t>
      </w:r>
      <w:r>
        <w:rPr>
          <w:b w:val="true"/>
        </w:rPr>
        <w:t>37</w:t>
      </w:r>
      <w:r>
        <w:t xml:space="preserve">, 1511–1523 (2008). </w:t>
      </w:r>
      <w:r/>
      <w:hyperlink r:id="rId1229">
        <w:r>
          <w:rPr>
            <w:rStyle w:val="Hyperlink"/>
          </w:rPr>
          <w:t>10.​1007/​s11664-008-0504-6</w:t>
        </w:r>
      </w:hyperlink>
      <w:r>
        <w:t xml:space="preserve">  </w:t>
      </w:r>
    </w:p>
    <w:p>
      <w:pPr>
        <w:pStyle w:val="ListParagraph"/>
        <w:numPr>
          <w:ilvl w:val="0"/>
          <w:numId w:val="2"/>
        </w:numPr>
      </w:pPr>
    </w:p>
    <w:p/>
    <w:p>
      <w:r>
        <w:t>Eike Weber, private communication</w:t>
      </w:r>
    </w:p>
    <w:p>
      <w:pPr>
        <w:pStyle w:val="ListParagraph"/>
        <w:numPr>
          <w:ilvl w:val="0"/>
          <w:numId w:val="2"/>
        </w:numPr>
      </w:pPr>
    </w:p>
    <w:p/>
    <w:p>
      <w:r>
        <w:t xml:space="preserve">X.F. Brun, S.N. Melkote, Analysis of stresses and breakage of crystalline silicon wafers during handling and transport. Solar Energy Mater. Solar Cells </w:t>
      </w:r>
      <w:r>
        <w:rPr>
          <w:b w:val="true"/>
        </w:rPr>
        <w:t>93</w:t>
      </w:r>
      <w:r>
        <w:t xml:space="preserve">, 1238–1247 (2009). </w:t>
      </w:r>
      <w:r/>
      <w:hyperlink r:id="rId1230">
        <w:r>
          <w:rPr>
            <w:rStyle w:val="Hyperlink"/>
          </w:rPr>
          <w:t>10.​1016/​j.​solmat.​2009.​01.​016</w:t>
        </w:r>
      </w:hyperlink>
      <w:r>
        <w:t xml:space="preserve">  </w:t>
      </w:r>
    </w:p>
    <w:p>
      <w:pPr>
        <w:pStyle w:val="ListParagraph"/>
        <w:numPr>
          <w:ilvl w:val="0"/>
          <w:numId w:val="2"/>
        </w:numPr>
      </w:pPr>
    </w:p>
    <w:p/>
    <w:p>
      <w:r>
        <w:t xml:space="preserve">H.J. Möller, C. Funke, M. Rinio, S. Scholz, Multicrystalline silicon for solar cells. Thin Solid Films </w:t>
      </w:r>
      <w:r>
        <w:rPr>
          <w:b w:val="true"/>
        </w:rPr>
        <w:t>487</w:t>
      </w:r>
      <w:r>
        <w:t xml:space="preserve">, 179–187 (2005). </w:t>
      </w:r>
      <w:r/>
      <w:hyperlink r:id="rId1231">
        <w:r>
          <w:rPr>
            <w:rStyle w:val="Hyperlink"/>
          </w:rPr>
          <w:t>10.​1016/​j.​tsf.​2005.​01.​061</w:t>
        </w:r>
      </w:hyperlink>
      <w:r>
        <w:t xml:space="preserve">  </w:t>
      </w:r>
    </w:p>
    <w:p>
      <w:pPr>
        <w:pStyle w:val="ListParagraph"/>
        <w:numPr>
          <w:ilvl w:val="0"/>
          <w:numId w:val="2"/>
        </w:numPr>
      </w:pPr>
    </w:p>
    <w:p/>
    <w:p>
      <w:r>
        <w:t xml:space="preserve">P.S. Dominguez, J.M. Fernandez, Introduction of thinner monocrystalline silicon wafers in an industrial cell-manufacturing facility, in </w:t>
      </w:r>
      <w:r>
        <w:rPr>
          <w:i w:val="true"/>
        </w:rPr>
        <w:t>Proceedings 20th EU PVSEC</w:t>
      </w:r>
      <w:r>
        <w:t xml:space="preserve"> (Barcelona, Spain, 2005), pp. 903–905</w:t>
      </w:r>
    </w:p>
    <w:p>
      <w:pPr>
        <w:pStyle w:val="ListParagraph"/>
        <w:numPr>
          <w:ilvl w:val="0"/>
          <w:numId w:val="2"/>
        </w:numPr>
      </w:pPr>
    </w:p>
    <w:p/>
    <w:p>
      <w:r>
        <w:t xml:space="preserve">P.-Y. Chen, M.-H. Tsai, W.-K. Yeh, M.-H. Jing, Y. Chang, Investigation of the relationship between whole-wafer strength and control of its edge engineering. Jpn. J. Appl. Phys. </w:t>
      </w:r>
      <w:r>
        <w:rPr>
          <w:b w:val="true"/>
        </w:rPr>
        <w:t>48</w:t>
      </w:r>
      <w:r>
        <w:t xml:space="preserve">, 126503:1–6 (2009). </w:t>
      </w:r>
      <w:r/>
      <w:hyperlink r:id="rId1232">
        <w:r>
          <w:rPr>
            <w:rStyle w:val="Hyperlink"/>
          </w:rPr>
          <w:t>10.​1143/​JJAP.​48.​126503</w:t>
        </w:r>
      </w:hyperlink>
      <w:r>
        <w:t xml:space="preserve">  </w:t>
      </w:r>
    </w:p>
    <w:p>
      <w:pPr>
        <w:pStyle w:val="ListParagraph"/>
        <w:numPr>
          <w:ilvl w:val="0"/>
          <w:numId w:val="2"/>
        </w:numPr>
      </w:pPr>
    </w:p>
    <w:p/>
    <w:p>
      <w:r>
        <w:t xml:space="preserve">C. Kittel, </w:t>
      </w:r>
      <w:r>
        <w:rPr>
          <w:i w:val="true"/>
        </w:rPr>
        <w:t>Quantum Theory of Solids</w:t>
      </w:r>
      <w:r>
        <w:t>, 2nd edn. (Wiley, New York, 1987)</w:t>
      </w:r>
    </w:p>
    <w:p>
      <w:pPr>
        <w:pStyle w:val="ListParagraph"/>
        <w:numPr>
          <w:ilvl w:val="0"/>
          <w:numId w:val="2"/>
        </w:numPr>
      </w:pPr>
    </w:p>
    <w:p/>
    <w:p>
      <w:r>
        <w:t xml:space="preserve">G. Dresselhaus, Spin-orbit coupling effects in zinc blende structures. Phys. Rev. </w:t>
      </w:r>
      <w:r>
        <w:rPr>
          <w:b w:val="true"/>
        </w:rPr>
        <w:t>100</w:t>
      </w:r>
      <w:r>
        <w:t xml:space="preserve">, 580–586 (1955). </w:t>
      </w:r>
      <w:r/>
      <w:hyperlink r:id="rId1233">
        <w:r>
          <w:rPr>
            <w:rStyle w:val="Hyperlink"/>
          </w:rPr>
          <w:t>10.​1103/​PhysRev.​100.​580</w:t>
        </w:r>
      </w:hyperlink>
      <w:r>
        <w:t xml:space="preserve">  </w:t>
      </w:r>
    </w:p>
    <w:p>
      <w:pPr>
        <w:pStyle w:val="ListParagraph"/>
        <w:numPr>
          <w:ilvl w:val="0"/>
          <w:numId w:val="2"/>
        </w:numPr>
      </w:pPr>
    </w:p>
    <w:p/>
    <w:p>
      <w:r>
        <w:t xml:space="preserve">J.-W. Luo, G. Bester, A. Zunger, Full-zone spin splitting for electrons and holes in bulk GaAs and GaSb. Phys. Rev. Lett. </w:t>
      </w:r>
      <w:r>
        <w:rPr>
          <w:b w:val="true"/>
        </w:rPr>
        <w:t>102</w:t>
      </w:r>
      <w:r>
        <w:t xml:space="preserve">, 056405:1–4 (2009). </w:t>
      </w:r>
      <w:r/>
      <w:hyperlink r:id="rId1234">
        <w:r>
          <w:rPr>
            <w:rStyle w:val="Hyperlink"/>
          </w:rPr>
          <w:t>10.​1103/​PhysRevLett.​102.​056405</w:t>
        </w:r>
      </w:hyperlink>
      <w:r>
        <w:t xml:space="preserve">  </w:t>
      </w:r>
    </w:p>
    <w:p>
      <w:pPr>
        <w:pStyle w:val="ListParagraph"/>
        <w:numPr>
          <w:ilvl w:val="0"/>
          <w:numId w:val="2"/>
        </w:numPr>
      </w:pPr>
    </w:p>
    <w:p/>
    <w:p>
      <w:r>
        <w:t xml:space="preserve">E.I. Rashba, Properties of semiconductors with an extremum loop. I. Cyclotron and combinatorial resonance in a magnetic field perpendicular to the plane of the loop. Fiz. Tverd. Tela </w:t>
      </w:r>
      <w:r>
        <w:rPr>
          <w:b w:val="true"/>
        </w:rPr>
        <w:t>2</w:t>
      </w:r>
      <w:r>
        <w:t xml:space="preserve">, 1224–1238 (1960) [Sov. Phys. Solid State </w:t>
      </w:r>
      <w:r>
        <w:rPr>
          <w:b w:val="true"/>
        </w:rPr>
        <w:t>2</w:t>
      </w:r>
      <w:r>
        <w:t>, 1109–1122 (1960)]</w:t>
      </w:r>
    </w:p>
    <w:p>
      <w:pPr>
        <w:pStyle w:val="ListParagraph"/>
        <w:numPr>
          <w:ilvl w:val="0"/>
          <w:numId w:val="2"/>
        </w:numPr>
      </w:pPr>
    </w:p>
    <w:p/>
    <w:p>
      <w:r>
        <w:t xml:space="preserve">Yu.A. Bychkov, É.I. Rashba, Properties of a 2D electron gas with lifted spectral degeneracy. Pis’ma Zh. Èksp. Teor. Fiz. </w:t>
      </w:r>
      <w:r>
        <w:rPr>
          <w:b w:val="true"/>
        </w:rPr>
        <w:t>39</w:t>
      </w:r>
      <w:r>
        <w:t xml:space="preserve">, 66 (1984) [JETP Lett. </w:t>
      </w:r>
      <w:r>
        <w:rPr>
          <w:b w:val="true"/>
        </w:rPr>
        <w:t>39</w:t>
      </w:r>
      <w:r>
        <w:t>, 78–81 (1984)]</w:t>
      </w:r>
    </w:p>
    <w:p>
      <w:pPr>
        <w:pStyle w:val="ListParagraph"/>
        <w:numPr>
          <w:ilvl w:val="0"/>
          <w:numId w:val="2"/>
        </w:numPr>
      </w:pPr>
    </w:p>
    <w:p/>
    <w:p>
      <w:r>
        <w:t xml:space="preserve">S.G. Ganichev, L.E. Golub, Interplay of Rashba/Dresselhaus spin splittings probed by photogalvanic spectroscopy—A review. Phys. Status Solidi B </w:t>
      </w:r>
      <w:r>
        <w:rPr>
          <w:b w:val="true"/>
        </w:rPr>
        <w:t>251</w:t>
      </w:r>
      <w:r>
        <w:t xml:space="preserve">, 1801–1823 (2014). </w:t>
      </w:r>
      <w:r/>
      <w:hyperlink r:id="rId1235">
        <w:r>
          <w:rPr>
            <w:rStyle w:val="Hyperlink"/>
          </w:rPr>
          <w:t>10.​1002/​pssb.​201350261</w:t>
        </w:r>
      </w:hyperlink>
      <w:r>
        <w:t xml:space="preserve">  </w:t>
      </w:r>
    </w:p>
    <w:p>
      <w:pPr>
        <w:pStyle w:val="ListParagraph"/>
        <w:numPr>
          <w:ilvl w:val="0"/>
          <w:numId w:val="2"/>
        </w:numPr>
      </w:pPr>
    </w:p>
    <w:p/>
    <w:p>
      <w:r>
        <w:t xml:space="preserve">G.F. Koster, J.O. Dimmock, R.G. Wheeler, H. Statz, </w:t>
      </w:r>
      <w:r>
        <w:rPr>
          <w:i w:val="true"/>
        </w:rPr>
        <w:t>Properties of the Thirty-Two Point Groups</w:t>
      </w:r>
      <w:r>
        <w:t xml:space="preserve"> (MIT, Cambridge, 1963)</w:t>
      </w:r>
    </w:p>
    <w:p>
      <w:pPr>
        <w:pStyle w:val="ListParagraph"/>
        <w:numPr>
          <w:ilvl w:val="0"/>
          <w:numId w:val="2"/>
        </w:numPr>
      </w:pPr>
    </w:p>
    <w:p/>
    <w:p>
      <w:r>
        <w:t xml:space="preserve">D.G. Bell, Group theory and crystal lattices. Rev. Mod. Phys. </w:t>
      </w:r>
      <w:r>
        <w:rPr>
          <w:b w:val="true"/>
        </w:rPr>
        <w:t>26</w:t>
      </w:r>
      <w:r>
        <w:t xml:space="preserve">, 311–320 (1954). </w:t>
      </w:r>
      <w:r/>
      <w:hyperlink r:id="rId1236">
        <w:r>
          <w:rPr>
            <w:rStyle w:val="Hyperlink"/>
          </w:rPr>
          <w:t>10.​1103/​RevModPhys.​26.​311</w:t>
        </w:r>
      </w:hyperlink>
      <w:r>
        <w:t xml:space="preserve">  </w:t>
      </w:r>
    </w:p>
    <w:p>
      <w:pPr>
        <w:pStyle w:val="ListParagraph"/>
        <w:numPr>
          <w:ilvl w:val="0"/>
          <w:numId w:val="2"/>
        </w:numPr>
      </w:pPr>
    </w:p>
    <w:p/>
    <w:p>
      <w:r>
        <w:t xml:space="preserve">R.H. Parmentier, Symmetry properties of the energy bands of the zinc blende structure. Phys. Rev. </w:t>
      </w:r>
      <w:r>
        <w:rPr>
          <w:b w:val="true"/>
        </w:rPr>
        <w:t>100</w:t>
      </w:r>
      <w:r>
        <w:t xml:space="preserve">, 573–579 (1955). </w:t>
      </w:r>
      <w:r/>
      <w:hyperlink r:id="rId1237">
        <w:r>
          <w:rPr>
            <w:rStyle w:val="Hyperlink"/>
          </w:rPr>
          <w:t>10.​1103/​PhysRev.​100.​573</w:t>
        </w:r>
      </w:hyperlink>
      <w:r>
        <w:t xml:space="preserve">  </w:t>
      </w:r>
    </w:p>
    <w:p>
      <w:pPr>
        <w:pStyle w:val="ListParagraph"/>
        <w:numPr>
          <w:ilvl w:val="0"/>
          <w:numId w:val="2"/>
        </w:numPr>
      </w:pPr>
    </w:p>
    <w:p/>
    <w:p>
      <w:r>
        <w:t xml:space="preserve">M. Glasser, Symmetry properties of the wurtzite structure. J. Phys. Chem. Solids </w:t>
      </w:r>
      <w:r>
        <w:rPr>
          <w:b w:val="true"/>
        </w:rPr>
        <w:t>10</w:t>
      </w:r>
      <w:r>
        <w:t xml:space="preserve">, 229–241 (1959). </w:t>
      </w:r>
      <w:r/>
      <w:hyperlink r:id="rId1238">
        <w:r>
          <w:rPr>
            <w:rStyle w:val="Hyperlink"/>
          </w:rPr>
          <w:t>10.​1016/​0022-3697(59)90080-0</w:t>
        </w:r>
      </w:hyperlink>
      <w:r>
        <w:t xml:space="preserve">  </w:t>
      </w:r>
    </w:p>
    <w:p>
      <w:pPr>
        <w:pStyle w:val="ListParagraph"/>
        <w:numPr>
          <w:ilvl w:val="0"/>
          <w:numId w:val="2"/>
        </w:numPr>
      </w:pPr>
    </w:p>
    <w:p/>
    <w:p>
      <w:bookmarkStart w:name="u116076_4_En_BookBackmatter_OnlinePDF-CR461" w:id="1714153"/>
      <w:bookmarkEnd w:id="1714153"/>
    </w:p>
    <w:p>
      <w:r>
        <w:t xml:space="preserve">L.C.L.Y. Voon, M. Willatzen, </w:t>
      </w:r>
      <w:r>
        <w:rPr>
          <w:i w:val="true"/>
        </w:rPr>
        <w:t>The</w:t>
      </w:r>
      <w:r>
        <w:t xml:space="preserve">  </w:t>
      </w:r>
      <w:r/>
    </w:p>
    <w:p>
      <w:r>
        <w:drawing>
          <wp:inline distT="0" distR="0" distB="0" distL="0">
            <wp:extent cx="1333500" cy="1181100"/>
            <wp:docPr id="823" name="img_00011872" descr="$$k \cdot p$$"/>
            <a:graphic xmlns:a="http://schemas.openxmlformats.org/drawingml/2006/main">
              <a:graphicData uri="http://schemas.openxmlformats.org/drawingml/2006/picture">
                <pic:pic xmlns:pic="http://schemas.openxmlformats.org/drawingml/2006/picture">
                  <pic:nvPicPr>
                    <pic:cNvPr id="0" name="Picture 823" descr="116076_4_en_bookbackmatter_onlinepdf_tex_ieq885.png"/>
                    <pic:cNvPicPr>
                      <a:picLocks noChangeAspect="true"/>
                    </pic:cNvPicPr>
                  </pic:nvPicPr>
                  <pic:blipFill>
                    <a:blip r:embed="rId1239"/>
                    <a:stretch>
                      <a:fillRect/>
                    </a:stretch>
                  </pic:blipFill>
                  <pic:spPr>
                    <a:xfrm>
                      <a:off x="0" y="0"/>
                      <a:ext cx="1333500" cy="1181100"/>
                    </a:xfrm>
                    <a:prstGeom prst="rect">
                      <a:avLst/>
                    </a:prstGeom>
                  </pic:spPr>
                </pic:pic>
              </a:graphicData>
            </a:graphic>
          </wp:inline>
        </w:drawing>
      </w:r>
    </w:p>
    <w:p>
      <w:r>
        <w:t xml:space="preserve">  </w:t>
      </w:r>
      <w:r>
        <w:rPr>
          <w:i w:val="true"/>
        </w:rPr>
        <w:t>Method</w:t>
      </w:r>
      <w:r>
        <w:t xml:space="preserve"> (Springer, Berlin, 2009). </w:t>
      </w:r>
      <w:r/>
      <w:hyperlink r:id="rId1240">
        <w:r>
          <w:rPr>
            <w:rStyle w:val="Hyperlink"/>
          </w:rPr>
          <w:t>10.​1007/​978-3-540-92872-0</w:t>
        </w:r>
      </w:hyperlink>
      <w:r>
        <w:t xml:space="preserve">  </w:t>
      </w:r>
    </w:p>
    <w:p>
      <w:pPr>
        <w:pStyle w:val="ListParagraph"/>
        <w:numPr>
          <w:ilvl w:val="0"/>
          <w:numId w:val="2"/>
        </w:numPr>
      </w:pPr>
    </w:p>
    <w:p/>
    <w:p>
      <w:r>
        <w:t xml:space="preserve">L.P. Bouckaert, R. Smoluchowski, E. Wigner, Theory of Brillouin zones and symmetry properties of wave functions in crystals. Phys. Rev. </w:t>
      </w:r>
      <w:r>
        <w:rPr>
          <w:b w:val="true"/>
        </w:rPr>
        <w:t>50</w:t>
      </w:r>
      <w:r>
        <w:t xml:space="preserve">, 58–67 (1936). </w:t>
      </w:r>
      <w:r/>
      <w:hyperlink r:id="rId1241">
        <w:r>
          <w:rPr>
            <w:rStyle w:val="Hyperlink"/>
          </w:rPr>
          <w:t>10.​1103/​PhysRev.​50.​58</w:t>
        </w:r>
      </w:hyperlink>
      <w:r>
        <w:t xml:space="preserve">  </w:t>
      </w:r>
    </w:p>
    <w:p>
      <w:pPr>
        <w:pStyle w:val="ListParagraph"/>
        <w:numPr>
          <w:ilvl w:val="0"/>
          <w:numId w:val="2"/>
        </w:numPr>
      </w:pPr>
    </w:p>
    <w:p/>
    <w:p>
      <w:r>
        <w:t xml:space="preserve">M.Z. Hasan, C.L. Kane, Topological insulators. Rev. Mod. Phys. </w:t>
      </w:r>
      <w:r>
        <w:rPr>
          <w:b w:val="true"/>
        </w:rPr>
        <w:t>82</w:t>
      </w:r>
      <w:r>
        <w:t xml:space="preserve">, 3045–3067 (2010). </w:t>
      </w:r>
      <w:r/>
      <w:hyperlink r:id="rId1242">
        <w:r>
          <w:rPr>
            <w:rStyle w:val="Hyperlink"/>
          </w:rPr>
          <w:t>10.​1103/​RevModPhys.​82.​3045</w:t>
        </w:r>
      </w:hyperlink>
      <w:r>
        <w:t xml:space="preserve">  </w:t>
      </w:r>
    </w:p>
    <w:p>
      <w:pPr>
        <w:pStyle w:val="ListParagraph"/>
        <w:numPr>
          <w:ilvl w:val="0"/>
          <w:numId w:val="2"/>
        </w:numPr>
      </w:pPr>
    </w:p>
    <w:p/>
    <w:p>
      <w:r>
        <w:t xml:space="preserve">S.-Q. Shen: </w:t>
      </w:r>
      <w:r>
        <w:rPr>
          <w:i w:val="true"/>
        </w:rPr>
        <w:t>Topological Insulators, Dirac Equation in Condensed Matter</w:t>
      </w:r>
      <w:r>
        <w:t xml:space="preserve">, 2nd edn. (Springer Nature, Singapore, 2017). </w:t>
      </w:r>
      <w:r/>
      <w:hyperlink r:id="rId1243">
        <w:r>
          <w:rPr>
            <w:rStyle w:val="Hyperlink"/>
          </w:rPr>
          <w:t>10.​1007/​978-981-10-4606-3</w:t>
        </w:r>
      </w:hyperlink>
      <w:r>
        <w:t xml:space="preserve">  </w:t>
      </w:r>
    </w:p>
    <w:p>
      <w:pPr>
        <w:pStyle w:val="ListParagraph"/>
        <w:numPr>
          <w:ilvl w:val="0"/>
          <w:numId w:val="2"/>
        </w:numPr>
      </w:pPr>
    </w:p>
    <w:p/>
    <w:p>
      <w:r>
        <w:t xml:space="preserve">J. Zak, Berry’s phase for energy bands in solids. Phys. Rev. Lett. </w:t>
      </w:r>
      <w:r>
        <w:rPr>
          <w:b w:val="true"/>
        </w:rPr>
        <w:t>62</w:t>
      </w:r>
      <w:r>
        <w:t xml:space="preserve">, 2747–2750 (1989). </w:t>
      </w:r>
      <w:r/>
      <w:hyperlink r:id="rId1244">
        <w:r>
          <w:rPr>
            <w:rStyle w:val="Hyperlink"/>
          </w:rPr>
          <w:t>10.​1103/​PhysRevLett.​62.​2747</w:t>
        </w:r>
      </w:hyperlink>
      <w:r>
        <w:t xml:space="preserve">  </w:t>
      </w:r>
    </w:p>
    <w:p>
      <w:pPr>
        <w:pStyle w:val="ListParagraph"/>
        <w:numPr>
          <w:ilvl w:val="0"/>
          <w:numId w:val="2"/>
        </w:numPr>
      </w:pPr>
    </w:p>
    <w:p/>
    <w:p>
      <w:r>
        <w:t xml:space="preserve">D. Shin, S.A. Sato, H. Hübener, U. De Giovannini, J. Kima, N. Park, A. Rubio, Unraveling materials Berry curvature and Chern numbers from real-time evolution of Bloch states. PNAS </w:t>
      </w:r>
      <w:r>
        <w:rPr>
          <w:b w:val="true"/>
        </w:rPr>
        <w:t>116</w:t>
      </w:r>
      <w:r>
        <w:t xml:space="preserve">, 4135–4140 (2019). </w:t>
      </w:r>
      <w:r/>
      <w:hyperlink r:id="rId1245">
        <w:r>
          <w:rPr>
            <w:rStyle w:val="Hyperlink"/>
          </w:rPr>
          <w:t>10.​1073/​pnas.​1816904116</w:t>
        </w:r>
      </w:hyperlink>
      <w:r>
        <w:t xml:space="preserve">  </w:t>
      </w:r>
    </w:p>
    <w:p>
      <w:pPr>
        <w:pStyle w:val="ListParagraph"/>
        <w:numPr>
          <w:ilvl w:val="0"/>
          <w:numId w:val="2"/>
        </w:numPr>
      </w:pPr>
    </w:p>
    <w:p/>
    <w:p>
      <w:r>
        <w:t xml:space="preserve">J.R. Chelikowsky, M.L. Cohen, Nonlocal pseudopotential calculations for the electronic structure of eleven diamond and zinc-blende semiconductors. Phys. Rev. B </w:t>
      </w:r>
      <w:r>
        <w:rPr>
          <w:b w:val="true"/>
        </w:rPr>
        <w:t>14</w:t>
      </w:r>
      <w:r>
        <w:t xml:space="preserve">, 556–582 (1976). </w:t>
      </w:r>
      <w:r/>
      <w:hyperlink r:id="rId1246">
        <w:r>
          <w:rPr>
            <w:rStyle w:val="Hyperlink"/>
          </w:rPr>
          <w:t>10.​1103/​PhysRevB.​14.​556</w:t>
        </w:r>
      </w:hyperlink>
      <w:r>
        <w:t xml:space="preserve">  </w:t>
      </w:r>
    </w:p>
    <w:p>
      <w:pPr>
        <w:pStyle w:val="ListParagraph"/>
        <w:numPr>
          <w:ilvl w:val="0"/>
          <w:numId w:val="2"/>
        </w:numPr>
      </w:pPr>
    </w:p>
    <w:p/>
    <w:p>
      <w:r>
        <w:t xml:space="preserve">R. Dalven, Electronic structure of PbS, PbSe, and PbTe. Solid State Phys. </w:t>
      </w:r>
      <w:r>
        <w:rPr>
          <w:b w:val="true"/>
        </w:rPr>
        <w:t>28</w:t>
      </w:r>
      <w:r>
        <w:t xml:space="preserve">, 179–224 (1973). </w:t>
      </w:r>
      <w:r/>
      <w:hyperlink r:id="rId1247">
        <w:r>
          <w:rPr>
            <w:rStyle w:val="Hyperlink"/>
          </w:rPr>
          <w:t>10.​1016/​S0081-1947(08)60203-9</w:t>
        </w:r>
      </w:hyperlink>
      <w:r>
        <w:t xml:space="preserve">  </w:t>
      </w:r>
    </w:p>
    <w:p>
      <w:pPr>
        <w:pStyle w:val="ListParagraph"/>
        <w:numPr>
          <w:ilvl w:val="0"/>
          <w:numId w:val="2"/>
        </w:numPr>
      </w:pPr>
    </w:p>
    <w:p/>
    <w:p>
      <w:r>
        <w:t xml:space="preserve">A. Schleife, F. Fuchs, J. Furthmüller, F. Bechstedt, First-principles study of ground- and excited-state properties of MgO, ZnO, and CdO polymorphs. Phys. Rev. B </w:t>
      </w:r>
      <w:r>
        <w:rPr>
          <w:b w:val="true"/>
        </w:rPr>
        <w:t>73</w:t>
      </w:r>
      <w:r>
        <w:t xml:space="preserve">, 245212:1–14 (2006). </w:t>
      </w:r>
      <w:r/>
      <w:hyperlink r:id="rId1248">
        <w:r>
          <w:rPr>
            <w:rStyle w:val="Hyperlink"/>
          </w:rPr>
          <w:t>10.​1103/​PhysRevB.​73.​245212</w:t>
        </w:r>
      </w:hyperlink>
      <w:r>
        <w:t xml:space="preserve">  </w:t>
      </w:r>
    </w:p>
    <w:p>
      <w:pPr>
        <w:pStyle w:val="ListParagraph"/>
        <w:numPr>
          <w:ilvl w:val="0"/>
          <w:numId w:val="2"/>
        </w:numPr>
      </w:pPr>
    </w:p>
    <w:p/>
    <w:p>
      <w:r>
        <w:t xml:space="preserve">H. Dixit, R. Saniz, S. Cottenier, D. Lamoen, B. Partoens, Electronic structure of transparent oxides with the Tran–Blaha modified Becke–Johnson potential. J. Phys.: Cond. Matter </w:t>
      </w:r>
      <w:r>
        <w:rPr>
          <w:b w:val="true"/>
        </w:rPr>
        <w:t>24</w:t>
      </w:r>
      <w:r>
        <w:t xml:space="preserve">, 205503:1–9 (2012). </w:t>
      </w:r>
      <w:r/>
      <w:hyperlink r:id="rId1249">
        <w:r>
          <w:rPr>
            <w:rStyle w:val="Hyperlink"/>
          </w:rPr>
          <w:t>10.​1088/​0953-8984/​24/​20/​205503</w:t>
        </w:r>
      </w:hyperlink>
      <w:r>
        <w:t xml:space="preserve">  </w:t>
      </w:r>
    </w:p>
    <w:p>
      <w:pPr>
        <w:pStyle w:val="ListParagraph"/>
        <w:numPr>
          <w:ilvl w:val="0"/>
          <w:numId w:val="2"/>
        </w:numPr>
      </w:pPr>
    </w:p>
    <w:p/>
    <w:p>
      <w:r>
        <w:t>J.E. Jaffe, A. Zunger, Electronic structure of the ternary chalcopyrite semiconductors CuAlS</w:t>
      </w:r>
      <w:r/>
    </w:p>
    <w:p>
      <w:r>
        <w:drawing>
          <wp:inline distT="0" distR="0" distB="0" distL="0">
            <wp:extent cx="409575" cy="1181100"/>
            <wp:docPr id="824" name="img_00011873" descr="$$_2$$"/>
            <a:graphic xmlns:a="http://schemas.openxmlformats.org/drawingml/2006/main">
              <a:graphicData uri="http://schemas.openxmlformats.org/drawingml/2006/picture">
                <pic:pic xmlns:pic="http://schemas.openxmlformats.org/drawingml/2006/picture">
                  <pic:nvPicPr>
                    <pic:cNvPr id="0" name="Picture 824" descr="116076_4_en_bookbackmatter_onlinepdf_tex_ieq886.png"/>
                    <pic:cNvPicPr>
                      <a:picLocks noChangeAspect="true"/>
                    </pic:cNvPicPr>
                  </pic:nvPicPr>
                  <pic:blipFill>
                    <a:blip r:embed="rId965"/>
                    <a:stretch>
                      <a:fillRect/>
                    </a:stretch>
                  </pic:blipFill>
                  <pic:spPr>
                    <a:xfrm>
                      <a:off x="0" y="0"/>
                      <a:ext cx="409575" cy="1181100"/>
                    </a:xfrm>
                    <a:prstGeom prst="rect">
                      <a:avLst/>
                    </a:prstGeom>
                  </pic:spPr>
                </pic:pic>
              </a:graphicData>
            </a:graphic>
          </wp:inline>
        </w:drawing>
      </w:r>
    </w:p>
    <w:p>
      <w:r>
        <w:t>, CuGaS</w:t>
      </w:r>
      <w:r/>
    </w:p>
    <w:p>
      <w:r>
        <w:drawing>
          <wp:inline distT="0" distR="0" distB="0" distL="0">
            <wp:extent cx="409575" cy="1181100"/>
            <wp:docPr id="825" name="img_00011874" descr="$$_2$$"/>
            <a:graphic xmlns:a="http://schemas.openxmlformats.org/drawingml/2006/main">
              <a:graphicData uri="http://schemas.openxmlformats.org/drawingml/2006/picture">
                <pic:pic xmlns:pic="http://schemas.openxmlformats.org/drawingml/2006/picture">
                  <pic:nvPicPr>
                    <pic:cNvPr id="0" name="Picture 825" descr="116076_4_en_bookbackmatter_onlinepdf_tex_ieq887.png"/>
                    <pic:cNvPicPr>
                      <a:picLocks noChangeAspect="true"/>
                    </pic:cNvPicPr>
                  </pic:nvPicPr>
                  <pic:blipFill>
                    <a:blip r:embed="rId1250"/>
                    <a:stretch>
                      <a:fillRect/>
                    </a:stretch>
                  </pic:blipFill>
                  <pic:spPr>
                    <a:xfrm>
                      <a:off x="0" y="0"/>
                      <a:ext cx="409575" cy="1181100"/>
                    </a:xfrm>
                    <a:prstGeom prst="rect">
                      <a:avLst/>
                    </a:prstGeom>
                  </pic:spPr>
                </pic:pic>
              </a:graphicData>
            </a:graphic>
          </wp:inline>
        </w:drawing>
      </w:r>
    </w:p>
    <w:p>
      <w:r>
        <w:t>, CuInS</w:t>
      </w:r>
      <w:r/>
    </w:p>
    <w:p>
      <w:r>
        <w:drawing>
          <wp:inline distT="0" distR="0" distB="0" distL="0">
            <wp:extent cx="409575" cy="1181100"/>
            <wp:docPr id="826" name="img_00011875" descr="$$_2$$"/>
            <a:graphic xmlns:a="http://schemas.openxmlformats.org/drawingml/2006/main">
              <a:graphicData uri="http://schemas.openxmlformats.org/drawingml/2006/picture">
                <pic:pic xmlns:pic="http://schemas.openxmlformats.org/drawingml/2006/picture">
                  <pic:nvPicPr>
                    <pic:cNvPr id="0" name="Picture 826" descr="116076_4_en_bookbackmatter_onlinepdf_tex_ieq888.png"/>
                    <pic:cNvPicPr>
                      <a:picLocks noChangeAspect="true"/>
                    </pic:cNvPicPr>
                  </pic:nvPicPr>
                  <pic:blipFill>
                    <a:blip r:embed="rId982"/>
                    <a:stretch>
                      <a:fillRect/>
                    </a:stretch>
                  </pic:blipFill>
                  <pic:spPr>
                    <a:xfrm>
                      <a:off x="0" y="0"/>
                      <a:ext cx="409575" cy="1181100"/>
                    </a:xfrm>
                    <a:prstGeom prst="rect">
                      <a:avLst/>
                    </a:prstGeom>
                  </pic:spPr>
                </pic:pic>
              </a:graphicData>
            </a:graphic>
          </wp:inline>
        </w:drawing>
      </w:r>
    </w:p>
    <w:p>
      <w:r>
        <w:t>, CuAlSe</w:t>
      </w:r>
      <w:r/>
    </w:p>
    <w:p>
      <w:r>
        <w:drawing>
          <wp:inline distT="0" distR="0" distB="0" distL="0">
            <wp:extent cx="409575" cy="1181100"/>
            <wp:docPr id="827" name="img_00011876" descr="$$_2$$"/>
            <a:graphic xmlns:a="http://schemas.openxmlformats.org/drawingml/2006/main">
              <a:graphicData uri="http://schemas.openxmlformats.org/drawingml/2006/picture">
                <pic:pic xmlns:pic="http://schemas.openxmlformats.org/drawingml/2006/picture">
                  <pic:nvPicPr>
                    <pic:cNvPr id="0" name="Picture 827" descr="116076_4_en_bookbackmatter_onlinepdf_tex_ieq889.png"/>
                    <pic:cNvPicPr>
                      <a:picLocks noChangeAspect="true"/>
                    </pic:cNvPicPr>
                  </pic:nvPicPr>
                  <pic:blipFill>
                    <a:blip r:embed="rId1251"/>
                    <a:stretch>
                      <a:fillRect/>
                    </a:stretch>
                  </pic:blipFill>
                  <pic:spPr>
                    <a:xfrm>
                      <a:off x="0" y="0"/>
                      <a:ext cx="409575" cy="1181100"/>
                    </a:xfrm>
                    <a:prstGeom prst="rect">
                      <a:avLst/>
                    </a:prstGeom>
                  </pic:spPr>
                </pic:pic>
              </a:graphicData>
            </a:graphic>
          </wp:inline>
        </w:drawing>
      </w:r>
    </w:p>
    <w:p>
      <w:r>
        <w:t>, CuGaSe</w:t>
      </w:r>
      <w:r/>
    </w:p>
    <w:p>
      <w:r>
        <w:drawing>
          <wp:inline distT="0" distR="0" distB="0" distL="0">
            <wp:extent cx="409575" cy="1181100"/>
            <wp:docPr id="828" name="img_00011877" descr="$$_2$$"/>
            <a:graphic xmlns:a="http://schemas.openxmlformats.org/drawingml/2006/main">
              <a:graphicData uri="http://schemas.openxmlformats.org/drawingml/2006/picture">
                <pic:pic xmlns:pic="http://schemas.openxmlformats.org/drawingml/2006/picture">
                  <pic:nvPicPr>
                    <pic:cNvPr id="0" name="Picture 828" descr="116076_4_en_bookbackmatter_onlinepdf_tex_ieq890.png"/>
                    <pic:cNvPicPr>
                      <a:picLocks noChangeAspect="true"/>
                    </pic:cNvPicPr>
                  </pic:nvPicPr>
                  <pic:blipFill>
                    <a:blip r:embed="rId1252"/>
                    <a:stretch>
                      <a:fillRect/>
                    </a:stretch>
                  </pic:blipFill>
                  <pic:spPr>
                    <a:xfrm>
                      <a:off x="0" y="0"/>
                      <a:ext cx="409575" cy="1181100"/>
                    </a:xfrm>
                    <a:prstGeom prst="rect">
                      <a:avLst/>
                    </a:prstGeom>
                  </pic:spPr>
                </pic:pic>
              </a:graphicData>
            </a:graphic>
          </wp:inline>
        </w:drawing>
      </w:r>
    </w:p>
    <w:p>
      <w:r>
        <w:t>, and CuInSe</w:t>
      </w:r>
      <w:r/>
    </w:p>
    <w:p>
      <w:r>
        <w:drawing>
          <wp:inline distT="0" distR="0" distB="0" distL="0">
            <wp:extent cx="409575" cy="1181100"/>
            <wp:docPr id="829" name="img_00011878" descr="$$_2$$"/>
            <a:graphic xmlns:a="http://schemas.openxmlformats.org/drawingml/2006/main">
              <a:graphicData uri="http://schemas.openxmlformats.org/drawingml/2006/picture">
                <pic:pic xmlns:pic="http://schemas.openxmlformats.org/drawingml/2006/picture">
                  <pic:nvPicPr>
                    <pic:cNvPr id="0" name="Picture 829" descr="116076_4_en_bookbackmatter_onlinepdf_tex_ieq891.png"/>
                    <pic:cNvPicPr>
                      <a:picLocks noChangeAspect="true"/>
                    </pic:cNvPicPr>
                  </pic:nvPicPr>
                  <pic:blipFill>
                    <a:blip r:embed="rId1253"/>
                    <a:stretch>
                      <a:fillRect/>
                    </a:stretch>
                  </pic:blipFill>
                  <pic:spPr>
                    <a:xfrm>
                      <a:off x="0" y="0"/>
                      <a:ext cx="409575" cy="1181100"/>
                    </a:xfrm>
                    <a:prstGeom prst="rect">
                      <a:avLst/>
                    </a:prstGeom>
                  </pic:spPr>
                </pic:pic>
              </a:graphicData>
            </a:graphic>
          </wp:inline>
        </w:drawing>
      </w:r>
    </w:p>
    <w:p>
      <w:r>
        <w:t xml:space="preserve">. Phys. Rev. B </w:t>
      </w:r>
      <w:r>
        <w:rPr>
          <w:b w:val="true"/>
        </w:rPr>
        <w:t>28</w:t>
      </w:r>
      <w:r>
        <w:t xml:space="preserve">, 5822–5847 (1983). </w:t>
      </w:r>
      <w:r/>
      <w:hyperlink r:id="rId1254">
        <w:r>
          <w:rPr>
            <w:rStyle w:val="Hyperlink"/>
          </w:rPr>
          <w:t>10.​1103/​PhysRevB.​28.​5822</w:t>
        </w:r>
      </w:hyperlink>
      <w:r>
        <w:t xml:space="preserve">  </w:t>
      </w:r>
    </w:p>
    <w:p>
      <w:pPr>
        <w:pStyle w:val="ListParagraph"/>
        <w:numPr>
          <w:ilvl w:val="0"/>
          <w:numId w:val="2"/>
        </w:numPr>
      </w:pPr>
    </w:p>
    <w:p/>
    <w:p>
      <w:r>
        <w:t>S. Limpijumnong, S.N. Rashkeev, W.R.L. Lambrecht, Electronic structure and optical properties of ZnGeN</w:t>
      </w:r>
      <w:r/>
    </w:p>
    <w:p>
      <w:r>
        <w:drawing>
          <wp:inline distT="0" distR="0" distB="0" distL="0">
            <wp:extent cx="409575" cy="1181100"/>
            <wp:docPr id="830" name="img_00011879" descr="$$_2$$"/>
            <a:graphic xmlns:a="http://schemas.openxmlformats.org/drawingml/2006/main">
              <a:graphicData uri="http://schemas.openxmlformats.org/drawingml/2006/picture">
                <pic:pic xmlns:pic="http://schemas.openxmlformats.org/drawingml/2006/picture">
                  <pic:nvPicPr>
                    <pic:cNvPr id="0" name="Picture 830" descr="116076_4_en_bookbackmatter_onlinepdf_tex_ieq892.png"/>
                    <pic:cNvPicPr>
                      <a:picLocks noChangeAspect="true"/>
                    </pic:cNvPicPr>
                  </pic:nvPicPr>
                  <pic:blipFill>
                    <a:blip r:embed="rId1255"/>
                    <a:stretch>
                      <a:fillRect/>
                    </a:stretch>
                  </pic:blipFill>
                  <pic:spPr>
                    <a:xfrm>
                      <a:off x="0" y="0"/>
                      <a:ext cx="409575" cy="1181100"/>
                    </a:xfrm>
                    <a:prstGeom prst="rect">
                      <a:avLst/>
                    </a:prstGeom>
                  </pic:spPr>
                </pic:pic>
              </a:graphicData>
            </a:graphic>
          </wp:inline>
        </w:drawing>
      </w:r>
    </w:p>
    <w:p>
      <w:r>
        <w:t xml:space="preserve">. MRS Internet J. Nitride Semicond. Res. </w:t>
      </w:r>
      <w:r>
        <w:rPr>
          <w:b w:val="true"/>
        </w:rPr>
        <w:t>4</w:t>
      </w:r>
      <w:r>
        <w:t xml:space="preserve">(S1), 600–605 (1999). </w:t>
      </w:r>
      <w:r/>
      <w:hyperlink r:id="rId1256">
        <w:r>
          <w:rPr>
            <w:rStyle w:val="Hyperlink"/>
          </w:rPr>
          <w:t>10.​1557/​S109257830000311​2</w:t>
        </w:r>
      </w:hyperlink>
      <w:r>
        <w:t xml:space="preserve">  </w:t>
      </w:r>
    </w:p>
    <w:p>
      <w:pPr>
        <w:pStyle w:val="ListParagraph"/>
        <w:numPr>
          <w:ilvl w:val="0"/>
          <w:numId w:val="2"/>
        </w:numPr>
      </w:pPr>
    </w:p>
    <w:p/>
    <w:p>
      <w:r>
        <w:t xml:space="preserve">W. Rehwald, Band structure of spinel-type semiconductors. Phys. Rev. </w:t>
      </w:r>
      <w:r>
        <w:rPr>
          <w:b w:val="true"/>
        </w:rPr>
        <w:t>155</w:t>
      </w:r>
      <w:r>
        <w:t xml:space="preserve">, 861–868 (1967). </w:t>
      </w:r>
      <w:r/>
      <w:hyperlink r:id="rId1257">
        <w:r>
          <w:rPr>
            <w:rStyle w:val="Hyperlink"/>
          </w:rPr>
          <w:t>10.​1103/​PhysRev.​155.​861</w:t>
        </w:r>
      </w:hyperlink>
      <w:r>
        <w:t xml:space="preserve">  </w:t>
      </w:r>
    </w:p>
    <w:p>
      <w:pPr>
        <w:pStyle w:val="ListParagraph"/>
        <w:numPr>
          <w:ilvl w:val="0"/>
          <w:numId w:val="2"/>
        </w:numPr>
      </w:pPr>
    </w:p>
    <w:p/>
    <w:p>
      <w:r>
        <w:t>H. Dixit, N. Tandon, S. Cottenier, R. Saniz, D. Lamoen, B. Partoens, V. Van Speybroeck, M. Waroquier, Electronic structure and band gap of zinc spinel oxides beyond LDA: ZnAl</w:t>
      </w:r>
      <w:r/>
    </w:p>
    <w:p>
      <w:r>
        <w:drawing>
          <wp:inline distT="0" distR="0" distB="0" distL="0">
            <wp:extent cx="409575" cy="1181100"/>
            <wp:docPr id="831" name="img_00011880" descr="$$_2$$"/>
            <a:graphic xmlns:a="http://schemas.openxmlformats.org/drawingml/2006/main">
              <a:graphicData uri="http://schemas.openxmlformats.org/drawingml/2006/picture">
                <pic:pic xmlns:pic="http://schemas.openxmlformats.org/drawingml/2006/picture">
                  <pic:nvPicPr>
                    <pic:cNvPr id="0" name="Picture 831" descr="116076_4_en_bookbackmatter_onlinepdf_tex_ieq893.png"/>
                    <pic:cNvPicPr>
                      <a:picLocks noChangeAspect="true"/>
                    </pic:cNvPicPr>
                  </pic:nvPicPr>
                  <pic:blipFill>
                    <a:blip r:embed="rId125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32" name="img_00011881" descr="$$_4$$"/>
            <a:graphic xmlns:a="http://schemas.openxmlformats.org/drawingml/2006/main">
              <a:graphicData uri="http://schemas.openxmlformats.org/drawingml/2006/picture">
                <pic:pic xmlns:pic="http://schemas.openxmlformats.org/drawingml/2006/picture">
                  <pic:nvPicPr>
                    <pic:cNvPr id="0" name="Picture 832" descr="116076_4_en_bookbackmatter_onlinepdf_tex_ieq894.png"/>
                    <pic:cNvPicPr>
                      <a:picLocks noChangeAspect="true"/>
                    </pic:cNvPicPr>
                  </pic:nvPicPr>
                  <pic:blipFill>
                    <a:blip r:embed="rId1259"/>
                    <a:stretch>
                      <a:fillRect/>
                    </a:stretch>
                  </pic:blipFill>
                  <pic:spPr>
                    <a:xfrm>
                      <a:off x="0" y="0"/>
                      <a:ext cx="409575" cy="1181100"/>
                    </a:xfrm>
                    <a:prstGeom prst="rect">
                      <a:avLst/>
                    </a:prstGeom>
                  </pic:spPr>
                </pic:pic>
              </a:graphicData>
            </a:graphic>
          </wp:inline>
        </w:drawing>
      </w:r>
    </w:p>
    <w:p>
      <w:r>
        <w:t>, ZnGa</w:t>
      </w:r>
      <w:r/>
    </w:p>
    <w:p>
      <w:r>
        <w:drawing>
          <wp:inline distT="0" distR="0" distB="0" distL="0">
            <wp:extent cx="409575" cy="1181100"/>
            <wp:docPr id="833" name="img_00011882" descr="$$_2$$"/>
            <a:graphic xmlns:a="http://schemas.openxmlformats.org/drawingml/2006/main">
              <a:graphicData uri="http://schemas.openxmlformats.org/drawingml/2006/picture">
                <pic:pic xmlns:pic="http://schemas.openxmlformats.org/drawingml/2006/picture">
                  <pic:nvPicPr>
                    <pic:cNvPr id="0" name="Picture 833" descr="116076_4_en_bookbackmatter_onlinepdf_tex_ieq895.png"/>
                    <pic:cNvPicPr>
                      <a:picLocks noChangeAspect="true"/>
                    </pic:cNvPicPr>
                  </pic:nvPicPr>
                  <pic:blipFill>
                    <a:blip r:embed="rId126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34" name="img_00011883" descr="$$_4$$"/>
            <a:graphic xmlns:a="http://schemas.openxmlformats.org/drawingml/2006/main">
              <a:graphicData uri="http://schemas.openxmlformats.org/drawingml/2006/picture">
                <pic:pic xmlns:pic="http://schemas.openxmlformats.org/drawingml/2006/picture">
                  <pic:nvPicPr>
                    <pic:cNvPr id="0" name="Picture 834" descr="116076_4_en_bookbackmatter_onlinepdf_tex_ieq896.png"/>
                    <pic:cNvPicPr>
                      <a:picLocks noChangeAspect="true"/>
                    </pic:cNvPicPr>
                  </pic:nvPicPr>
                  <pic:blipFill>
                    <a:blip r:embed="rId1261"/>
                    <a:stretch>
                      <a:fillRect/>
                    </a:stretch>
                  </pic:blipFill>
                  <pic:spPr>
                    <a:xfrm>
                      <a:off x="0" y="0"/>
                      <a:ext cx="409575" cy="1181100"/>
                    </a:xfrm>
                    <a:prstGeom prst="rect">
                      <a:avLst/>
                    </a:prstGeom>
                  </pic:spPr>
                </pic:pic>
              </a:graphicData>
            </a:graphic>
          </wp:inline>
        </w:drawing>
      </w:r>
    </w:p>
    <w:p>
      <w:r>
        <w:t xml:space="preserve"> and ZnIn</w:t>
      </w:r>
      <w:r/>
    </w:p>
    <w:p>
      <w:r>
        <w:drawing>
          <wp:inline distT="0" distR="0" distB="0" distL="0">
            <wp:extent cx="409575" cy="1181100"/>
            <wp:docPr id="835" name="img_00011884" descr="$$_2$$"/>
            <a:graphic xmlns:a="http://schemas.openxmlformats.org/drawingml/2006/main">
              <a:graphicData uri="http://schemas.openxmlformats.org/drawingml/2006/picture">
                <pic:pic xmlns:pic="http://schemas.openxmlformats.org/drawingml/2006/picture">
                  <pic:nvPicPr>
                    <pic:cNvPr id="0" name="Picture 835" descr="116076_4_en_bookbackmatter_onlinepdf_tex_ieq897.png"/>
                    <pic:cNvPicPr>
                      <a:picLocks noChangeAspect="true"/>
                    </pic:cNvPicPr>
                  </pic:nvPicPr>
                  <pic:blipFill>
                    <a:blip r:embed="rId1262"/>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836" name="img_00011885" descr="$$_4$$"/>
            <a:graphic xmlns:a="http://schemas.openxmlformats.org/drawingml/2006/main">
              <a:graphicData uri="http://schemas.openxmlformats.org/drawingml/2006/picture">
                <pic:pic xmlns:pic="http://schemas.openxmlformats.org/drawingml/2006/picture">
                  <pic:nvPicPr>
                    <pic:cNvPr id="0" name="Picture 836" descr="116076_4_en_bookbackmatter_onlinepdf_tex_ieq898.png"/>
                    <pic:cNvPicPr>
                      <a:picLocks noChangeAspect="true"/>
                    </pic:cNvPicPr>
                  </pic:nvPicPr>
                  <pic:blipFill>
                    <a:blip r:embed="rId1263"/>
                    <a:stretch>
                      <a:fillRect/>
                    </a:stretch>
                  </pic:blipFill>
                  <pic:spPr>
                    <a:xfrm>
                      <a:off x="0" y="0"/>
                      <a:ext cx="409575" cy="1181100"/>
                    </a:xfrm>
                    <a:prstGeom prst="rect">
                      <a:avLst/>
                    </a:prstGeom>
                  </pic:spPr>
                </pic:pic>
              </a:graphicData>
            </a:graphic>
          </wp:inline>
        </w:drawing>
      </w:r>
    </w:p>
    <w:p>
      <w:r>
        <w:t xml:space="preserve">. New J. Phys. </w:t>
      </w:r>
      <w:r>
        <w:rPr>
          <w:b w:val="true"/>
        </w:rPr>
        <w:t>13</w:t>
      </w:r>
      <w:r>
        <w:t xml:space="preserve">, 063002:1–11 (2011). </w:t>
      </w:r>
      <w:r/>
      <w:hyperlink r:id="rId1264">
        <w:r>
          <w:rPr>
            <w:rStyle w:val="Hyperlink"/>
          </w:rPr>
          <w:t>10.​1088/​1367-2630/​13/​6/​063002</w:t>
        </w:r>
      </w:hyperlink>
      <w:r>
        <w:t xml:space="preserve">  </w:t>
      </w:r>
    </w:p>
    <w:p>
      <w:pPr>
        <w:pStyle w:val="ListParagraph"/>
        <w:numPr>
          <w:ilvl w:val="0"/>
          <w:numId w:val="2"/>
        </w:numPr>
      </w:pPr>
    </w:p>
    <w:p/>
    <w:p>
      <w:r>
        <w:t>R. Ahuja, O. Eriksson, B. Johansson, Electronic and optical properties of BaTiO</w:t>
      </w:r>
      <w:r/>
    </w:p>
    <w:p>
      <w:r>
        <w:drawing>
          <wp:inline distT="0" distR="0" distB="0" distL="0">
            <wp:extent cx="409575" cy="1181100"/>
            <wp:docPr id="837" name="img_00011886" descr="$$_3$$"/>
            <a:graphic xmlns:a="http://schemas.openxmlformats.org/drawingml/2006/main">
              <a:graphicData uri="http://schemas.openxmlformats.org/drawingml/2006/picture">
                <pic:pic xmlns:pic="http://schemas.openxmlformats.org/drawingml/2006/picture">
                  <pic:nvPicPr>
                    <pic:cNvPr id="0" name="Picture 837" descr="116076_4_en_bookbackmatter_onlinepdf_tex_ieq899.png"/>
                    <pic:cNvPicPr>
                      <a:picLocks noChangeAspect="true"/>
                    </pic:cNvPicPr>
                  </pic:nvPicPr>
                  <pic:blipFill>
                    <a:blip r:embed="rId1265"/>
                    <a:stretch>
                      <a:fillRect/>
                    </a:stretch>
                  </pic:blipFill>
                  <pic:spPr>
                    <a:xfrm>
                      <a:off x="0" y="0"/>
                      <a:ext cx="409575" cy="1181100"/>
                    </a:xfrm>
                    <a:prstGeom prst="rect">
                      <a:avLst/>
                    </a:prstGeom>
                  </pic:spPr>
                </pic:pic>
              </a:graphicData>
            </a:graphic>
          </wp:inline>
        </w:drawing>
      </w:r>
    </w:p>
    <w:p>
      <w:r>
        <w:t xml:space="preserve"> and SrTiO</w:t>
      </w:r>
      <w:r/>
    </w:p>
    <w:p>
      <w:r>
        <w:drawing>
          <wp:inline distT="0" distR="0" distB="0" distL="0">
            <wp:extent cx="409575" cy="1181100"/>
            <wp:docPr id="838" name="img_00011887" descr="$$_3$$"/>
            <a:graphic xmlns:a="http://schemas.openxmlformats.org/drawingml/2006/main">
              <a:graphicData uri="http://schemas.openxmlformats.org/drawingml/2006/picture">
                <pic:pic xmlns:pic="http://schemas.openxmlformats.org/drawingml/2006/picture">
                  <pic:nvPicPr>
                    <pic:cNvPr id="0" name="Picture 838" descr="116076_4_en_bookbackmatter_onlinepdf_tex_ieq900.png"/>
                    <pic:cNvPicPr>
                      <a:picLocks noChangeAspect="true"/>
                    </pic:cNvPicPr>
                  </pic:nvPicPr>
                  <pic:blipFill>
                    <a:blip r:embed="rId1266"/>
                    <a:stretch>
                      <a:fillRect/>
                    </a:stretch>
                  </pic:blipFill>
                  <pic:spPr>
                    <a:xfrm>
                      <a:off x="0" y="0"/>
                      <a:ext cx="409575" cy="1181100"/>
                    </a:xfrm>
                    <a:prstGeom prst="rect">
                      <a:avLst/>
                    </a:prstGeom>
                  </pic:spPr>
                </pic:pic>
              </a:graphicData>
            </a:graphic>
          </wp:inline>
        </w:drawing>
      </w:r>
    </w:p>
    <w:p>
      <w:r>
        <w:t xml:space="preserve">. J. Appl. Phys. </w:t>
      </w:r>
      <w:r>
        <w:rPr>
          <w:b w:val="true"/>
        </w:rPr>
        <w:t>90</w:t>
      </w:r>
      <w:r>
        <w:t xml:space="preserve">, 1854–1859 (2001). </w:t>
      </w:r>
      <w:r/>
      <w:hyperlink r:id="rId1267">
        <w:r>
          <w:rPr>
            <w:rStyle w:val="Hyperlink"/>
          </w:rPr>
          <w:t>10.​1063/​1.​1384862</w:t>
        </w:r>
      </w:hyperlink>
      <w:r>
        <w:t xml:space="preserve">  </w:t>
      </w:r>
    </w:p>
    <w:p>
      <w:pPr>
        <w:pStyle w:val="ListParagraph"/>
        <w:numPr>
          <w:ilvl w:val="0"/>
          <w:numId w:val="2"/>
        </w:numPr>
      </w:pPr>
    </w:p>
    <w:p/>
    <w:p>
      <w:r>
        <w:t xml:space="preserve">E.D. Indari, T.D.K. Wungu, R. Hidayat, Ab-Initio calculation of electronic structure of lead halide perovskites with formamidinium cation as an active material for perovskite solar cells. IOP Conf Ser.: J. Phys.: Conf. Ser. </w:t>
      </w:r>
      <w:r>
        <w:rPr>
          <w:b w:val="true"/>
        </w:rPr>
        <w:t>877</w:t>
      </w:r>
      <w:r>
        <w:t xml:space="preserve">, 012054:1–6 (2017). </w:t>
      </w:r>
      <w:r/>
      <w:hyperlink r:id="rId1268">
        <w:r>
          <w:rPr>
            <w:rStyle w:val="Hyperlink"/>
          </w:rPr>
          <w:t>10.​1088/​1742-6596/​877/​1/​012054</w:t>
        </w:r>
      </w:hyperlink>
      <w:r>
        <w:t xml:space="preserve">  </w:t>
      </w:r>
    </w:p>
    <w:p>
      <w:pPr>
        <w:pStyle w:val="ListParagraph"/>
        <w:numPr>
          <w:ilvl w:val="0"/>
          <w:numId w:val="2"/>
        </w:numPr>
      </w:pPr>
    </w:p>
    <w:p/>
    <w:p>
      <w:r>
        <w:t>P. Pitriana, T.D.K. Wungu, Herman, R. Hidayat, The characteristics of band structures and crystal binding in all-inorganic perovskite APbBr</w:t>
      </w:r>
      <w:r/>
    </w:p>
    <w:p>
      <w:r>
        <w:drawing>
          <wp:inline distT="0" distR="0" distB="0" distL="0">
            <wp:extent cx="409575" cy="1181100"/>
            <wp:docPr id="839" name="img_00011888" descr="$$_3$$"/>
            <a:graphic xmlns:a="http://schemas.openxmlformats.org/drawingml/2006/main">
              <a:graphicData uri="http://schemas.openxmlformats.org/drawingml/2006/picture">
                <pic:pic xmlns:pic="http://schemas.openxmlformats.org/drawingml/2006/picture">
                  <pic:nvPicPr>
                    <pic:cNvPr id="0" name="Picture 839" descr="116076_4_en_bookbackmatter_onlinepdf_tex_ieq901.png"/>
                    <pic:cNvPicPr>
                      <a:picLocks noChangeAspect="true"/>
                    </pic:cNvPicPr>
                  </pic:nvPicPr>
                  <pic:blipFill>
                    <a:blip r:embed="rId1104"/>
                    <a:stretch>
                      <a:fillRect/>
                    </a:stretch>
                  </pic:blipFill>
                  <pic:spPr>
                    <a:xfrm>
                      <a:off x="0" y="0"/>
                      <a:ext cx="409575" cy="1181100"/>
                    </a:xfrm>
                    <a:prstGeom prst="rect">
                      <a:avLst/>
                    </a:prstGeom>
                  </pic:spPr>
                </pic:pic>
              </a:graphicData>
            </a:graphic>
          </wp:inline>
        </w:drawing>
      </w:r>
    </w:p>
    <w:p>
      <w:r>
        <w:t xml:space="preserve"> studied by the first principle calculations using the Density Functional Theory (DFT) method. Results Phys. </w:t>
      </w:r>
      <w:r>
        <w:rPr>
          <w:b w:val="true"/>
        </w:rPr>
        <w:t>15</w:t>
      </w:r>
      <w:r>
        <w:t xml:space="preserve">, 102592:1–7 (2019). </w:t>
      </w:r>
      <w:r/>
      <w:hyperlink r:id="rId1269">
        <w:r>
          <w:rPr>
            <w:rStyle w:val="Hyperlink"/>
          </w:rPr>
          <w:t>10.​1016/​j.​rinp.​2019.​102592</w:t>
        </w:r>
      </w:hyperlink>
      <w:r>
        <w:t xml:space="preserve">  </w:t>
      </w:r>
    </w:p>
    <w:p>
      <w:pPr>
        <w:pStyle w:val="ListParagraph"/>
        <w:numPr>
          <w:ilvl w:val="0"/>
          <w:numId w:val="2"/>
        </w:numPr>
      </w:pPr>
    </w:p>
    <w:p/>
    <w:p>
      <w:r>
        <w:t xml:space="preserve">S. Tao, I. Schmidt, G. Brocks, J. Jiang, I. Tranca, K. Meerholz, S. Olthof, Absolute energy level positions in tin- and lead-based halide perovskites. Nature Commun. </w:t>
      </w:r>
      <w:r>
        <w:rPr>
          <w:b w:val="true"/>
        </w:rPr>
        <w:t>10</w:t>
      </w:r>
      <w:r>
        <w:t xml:space="preserve">, 2560:1–10 (2019). </w:t>
      </w:r>
      <w:r/>
      <w:hyperlink r:id="rId1270">
        <w:r>
          <w:rPr>
            <w:rStyle w:val="Hyperlink"/>
          </w:rPr>
          <w:t>10.​1038/​s41467-019-10468-7</w:t>
        </w:r>
      </w:hyperlink>
      <w:r>
        <w:t xml:space="preserve">  </w:t>
      </w:r>
    </w:p>
    <w:p>
      <w:pPr>
        <w:pStyle w:val="ListParagraph"/>
        <w:numPr>
          <w:ilvl w:val="0"/>
          <w:numId w:val="2"/>
        </w:numPr>
      </w:pPr>
    </w:p>
    <w:p/>
    <w:p>
      <w:r>
        <w:t>L. Protesescu, S. Yakunin, M.I. Bodnarchuk, F. Krieg, R. Caputo, C.H. Hendon, R.X. Yang, A. Walsh, M.V. Kovalenko, Nanocrystals of cesium lead halide perovskites (CsPbX</w:t>
      </w:r>
      <w:r/>
    </w:p>
    <w:p>
      <w:r>
        <w:drawing>
          <wp:inline distT="0" distR="0" distB="0" distL="0">
            <wp:extent cx="409575" cy="1181100"/>
            <wp:docPr id="840" name="img_00011889" descr="$$_3$$"/>
            <a:graphic xmlns:a="http://schemas.openxmlformats.org/drawingml/2006/main">
              <a:graphicData uri="http://schemas.openxmlformats.org/drawingml/2006/picture">
                <pic:pic xmlns:pic="http://schemas.openxmlformats.org/drawingml/2006/picture">
                  <pic:nvPicPr>
                    <pic:cNvPr id="0" name="Picture 840" descr="116076_4_en_bookbackmatter_onlinepdf_tex_ieq902.png"/>
                    <pic:cNvPicPr>
                      <a:picLocks noChangeAspect="true"/>
                    </pic:cNvPicPr>
                  </pic:nvPicPr>
                  <pic:blipFill>
                    <a:blip r:embed="rId983"/>
                    <a:stretch>
                      <a:fillRect/>
                    </a:stretch>
                  </pic:blipFill>
                  <pic:spPr>
                    <a:xfrm>
                      <a:off x="0" y="0"/>
                      <a:ext cx="409575" cy="1181100"/>
                    </a:xfrm>
                    <a:prstGeom prst="rect">
                      <a:avLst/>
                    </a:prstGeom>
                  </pic:spPr>
                </pic:pic>
              </a:graphicData>
            </a:graphic>
          </wp:inline>
        </w:drawing>
      </w:r>
    </w:p>
    <w:p>
      <w:r>
        <w:t xml:space="preserve">, X=Cl, Br, and I): novel optoelectronic materials showing bright emission with wide color gamut. Nano Lett. </w:t>
      </w:r>
      <w:r>
        <w:rPr>
          <w:b w:val="true"/>
        </w:rPr>
        <w:t>15</w:t>
      </w:r>
      <w:r>
        <w:t xml:space="preserve">, 3592–3696 (2015). </w:t>
      </w:r>
      <w:r/>
      <w:hyperlink r:id="rId1271">
        <w:r>
          <w:rPr>
            <w:rStyle w:val="Hyperlink"/>
          </w:rPr>
          <w:t>10.​1021/​nl5048779</w:t>
        </w:r>
      </w:hyperlink>
      <w:r>
        <w:t xml:space="preserve">  </w:t>
      </w:r>
    </w:p>
    <w:p>
      <w:pPr>
        <w:pStyle w:val="ListParagraph"/>
        <w:numPr>
          <w:ilvl w:val="0"/>
          <w:numId w:val="2"/>
        </w:numPr>
      </w:pPr>
    </w:p>
    <w:p/>
    <w:p>
      <w:r>
        <w:t xml:space="preserve">Y. Iso, T. Isobe, Review - Synthesis, luminescent properties, and stabilities of cesium lead halide perovskite nanocrystals. ECS. J. Solid State Sci. Technol. </w:t>
      </w:r>
      <w:r>
        <w:rPr>
          <w:b w:val="true"/>
        </w:rPr>
        <w:t>7</w:t>
      </w:r>
      <w:r>
        <w:t xml:space="preserve">, R3040–R3045 (2018). </w:t>
      </w:r>
      <w:r/>
      <w:hyperlink r:id="rId1272">
        <w:r>
          <w:rPr>
            <w:rStyle w:val="Hyperlink"/>
          </w:rPr>
          <w:t>10.​1149/​2.​0101801jss</w:t>
        </w:r>
      </w:hyperlink>
      <w:r>
        <w:t xml:space="preserve">  </w:t>
      </w:r>
    </w:p>
    <w:p>
      <w:pPr>
        <w:pStyle w:val="ListParagraph"/>
        <w:numPr>
          <w:ilvl w:val="0"/>
          <w:numId w:val="2"/>
        </w:numPr>
      </w:pPr>
    </w:p>
    <w:p/>
    <w:p>
      <w:r>
        <w:t>B. Seraphin, Über ein ein-dimensionales Modell halbleitender Verbindungen vom Typus A</w:t>
      </w:r>
      <w:r/>
    </w:p>
    <w:p>
      <w:r>
        <w:drawing>
          <wp:inline distT="0" distR="0" distB="0" distL="0">
            <wp:extent cx="752475" cy="704850"/>
            <wp:docPr id="841" name="img_00011890" descr="$$^{III}$$"/>
            <a:graphic xmlns:a="http://schemas.openxmlformats.org/drawingml/2006/main">
              <a:graphicData uri="http://schemas.openxmlformats.org/drawingml/2006/picture">
                <pic:pic xmlns:pic="http://schemas.openxmlformats.org/drawingml/2006/picture">
                  <pic:nvPicPr>
                    <pic:cNvPr id="0" name="Picture 841" descr="116076_4_en_bookbackmatter_onlinepdf_tex_ieq903.png"/>
                    <pic:cNvPicPr>
                      <a:picLocks noChangeAspect="true"/>
                    </pic:cNvPicPr>
                  </pic:nvPicPr>
                  <pic:blipFill>
                    <a:blip r:embed="rId1273"/>
                    <a:stretch>
                      <a:fillRect/>
                    </a:stretch>
                  </pic:blipFill>
                  <pic:spPr>
                    <a:xfrm>
                      <a:off x="0" y="0"/>
                      <a:ext cx="752475" cy="704850"/>
                    </a:xfrm>
                    <a:prstGeom prst="rect">
                      <a:avLst/>
                    </a:prstGeom>
                  </pic:spPr>
                </pic:pic>
              </a:graphicData>
            </a:graphic>
          </wp:inline>
        </w:drawing>
      </w:r>
    </w:p>
    <w:p>
      <w:r>
        <w:t>B</w:t>
      </w:r>
      <w:r/>
    </w:p>
    <w:p>
      <w:r>
        <w:drawing>
          <wp:inline distT="0" distR="0" distB="0" distL="0">
            <wp:extent cx="495300" cy="704850"/>
            <wp:docPr id="842" name="img_00011891" descr="$$^{V}$$"/>
            <a:graphic xmlns:a="http://schemas.openxmlformats.org/drawingml/2006/main">
              <a:graphicData uri="http://schemas.openxmlformats.org/drawingml/2006/picture">
                <pic:pic xmlns:pic="http://schemas.openxmlformats.org/drawingml/2006/picture">
                  <pic:nvPicPr>
                    <pic:cNvPr id="0" name="Picture 842" descr="116076_4_en_bookbackmatter_onlinepdf_tex_ieq904.png"/>
                    <pic:cNvPicPr>
                      <a:picLocks noChangeAspect="true"/>
                    </pic:cNvPicPr>
                  </pic:nvPicPr>
                  <pic:blipFill>
                    <a:blip r:embed="rId1274"/>
                    <a:stretch>
                      <a:fillRect/>
                    </a:stretch>
                  </pic:blipFill>
                  <pic:spPr>
                    <a:xfrm>
                      <a:off x="0" y="0"/>
                      <a:ext cx="495300" cy="704850"/>
                    </a:xfrm>
                    <a:prstGeom prst="rect">
                      <a:avLst/>
                    </a:prstGeom>
                  </pic:spPr>
                </pic:pic>
              </a:graphicData>
            </a:graphic>
          </wp:inline>
        </w:drawing>
      </w:r>
    </w:p>
    <w:p>
      <w:r>
        <w:t xml:space="preserve">, Z. Naturf. </w:t>
      </w:r>
      <w:r>
        <w:rPr>
          <w:b w:val="true"/>
        </w:rPr>
        <w:t>9a</w:t>
      </w:r>
      <w:r>
        <w:t xml:space="preserve">, 450–456 (1954). </w:t>
      </w:r>
      <w:r/>
      <w:hyperlink r:id="rId1275">
        <w:r>
          <w:rPr>
            <w:rStyle w:val="Hyperlink"/>
          </w:rPr>
          <w:t>10.​1515/​zna-1954-0511</w:t>
        </w:r>
      </w:hyperlink>
      <w:r>
        <w:t xml:space="preserve">  </w:t>
      </w:r>
    </w:p>
    <w:p>
      <w:pPr>
        <w:pStyle w:val="ListParagraph"/>
        <w:numPr>
          <w:ilvl w:val="0"/>
          <w:numId w:val="2"/>
        </w:numPr>
      </w:pPr>
    </w:p>
    <w:p/>
    <w:p>
      <w:r>
        <w:t xml:space="preserve">D.S. Saxon, R.A. Hutner, Some electronic properties of a one-dimensional crystal model. Philips Res. Rep. </w:t>
      </w:r>
      <w:r>
        <w:rPr>
          <w:b w:val="true"/>
        </w:rPr>
        <w:t>4</w:t>
      </w:r>
      <w:r>
        <w:t>, 81–122 (1949)</w:t>
      </w:r>
    </w:p>
    <w:p>
      <w:pPr>
        <w:pStyle w:val="ListParagraph"/>
        <w:numPr>
          <w:ilvl w:val="0"/>
          <w:numId w:val="2"/>
        </w:numPr>
      </w:pPr>
    </w:p>
    <w:p/>
    <w:p>
      <w:r>
        <w:t xml:space="preserve">I. Adawi, One-dimensional treatment of the effective mass in semiconductors. Phys. Rev. </w:t>
      </w:r>
      <w:r>
        <w:rPr>
          <w:b w:val="true"/>
        </w:rPr>
        <w:t>105</w:t>
      </w:r>
      <w:r>
        <w:t xml:space="preserve">, 789–792 (1957). </w:t>
      </w:r>
      <w:r/>
      <w:hyperlink r:id="rId1276">
        <w:r>
          <w:rPr>
            <w:rStyle w:val="Hyperlink"/>
          </w:rPr>
          <w:t>10.​1103/​PhysRev.​105.​789</w:t>
        </w:r>
      </w:hyperlink>
      <w:r>
        <w:t xml:space="preserve">  </w:t>
      </w:r>
    </w:p>
    <w:p>
      <w:pPr>
        <w:pStyle w:val="ListParagraph"/>
        <w:numPr>
          <w:ilvl w:val="0"/>
          <w:numId w:val="2"/>
        </w:numPr>
      </w:pPr>
    </w:p>
    <w:p/>
    <w:p>
      <w:r>
        <w:t xml:space="preserve">J. Wu, W. Walukiewicz, Band gaps of InN and group III nitride alloys. Superlatt. Microstruct. </w:t>
      </w:r>
      <w:r>
        <w:rPr>
          <w:b w:val="true"/>
        </w:rPr>
        <w:t>34</w:t>
      </w:r>
      <w:r>
        <w:t xml:space="preserve">, 63–75 (2003). </w:t>
      </w:r>
      <w:r/>
      <w:hyperlink r:id="rId1277">
        <w:r>
          <w:rPr>
            <w:rStyle w:val="Hyperlink"/>
          </w:rPr>
          <w:t>10.​1016/​j.​spmi.​2004.​03.​069</w:t>
        </w:r>
      </w:hyperlink>
      <w:r>
        <w:t xml:space="preserve">  </w:t>
      </w:r>
    </w:p>
    <w:p>
      <w:pPr>
        <w:pStyle w:val="ListParagraph"/>
        <w:numPr>
          <w:ilvl w:val="0"/>
          <w:numId w:val="2"/>
        </w:numPr>
      </w:pPr>
    </w:p>
    <w:p/>
    <w:p>
      <w:r>
        <w:t xml:space="preserve">J.E. Bernard, A. Zunger, Electronic Structure of ZnS, ZnSe, ZnTe, and their pseudobinary alloys. Phys. Rev. B </w:t>
      </w:r>
      <w:r>
        <w:rPr>
          <w:b w:val="true"/>
        </w:rPr>
        <w:t>36</w:t>
      </w:r>
      <w:r>
        <w:t xml:space="preserve">, 3199–3228 (1987). </w:t>
      </w:r>
      <w:r/>
      <w:hyperlink r:id="rId1278">
        <w:r>
          <w:rPr>
            <w:rStyle w:val="Hyperlink"/>
          </w:rPr>
          <w:t>10.​1103/​PhysRevB.​36.​3199</w:t>
        </w:r>
      </w:hyperlink>
      <w:r>
        <w:t xml:space="preserve">  </w:t>
      </w:r>
    </w:p>
    <w:p>
      <w:pPr>
        <w:pStyle w:val="ListParagraph"/>
        <w:numPr>
          <w:ilvl w:val="0"/>
          <w:numId w:val="2"/>
        </w:numPr>
      </w:pPr>
    </w:p>
    <w:p/>
    <w:p>
      <w:r>
        <w:t xml:space="preserve">E.W. Williams, V. Rehn, Electroreflectance Studies of InAs, GaAs and (Ga, In)As alloys. Phys. Rev. </w:t>
      </w:r>
      <w:r>
        <w:rPr>
          <w:b w:val="true"/>
        </w:rPr>
        <w:t>172</w:t>
      </w:r>
      <w:r>
        <w:t xml:space="preserve">, 798–810 (1968). </w:t>
      </w:r>
      <w:r/>
      <w:hyperlink r:id="rId1279">
        <w:r>
          <w:rPr>
            <w:rStyle w:val="Hyperlink"/>
          </w:rPr>
          <w:t>10.​1103/​PhysRev.​172.​798</w:t>
        </w:r>
      </w:hyperlink>
      <w:r>
        <w:t xml:space="preserve">  </w:t>
      </w:r>
    </w:p>
    <w:p>
      <w:pPr>
        <w:pStyle w:val="ListParagraph"/>
        <w:numPr>
          <w:ilvl w:val="0"/>
          <w:numId w:val="2"/>
        </w:numPr>
      </w:pPr>
    </w:p>
    <w:p/>
    <w:p>
      <w:r>
        <w:t>K.-R. Schulze, H. Neumann, K. Unger, Band structure of Ga</w:t>
      </w:r>
      <w:r/>
    </w:p>
    <w:p>
      <w:r>
        <w:drawing>
          <wp:inline distT="0" distR="0" distB="0" distL="0">
            <wp:extent cx="942975" cy="1181100"/>
            <wp:docPr id="843" name="img_00011892" descr="$$_{1-x}$$"/>
            <a:graphic xmlns:a="http://schemas.openxmlformats.org/drawingml/2006/main">
              <a:graphicData uri="http://schemas.openxmlformats.org/drawingml/2006/picture">
                <pic:pic xmlns:pic="http://schemas.openxmlformats.org/drawingml/2006/picture">
                  <pic:nvPicPr>
                    <pic:cNvPr id="0" name="Picture 843" descr="116076_4_en_bookbackmatter_onlinepdf_tex_ieq905.png"/>
                    <pic:cNvPicPr>
                      <a:picLocks noChangeAspect="true"/>
                    </pic:cNvPicPr>
                  </pic:nvPicPr>
                  <pic:blipFill>
                    <a:blip r:embed="rId869"/>
                    <a:stretch>
                      <a:fillRect/>
                    </a:stretch>
                  </pic:blipFill>
                  <pic:spPr>
                    <a:xfrm>
                      <a:off x="0" y="0"/>
                      <a:ext cx="942975" cy="1181100"/>
                    </a:xfrm>
                    <a:prstGeom prst="rect">
                      <a:avLst/>
                    </a:prstGeom>
                  </pic:spPr>
                </pic:pic>
              </a:graphicData>
            </a:graphic>
          </wp:inline>
        </w:drawing>
      </w:r>
    </w:p>
    <w:p>
      <w:r>
        <w:t>In</w:t>
      </w:r>
      <w:r/>
    </w:p>
    <w:p>
      <w:r>
        <w:drawing>
          <wp:inline distT="0" distR="0" distB="0" distL="0">
            <wp:extent cx="409575" cy="1181100"/>
            <wp:docPr id="844" name="img_00011893" descr="$$_x$$"/>
            <a:graphic xmlns:a="http://schemas.openxmlformats.org/drawingml/2006/main">
              <a:graphicData uri="http://schemas.openxmlformats.org/drawingml/2006/picture">
                <pic:pic xmlns:pic="http://schemas.openxmlformats.org/drawingml/2006/picture">
                  <pic:nvPicPr>
                    <pic:cNvPr id="0" name="Picture 844" descr="116076_4_en_bookbackmatter_onlinepdf_tex_ieq906.png"/>
                    <pic:cNvPicPr>
                      <a:picLocks noChangeAspect="true"/>
                    </pic:cNvPicPr>
                  </pic:nvPicPr>
                  <pic:blipFill>
                    <a:blip r:embed="rId1213"/>
                    <a:stretch>
                      <a:fillRect/>
                    </a:stretch>
                  </pic:blipFill>
                  <pic:spPr>
                    <a:xfrm>
                      <a:off x="0" y="0"/>
                      <a:ext cx="409575" cy="1181100"/>
                    </a:xfrm>
                    <a:prstGeom prst="rect">
                      <a:avLst/>
                    </a:prstGeom>
                  </pic:spPr>
                </pic:pic>
              </a:graphicData>
            </a:graphic>
          </wp:inline>
        </w:drawing>
      </w:r>
    </w:p>
    <w:p>
      <w:r>
        <w:t xml:space="preserve">As. Phys. Status Solidi B </w:t>
      </w:r>
      <w:r>
        <w:rPr>
          <w:b w:val="true"/>
        </w:rPr>
        <w:t>75</w:t>
      </w:r>
      <w:r>
        <w:t xml:space="preserve">, 493–500 (1976). </w:t>
      </w:r>
      <w:r/>
      <w:hyperlink r:id="rId1280">
        <w:r>
          <w:rPr>
            <w:rStyle w:val="Hyperlink"/>
          </w:rPr>
          <w:t>10.​1002/​pssb.​2220750211</w:t>
        </w:r>
      </w:hyperlink>
      <w:r>
        <w:t xml:space="preserve">  </w:t>
      </w:r>
    </w:p>
    <w:p>
      <w:pPr>
        <w:pStyle w:val="ListParagraph"/>
        <w:numPr>
          <w:ilvl w:val="0"/>
          <w:numId w:val="2"/>
        </w:numPr>
      </w:pPr>
    </w:p>
    <w:p/>
    <w:p>
      <w:r>
        <w:t xml:space="preserve">J. Wu, W. Walukiewicz, K.M. Yu, J.W. Ager III, S.X. Li, E.E. Haller, H. Lu, W.J. Schaff, Universal bandgap bowing in group-III nitride alloys. Solid State Commun. </w:t>
      </w:r>
      <w:r>
        <w:rPr>
          <w:b w:val="true"/>
        </w:rPr>
        <w:t>127</w:t>
      </w:r>
      <w:r>
        <w:t xml:space="preserve">, 411–414 (2003). </w:t>
      </w:r>
      <w:r/>
      <w:hyperlink r:id="rId1281">
        <w:r>
          <w:rPr>
            <w:rStyle w:val="Hyperlink"/>
          </w:rPr>
          <w:t>10.​1016/​S0038-1098(03)00457-5</w:t>
        </w:r>
      </w:hyperlink>
      <w:r>
        <w:t xml:space="preserve">  </w:t>
      </w:r>
    </w:p>
    <w:p>
      <w:pPr>
        <w:pStyle w:val="ListParagraph"/>
        <w:numPr>
          <w:ilvl w:val="0"/>
          <w:numId w:val="2"/>
        </w:numPr>
      </w:pPr>
    </w:p>
    <w:p/>
    <w:p>
      <w:r>
        <w:t xml:space="preserve">R. Braunstein, A.R. Moore, F. Herman, Intrinsic optical absorption in germanium-silicon alloys. Phys. Rev. </w:t>
      </w:r>
      <w:r>
        <w:rPr>
          <w:b w:val="true"/>
        </w:rPr>
        <w:t>109</w:t>
      </w:r>
      <w:r>
        <w:t xml:space="preserve">, 695–710 (1958). </w:t>
      </w:r>
      <w:r/>
      <w:hyperlink r:id="rId1282">
        <w:r>
          <w:rPr>
            <w:rStyle w:val="Hyperlink"/>
          </w:rPr>
          <w:t>10.​1103/​PhysRev.​109.​695</w:t>
        </w:r>
      </w:hyperlink>
      <w:r>
        <w:t xml:space="preserve">  </w:t>
      </w:r>
    </w:p>
    <w:p>
      <w:pPr>
        <w:pStyle w:val="ListParagraph"/>
        <w:numPr>
          <w:ilvl w:val="0"/>
          <w:numId w:val="2"/>
        </w:numPr>
      </w:pPr>
    </w:p>
    <w:p/>
    <w:p>
      <w:r>
        <w:t>D.J. Wolford, W.Y. Hsu, J.D. Dow, B.G. Streetman, Nitrogen trap in the semiconductor alloys GaAs</w:t>
      </w:r>
      <w:r/>
    </w:p>
    <w:p>
      <w:r>
        <w:drawing>
          <wp:inline distT="0" distR="0" distB="0" distL="0">
            <wp:extent cx="942975" cy="1181100"/>
            <wp:docPr id="845" name="img_00011894" descr="$$_{1-x}$$"/>
            <a:graphic xmlns:a="http://schemas.openxmlformats.org/drawingml/2006/main">
              <a:graphicData uri="http://schemas.openxmlformats.org/drawingml/2006/picture">
                <pic:pic xmlns:pic="http://schemas.openxmlformats.org/drawingml/2006/picture">
                  <pic:nvPicPr>
                    <pic:cNvPr id="0" name="Picture 845" descr="116076_4_en_bookbackmatter_onlinepdf_tex_ieq907.png"/>
                    <pic:cNvPicPr>
                      <a:picLocks noChangeAspect="true"/>
                    </pic:cNvPicPr>
                  </pic:nvPicPr>
                  <pic:blipFill>
                    <a:blip r:embed="rId1209"/>
                    <a:stretch>
                      <a:fillRect/>
                    </a:stretch>
                  </pic:blipFill>
                  <pic:spPr>
                    <a:xfrm>
                      <a:off x="0" y="0"/>
                      <a:ext cx="942975" cy="1181100"/>
                    </a:xfrm>
                    <a:prstGeom prst="rect">
                      <a:avLst/>
                    </a:prstGeom>
                  </pic:spPr>
                </pic:pic>
              </a:graphicData>
            </a:graphic>
          </wp:inline>
        </w:drawing>
      </w:r>
    </w:p>
    <w:p>
      <w:r>
        <w:t>P</w:t>
      </w:r>
      <w:r/>
    </w:p>
    <w:p>
      <w:r>
        <w:drawing>
          <wp:inline distT="0" distR="0" distB="0" distL="0">
            <wp:extent cx="409575" cy="1181100"/>
            <wp:docPr id="846" name="img_00011895" descr="$$_x$$"/>
            <a:graphic xmlns:a="http://schemas.openxmlformats.org/drawingml/2006/main">
              <a:graphicData uri="http://schemas.openxmlformats.org/drawingml/2006/picture">
                <pic:pic xmlns:pic="http://schemas.openxmlformats.org/drawingml/2006/picture">
                  <pic:nvPicPr>
                    <pic:cNvPr id="0" name="Picture 846" descr="116076_4_en_bookbackmatter_onlinepdf_tex_ieq908.png"/>
                    <pic:cNvPicPr>
                      <a:picLocks noChangeAspect="true"/>
                    </pic:cNvPicPr>
                  </pic:nvPicPr>
                  <pic:blipFill>
                    <a:blip r:embed="rId1283"/>
                    <a:stretch>
                      <a:fillRect/>
                    </a:stretch>
                  </pic:blipFill>
                  <pic:spPr>
                    <a:xfrm>
                      <a:off x="0" y="0"/>
                      <a:ext cx="409575" cy="1181100"/>
                    </a:xfrm>
                    <a:prstGeom prst="rect">
                      <a:avLst/>
                    </a:prstGeom>
                  </pic:spPr>
                </pic:pic>
              </a:graphicData>
            </a:graphic>
          </wp:inline>
        </w:drawing>
      </w:r>
    </w:p>
    <w:p>
      <w:r>
        <w:t xml:space="preserve"> and Al</w:t>
      </w:r>
      <w:r/>
    </w:p>
    <w:p>
      <w:r>
        <w:drawing>
          <wp:inline distT="0" distR="0" distB="0" distL="0">
            <wp:extent cx="409575" cy="1181100"/>
            <wp:docPr id="847" name="img_00011896" descr="$$_x$$"/>
            <a:graphic xmlns:a="http://schemas.openxmlformats.org/drawingml/2006/main">
              <a:graphicData uri="http://schemas.openxmlformats.org/drawingml/2006/picture">
                <pic:pic xmlns:pic="http://schemas.openxmlformats.org/drawingml/2006/picture">
                  <pic:nvPicPr>
                    <pic:cNvPr id="0" name="Picture 847" descr="116076_4_en_bookbackmatter_onlinepdf_tex_ieq909.png"/>
                    <pic:cNvPicPr>
                      <a:picLocks noChangeAspect="true"/>
                    </pic:cNvPicPr>
                  </pic:nvPicPr>
                  <pic:blipFill>
                    <a:blip r:embed="rId1284"/>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848" name="img_00011897" descr="$$_{1-x}$$"/>
            <a:graphic xmlns:a="http://schemas.openxmlformats.org/drawingml/2006/main">
              <a:graphicData uri="http://schemas.openxmlformats.org/drawingml/2006/picture">
                <pic:pic xmlns:pic="http://schemas.openxmlformats.org/drawingml/2006/picture">
                  <pic:nvPicPr>
                    <pic:cNvPr id="0" name="Picture 848" descr="116076_4_en_bookbackmatter_onlinepdf_tex_ieq910.png"/>
                    <pic:cNvPicPr>
                      <a:picLocks noChangeAspect="true"/>
                    </pic:cNvPicPr>
                  </pic:nvPicPr>
                  <pic:blipFill>
                    <a:blip r:embed="rId1002"/>
                    <a:stretch>
                      <a:fillRect/>
                    </a:stretch>
                  </pic:blipFill>
                  <pic:spPr>
                    <a:xfrm>
                      <a:off x="0" y="0"/>
                      <a:ext cx="942975" cy="1181100"/>
                    </a:xfrm>
                    <a:prstGeom prst="rect">
                      <a:avLst/>
                    </a:prstGeom>
                  </pic:spPr>
                </pic:pic>
              </a:graphicData>
            </a:graphic>
          </wp:inline>
        </w:drawing>
      </w:r>
    </w:p>
    <w:p>
      <w:r>
        <w:t xml:space="preserve">As. J. Lumin. </w:t>
      </w:r>
      <w:r>
        <w:rPr>
          <w:b w:val="true"/>
        </w:rPr>
        <w:t>18</w:t>
      </w:r>
      <w:r>
        <w:t xml:space="preserve">(19), 863–867 (1979). </w:t>
      </w:r>
      <w:r/>
      <w:hyperlink r:id="rId1285">
        <w:r>
          <w:rPr>
            <w:rStyle w:val="Hyperlink"/>
          </w:rPr>
          <w:t>10.​1016/​0022-2313(79)90252-7</w:t>
        </w:r>
      </w:hyperlink>
      <w:r>
        <w:t xml:space="preserve">  </w:t>
      </w:r>
    </w:p>
    <w:p>
      <w:pPr>
        <w:pStyle w:val="ListParagraph"/>
        <w:numPr>
          <w:ilvl w:val="0"/>
          <w:numId w:val="2"/>
        </w:numPr>
      </w:pPr>
    </w:p>
    <w:p/>
    <w:p>
      <w:r>
        <w:t>R. Schmidt, B. Rheinländer, M. Schubert, D. Spemann, T. Butz, J. Lenzner, E.M. Kaidashev, M. Lorenz, M. Grundmann, Dielectric functions (1 to 5 eV) of wurtzite Mg</w:t>
      </w:r>
      <w:r/>
    </w:p>
    <w:p>
      <w:r>
        <w:drawing>
          <wp:inline distT="0" distR="0" distB="0" distL="0">
            <wp:extent cx="409575" cy="1181100"/>
            <wp:docPr id="849" name="img_00011898" descr="$$_x$$"/>
            <a:graphic xmlns:a="http://schemas.openxmlformats.org/drawingml/2006/main">
              <a:graphicData uri="http://schemas.openxmlformats.org/drawingml/2006/picture">
                <pic:pic xmlns:pic="http://schemas.openxmlformats.org/drawingml/2006/picture">
                  <pic:nvPicPr>
                    <pic:cNvPr id="0" name="Picture 849" descr="116076_4_en_bookbackmatter_onlinepdf_tex_ieq911.png"/>
                    <pic:cNvPicPr>
                      <a:picLocks noChangeAspect="true"/>
                    </pic:cNvPicPr>
                  </pic:nvPicPr>
                  <pic:blipFill>
                    <a:blip r:embed="rId1286"/>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850" name="img_00011899" descr="$$_{1-x}$$"/>
            <a:graphic xmlns:a="http://schemas.openxmlformats.org/drawingml/2006/main">
              <a:graphicData uri="http://schemas.openxmlformats.org/drawingml/2006/picture">
                <pic:pic xmlns:pic="http://schemas.openxmlformats.org/drawingml/2006/picture">
                  <pic:nvPicPr>
                    <pic:cNvPr id="0" name="Picture 850" descr="116076_4_en_bookbackmatter_onlinepdf_tex_ieq912.png"/>
                    <pic:cNvPicPr>
                      <a:picLocks noChangeAspect="true"/>
                    </pic:cNvPicPr>
                  </pic:nvPicPr>
                  <pic:blipFill>
                    <a:blip r:embed="rId1287"/>
                    <a:stretch>
                      <a:fillRect/>
                    </a:stretch>
                  </pic:blipFill>
                  <pic:spPr>
                    <a:xfrm>
                      <a:off x="0" y="0"/>
                      <a:ext cx="942975" cy="1181100"/>
                    </a:xfrm>
                    <a:prstGeom prst="rect">
                      <a:avLst/>
                    </a:prstGeom>
                  </pic:spPr>
                </pic:pic>
              </a:graphicData>
            </a:graphic>
          </wp:inline>
        </w:drawing>
      </w:r>
    </w:p>
    <w:p>
      <w:r>
        <w:t>O (</w:t>
      </w:r>
      <w:r/>
    </w:p>
    <w:p>
      <w:r>
        <w:drawing>
          <wp:inline distT="0" distR="0" distB="0" distL="0">
            <wp:extent cx="1114425" cy="1181100"/>
            <wp:docPr id="851" name="img_00011900" descr="$$x\le $$"/>
            <a:graphic xmlns:a="http://schemas.openxmlformats.org/drawingml/2006/main">
              <a:graphicData uri="http://schemas.openxmlformats.org/drawingml/2006/picture">
                <pic:pic xmlns:pic="http://schemas.openxmlformats.org/drawingml/2006/picture">
                  <pic:nvPicPr>
                    <pic:cNvPr id="0" name="Picture 851" descr="116076_4_en_bookbackmatter_onlinepdf_tex_ieq913.png"/>
                    <pic:cNvPicPr>
                      <a:picLocks noChangeAspect="true"/>
                    </pic:cNvPicPr>
                  </pic:nvPicPr>
                  <pic:blipFill>
                    <a:blip r:embed="rId1288"/>
                    <a:stretch>
                      <a:fillRect/>
                    </a:stretch>
                  </pic:blipFill>
                  <pic:spPr>
                    <a:xfrm>
                      <a:off x="0" y="0"/>
                      <a:ext cx="1114425" cy="1181100"/>
                    </a:xfrm>
                    <a:prstGeom prst="rect">
                      <a:avLst/>
                    </a:prstGeom>
                  </pic:spPr>
                </pic:pic>
              </a:graphicData>
            </a:graphic>
          </wp:inline>
        </w:drawing>
      </w:r>
    </w:p>
    <w:p>
      <w:r>
        <w:t xml:space="preserve">0.29) thin films. Appl. Phys. Lett. </w:t>
      </w:r>
      <w:r>
        <w:rPr>
          <w:b w:val="true"/>
        </w:rPr>
        <w:t>82</w:t>
      </w:r>
      <w:r>
        <w:t xml:space="preserve">, 2260–2262 (2003). </w:t>
      </w:r>
      <w:r/>
      <w:hyperlink r:id="rId1289">
        <w:r>
          <w:rPr>
            <w:rStyle w:val="Hyperlink"/>
          </w:rPr>
          <w:t>10.​1063/​1.​1565185</w:t>
        </w:r>
      </w:hyperlink>
      <w:r>
        <w:t xml:space="preserve">  </w:t>
      </w:r>
    </w:p>
    <w:p>
      <w:pPr>
        <w:pStyle w:val="ListParagraph"/>
        <w:numPr>
          <w:ilvl w:val="0"/>
          <w:numId w:val="2"/>
        </w:numPr>
      </w:pPr>
    </w:p>
    <w:p/>
    <w:p>
      <w:r>
        <w:t>R. Schmidt-Grund, A. Carstens, B. Rheinländer, D. Spemann, H. Hochmut, G. Zimmermann, M. Lorenz, M. Grundmann, C.M. Herzinger, M. Schubert, Refractive indices and band-gap properties of rocksalt Mg</w:t>
      </w:r>
      <w:r/>
    </w:p>
    <w:p>
      <w:r>
        <w:drawing>
          <wp:inline distT="0" distR="0" distB="0" distL="0">
            <wp:extent cx="409575" cy="1181100"/>
            <wp:docPr id="852" name="img_00011901" descr="$$_x$$"/>
            <a:graphic xmlns:a="http://schemas.openxmlformats.org/drawingml/2006/main">
              <a:graphicData uri="http://schemas.openxmlformats.org/drawingml/2006/picture">
                <pic:pic xmlns:pic="http://schemas.openxmlformats.org/drawingml/2006/picture">
                  <pic:nvPicPr>
                    <pic:cNvPr id="0" name="Picture 852" descr="116076_4_en_bookbackmatter_onlinepdf_tex_ieq914.png"/>
                    <pic:cNvPicPr>
                      <a:picLocks noChangeAspect="true"/>
                    </pic:cNvPicPr>
                  </pic:nvPicPr>
                  <pic:blipFill>
                    <a:blip r:embed="rId1290"/>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853" name="img_00011902" descr="$$_{1-x}$$"/>
            <a:graphic xmlns:a="http://schemas.openxmlformats.org/drawingml/2006/main">
              <a:graphicData uri="http://schemas.openxmlformats.org/drawingml/2006/picture">
                <pic:pic xmlns:pic="http://schemas.openxmlformats.org/drawingml/2006/picture">
                  <pic:nvPicPr>
                    <pic:cNvPr id="0" name="Picture 853" descr="116076_4_en_bookbackmatter_onlinepdf_tex_ieq915.png"/>
                    <pic:cNvPicPr>
                      <a:picLocks noChangeAspect="true"/>
                    </pic:cNvPicPr>
                  </pic:nvPicPr>
                  <pic:blipFill>
                    <a:blip r:embed="rId990"/>
                    <a:stretch>
                      <a:fillRect/>
                    </a:stretch>
                  </pic:blipFill>
                  <pic:spPr>
                    <a:xfrm>
                      <a:off x="0" y="0"/>
                      <a:ext cx="942975" cy="1181100"/>
                    </a:xfrm>
                    <a:prstGeom prst="rect">
                      <a:avLst/>
                    </a:prstGeom>
                  </pic:spPr>
                </pic:pic>
              </a:graphicData>
            </a:graphic>
          </wp:inline>
        </w:drawing>
      </w:r>
    </w:p>
    <w:p>
      <w:r>
        <w:t>O (0.68</w:t>
      </w:r>
      <w:r/>
    </w:p>
    <w:p>
      <w:r>
        <w:drawing>
          <wp:inline distT="0" distR="0" distB="0" distL="0">
            <wp:extent cx="1743075" cy="1181100"/>
            <wp:docPr id="854" name="img_00011903" descr="$$\le x \le $$"/>
            <a:graphic xmlns:a="http://schemas.openxmlformats.org/drawingml/2006/main">
              <a:graphicData uri="http://schemas.openxmlformats.org/drawingml/2006/picture">
                <pic:pic xmlns:pic="http://schemas.openxmlformats.org/drawingml/2006/picture">
                  <pic:nvPicPr>
                    <pic:cNvPr id="0" name="Picture 854" descr="116076_4_en_bookbackmatter_onlinepdf_tex_ieq916.png"/>
                    <pic:cNvPicPr>
                      <a:picLocks noChangeAspect="true"/>
                    </pic:cNvPicPr>
                  </pic:nvPicPr>
                  <pic:blipFill>
                    <a:blip r:embed="rId1291"/>
                    <a:stretch>
                      <a:fillRect/>
                    </a:stretch>
                  </pic:blipFill>
                  <pic:spPr>
                    <a:xfrm>
                      <a:off x="0" y="0"/>
                      <a:ext cx="1743075" cy="1181100"/>
                    </a:xfrm>
                    <a:prstGeom prst="rect">
                      <a:avLst/>
                    </a:prstGeom>
                  </pic:spPr>
                </pic:pic>
              </a:graphicData>
            </a:graphic>
          </wp:inline>
        </w:drawing>
      </w:r>
    </w:p>
    <w:p>
      <w:r>
        <w:t xml:space="preserve">1). J. Appl. Phys. </w:t>
      </w:r>
      <w:r>
        <w:rPr>
          <w:b w:val="true"/>
        </w:rPr>
        <w:t>99</w:t>
      </w:r>
      <w:r>
        <w:t xml:space="preserve">, 123701:1–7 (2006). </w:t>
      </w:r>
      <w:r/>
      <w:hyperlink r:id="rId1292">
        <w:r>
          <w:rPr>
            <w:rStyle w:val="Hyperlink"/>
          </w:rPr>
          <w:t>10.​1063/​1.​2205350</w:t>
        </w:r>
      </w:hyperlink>
      <w:r>
        <w:t xml:space="preserve">  </w:t>
      </w:r>
    </w:p>
    <w:p>
      <w:pPr>
        <w:pStyle w:val="ListParagraph"/>
        <w:numPr>
          <w:ilvl w:val="0"/>
          <w:numId w:val="2"/>
        </w:numPr>
      </w:pPr>
    </w:p>
    <w:p/>
    <w:p>
      <w:r>
        <w:t xml:space="preserve">S. Larach, R.E. Shrader, C.F. Stocker, Anomalous variation of band gap with composition in zinc sulfo- and seleno-tellurides. Phys. Rev. </w:t>
      </w:r>
      <w:r>
        <w:rPr>
          <w:b w:val="true"/>
        </w:rPr>
        <w:t>108</w:t>
      </w:r>
      <w:r>
        <w:t xml:space="preserve">, 587–589 (1957). </w:t>
      </w:r>
      <w:r/>
      <w:hyperlink r:id="rId1293">
        <w:r>
          <w:rPr>
            <w:rStyle w:val="Hyperlink"/>
          </w:rPr>
          <w:t>10.​1103/​PhysRev.​108.​587</w:t>
        </w:r>
      </w:hyperlink>
      <w:r>
        <w:t xml:space="preserve">  </w:t>
      </w:r>
    </w:p>
    <w:p>
      <w:pPr>
        <w:pStyle w:val="ListParagraph"/>
        <w:numPr>
          <w:ilvl w:val="0"/>
          <w:numId w:val="2"/>
        </w:numPr>
      </w:pPr>
    </w:p>
    <w:p/>
    <w:p>
      <w:r>
        <w:t xml:space="preserve">S. Merita, T. Krämer, B. Mogwitz, B. Franz, A. Polity, B.K. Meyer, Oxygen in sputter-deposited ZnTe thin films. Phys. Status Solidi C </w:t>
      </w:r>
      <w:r>
        <w:rPr>
          <w:b w:val="true"/>
        </w:rPr>
        <w:t>3</w:t>
      </w:r>
      <w:r>
        <w:t xml:space="preserve">, 960–963 (2006). </w:t>
      </w:r>
      <w:r/>
      <w:hyperlink r:id="rId1294">
        <w:r>
          <w:rPr>
            <w:rStyle w:val="Hyperlink"/>
          </w:rPr>
          <w:t>10.​1002/​pssc.​200564637</w:t>
        </w:r>
      </w:hyperlink>
      <w:r>
        <w:t xml:space="preserve">  </w:t>
      </w:r>
    </w:p>
    <w:p>
      <w:pPr>
        <w:pStyle w:val="ListParagraph"/>
        <w:numPr>
          <w:ilvl w:val="0"/>
          <w:numId w:val="2"/>
        </w:numPr>
      </w:pPr>
    </w:p>
    <w:p/>
    <w:p>
      <w:r>
        <w:t xml:space="preserve">B. Kramer, A pseudopotential approach for the green’s function of electrons in amorphous solids. Phys. Status Solidi </w:t>
      </w:r>
      <w:r>
        <w:rPr>
          <w:b w:val="true"/>
        </w:rPr>
        <w:t>41</w:t>
      </w:r>
      <w:r>
        <w:t xml:space="preserve">, 649–658 (1970). </w:t>
      </w:r>
      <w:r/>
      <w:hyperlink r:id="rId1295">
        <w:r>
          <w:rPr>
            <w:rStyle w:val="Hyperlink"/>
          </w:rPr>
          <w:t>10.​1002/​pssb.​19700410220</w:t>
        </w:r>
      </w:hyperlink>
      <w:r>
        <w:t xml:space="preserve">  </w:t>
      </w:r>
    </w:p>
    <w:p>
      <w:pPr>
        <w:pStyle w:val="ListParagraph"/>
        <w:numPr>
          <w:ilvl w:val="0"/>
          <w:numId w:val="2"/>
        </w:numPr>
      </w:pPr>
    </w:p>
    <w:p/>
    <w:p>
      <w:r>
        <w:t xml:space="preserve">B. Kramer, Electronic structure and optical properties of amorphous germanium and silicon. Phys. Status Solidi B </w:t>
      </w:r>
      <w:r>
        <w:rPr>
          <w:b w:val="true"/>
        </w:rPr>
        <w:t>47</w:t>
      </w:r>
      <w:r>
        <w:t xml:space="preserve">, 501–510 (1971). </w:t>
      </w:r>
      <w:r/>
      <w:hyperlink r:id="rId1296">
        <w:r>
          <w:rPr>
            <w:rStyle w:val="Hyperlink"/>
          </w:rPr>
          <w:t>10.​1002/​pssb.​2220470215</w:t>
        </w:r>
      </w:hyperlink>
      <w:r>
        <w:t xml:space="preserve">  </w:t>
      </w:r>
    </w:p>
    <w:p>
      <w:pPr>
        <w:pStyle w:val="ListParagraph"/>
        <w:numPr>
          <w:ilvl w:val="0"/>
          <w:numId w:val="2"/>
        </w:numPr>
      </w:pPr>
    </w:p>
    <w:p/>
    <w:p>
      <w:r>
        <w:t xml:space="preserve">J.A. van Vechten, </w:t>
      </w:r>
      <w:r>
        <w:rPr>
          <w:i w:val="true"/>
        </w:rPr>
        <w:t>A Simple Man’s View of the Thermochemistry of Semiconductors, Handbook on Semiconductors</w:t>
      </w:r>
      <w:r>
        <w:t>, vol. 3 (North Holland, Amsterdam, 1980), pp. 1–111</w:t>
      </w:r>
    </w:p>
    <w:p>
      <w:pPr>
        <w:pStyle w:val="ListParagraph"/>
        <w:numPr>
          <w:ilvl w:val="0"/>
          <w:numId w:val="2"/>
        </w:numPr>
      </w:pPr>
    </w:p>
    <w:p/>
    <w:p>
      <w:r>
        <w:t xml:space="preserve">J. Hartung, L.Å. Hansson, J. Weber, Temperature dependence of the indirect gap in silicon, in </w:t>
      </w:r>
      <w:r>
        <w:rPr>
          <w:i w:val="true"/>
        </w:rPr>
        <w:t>Proceedings of the 20th International Conference on the Physics of Semiconductors Thessaloniki, Greece</w:t>
      </w:r>
      <w:r>
        <w:t>, eds. by E.M. Anastassakis, J.D. Joannopoulos (World Scientific, Singapore, 1990), pp. 1875–1878</w:t>
      </w:r>
    </w:p>
    <w:p>
      <w:pPr>
        <w:pStyle w:val="ListParagraph"/>
        <w:numPr>
          <w:ilvl w:val="0"/>
          <w:numId w:val="2"/>
        </w:numPr>
      </w:pPr>
    </w:p>
    <w:p/>
    <w:p>
      <w:r>
        <w:t xml:space="preserve">Y.W. Tsang, M.L. Cohen, Calculation of the temperature dependence of the energy gaps of PbTe and SnTe. Phys. Rev. B </w:t>
      </w:r>
      <w:r>
        <w:rPr>
          <w:b w:val="true"/>
        </w:rPr>
        <w:t>3</w:t>
      </w:r>
      <w:r>
        <w:t xml:space="preserve">, 1254–1261 (1971). </w:t>
      </w:r>
      <w:r/>
      <w:hyperlink r:id="rId1297">
        <w:r>
          <w:rPr>
            <w:rStyle w:val="Hyperlink"/>
          </w:rPr>
          <w:t>10.​1103/​PhysRevB.​3.​1254</w:t>
        </w:r>
      </w:hyperlink>
      <w:r>
        <w:t xml:space="preserve">  </w:t>
      </w:r>
    </w:p>
    <w:p>
      <w:pPr>
        <w:pStyle w:val="ListParagraph"/>
        <w:numPr>
          <w:ilvl w:val="0"/>
          <w:numId w:val="2"/>
        </w:numPr>
      </w:pPr>
    </w:p>
    <w:p/>
    <w:p>
      <w:r>
        <w:t xml:space="preserve">I. Tanaka, K. Sugimoto, D. Kim, H. Nishimura, M. Nakayama, Control of temperature dependence of exciton energies in CuI-CuBr alloy thin films grown by vacuum deposition. Int. J. Mod. Phys. B </w:t>
      </w:r>
      <w:r>
        <w:rPr>
          <w:b w:val="true"/>
        </w:rPr>
        <w:t>15</w:t>
      </w:r>
      <w:r>
        <w:t xml:space="preserve">, 3977–3980 (2001). </w:t>
      </w:r>
      <w:r/>
      <w:hyperlink r:id="rId1298">
        <w:r>
          <w:rPr>
            <w:rStyle w:val="Hyperlink"/>
          </w:rPr>
          <w:t>10.​1142/​S021797920100914​1</w:t>
        </w:r>
      </w:hyperlink>
      <w:r>
        <w:t xml:space="preserve">  </w:t>
      </w:r>
    </w:p>
    <w:p>
      <w:pPr>
        <w:pStyle w:val="ListParagraph"/>
        <w:numPr>
          <w:ilvl w:val="0"/>
          <w:numId w:val="2"/>
        </w:numPr>
      </w:pPr>
    </w:p>
    <w:p/>
    <w:p>
      <w:r>
        <w:t xml:space="preserve">J. Serrano, Ch. Schweitzer, C.T. Lin, K. Reinmann, M. Cardona, D. Fröhlich, Electron-phonon renormalization of the absorption edge of the cuprous halides. Phys. Rev. B </w:t>
      </w:r>
      <w:r>
        <w:rPr>
          <w:b w:val="true"/>
        </w:rPr>
        <w:t>65</w:t>
      </w:r>
      <w:r>
        <w:t xml:space="preserve">, 125110:1–7 (2002). </w:t>
      </w:r>
      <w:r/>
      <w:hyperlink r:id="rId1299">
        <w:r>
          <w:rPr>
            <w:rStyle w:val="Hyperlink"/>
          </w:rPr>
          <w:t>10.​1103/​PhysRevB.​65.​125110</w:t>
        </w:r>
      </w:hyperlink>
      <w:r>
        <w:t xml:space="preserve">  </w:t>
      </w:r>
    </w:p>
    <w:p>
      <w:pPr>
        <w:pStyle w:val="ListParagraph"/>
        <w:numPr>
          <w:ilvl w:val="0"/>
          <w:numId w:val="2"/>
        </w:numPr>
      </w:pPr>
    </w:p>
    <w:p/>
    <w:p>
      <w:r>
        <w:t xml:space="preserve">J. Bhosale, A.K. Ramdas, A. Burger, A. Muñoz, A.H. Romero, M. Cardona, R. Lauck, R.K. Kremer, Temperature dependence of band gaps in semiconductors: Electron-phonon interaction. Phys. Rev. B </w:t>
      </w:r>
      <w:r>
        <w:rPr>
          <w:b w:val="true"/>
        </w:rPr>
        <w:t>86</w:t>
      </w:r>
      <w:r>
        <w:t xml:space="preserve">, 195208:1–10 (2012). </w:t>
      </w:r>
      <w:r/>
      <w:hyperlink r:id="rId1300">
        <w:r>
          <w:rPr>
            <w:rStyle w:val="Hyperlink"/>
          </w:rPr>
          <w:t>10.​1103/​PhysRevB.​86.​195208</w:t>
        </w:r>
      </w:hyperlink>
      <w:r>
        <w:t xml:space="preserve">  </w:t>
      </w:r>
    </w:p>
    <w:p>
      <w:pPr>
        <w:pStyle w:val="ListParagraph"/>
        <w:numPr>
          <w:ilvl w:val="0"/>
          <w:numId w:val="2"/>
        </w:numPr>
      </w:pPr>
    </w:p>
    <w:p/>
    <w:p>
      <w:r>
        <w:t xml:space="preserve">Y. Varshni, Temperature dependence of the energy gap in semiconductors. Physica </w:t>
      </w:r>
      <w:r>
        <w:rPr>
          <w:b w:val="true"/>
        </w:rPr>
        <w:t>34</w:t>
      </w:r>
      <w:r>
        <w:t xml:space="preserve">, 149–154 (1967). </w:t>
      </w:r>
      <w:r/>
      <w:hyperlink r:id="rId1301">
        <w:r>
          <w:rPr>
            <w:rStyle w:val="Hyperlink"/>
          </w:rPr>
          <w:t>10.​1016/​0031-8914(67)90062-6</w:t>
        </w:r>
      </w:hyperlink>
      <w:r>
        <w:t xml:space="preserve">  </w:t>
      </w:r>
    </w:p>
    <w:p>
      <w:pPr>
        <w:pStyle w:val="ListParagraph"/>
        <w:numPr>
          <w:ilvl w:val="0"/>
          <w:numId w:val="2"/>
        </w:numPr>
      </w:pPr>
    </w:p>
    <w:p/>
    <w:p>
      <w:r>
        <w:t xml:space="preserve">L. Viña, S. Logothetidis, M. Cardona, Temperature dependence of the dielectric function of germanium. Phys. Rev. B </w:t>
      </w:r>
      <w:r>
        <w:rPr>
          <w:b w:val="true"/>
        </w:rPr>
        <w:t>30</w:t>
      </w:r>
      <w:r>
        <w:t xml:space="preserve">, 1979–1991 (1984). </w:t>
      </w:r>
      <w:r/>
      <w:hyperlink r:id="rId1302">
        <w:r>
          <w:rPr>
            <w:rStyle w:val="Hyperlink"/>
          </w:rPr>
          <w:t>10.​1103/​PhysRevB.​30.​1979</w:t>
        </w:r>
      </w:hyperlink>
      <w:r>
        <w:t xml:space="preserve">  </w:t>
      </w:r>
    </w:p>
    <w:p>
      <w:pPr>
        <w:pStyle w:val="ListParagraph"/>
        <w:numPr>
          <w:ilvl w:val="0"/>
          <w:numId w:val="2"/>
        </w:numPr>
      </w:pPr>
    </w:p>
    <w:p/>
    <w:p>
      <w:r>
        <w:t xml:space="preserve">K.P. O’Donnell, X. Chen, Temperature dependence of semiconductor band gaps. Appl. Phys. Lett. </w:t>
      </w:r>
      <w:r>
        <w:rPr>
          <w:b w:val="true"/>
        </w:rPr>
        <w:t>58</w:t>
      </w:r>
      <w:r>
        <w:t xml:space="preserve">, 2924–2926 (1991). </w:t>
      </w:r>
      <w:r/>
      <w:hyperlink r:id="rId1303">
        <w:r>
          <w:rPr>
            <w:rStyle w:val="Hyperlink"/>
          </w:rPr>
          <w:t>10.​1063/​1.​104723</w:t>
        </w:r>
      </w:hyperlink>
      <w:r>
        <w:t xml:space="preserve">  </w:t>
      </w:r>
    </w:p>
    <w:p>
      <w:pPr>
        <w:pStyle w:val="ListParagraph"/>
        <w:numPr>
          <w:ilvl w:val="0"/>
          <w:numId w:val="2"/>
        </w:numPr>
      </w:pPr>
    </w:p>
    <w:p/>
    <w:p>
      <w:r>
        <w:t xml:space="preserve">R. Pässler, Dispersion-related description of temperature dependencies of band gaps in semiconductors. Phys. Rev. B </w:t>
      </w:r>
      <w:r>
        <w:rPr>
          <w:b w:val="true"/>
        </w:rPr>
        <w:t>66</w:t>
      </w:r>
      <w:r>
        <w:t xml:space="preserve">, 085201:1–18 (2002) </w:t>
      </w:r>
      <w:r/>
      <w:hyperlink r:id="rId1304">
        <w:r>
          <w:rPr>
            <w:rStyle w:val="Hyperlink"/>
          </w:rPr>
          <w:t>10.​1103/​PhysRevB.​66.​085201</w:t>
        </w:r>
      </w:hyperlink>
      <w:r>
        <w:t xml:space="preserve">  </w:t>
      </w:r>
    </w:p>
    <w:p>
      <w:pPr>
        <w:pStyle w:val="ListParagraph"/>
        <w:numPr>
          <w:ilvl w:val="0"/>
          <w:numId w:val="2"/>
        </w:numPr>
      </w:pPr>
    </w:p>
    <w:p/>
    <w:p>
      <w:r>
        <w:t xml:space="preserve">D. Brunner, H. Angerer, E. Bustarret, F. Freudenberg, R. Höpler, R. Dimitrov, O. Ambacher, M. Stutzmann, Optical constants of epitaxial AlGaN films and their temperature dependence. J. Appl. Phys. </w:t>
      </w:r>
      <w:r>
        <w:rPr>
          <w:b w:val="true"/>
        </w:rPr>
        <w:t>82</w:t>
      </w:r>
      <w:r>
        <w:t xml:space="preserve">, 5090–5096 (1997). </w:t>
      </w:r>
      <w:r/>
      <w:hyperlink r:id="rId1305">
        <w:r>
          <w:rPr>
            <w:rStyle w:val="Hyperlink"/>
          </w:rPr>
          <w:t>10.​1063/​1.​366309</w:t>
        </w:r>
      </w:hyperlink>
      <w:r>
        <w:t xml:space="preserve">  </w:t>
      </w:r>
    </w:p>
    <w:p>
      <w:pPr>
        <w:pStyle w:val="ListParagraph"/>
        <w:numPr>
          <w:ilvl w:val="0"/>
          <w:numId w:val="2"/>
        </w:numPr>
      </w:pPr>
    </w:p>
    <w:p/>
    <w:p>
      <w:r>
        <w:t xml:space="preserve">R. Schmidt-Grund, N. Ashkenov, M.M. Schubert, W. Czakai, D. Faltermeier, G. Benndorf, H. Hochmuth, M. Lorenz, M. Grundmann, Temperature-dependence of the refractive index and the optical transitions at the fundamental band-gap of ZnO. AIP Conf. Proc. </w:t>
      </w:r>
      <w:r>
        <w:rPr>
          <w:b w:val="true"/>
        </w:rPr>
        <w:t>893</w:t>
      </w:r>
      <w:r>
        <w:t xml:space="preserve">, 271–272 (2007). </w:t>
      </w:r>
      <w:r/>
      <w:hyperlink r:id="rId1306">
        <w:r>
          <w:rPr>
            <w:rStyle w:val="Hyperlink"/>
          </w:rPr>
          <w:t>10.​1063/​1.​2729872</w:t>
        </w:r>
      </w:hyperlink>
      <w:r>
        <w:t xml:space="preserve">  </w:t>
      </w:r>
    </w:p>
    <w:p>
      <w:pPr>
        <w:pStyle w:val="ListParagraph"/>
        <w:numPr>
          <w:ilvl w:val="0"/>
          <w:numId w:val="2"/>
        </w:numPr>
      </w:pPr>
    </w:p>
    <w:p/>
    <w:p>
      <w:r>
        <w:t xml:space="preserve">N. Garro, A. Cantarero, M. Cardona, A. Göbel, T. Ruf, K. Eberl, Dependence of the lattice parameters and the energy gap of zinc-blende-type semiconductors on isotopic masses. Phys. Rev. B </w:t>
      </w:r>
      <w:r>
        <w:rPr>
          <w:b w:val="true"/>
        </w:rPr>
        <w:t>54</w:t>
      </w:r>
      <w:r>
        <w:t xml:space="preserve">, 4732–4740 (1996). </w:t>
      </w:r>
      <w:r/>
      <w:hyperlink r:id="rId1307">
        <w:r>
          <w:rPr>
            <w:rStyle w:val="Hyperlink"/>
          </w:rPr>
          <w:t>10.​1103/​PhysRevB.​54.​4732</w:t>
        </w:r>
      </w:hyperlink>
      <w:r>
        <w:t xml:space="preserve">  </w:t>
      </w:r>
    </w:p>
    <w:p>
      <w:pPr>
        <w:pStyle w:val="ListParagraph"/>
        <w:numPr>
          <w:ilvl w:val="0"/>
          <w:numId w:val="2"/>
        </w:numPr>
      </w:pPr>
    </w:p>
    <w:p/>
    <w:p>
      <w:bookmarkStart w:name="u116076_4_En_BookBackmatter_OnlinePDF-CR510" w:id="1714154"/>
      <w:bookmarkEnd w:id="1714154"/>
    </w:p>
    <w:p>
      <w:r>
        <w:t xml:space="preserve">E.O. Kane, Band structure of indium antimonide. J. Phys. Chem. Solids </w:t>
      </w:r>
      <w:r>
        <w:rPr>
          <w:b w:val="true"/>
        </w:rPr>
        <w:t>1</w:t>
      </w:r>
      <w:r>
        <w:t xml:space="preserve">, 249–261 (1957). </w:t>
      </w:r>
      <w:r/>
      <w:hyperlink r:id="rId1308">
        <w:r>
          <w:rPr>
            <w:rStyle w:val="Hyperlink"/>
          </w:rPr>
          <w:t>10.​1016/​0022-3697(57)90013-6</w:t>
        </w:r>
      </w:hyperlink>
      <w:r>
        <w:t xml:space="preserve">  </w:t>
      </w:r>
    </w:p>
    <w:p>
      <w:pPr>
        <w:pStyle w:val="ListParagraph"/>
        <w:numPr>
          <w:ilvl w:val="0"/>
          <w:numId w:val="2"/>
        </w:numPr>
      </w:pPr>
    </w:p>
    <w:p/>
    <w:p>
      <w:r>
        <w:t xml:space="preserve">C. Hermann, C. Weisbuch, </w:t>
      </w:r>
      <w:r/>
    </w:p>
    <w:p>
      <w:r>
        <w:drawing>
          <wp:inline distT="0" distR="0" distB="0" distL="0">
            <wp:extent cx="1752600" cy="1819275"/>
            <wp:docPr id="855" name="img_00011904" descr="$$\overrightarrow{k} \cdot \overrightarrow{p}$$"/>
            <a:graphic xmlns:a="http://schemas.openxmlformats.org/drawingml/2006/main">
              <a:graphicData uri="http://schemas.openxmlformats.org/drawingml/2006/picture">
                <pic:pic xmlns:pic="http://schemas.openxmlformats.org/drawingml/2006/picture">
                  <pic:nvPicPr>
                    <pic:cNvPr id="0" name="Picture 855" descr="116076_4_en_bookbackmatter_onlinepdf_tex_ieq917.png"/>
                    <pic:cNvPicPr>
                      <a:picLocks noChangeAspect="true"/>
                    </pic:cNvPicPr>
                  </pic:nvPicPr>
                  <pic:blipFill>
                    <a:blip r:embed="rId1309"/>
                    <a:stretch>
                      <a:fillRect/>
                    </a:stretch>
                  </pic:blipFill>
                  <pic:spPr>
                    <a:xfrm>
                      <a:off x="0" y="0"/>
                      <a:ext cx="1752600" cy="1819275"/>
                    </a:xfrm>
                    <a:prstGeom prst="rect">
                      <a:avLst/>
                    </a:prstGeom>
                  </pic:spPr>
                </pic:pic>
              </a:graphicData>
            </a:graphic>
          </wp:inline>
        </w:drawing>
      </w:r>
    </w:p>
    <w:p>
      <w:r>
        <w:t xml:space="preserve"> perturbation theory in III-V compounds and alloys: a reexamination. Phys. Rev. B </w:t>
      </w:r>
      <w:r>
        <w:rPr>
          <w:b w:val="true"/>
        </w:rPr>
        <w:t>15</w:t>
      </w:r>
      <w:r>
        <w:t xml:space="preserve">, 823–833 (1977). </w:t>
      </w:r>
      <w:r/>
      <w:hyperlink r:id="rId1310">
        <w:r>
          <w:rPr>
            <w:rStyle w:val="Hyperlink"/>
          </w:rPr>
          <w:t>10.​1103/​PhysRevB.​15.​823</w:t>
        </w:r>
      </w:hyperlink>
      <w:r>
        <w:t xml:space="preserve">  </w:t>
      </w:r>
    </w:p>
    <w:p>
      <w:pPr>
        <w:pStyle w:val="ListParagraph"/>
        <w:numPr>
          <w:ilvl w:val="0"/>
          <w:numId w:val="2"/>
        </w:numPr>
      </w:pPr>
    </w:p>
    <w:p/>
    <w:p>
      <w:r>
        <w:t xml:space="preserve">Y.-N. Xu, W.Y. Ching, Electronic, optical, and structural properties of some wurtzite crystals. Phys. Rev. B </w:t>
      </w:r>
      <w:r>
        <w:rPr>
          <w:b w:val="true"/>
        </w:rPr>
        <w:t>48</w:t>
      </w:r>
      <w:r>
        <w:t xml:space="preserve">, 4335–4351 (1993). </w:t>
      </w:r>
      <w:r/>
      <w:hyperlink r:id="rId1311">
        <w:r>
          <w:rPr>
            <w:rStyle w:val="Hyperlink"/>
          </w:rPr>
          <w:t>10.​1103/​PhysRevB.​48.​4335</w:t>
        </w:r>
      </w:hyperlink>
      <w:r>
        <w:t xml:space="preserve">  </w:t>
      </w:r>
    </w:p>
    <w:p>
      <w:pPr>
        <w:pStyle w:val="ListParagraph"/>
        <w:numPr>
          <w:ilvl w:val="0"/>
          <w:numId w:val="2"/>
        </w:numPr>
      </w:pPr>
    </w:p>
    <w:p/>
    <w:p>
      <w:r>
        <w:t xml:space="preserve">M. Oshikiri, F. Aryasetiawan, Y. Imanaka, G. Kido, Quasiparticle effective-mass theory in semiconductors. Phys. Rev. B </w:t>
      </w:r>
      <w:r>
        <w:rPr>
          <w:b w:val="true"/>
        </w:rPr>
        <w:t>66</w:t>
      </w:r>
      <w:r>
        <w:t xml:space="preserve">, 125204:1–4 (2002). </w:t>
      </w:r>
      <w:r/>
      <w:hyperlink r:id="rId1312">
        <w:r>
          <w:rPr>
            <w:rStyle w:val="Hyperlink"/>
          </w:rPr>
          <w:t>10.​1103/​PhysRevB.​66.​125204</w:t>
        </w:r>
      </w:hyperlink>
      <w:r>
        <w:t xml:space="preserve">  </w:t>
      </w:r>
    </w:p>
    <w:p>
      <w:pPr>
        <w:pStyle w:val="ListParagraph"/>
        <w:numPr>
          <w:ilvl w:val="0"/>
          <w:numId w:val="2"/>
        </w:numPr>
      </w:pPr>
    </w:p>
    <w:p/>
    <w:p>
      <w:r>
        <w:t xml:space="preserve">F. Nava, C. Canali, C. Jacoboni, L. Reggiani, S.F. Kozlov, Electron effective masses and lattice scattering in natural diamond. Solid State Commun. </w:t>
      </w:r>
      <w:r>
        <w:rPr>
          <w:b w:val="true"/>
        </w:rPr>
        <w:t>33</w:t>
      </w:r>
      <w:r>
        <w:t xml:space="preserve">, 475–477 (1980). </w:t>
      </w:r>
      <w:r/>
      <w:hyperlink r:id="rId1313">
        <w:r>
          <w:rPr>
            <w:rStyle w:val="Hyperlink"/>
          </w:rPr>
          <w:t>10.​1016/​0038-1098(80)90447-0</w:t>
        </w:r>
      </w:hyperlink>
      <w:r>
        <w:t xml:space="preserve">  </w:t>
      </w:r>
    </w:p>
    <w:p>
      <w:pPr>
        <w:pStyle w:val="ListParagraph"/>
        <w:numPr>
          <w:ilvl w:val="0"/>
          <w:numId w:val="2"/>
        </w:numPr>
      </w:pPr>
    </w:p>
    <w:p/>
    <w:p>
      <w:r>
        <w:t xml:space="preserve">G. Dresselhaus, A.F. Kip, C. Kittel, Cyclotron resonance of electrons and holes in silicon and germanium crystals. Phys. Rev. </w:t>
      </w:r>
      <w:r>
        <w:rPr>
          <w:b w:val="true"/>
        </w:rPr>
        <w:t>98</w:t>
      </w:r>
      <w:r>
        <w:t xml:space="preserve">, 368–384 (1955). </w:t>
      </w:r>
      <w:r/>
      <w:hyperlink r:id="rId1314">
        <w:r>
          <w:rPr>
            <w:rStyle w:val="Hyperlink"/>
          </w:rPr>
          <w:t>10.​1103/​PhysRev.​98.​368</w:t>
        </w:r>
      </w:hyperlink>
      <w:r>
        <w:t xml:space="preserve">  </w:t>
      </w:r>
    </w:p>
    <w:p>
      <w:pPr>
        <w:pStyle w:val="ListParagraph"/>
        <w:numPr>
          <w:ilvl w:val="0"/>
          <w:numId w:val="2"/>
        </w:numPr>
      </w:pPr>
    </w:p>
    <w:p/>
    <w:p>
      <w:r>
        <w:t xml:space="preserve">S. Shokhovets, G. Gobsch, O. Ambacher, Conduction band parameters of ZnO. Superlatt. Microstruct. </w:t>
      </w:r>
      <w:r>
        <w:rPr>
          <w:b w:val="true"/>
        </w:rPr>
        <w:t>39</w:t>
      </w:r>
      <w:r>
        <w:t xml:space="preserve">, 299–305 (2006). </w:t>
      </w:r>
      <w:r/>
      <w:hyperlink r:id="rId1315">
        <w:r>
          <w:rPr>
            <w:rStyle w:val="Hyperlink"/>
          </w:rPr>
          <w:t>10.​1016/​j.​spmi.​2005.​08.​052</w:t>
        </w:r>
      </w:hyperlink>
      <w:r>
        <w:t xml:space="preserve">  </w:t>
      </w:r>
    </w:p>
    <w:p>
      <w:pPr>
        <w:pStyle w:val="ListParagraph"/>
        <w:numPr>
          <w:ilvl w:val="0"/>
          <w:numId w:val="2"/>
        </w:numPr>
      </w:pPr>
    </w:p>
    <w:p/>
    <w:p>
      <w:r>
        <w:t xml:space="preserve">W.S. Baer, R.N. Dexter, Electron cyclotron resonance in CdS. Phys. Rev. </w:t>
      </w:r>
      <w:r>
        <w:rPr>
          <w:b w:val="true"/>
        </w:rPr>
        <w:t>135</w:t>
      </w:r>
      <w:r>
        <w:t xml:space="preserve">, A1388–A1393 (1964). </w:t>
      </w:r>
      <w:r/>
      <w:hyperlink r:id="rId1316">
        <w:r>
          <w:rPr>
            <w:rStyle w:val="Hyperlink"/>
          </w:rPr>
          <w:t>10.​1103/​PhysRev.​135.​A1388</w:t>
        </w:r>
      </w:hyperlink>
      <w:r>
        <w:t xml:space="preserve">  </w:t>
      </w:r>
    </w:p>
    <w:p>
      <w:pPr>
        <w:pStyle w:val="ListParagraph"/>
        <w:numPr>
          <w:ilvl w:val="0"/>
          <w:numId w:val="2"/>
        </w:numPr>
      </w:pPr>
    </w:p>
    <w:p/>
    <w:p>
      <w:r>
        <w:t xml:space="preserve">W. Shockley, Cyclotron resonance, magnetoresistance, and Brillouin zones in semiconductors. Phys. Rev. </w:t>
      </w:r>
      <w:r>
        <w:rPr>
          <w:b w:val="true"/>
        </w:rPr>
        <w:t>90</w:t>
      </w:r>
      <w:r>
        <w:t xml:space="preserve">, 491 (1953). </w:t>
      </w:r>
      <w:r/>
      <w:hyperlink r:id="rId1317">
        <w:r>
          <w:rPr>
            <w:rStyle w:val="Hyperlink"/>
          </w:rPr>
          <w:t>10.​1103/​PhysRev.​90.​491</w:t>
        </w:r>
      </w:hyperlink>
      <w:r>
        <w:t xml:space="preserve">  </w:t>
      </w:r>
    </w:p>
    <w:p>
      <w:pPr>
        <w:pStyle w:val="ListParagraph"/>
        <w:numPr>
          <w:ilvl w:val="0"/>
          <w:numId w:val="2"/>
        </w:numPr>
      </w:pPr>
    </w:p>
    <w:p/>
    <w:p>
      <w:r>
        <w:t xml:space="preserve">P. Pfeffer, W. Zawadzki, Conduction electrons in GaAs: five-level </w:t>
      </w:r>
      <w:r/>
    </w:p>
    <w:p>
      <w:r>
        <w:drawing>
          <wp:inline distT="0" distR="0" distB="0" distL="0">
            <wp:extent cx="1333500" cy="1181100"/>
            <wp:docPr id="856" name="img_00011905" descr="$$k \cdot p$$"/>
            <a:graphic xmlns:a="http://schemas.openxmlformats.org/drawingml/2006/main">
              <a:graphicData uri="http://schemas.openxmlformats.org/drawingml/2006/picture">
                <pic:pic xmlns:pic="http://schemas.openxmlformats.org/drawingml/2006/picture">
                  <pic:nvPicPr>
                    <pic:cNvPr id="0" name="Picture 856" descr="116076_4_en_bookbackmatter_onlinepdf_tex_ieq918.png"/>
                    <pic:cNvPicPr>
                      <a:picLocks noChangeAspect="true"/>
                    </pic:cNvPicPr>
                  </pic:nvPicPr>
                  <pic:blipFill>
                    <a:blip r:embed="rId1318"/>
                    <a:stretch>
                      <a:fillRect/>
                    </a:stretch>
                  </pic:blipFill>
                  <pic:spPr>
                    <a:xfrm>
                      <a:off x="0" y="0"/>
                      <a:ext cx="1333500" cy="1181100"/>
                    </a:xfrm>
                    <a:prstGeom prst="rect">
                      <a:avLst/>
                    </a:prstGeom>
                  </pic:spPr>
                </pic:pic>
              </a:graphicData>
            </a:graphic>
          </wp:inline>
        </w:drawing>
      </w:r>
    </w:p>
    <w:p>
      <w:r>
        <w:t xml:space="preserve"> theory and polaron effects. Phys. Rev. B </w:t>
      </w:r>
      <w:r>
        <w:rPr>
          <w:b w:val="true"/>
        </w:rPr>
        <w:t>41</w:t>
      </w:r>
      <w:r>
        <w:t xml:space="preserve">, 1561–1576 (1990). </w:t>
      </w:r>
      <w:r/>
      <w:hyperlink r:id="rId1319">
        <w:r>
          <w:rPr>
            <w:rStyle w:val="Hyperlink"/>
          </w:rPr>
          <w:t>10.​1103/​PhysRevB.​41.​1561</w:t>
        </w:r>
      </w:hyperlink>
      <w:r>
        <w:t xml:space="preserve">  </w:t>
      </w:r>
    </w:p>
    <w:p>
      <w:pPr>
        <w:pStyle w:val="ListParagraph"/>
        <w:numPr>
          <w:ilvl w:val="0"/>
          <w:numId w:val="2"/>
        </w:numPr>
      </w:pPr>
    </w:p>
    <w:p/>
    <w:p>
      <w:r>
        <w:t xml:space="preserve">M. Cardona, N.E. Christensen, G. Fasol, Relativistic band structure and spin-orbit splitting of zinc-blende-type semiconductors. Phys. Rev. B </w:t>
      </w:r>
      <w:r>
        <w:rPr>
          <w:b w:val="true"/>
        </w:rPr>
        <w:t>38</w:t>
      </w:r>
      <w:r>
        <w:t xml:space="preserve">, 1806–1827 (1988). </w:t>
      </w:r>
      <w:r/>
      <w:hyperlink r:id="rId1320">
        <w:r>
          <w:rPr>
            <w:rStyle w:val="Hyperlink"/>
          </w:rPr>
          <w:t>10.​1103/​PhysRevB.​38.​1806</w:t>
        </w:r>
      </w:hyperlink>
      <w:r>
        <w:t xml:space="preserve">  </w:t>
      </w:r>
    </w:p>
    <w:p>
      <w:pPr>
        <w:pStyle w:val="ListParagraph"/>
        <w:numPr>
          <w:ilvl w:val="0"/>
          <w:numId w:val="2"/>
        </w:numPr>
      </w:pPr>
    </w:p>
    <w:p/>
    <w:p>
      <w:r>
        <w:t>Dieter Bimberg, private communication, original authorship unknown</w:t>
      </w:r>
    </w:p>
    <w:p>
      <w:pPr>
        <w:pStyle w:val="ListParagraph"/>
        <w:numPr>
          <w:ilvl w:val="0"/>
          <w:numId w:val="2"/>
        </w:numPr>
      </w:pPr>
    </w:p>
    <w:p/>
    <w:p>
      <w:r>
        <w:t xml:space="preserve">G. Ottaviani, L. Reggiani, C. Canali, F. Nava, A. Alberigi-Quaranta, Hole drift velocity in silicon. Phys. Rev. B </w:t>
      </w:r>
      <w:r>
        <w:rPr>
          <w:b w:val="true"/>
        </w:rPr>
        <w:t>12</w:t>
      </w:r>
      <w:r>
        <w:t xml:space="preserve">, 3318–3329 (1975). </w:t>
      </w:r>
      <w:r/>
      <w:hyperlink r:id="rId1321">
        <w:r>
          <w:rPr>
            <w:rStyle w:val="Hyperlink"/>
          </w:rPr>
          <w:t>10.​1103/​PhysRevB.​12.​3318</w:t>
        </w:r>
      </w:hyperlink>
      <w:r>
        <w:t xml:space="preserve">  </w:t>
      </w:r>
    </w:p>
    <w:p>
      <w:pPr>
        <w:pStyle w:val="ListParagraph"/>
        <w:numPr>
          <w:ilvl w:val="0"/>
          <w:numId w:val="2"/>
        </w:numPr>
      </w:pPr>
    </w:p>
    <w:p/>
    <w:p>
      <w:r>
        <w:t xml:space="preserve">M. Cardona, F.H. Pollak, Energy-band structure of germanium and silicon: The </w:t>
      </w:r>
      <w:r/>
    </w:p>
    <w:p>
      <w:r>
        <w:drawing>
          <wp:inline distT="0" distR="0" distB="0" distL="0">
            <wp:extent cx="1333500" cy="1181100"/>
            <wp:docPr id="857" name="img_00011906" descr="$$k \cdot p$$"/>
            <a:graphic xmlns:a="http://schemas.openxmlformats.org/drawingml/2006/main">
              <a:graphicData uri="http://schemas.openxmlformats.org/drawingml/2006/picture">
                <pic:pic xmlns:pic="http://schemas.openxmlformats.org/drawingml/2006/picture">
                  <pic:nvPicPr>
                    <pic:cNvPr id="0" name="Picture 857" descr="116076_4_en_bookbackmatter_onlinepdf_tex_ieq919.png"/>
                    <pic:cNvPicPr>
                      <a:picLocks noChangeAspect="true"/>
                    </pic:cNvPicPr>
                  </pic:nvPicPr>
                  <pic:blipFill>
                    <a:blip r:embed="rId1322"/>
                    <a:stretch>
                      <a:fillRect/>
                    </a:stretch>
                  </pic:blipFill>
                  <pic:spPr>
                    <a:xfrm>
                      <a:off x="0" y="0"/>
                      <a:ext cx="1333500" cy="1181100"/>
                    </a:xfrm>
                    <a:prstGeom prst="rect">
                      <a:avLst/>
                    </a:prstGeom>
                  </pic:spPr>
                </pic:pic>
              </a:graphicData>
            </a:graphic>
          </wp:inline>
        </w:drawing>
      </w:r>
    </w:p>
    <w:p>
      <w:r>
        <w:t xml:space="preserve"> method. Phys. Rev. </w:t>
      </w:r>
      <w:r>
        <w:rPr>
          <w:b w:val="true"/>
        </w:rPr>
        <w:t>142</w:t>
      </w:r>
      <w:r>
        <w:t xml:space="preserve">, 530–543 (1966). </w:t>
      </w:r>
      <w:r/>
      <w:hyperlink r:id="rId1323">
        <w:r>
          <w:rPr>
            <w:rStyle w:val="Hyperlink"/>
          </w:rPr>
          <w:t>10.​1103/​PhysRev.​142.​530</w:t>
        </w:r>
      </w:hyperlink>
      <w:r>
        <w:t xml:space="preserve">  </w:t>
      </w:r>
    </w:p>
    <w:p>
      <w:pPr>
        <w:pStyle w:val="ListParagraph"/>
        <w:numPr>
          <w:ilvl w:val="0"/>
          <w:numId w:val="2"/>
        </w:numPr>
      </w:pPr>
    </w:p>
    <w:p/>
    <w:p>
      <w:r>
        <w:t xml:space="preserve">M.I. Eremets, Semiconducting diamond. Semicond. Sci. Technol. </w:t>
      </w:r>
      <w:r>
        <w:rPr>
          <w:b w:val="true"/>
        </w:rPr>
        <w:t>6</w:t>
      </w:r>
      <w:r>
        <w:t xml:space="preserve">, 439–444 (1991). </w:t>
      </w:r>
      <w:r/>
      <w:hyperlink r:id="rId1324">
        <w:r>
          <w:rPr>
            <w:rStyle w:val="Hyperlink"/>
          </w:rPr>
          <w:t>10.​1088/​0268-1242/​6/​6/​004</w:t>
        </w:r>
      </w:hyperlink>
      <w:r>
        <w:t xml:space="preserve">  </w:t>
      </w:r>
    </w:p>
    <w:p>
      <w:pPr>
        <w:pStyle w:val="ListParagraph"/>
        <w:numPr>
          <w:ilvl w:val="0"/>
          <w:numId w:val="2"/>
        </w:numPr>
      </w:pPr>
    </w:p>
    <w:p/>
    <w:p>
      <w:r>
        <w:t xml:space="preserve">J.J. Hopfield, Fine structure in the optical absorption edge of anisotropic crystals. J. Phys. Chem. Solids </w:t>
      </w:r>
      <w:r>
        <w:rPr>
          <w:b w:val="true"/>
        </w:rPr>
        <w:t>15</w:t>
      </w:r>
      <w:r>
        <w:t xml:space="preserve">, 97–107 (1960). </w:t>
      </w:r>
      <w:r/>
      <w:hyperlink r:id="rId1325">
        <w:r>
          <w:rPr>
            <w:rStyle w:val="Hyperlink"/>
          </w:rPr>
          <w:t>10.​1016/​0022-3697(60)90105-0</w:t>
        </w:r>
      </w:hyperlink>
      <w:r>
        <w:t xml:space="preserve">  </w:t>
      </w:r>
    </w:p>
    <w:p>
      <w:pPr>
        <w:pStyle w:val="ListParagraph"/>
        <w:numPr>
          <w:ilvl w:val="0"/>
          <w:numId w:val="2"/>
        </w:numPr>
      </w:pPr>
    </w:p>
    <w:p/>
    <w:p>
      <w:r>
        <w:t>J.L. Shay, B. Tell, L.M. Schiavone, H.M. Kasper, F. Thiel, Energy bands of AgInS</w:t>
      </w:r>
      <w:r/>
    </w:p>
    <w:p>
      <w:r>
        <w:drawing>
          <wp:inline distT="0" distR="0" distB="0" distL="0">
            <wp:extent cx="409575" cy="1181100"/>
            <wp:docPr id="858" name="img_00011907" descr="$$_2$$"/>
            <a:graphic xmlns:a="http://schemas.openxmlformats.org/drawingml/2006/main">
              <a:graphicData uri="http://schemas.openxmlformats.org/drawingml/2006/picture">
                <pic:pic xmlns:pic="http://schemas.openxmlformats.org/drawingml/2006/picture">
                  <pic:nvPicPr>
                    <pic:cNvPr id="0" name="Picture 858" descr="116076_4_en_bookbackmatter_onlinepdf_tex_ieq920.png"/>
                    <pic:cNvPicPr>
                      <a:picLocks noChangeAspect="true"/>
                    </pic:cNvPicPr>
                  </pic:nvPicPr>
                  <pic:blipFill>
                    <a:blip r:embed="rId1326"/>
                    <a:stretch>
                      <a:fillRect/>
                    </a:stretch>
                  </pic:blipFill>
                  <pic:spPr>
                    <a:xfrm>
                      <a:off x="0" y="0"/>
                      <a:ext cx="409575" cy="1181100"/>
                    </a:xfrm>
                    <a:prstGeom prst="rect">
                      <a:avLst/>
                    </a:prstGeom>
                  </pic:spPr>
                </pic:pic>
              </a:graphicData>
            </a:graphic>
          </wp:inline>
        </w:drawing>
      </w:r>
    </w:p>
    <w:p>
      <w:r>
        <w:t xml:space="preserve"> in the chalcopyrite and orthorhombic structures. Phys. Rev. B </w:t>
      </w:r>
      <w:r>
        <w:rPr>
          <w:b w:val="true"/>
        </w:rPr>
        <w:t>9</w:t>
      </w:r>
      <w:r>
        <w:t xml:space="preserve">, 1719–1723 (1974). </w:t>
      </w:r>
      <w:r/>
      <w:hyperlink r:id="rId1327">
        <w:r>
          <w:rPr>
            <w:rStyle w:val="Hyperlink"/>
          </w:rPr>
          <w:t>10.​1103/​PhysRevB.​9.​1719</w:t>
        </w:r>
      </w:hyperlink>
      <w:r>
        <w:t xml:space="preserve">  </w:t>
      </w:r>
    </w:p>
    <w:p>
      <w:pPr>
        <w:pStyle w:val="ListParagraph"/>
        <w:numPr>
          <w:ilvl w:val="0"/>
          <w:numId w:val="2"/>
        </w:numPr>
      </w:pPr>
    </w:p>
    <w:p/>
    <w:p>
      <w:r>
        <w:t xml:space="preserve">D.L. Carter, R.T. Bates, eds., </w:t>
      </w:r>
      <w:r>
        <w:rPr>
          <w:i w:val="true"/>
        </w:rPr>
        <w:t>Physics of Semimetals and Narrow-Gap Semiconductors</w:t>
      </w:r>
      <w:r>
        <w:t xml:space="preserve"> (Pergamon Press, 1971)</w:t>
      </w:r>
    </w:p>
    <w:p>
      <w:pPr>
        <w:pStyle w:val="ListParagraph"/>
        <w:numPr>
          <w:ilvl w:val="0"/>
          <w:numId w:val="2"/>
        </w:numPr>
      </w:pPr>
    </w:p>
    <w:p/>
    <w:p>
      <w:r>
        <w:t xml:space="preserve">G.A. Saunders, Semimetals and narrow gap semiconductors. Contemp. Phys. </w:t>
      </w:r>
      <w:r>
        <w:rPr>
          <w:b w:val="true"/>
        </w:rPr>
        <w:t>14</w:t>
      </w:r>
      <w:r>
        <w:t xml:space="preserve">, 149–166 (1973). </w:t>
      </w:r>
      <w:r/>
      <w:hyperlink r:id="rId1328">
        <w:r>
          <w:rPr>
            <w:rStyle w:val="Hyperlink"/>
          </w:rPr>
          <w:t>10.​1080/​0010751730821373​0</w:t>
        </w:r>
      </w:hyperlink>
      <w:r>
        <w:t xml:space="preserve">  </w:t>
      </w:r>
    </w:p>
    <w:p>
      <w:pPr>
        <w:pStyle w:val="ListParagraph"/>
        <w:numPr>
          <w:ilvl w:val="0"/>
          <w:numId w:val="2"/>
        </w:numPr>
      </w:pPr>
    </w:p>
    <w:p/>
    <w:p>
      <w:r>
        <w:t>W. Feng, D. Xiao, J. Ding, Y. Yuo, Three-dimensional topological insulators in I–III–VI</w:t>
      </w:r>
      <w:r/>
    </w:p>
    <w:p>
      <w:r>
        <w:drawing>
          <wp:inline distT="0" distR="0" distB="0" distL="0">
            <wp:extent cx="409575" cy="1181100"/>
            <wp:docPr id="859" name="img_00011908" descr="$$_2$$"/>
            <a:graphic xmlns:a="http://schemas.openxmlformats.org/drawingml/2006/main">
              <a:graphicData uri="http://schemas.openxmlformats.org/drawingml/2006/picture">
                <pic:pic xmlns:pic="http://schemas.openxmlformats.org/drawingml/2006/picture">
                  <pic:nvPicPr>
                    <pic:cNvPr id="0" name="Picture 859" descr="116076_4_en_bookbackmatter_onlinepdf_tex_ieq921.png"/>
                    <pic:cNvPicPr>
                      <a:picLocks noChangeAspect="true"/>
                    </pic:cNvPicPr>
                  </pic:nvPicPr>
                  <pic:blipFill>
                    <a:blip r:embed="rId955"/>
                    <a:stretch>
                      <a:fillRect/>
                    </a:stretch>
                  </pic:blipFill>
                  <pic:spPr>
                    <a:xfrm>
                      <a:off x="0" y="0"/>
                      <a:ext cx="409575" cy="1181100"/>
                    </a:xfrm>
                    <a:prstGeom prst="rect">
                      <a:avLst/>
                    </a:prstGeom>
                  </pic:spPr>
                </pic:pic>
              </a:graphicData>
            </a:graphic>
          </wp:inline>
        </w:drawing>
      </w:r>
    </w:p>
    <w:p>
      <w:r>
        <w:t xml:space="preserve"> and II–IV–V</w:t>
      </w:r>
      <w:r/>
    </w:p>
    <w:p>
      <w:r>
        <w:drawing>
          <wp:inline distT="0" distR="0" distB="0" distL="0">
            <wp:extent cx="409575" cy="1181100"/>
            <wp:docPr id="860" name="img_00011909" descr="$$_2$$"/>
            <a:graphic xmlns:a="http://schemas.openxmlformats.org/drawingml/2006/main">
              <a:graphicData uri="http://schemas.openxmlformats.org/drawingml/2006/picture">
                <pic:pic xmlns:pic="http://schemas.openxmlformats.org/drawingml/2006/picture">
                  <pic:nvPicPr>
                    <pic:cNvPr id="0" name="Picture 860" descr="116076_4_en_bookbackmatter_onlinepdf_tex_ieq922.png"/>
                    <pic:cNvPicPr>
                      <a:picLocks noChangeAspect="true"/>
                    </pic:cNvPicPr>
                  </pic:nvPicPr>
                  <pic:blipFill>
                    <a:blip r:embed="rId1329"/>
                    <a:stretch>
                      <a:fillRect/>
                    </a:stretch>
                  </pic:blipFill>
                  <pic:spPr>
                    <a:xfrm>
                      <a:off x="0" y="0"/>
                      <a:ext cx="409575" cy="1181100"/>
                    </a:xfrm>
                    <a:prstGeom prst="rect">
                      <a:avLst/>
                    </a:prstGeom>
                  </pic:spPr>
                </pic:pic>
              </a:graphicData>
            </a:graphic>
          </wp:inline>
        </w:drawing>
      </w:r>
    </w:p>
    <w:p>
      <w:r>
        <w:t xml:space="preserve"> chalcopyrite semiconductors. Phys. Rev. Lett. </w:t>
      </w:r>
      <w:r>
        <w:rPr>
          <w:b w:val="true"/>
        </w:rPr>
        <w:t>106</w:t>
      </w:r>
      <w:r>
        <w:t xml:space="preserve">, 016402:1–4 (2011). </w:t>
      </w:r>
      <w:r/>
      <w:hyperlink r:id="rId1330">
        <w:r>
          <w:rPr>
            <w:rStyle w:val="Hyperlink"/>
          </w:rPr>
          <w:t>10.​1103/​PhysRevLett.​106.​016402</w:t>
        </w:r>
      </w:hyperlink>
      <w:r>
        <w:t xml:space="preserve">  </w:t>
      </w:r>
    </w:p>
    <w:p>
      <w:pPr>
        <w:pStyle w:val="ListParagraph"/>
        <w:numPr>
          <w:ilvl w:val="0"/>
          <w:numId w:val="2"/>
        </w:numPr>
      </w:pPr>
    </w:p>
    <w:p/>
    <w:p>
      <w:r>
        <w:t xml:space="preserve">G. Bastard, Dielectric anomalies in extremely non-parabolic zero-gap semiconductors. J. Phys. C: Solid State Phys. </w:t>
      </w:r>
      <w:r>
        <w:rPr>
          <w:b w:val="true"/>
        </w:rPr>
        <w:t>14</w:t>
      </w:r>
      <w:r>
        <w:t xml:space="preserve">, 839–845 (1981). </w:t>
      </w:r>
      <w:r/>
      <w:hyperlink r:id="rId1331">
        <w:r>
          <w:rPr>
            <w:rStyle w:val="Hyperlink"/>
          </w:rPr>
          <w:t>10.​1088/​0022-3719/​14/​6/​010</w:t>
        </w:r>
      </w:hyperlink>
      <w:r>
        <w:t xml:space="preserve">  </w:t>
      </w:r>
    </w:p>
    <w:p>
      <w:pPr>
        <w:pStyle w:val="ListParagraph"/>
        <w:numPr>
          <w:ilvl w:val="0"/>
          <w:numId w:val="2"/>
        </w:numPr>
      </w:pPr>
    </w:p>
    <w:p/>
    <w:p>
      <w:r>
        <w:t xml:space="preserve">F. Teppe, M. Marcinkiewicz, S.S. Krishtopenko, S. Ruffenach, C. Consejo, A.M. Kadykov, W. Desrat, D. But, W. Knap, J. Ludwig, S. Moon, D. Smirnov, M. Orlita, Z. Jiang, S.V. Morozov, V.I. Gavrilenko, N.N. Mikhailov, S.A. Dvoretskii, Temperature-driven massless Kane fermions in HgCdTe crystals. Nature Commun. </w:t>
      </w:r>
      <w:r>
        <w:rPr>
          <w:b w:val="true"/>
        </w:rPr>
        <w:t>7</w:t>
      </w:r>
      <w:r>
        <w:t xml:space="preserve">, 12576:1–6 (2016). </w:t>
      </w:r>
      <w:r/>
      <w:hyperlink r:id="rId1332">
        <w:r>
          <w:rPr>
            <w:rStyle w:val="Hyperlink"/>
          </w:rPr>
          <w:t>10.​1038/​ncomms12576</w:t>
        </w:r>
      </w:hyperlink>
      <w:r>
        <w:t xml:space="preserve">  </w:t>
      </w:r>
    </w:p>
    <w:p>
      <w:pPr>
        <w:pStyle w:val="ListParagraph"/>
        <w:numPr>
          <w:ilvl w:val="0"/>
          <w:numId w:val="2"/>
        </w:numPr>
      </w:pPr>
    </w:p>
    <w:p/>
    <w:p>
      <w:r>
        <w:t>J.O. Dimmock, I. Melngailis, A.J. Strauss, Band structure and laser action in Pb</w:t>
      </w:r>
      <w:r/>
    </w:p>
    <w:p>
      <w:r>
        <w:drawing>
          <wp:inline distT="0" distR="0" distB="0" distL="0">
            <wp:extent cx="409575" cy="1181100"/>
            <wp:docPr id="861" name="img_00011910" descr="$$_x$$"/>
            <a:graphic xmlns:a="http://schemas.openxmlformats.org/drawingml/2006/main">
              <a:graphicData uri="http://schemas.openxmlformats.org/drawingml/2006/picture">
                <pic:pic xmlns:pic="http://schemas.openxmlformats.org/drawingml/2006/picture">
                  <pic:nvPicPr>
                    <pic:cNvPr id="0" name="Picture 861" descr="116076_4_en_bookbackmatter_onlinepdf_tex_ieq923.png"/>
                    <pic:cNvPicPr>
                      <a:picLocks noChangeAspect="true"/>
                    </pic:cNvPicPr>
                  </pic:nvPicPr>
                  <pic:blipFill>
                    <a:blip r:embed="rId925"/>
                    <a:stretch>
                      <a:fillRect/>
                    </a:stretch>
                  </pic:blipFill>
                  <pic:spPr>
                    <a:xfrm>
                      <a:off x="0" y="0"/>
                      <a:ext cx="409575" cy="1181100"/>
                    </a:xfrm>
                    <a:prstGeom prst="rect">
                      <a:avLst/>
                    </a:prstGeom>
                  </pic:spPr>
                </pic:pic>
              </a:graphicData>
            </a:graphic>
          </wp:inline>
        </w:drawing>
      </w:r>
    </w:p>
    <w:p>
      <w:r>
        <w:t>Sn</w:t>
      </w:r>
      <w:r/>
    </w:p>
    <w:p>
      <w:r>
        <w:drawing>
          <wp:inline distT="0" distR="0" distB="0" distL="0">
            <wp:extent cx="942975" cy="1181100"/>
            <wp:docPr id="862" name="img_00011911" descr="$$_{2-x}$$"/>
            <a:graphic xmlns:a="http://schemas.openxmlformats.org/drawingml/2006/main">
              <a:graphicData uri="http://schemas.openxmlformats.org/drawingml/2006/picture">
                <pic:pic xmlns:pic="http://schemas.openxmlformats.org/drawingml/2006/picture">
                  <pic:nvPicPr>
                    <pic:cNvPr id="0" name="Picture 862" descr="116076_4_en_bookbackmatter_onlinepdf_tex_ieq924.png"/>
                    <pic:cNvPicPr>
                      <a:picLocks noChangeAspect="true"/>
                    </pic:cNvPicPr>
                  </pic:nvPicPr>
                  <pic:blipFill>
                    <a:blip r:embed="rId1333"/>
                    <a:stretch>
                      <a:fillRect/>
                    </a:stretch>
                  </pic:blipFill>
                  <pic:spPr>
                    <a:xfrm>
                      <a:off x="0" y="0"/>
                      <a:ext cx="942975" cy="1181100"/>
                    </a:xfrm>
                    <a:prstGeom prst="rect">
                      <a:avLst/>
                    </a:prstGeom>
                  </pic:spPr>
                </pic:pic>
              </a:graphicData>
            </a:graphic>
          </wp:inline>
        </w:drawing>
      </w:r>
    </w:p>
    <w:p>
      <w:r>
        <w:t xml:space="preserve">Te. Phys. Rev. Lett. </w:t>
      </w:r>
      <w:r>
        <w:rPr>
          <w:b w:val="true"/>
        </w:rPr>
        <w:t>16</w:t>
      </w:r>
      <w:r>
        <w:t xml:space="preserve">, 1193–1196 (1966). </w:t>
      </w:r>
      <w:r/>
      <w:hyperlink r:id="rId1334">
        <w:r>
          <w:rPr>
            <w:rStyle w:val="Hyperlink"/>
          </w:rPr>
          <w:t>10.​1103/​PhysRevLett.​16.​1193</w:t>
        </w:r>
      </w:hyperlink>
      <w:r>
        <w:t xml:space="preserve">  </w:t>
      </w:r>
    </w:p>
    <w:p>
      <w:pPr>
        <w:pStyle w:val="ListParagraph"/>
        <w:numPr>
          <w:ilvl w:val="0"/>
          <w:numId w:val="2"/>
        </w:numPr>
      </w:pPr>
    </w:p>
    <w:p/>
    <w:p>
      <w:r>
        <w:t xml:space="preserve">G.L. Bir, G.E. Pikus, </w:t>
      </w:r>
      <w:r>
        <w:rPr>
          <w:i w:val="true"/>
        </w:rPr>
        <w:t>Symmetry and Strain-induced Effects in Semiconductors</w:t>
      </w:r>
      <w:r>
        <w:t xml:space="preserve"> (Wiley, New York, 1974)</w:t>
      </w:r>
    </w:p>
    <w:p>
      <w:pPr>
        <w:pStyle w:val="ListParagraph"/>
        <w:numPr>
          <w:ilvl w:val="0"/>
          <w:numId w:val="2"/>
        </w:numPr>
      </w:pPr>
    </w:p>
    <w:p/>
    <w:p>
      <w:r>
        <w:t xml:space="preserve">G.E. Pikus, G.L. Bir, Effect of Deformation on the Hole Energy Spectrum of Germanium and Silicon. Fiz. Tverd. Tela </w:t>
      </w:r>
      <w:r>
        <w:rPr>
          <w:b w:val="true"/>
        </w:rPr>
        <w:t>1</w:t>
      </w:r>
      <w:r>
        <w:t xml:space="preserve">, 1642–1658 (1956) [Sov. Phys. Solid State </w:t>
      </w:r>
      <w:r>
        <w:rPr>
          <w:b w:val="true"/>
        </w:rPr>
        <w:t>1</w:t>
      </w:r>
      <w:r>
        <w:t>, 1502–1517 (1959)]</w:t>
      </w:r>
    </w:p>
    <w:p>
      <w:pPr>
        <w:pStyle w:val="ListParagraph"/>
        <w:numPr>
          <w:ilvl w:val="0"/>
          <w:numId w:val="2"/>
        </w:numPr>
      </w:pPr>
    </w:p>
    <w:p/>
    <w:p>
      <w:r>
        <w:t xml:space="preserve">N.E. Christensen, Electronic structure of GaAs under strain. Phys. Rev. B </w:t>
      </w:r>
      <w:r>
        <w:rPr>
          <w:b w:val="true"/>
        </w:rPr>
        <w:t>30</w:t>
      </w:r>
      <w:r>
        <w:t xml:space="preserve">, 5753–5765 (1984). </w:t>
      </w:r>
      <w:r/>
      <w:hyperlink r:id="rId1335">
        <w:r>
          <w:rPr>
            <w:rStyle w:val="Hyperlink"/>
          </w:rPr>
          <w:t>10.​1103/​PhysRevB.​30.​5753</w:t>
        </w:r>
      </w:hyperlink>
      <w:r>
        <w:t xml:space="preserve">  </w:t>
      </w:r>
    </w:p>
    <w:p>
      <w:pPr>
        <w:pStyle w:val="ListParagraph"/>
        <w:numPr>
          <w:ilvl w:val="0"/>
          <w:numId w:val="2"/>
        </w:numPr>
      </w:pPr>
    </w:p>
    <w:p/>
    <w:p>
      <w:bookmarkStart w:name="u116076_4_En_BookBackmatter_OnlinePDF-CR536" w:id="1714155"/>
      <w:bookmarkEnd w:id="1714155"/>
    </w:p>
    <w:p>
      <w:r>
        <w:t xml:space="preserve">Y. Zhang, Motion of electrons in semiconductors under inhomogeneous strain with application to laterally confined quantum wells. Phys. Rev. B </w:t>
      </w:r>
      <w:r>
        <w:rPr>
          <w:b w:val="true"/>
        </w:rPr>
        <w:t>49</w:t>
      </w:r>
      <w:r>
        <w:t xml:space="preserve">, 14352–14366 (1994). </w:t>
      </w:r>
      <w:r/>
      <w:hyperlink r:id="rId1336">
        <w:r>
          <w:rPr>
            <w:rStyle w:val="Hyperlink"/>
          </w:rPr>
          <w:t>10.​1103/​PhysRevB.​49.​14352</w:t>
        </w:r>
      </w:hyperlink>
      <w:r>
        <w:t xml:space="preserve">  </w:t>
      </w:r>
    </w:p>
    <w:p>
      <w:pPr>
        <w:pStyle w:val="ListParagraph"/>
        <w:numPr>
          <w:ilvl w:val="0"/>
          <w:numId w:val="2"/>
        </w:numPr>
      </w:pPr>
    </w:p>
    <w:p/>
    <w:p>
      <w:r>
        <w:t xml:space="preserve">A.R. Goñi, K. Strössner, K. Syassen, M. Cardona, Pressure dependence of direct and indirect optical absorption in GaAs. Phys. Rev. B </w:t>
      </w:r>
      <w:r>
        <w:rPr>
          <w:b w:val="true"/>
        </w:rPr>
        <w:t>36</w:t>
      </w:r>
      <w:r>
        <w:t xml:space="preserve">, 1581–1587 (1987). </w:t>
      </w:r>
      <w:r/>
      <w:hyperlink r:id="rId1337">
        <w:r>
          <w:rPr>
            <w:rStyle w:val="Hyperlink"/>
          </w:rPr>
          <w:t>10.​1103/​PhysRevB.​36.​1581</w:t>
        </w:r>
      </w:hyperlink>
      <w:r>
        <w:t xml:space="preserve">  </w:t>
      </w:r>
    </w:p>
    <w:p>
      <w:pPr>
        <w:pStyle w:val="ListParagraph"/>
        <w:numPr>
          <w:ilvl w:val="0"/>
          <w:numId w:val="2"/>
        </w:numPr>
      </w:pPr>
    </w:p>
    <w:p/>
    <w:p>
      <w:r>
        <w:t xml:space="preserve">W. Shan, W. Walukiewicz, J.W. Ager III, E.E. Haller, J.F. Geisz, D.J. Friedman, J.M. Olson, S.R. Kurtz, Band Anticrossing in GaInNAs Alloys. Phys. Rev. Lett. </w:t>
      </w:r>
      <w:r>
        <w:rPr>
          <w:b w:val="true"/>
        </w:rPr>
        <w:t>82</w:t>
      </w:r>
      <w:r>
        <w:t xml:space="preserve">, 1221–1224 (1999). </w:t>
      </w:r>
      <w:r/>
      <w:hyperlink r:id="rId1338">
        <w:r>
          <w:rPr>
            <w:rStyle w:val="Hyperlink"/>
          </w:rPr>
          <w:t>10.​1103/​PhysRevLett.​82.​1221</w:t>
        </w:r>
      </w:hyperlink>
      <w:r>
        <w:t xml:space="preserve">  </w:t>
      </w:r>
    </w:p>
    <w:p>
      <w:pPr>
        <w:pStyle w:val="ListParagraph"/>
        <w:numPr>
          <w:ilvl w:val="0"/>
          <w:numId w:val="2"/>
        </w:numPr>
      </w:pPr>
    </w:p>
    <w:p/>
    <w:p>
      <w:r>
        <w:t xml:space="preserve">S.L. Chuang, C.S. Chang, </w:t>
      </w:r>
      <w:r/>
    </w:p>
    <w:p>
      <w:r>
        <w:drawing>
          <wp:inline distT="0" distR="0" distB="0" distL="0">
            <wp:extent cx="1333500" cy="1181100"/>
            <wp:docPr id="863" name="img_00011912" descr="$$k \cdot p$$"/>
            <a:graphic xmlns:a="http://schemas.openxmlformats.org/drawingml/2006/main">
              <a:graphicData uri="http://schemas.openxmlformats.org/drawingml/2006/picture">
                <pic:pic xmlns:pic="http://schemas.openxmlformats.org/drawingml/2006/picture">
                  <pic:nvPicPr>
                    <pic:cNvPr id="0" name="Picture 863" descr="116076_4_en_bookbackmatter_onlinepdf_tex_ieq925.png"/>
                    <pic:cNvPicPr>
                      <a:picLocks noChangeAspect="true"/>
                    </pic:cNvPicPr>
                  </pic:nvPicPr>
                  <pic:blipFill>
                    <a:blip r:embed="rId1339"/>
                    <a:stretch>
                      <a:fillRect/>
                    </a:stretch>
                  </pic:blipFill>
                  <pic:spPr>
                    <a:xfrm>
                      <a:off x="0" y="0"/>
                      <a:ext cx="1333500" cy="1181100"/>
                    </a:xfrm>
                    <a:prstGeom prst="rect">
                      <a:avLst/>
                    </a:prstGeom>
                  </pic:spPr>
                </pic:pic>
              </a:graphicData>
            </a:graphic>
          </wp:inline>
        </w:drawing>
      </w:r>
    </w:p>
    <w:p>
      <w:r>
        <w:t xml:space="preserve"> method for strained wurtzite semiconductors. Phys. Rev. B </w:t>
      </w:r>
      <w:r>
        <w:rPr>
          <w:b w:val="true"/>
        </w:rPr>
        <w:t>54</w:t>
      </w:r>
      <w:r>
        <w:t xml:space="preserve">, 2491–2504 (1996). </w:t>
      </w:r>
      <w:r/>
      <w:hyperlink r:id="rId1340">
        <w:r>
          <w:rPr>
            <w:rStyle w:val="Hyperlink"/>
          </w:rPr>
          <w:t>10.​1103/​PhysRevB.​54.​2491</w:t>
        </w:r>
      </w:hyperlink>
      <w:r>
        <w:t xml:space="preserve">  </w:t>
      </w:r>
    </w:p>
    <w:p>
      <w:pPr>
        <w:pStyle w:val="ListParagraph"/>
        <w:numPr>
          <w:ilvl w:val="0"/>
          <w:numId w:val="2"/>
        </w:numPr>
      </w:pPr>
    </w:p>
    <w:p/>
    <w:p>
      <w:r>
        <w:t xml:space="preserve">M. Kumagai, S.L. Chuang, H. Ando, Analytical solutions of the block-diagonalized Hamiltonian for strained wurtzite semiconductors. Phys. Rev. B </w:t>
      </w:r>
      <w:r>
        <w:rPr>
          <w:b w:val="true"/>
        </w:rPr>
        <w:t>57</w:t>
      </w:r>
      <w:r>
        <w:t xml:space="preserve">, 15303–15314 (1998). </w:t>
      </w:r>
      <w:r/>
      <w:hyperlink r:id="rId1341">
        <w:r>
          <w:rPr>
            <w:rStyle w:val="Hyperlink"/>
          </w:rPr>
          <w:t>10.​1103/​PhysRevB.​57.​15303</w:t>
        </w:r>
      </w:hyperlink>
      <w:r>
        <w:t xml:space="preserve">  </w:t>
      </w:r>
    </w:p>
    <w:p>
      <w:pPr>
        <w:pStyle w:val="ListParagraph"/>
        <w:numPr>
          <w:ilvl w:val="0"/>
          <w:numId w:val="2"/>
        </w:numPr>
      </w:pPr>
    </w:p>
    <w:p/>
    <w:p>
      <w:r>
        <w:t xml:space="preserve">C. Herring, E. Vogt, Transport and deformation-potential theory for many-valley semiconductors with anisotropic scattering. Phys. Rev. </w:t>
      </w:r>
      <w:r>
        <w:rPr>
          <w:b w:val="true"/>
        </w:rPr>
        <w:t>101</w:t>
      </w:r>
      <w:r>
        <w:t xml:space="preserve">, 944–961 (1956). </w:t>
      </w:r>
      <w:r/>
      <w:hyperlink r:id="rId1342">
        <w:r>
          <w:rPr>
            <w:rStyle w:val="Hyperlink"/>
          </w:rPr>
          <w:t>10.​1103/​PhysRev.​101.​944</w:t>
        </w:r>
      </w:hyperlink>
      <w:r>
        <w:t xml:space="preserve">  </w:t>
      </w:r>
    </w:p>
    <w:p>
      <w:pPr>
        <w:pStyle w:val="ListParagraph"/>
        <w:numPr>
          <w:ilvl w:val="0"/>
          <w:numId w:val="2"/>
        </w:numPr>
      </w:pPr>
    </w:p>
    <w:p/>
    <w:p>
      <w:r>
        <w:t xml:space="preserve">M.V. Fischetti, S.E. Laux, Band structure, deformation potentials, and carrier mobility in strained Si, Ge, and SiGe alloys. J. Appl. Phys. </w:t>
      </w:r>
      <w:r>
        <w:rPr>
          <w:b w:val="true"/>
        </w:rPr>
        <w:t>80</w:t>
      </w:r>
      <w:r>
        <w:t xml:space="preserve">, 2234–2252 (1996). </w:t>
      </w:r>
      <w:r/>
      <w:hyperlink r:id="rId1343">
        <w:r>
          <w:rPr>
            <w:rStyle w:val="Hyperlink"/>
          </w:rPr>
          <w:t>10.​1063/​1.​363052</w:t>
        </w:r>
      </w:hyperlink>
      <w:r>
        <w:t xml:space="preserve">  </w:t>
      </w:r>
    </w:p>
    <w:p>
      <w:pPr>
        <w:pStyle w:val="ListParagraph"/>
        <w:numPr>
          <w:ilvl w:val="0"/>
          <w:numId w:val="2"/>
        </w:numPr>
      </w:pPr>
    </w:p>
    <w:p/>
    <w:p>
      <w:r>
        <w:t xml:space="preserve">D. Aspnes, M. Cardona, Strain dependence of effective masses in tetrahedral semiconductors. Phys. Rev. B </w:t>
      </w:r>
      <w:r>
        <w:rPr>
          <w:b w:val="true"/>
        </w:rPr>
        <w:t>17</w:t>
      </w:r>
      <w:r>
        <w:t xml:space="preserve">, 726–740 (1978). </w:t>
      </w:r>
      <w:r/>
      <w:hyperlink r:id="rId1344">
        <w:r>
          <w:rPr>
            <w:rStyle w:val="Hyperlink"/>
          </w:rPr>
          <w:t>10.​1103/​PhysRevB.​17.​726</w:t>
        </w:r>
      </w:hyperlink>
      <w:r>
        <w:t xml:space="preserve">  </w:t>
      </w:r>
    </w:p>
    <w:p>
      <w:pPr>
        <w:pStyle w:val="ListParagraph"/>
        <w:numPr>
          <w:ilvl w:val="0"/>
          <w:numId w:val="2"/>
        </w:numPr>
      </w:pPr>
    </w:p>
    <w:p/>
    <w:p>
      <w:r>
        <w:t xml:space="preserve">P.R.C. Kent, A. Zunger, Theory of electronic structure evolution in GaAsN and GaPN alloys. Phys. Rev. B </w:t>
      </w:r>
      <w:r>
        <w:rPr>
          <w:b w:val="true"/>
        </w:rPr>
        <w:t>64</w:t>
      </w:r>
      <w:r>
        <w:t xml:space="preserve">, 115208:1–23 (2001). </w:t>
      </w:r>
      <w:r/>
      <w:hyperlink r:id="rId1345">
        <w:r>
          <w:rPr>
            <w:rStyle w:val="Hyperlink"/>
          </w:rPr>
          <w:t>10.​1103/​PhysRevB.​64.​115208</w:t>
        </w:r>
      </w:hyperlink>
      <w:r>
        <w:t xml:space="preserve">  </w:t>
      </w:r>
    </w:p>
    <w:p>
      <w:pPr>
        <w:pStyle w:val="ListParagraph"/>
        <w:numPr>
          <w:ilvl w:val="0"/>
          <w:numId w:val="2"/>
        </w:numPr>
      </w:pPr>
    </w:p>
    <w:p/>
    <w:p>
      <w:r>
        <w:t xml:space="preserve">J. Wu, W. Shan, W. Walukiewicz, Band anticrossing in highly mismatched III-V semiconductor alloys. Semicond. Sci. Technol. </w:t>
      </w:r>
      <w:r>
        <w:rPr>
          <w:b w:val="true"/>
        </w:rPr>
        <w:t>17</w:t>
      </w:r>
      <w:r>
        <w:t xml:space="preserve">, 860–869 (2002). </w:t>
      </w:r>
      <w:r/>
      <w:hyperlink r:id="rId1346">
        <w:r>
          <w:rPr>
            <w:rStyle w:val="Hyperlink"/>
          </w:rPr>
          <w:t>10.​1088/​0268-1242/​17/​8/​315</w:t>
        </w:r>
      </w:hyperlink>
      <w:r>
        <w:t xml:space="preserve">  </w:t>
      </w:r>
    </w:p>
    <w:p>
      <w:pPr>
        <w:pStyle w:val="ListParagraph"/>
        <w:numPr>
          <w:ilvl w:val="0"/>
          <w:numId w:val="2"/>
        </w:numPr>
      </w:pPr>
    </w:p>
    <w:p/>
    <w:p>
      <w:r>
        <w:t xml:space="preserve">J. Chelikowsky, D.J. Chadi, M.L. Cohen, Calculated valence-band densities of states and photoemission spectra of diamond and zinc-blende semiconductors. Phys. Rev. B </w:t>
      </w:r>
      <w:r>
        <w:rPr>
          <w:b w:val="true"/>
        </w:rPr>
        <w:t>8</w:t>
      </w:r>
      <w:r>
        <w:t xml:space="preserve">, 2786–2794 (1973). </w:t>
      </w:r>
      <w:r/>
      <w:hyperlink r:id="rId1347">
        <w:r>
          <w:rPr>
            <w:rStyle w:val="Hyperlink"/>
          </w:rPr>
          <w:t>10.​1103/​PhysRevB.​8.​2786</w:t>
        </w:r>
      </w:hyperlink>
      <w:r>
        <w:t xml:space="preserve">  </w:t>
      </w:r>
    </w:p>
    <w:p>
      <w:pPr>
        <w:pStyle w:val="ListParagraph"/>
        <w:numPr>
          <w:ilvl w:val="0"/>
          <w:numId w:val="2"/>
        </w:numPr>
      </w:pPr>
    </w:p>
    <w:p/>
    <w:p>
      <w:r>
        <w:t xml:space="preserve">N.F. Mott, Electrons in disordered structures. Advances in Phys. </w:t>
      </w:r>
      <w:r>
        <w:rPr>
          <w:b w:val="true"/>
        </w:rPr>
        <w:t>16</w:t>
      </w:r>
      <w:r>
        <w:t xml:space="preserve">, 49–144 (1967). </w:t>
      </w:r>
      <w:r/>
      <w:hyperlink r:id="rId1348">
        <w:r>
          <w:rPr>
            <w:rStyle w:val="Hyperlink"/>
          </w:rPr>
          <w:t>10.​1080/​0001873670010126​5</w:t>
        </w:r>
      </w:hyperlink>
      <w:r>
        <w:t xml:space="preserve">  </w:t>
      </w:r>
    </w:p>
    <w:p>
      <w:pPr>
        <w:pStyle w:val="ListParagraph"/>
        <w:numPr>
          <w:ilvl w:val="0"/>
          <w:numId w:val="2"/>
        </w:numPr>
      </w:pPr>
    </w:p>
    <w:p/>
    <w:p>
      <w:r>
        <w:t xml:space="preserve">M.H. Cohen, H. Fritzsche, S.R. Ovshinsky, Simple band model for amorphous semiconductor alloys. Phys. Rev. Lett. </w:t>
      </w:r>
      <w:r>
        <w:rPr>
          <w:b w:val="true"/>
        </w:rPr>
        <w:t>22</w:t>
      </w:r>
      <w:r>
        <w:t xml:space="preserve">, 1065–1068 (1969). </w:t>
      </w:r>
      <w:r/>
      <w:hyperlink r:id="rId1349">
        <w:r>
          <w:rPr>
            <w:rStyle w:val="Hyperlink"/>
          </w:rPr>
          <w:t>10.​1103/​PhysRevLett.​22.​1065</w:t>
        </w:r>
      </w:hyperlink>
      <w:r>
        <w:t xml:space="preserve">  </w:t>
      </w:r>
    </w:p>
    <w:p>
      <w:pPr>
        <w:pStyle w:val="ListParagraph"/>
        <w:numPr>
          <w:ilvl w:val="0"/>
          <w:numId w:val="2"/>
        </w:numPr>
      </w:pPr>
    </w:p>
    <w:p/>
    <w:p>
      <w:r>
        <w:t xml:space="preserve">E.A. Davis, N.F. Mott, Conduction in non-crystalline systems. V. Conductivity, optical absorption and photoconductivity in amorphous semiconductors, Philos. Mag. </w:t>
      </w:r>
      <w:r>
        <w:rPr>
          <w:b w:val="true"/>
        </w:rPr>
        <w:t>22</w:t>
      </w:r>
      <w:r>
        <w:t xml:space="preserve">, 903–922 (1970). </w:t>
      </w:r>
      <w:r/>
      <w:hyperlink r:id="rId1350">
        <w:r>
          <w:rPr>
            <w:rStyle w:val="Hyperlink"/>
          </w:rPr>
          <w:t>10.​1080/​1478643700822106​1</w:t>
        </w:r>
      </w:hyperlink>
      <w:r>
        <w:t xml:space="preserve">  </w:t>
      </w:r>
    </w:p>
    <w:p>
      <w:pPr>
        <w:pStyle w:val="ListParagraph"/>
        <w:numPr>
          <w:ilvl w:val="0"/>
          <w:numId w:val="2"/>
        </w:numPr>
      </w:pPr>
    </w:p>
    <w:p/>
    <w:p>
      <w:r>
        <w:t xml:space="preserve">J.M. Marshall, A.E. Owen, Drift mobility studies in vitreous arsenic triselenide. Philos. Mag. </w:t>
      </w:r>
      <w:r>
        <w:rPr>
          <w:b w:val="true"/>
        </w:rPr>
        <w:t>24</w:t>
      </w:r>
      <w:r>
        <w:t xml:space="preserve">, 1281–1305 (1971). </w:t>
      </w:r>
      <w:r/>
      <w:hyperlink r:id="rId1351">
        <w:r>
          <w:rPr>
            <w:rStyle w:val="Hyperlink"/>
          </w:rPr>
          <w:t>10.​1080/​1478643710821741​3</w:t>
        </w:r>
      </w:hyperlink>
      <w:r>
        <w:t xml:space="preserve">  </w:t>
      </w:r>
    </w:p>
    <w:p>
      <w:pPr>
        <w:pStyle w:val="ListParagraph"/>
        <w:numPr>
          <w:ilvl w:val="0"/>
          <w:numId w:val="2"/>
        </w:numPr>
      </w:pPr>
    </w:p>
    <w:p/>
    <w:p>
      <w:r>
        <w:t xml:space="preserve">D.A. Drabold, U. Stephan, J. Dong, S.M. Nakhmanson, The structure of electronic states in amorphous silicon. J. Molec. Graphics and Modelling </w:t>
      </w:r>
      <w:r>
        <w:rPr>
          <w:b w:val="true"/>
        </w:rPr>
        <w:t>17</w:t>
      </w:r>
      <w:r>
        <w:t xml:space="preserve">, 285–291, 330–332 (1999). </w:t>
      </w:r>
      <w:r/>
      <w:hyperlink r:id="rId1352">
        <w:r>
          <w:rPr>
            <w:rStyle w:val="Hyperlink"/>
          </w:rPr>
          <w:t>10.​1016/​S1093-3263(99)00036-4</w:t>
        </w:r>
      </w:hyperlink>
      <w:r>
        <w:t xml:space="preserve">  </w:t>
      </w:r>
    </w:p>
    <w:p>
      <w:pPr>
        <w:pStyle w:val="ListParagraph"/>
        <w:numPr>
          <w:ilvl w:val="0"/>
          <w:numId w:val="2"/>
        </w:numPr>
      </w:pPr>
    </w:p>
    <w:p/>
    <w:p>
      <w:r>
        <w:t xml:space="preserve">W. Körner, C. Elsässer, Density-functional theory study of stability and subgap states of crystalline and amorphous Zn-Sn-O. Thin Solid Films </w:t>
      </w:r>
      <w:r>
        <w:rPr>
          <w:b w:val="true"/>
        </w:rPr>
        <w:t>555</w:t>
      </w:r>
      <w:r>
        <w:t xml:space="preserve">, 81–86 (2014). </w:t>
      </w:r>
      <w:r/>
      <w:hyperlink r:id="rId1353">
        <w:r>
          <w:rPr>
            <w:rStyle w:val="Hyperlink"/>
          </w:rPr>
          <w:t>10.​1016/​j.​tsf.​2013.​05.​146</w:t>
        </w:r>
      </w:hyperlink>
      <w:r>
        <w:t xml:space="preserve">  </w:t>
      </w:r>
    </w:p>
    <w:p>
      <w:pPr>
        <w:pStyle w:val="ListParagraph"/>
        <w:numPr>
          <w:ilvl w:val="0"/>
          <w:numId w:val="2"/>
        </w:numPr>
      </w:pPr>
    </w:p>
    <w:p/>
    <w:p>
      <w:r>
        <w:t xml:space="preserve">S. Sallis, K.T. Butler, N.F. Quackenbush, D.S. Williams, M. Junda, D.A. Fischer, J.C. Woicik, N.J. Podraza, B.E. White, Jr., A. Walsh, L.F.J. Piper, Origin of deep subgap states in amorphous indium gallium zinc oxide: Chemically disordered coordination of oxygen. Appl. Phys. Lett. </w:t>
      </w:r>
      <w:r>
        <w:rPr>
          <w:b w:val="true"/>
        </w:rPr>
        <w:t>104</w:t>
      </w:r>
      <w:r>
        <w:t xml:space="preserve">, 232108:1–4 (2014). </w:t>
      </w:r>
      <w:r/>
      <w:hyperlink r:id="rId1354">
        <w:r>
          <w:rPr>
            <w:rStyle w:val="Hyperlink"/>
          </w:rPr>
          <w:t>10.​1063/​1.​4883257</w:t>
        </w:r>
      </w:hyperlink>
      <w:r>
        <w:t xml:space="preserve">  </w:t>
      </w:r>
    </w:p>
    <w:p>
      <w:pPr>
        <w:pStyle w:val="ListParagraph"/>
        <w:numPr>
          <w:ilvl w:val="0"/>
          <w:numId w:val="2"/>
        </w:numPr>
      </w:pPr>
    </w:p>
    <w:p/>
    <w:p>
      <w:r>
        <w:t xml:space="preserve">W. Pauli 1931 in a letter from New York to R. Peierls, in: Wolfgang Pauli, Scientific Correspondence with Bohr, Einstein, Heisenberg a.o. Volume II: 1930–1939, K. von Meyenn, ed. (Springer, Berlin, 1985), Nr. 287, p. 94; Lateron Pauli complains to Peierls "... daß Sie immer noch nicht von der Physik des festen Körpers losgekommen sind." (ibid, Nr. 310, p. 163). </w:t>
      </w:r>
      <w:r/>
      <w:hyperlink r:id="rId1355">
        <w:r>
          <w:rPr>
            <w:rStyle w:val="Hyperlink"/>
          </w:rPr>
          <w:t>10.​1007/​978-3-540-78801-0</w:t>
        </w:r>
      </w:hyperlink>
      <w:r>
        <w:t xml:space="preserve">  </w:t>
      </w:r>
    </w:p>
    <w:p>
      <w:pPr>
        <w:pStyle w:val="ListParagraph"/>
        <w:numPr>
          <w:ilvl w:val="0"/>
          <w:numId w:val="2"/>
        </w:numPr>
      </w:pPr>
    </w:p>
    <w:p/>
    <w:p>
      <w:r>
        <w:t xml:space="preserve">W. Shockley, </w:t>
      </w:r>
      <w:r>
        <w:rPr>
          <w:i w:val="true"/>
        </w:rPr>
        <w:t>Electrons and Holes in Semiconductors with Applications to Transistor Electronics</w:t>
      </w:r>
      <w:r>
        <w:t xml:space="preserve"> (D. van Nostrand, New York, 1950)</w:t>
      </w:r>
    </w:p>
    <w:p>
      <w:pPr>
        <w:pStyle w:val="ListParagraph"/>
        <w:numPr>
          <w:ilvl w:val="0"/>
          <w:numId w:val="2"/>
        </w:numPr>
      </w:pPr>
    </w:p>
    <w:p/>
    <w:p>
      <w:r>
        <w:t>D. Bednarczyk, J. Bernarczyk, The approximation of the Fermi-Dirac integral F</w:t>
      </w:r>
      <w:r/>
    </w:p>
    <w:p>
      <w:r>
        <w:drawing>
          <wp:inline distT="0" distR="0" distB="0" distL="0">
            <wp:extent cx="857250" cy="1181100"/>
            <wp:docPr id="864" name="img_00011913" descr="$$_{1/2}$$"/>
            <a:graphic xmlns:a="http://schemas.openxmlformats.org/drawingml/2006/main">
              <a:graphicData uri="http://schemas.openxmlformats.org/drawingml/2006/picture">
                <pic:pic xmlns:pic="http://schemas.openxmlformats.org/drawingml/2006/picture">
                  <pic:nvPicPr>
                    <pic:cNvPr id="0" name="Picture 864" descr="116076_4_en_bookbackmatter_onlinepdf_tex_ieq926.png"/>
                    <pic:cNvPicPr>
                      <a:picLocks noChangeAspect="true"/>
                    </pic:cNvPicPr>
                  </pic:nvPicPr>
                  <pic:blipFill>
                    <a:blip r:embed="rId1356"/>
                    <a:stretch>
                      <a:fillRect/>
                    </a:stretch>
                  </pic:blipFill>
                  <pic:spPr>
                    <a:xfrm>
                      <a:off x="0" y="0"/>
                      <a:ext cx="857250" cy="1181100"/>
                    </a:xfrm>
                    <a:prstGeom prst="rect">
                      <a:avLst/>
                    </a:prstGeom>
                  </pic:spPr>
                </pic:pic>
              </a:graphicData>
            </a:graphic>
          </wp:inline>
        </w:drawing>
      </w:r>
    </w:p>
    <w:p>
      <w:r>
        <w:t>(</w:t>
      </w:r>
      <w:r/>
    </w:p>
    <w:p>
      <w:r>
        <w:drawing>
          <wp:inline distT="0" distR="0" distB="0" distL="0">
            <wp:extent cx="495300" cy="1181100"/>
            <wp:docPr id="865" name="img_00011914" descr="$$\eta $$"/>
            <a:graphic xmlns:a="http://schemas.openxmlformats.org/drawingml/2006/main">
              <a:graphicData uri="http://schemas.openxmlformats.org/drawingml/2006/picture">
                <pic:pic xmlns:pic="http://schemas.openxmlformats.org/drawingml/2006/picture">
                  <pic:nvPicPr>
                    <pic:cNvPr id="0" name="Picture 865" descr="116076_4_en_bookbackmatter_onlinepdf_tex_ieq927.png"/>
                    <pic:cNvPicPr>
                      <a:picLocks noChangeAspect="true"/>
                    </pic:cNvPicPr>
                  </pic:nvPicPr>
                  <pic:blipFill>
                    <a:blip r:embed="rId1357"/>
                    <a:stretch>
                      <a:fillRect/>
                    </a:stretch>
                  </pic:blipFill>
                  <pic:spPr>
                    <a:xfrm>
                      <a:off x="0" y="0"/>
                      <a:ext cx="495300" cy="1181100"/>
                    </a:xfrm>
                    <a:prstGeom prst="rect">
                      <a:avLst/>
                    </a:prstGeom>
                  </pic:spPr>
                </pic:pic>
              </a:graphicData>
            </a:graphic>
          </wp:inline>
        </w:drawing>
      </w:r>
    </w:p>
    <w:p>
      <w:r>
        <w:t xml:space="preserve">). Phys. Lett. </w:t>
      </w:r>
      <w:r>
        <w:rPr>
          <w:b w:val="true"/>
        </w:rPr>
        <w:t>64A</w:t>
      </w:r>
      <w:r>
        <w:t xml:space="preserve">, 409–401 (1978). </w:t>
      </w:r>
      <w:r/>
      <w:hyperlink r:id="rId1358">
        <w:r>
          <w:rPr>
            <w:rStyle w:val="Hyperlink"/>
          </w:rPr>
          <w:t>10.​1016/​0375-9601(78)90283-9</w:t>
        </w:r>
      </w:hyperlink>
      <w:r>
        <w:t xml:space="preserve">  </w:t>
      </w:r>
    </w:p>
    <w:p>
      <w:pPr>
        <w:pStyle w:val="ListParagraph"/>
        <w:numPr>
          <w:ilvl w:val="0"/>
          <w:numId w:val="2"/>
        </w:numPr>
      </w:pPr>
    </w:p>
    <w:p/>
    <w:p>
      <w:r>
        <w:t>X. Aymerich-Humet, F. Serra-Mestres, J. Millán, An analytical approximation for the Fermi-Dirac integral F</w:t>
      </w:r>
      <w:r/>
    </w:p>
    <w:p>
      <w:r>
        <w:drawing>
          <wp:inline distT="0" distR="0" distB="0" distL="0">
            <wp:extent cx="857250" cy="1181100"/>
            <wp:docPr id="866" name="img_00011915" descr="$$_{3/2}$$"/>
            <a:graphic xmlns:a="http://schemas.openxmlformats.org/drawingml/2006/main">
              <a:graphicData uri="http://schemas.openxmlformats.org/drawingml/2006/picture">
                <pic:pic xmlns:pic="http://schemas.openxmlformats.org/drawingml/2006/picture">
                  <pic:nvPicPr>
                    <pic:cNvPr id="0" name="Picture 866" descr="116076_4_en_bookbackmatter_onlinepdf_tex_ieq928.png"/>
                    <pic:cNvPicPr>
                      <a:picLocks noChangeAspect="true"/>
                    </pic:cNvPicPr>
                  </pic:nvPicPr>
                  <pic:blipFill>
                    <a:blip r:embed="rId1359"/>
                    <a:stretch>
                      <a:fillRect/>
                    </a:stretch>
                  </pic:blipFill>
                  <pic:spPr>
                    <a:xfrm>
                      <a:off x="0" y="0"/>
                      <a:ext cx="857250" cy="1181100"/>
                    </a:xfrm>
                    <a:prstGeom prst="rect">
                      <a:avLst/>
                    </a:prstGeom>
                  </pic:spPr>
                </pic:pic>
              </a:graphicData>
            </a:graphic>
          </wp:inline>
        </w:drawing>
      </w:r>
    </w:p>
    <w:p>
      <w:r>
        <w:t>(</w:t>
      </w:r>
      <w:r/>
    </w:p>
    <w:p>
      <w:r>
        <w:drawing>
          <wp:inline distT="0" distR="0" distB="0" distL="0">
            <wp:extent cx="495300" cy="1181100"/>
            <wp:docPr id="867" name="img_00011916" descr="$$\eta $$"/>
            <a:graphic xmlns:a="http://schemas.openxmlformats.org/drawingml/2006/main">
              <a:graphicData uri="http://schemas.openxmlformats.org/drawingml/2006/picture">
                <pic:pic xmlns:pic="http://schemas.openxmlformats.org/drawingml/2006/picture">
                  <pic:nvPicPr>
                    <pic:cNvPr id="0" name="Picture 867" descr="116076_4_en_bookbackmatter_onlinepdf_tex_ieq929.png"/>
                    <pic:cNvPicPr>
                      <a:picLocks noChangeAspect="true"/>
                    </pic:cNvPicPr>
                  </pic:nvPicPr>
                  <pic:blipFill>
                    <a:blip r:embed="rId1360"/>
                    <a:stretch>
                      <a:fillRect/>
                    </a:stretch>
                  </pic:blipFill>
                  <pic:spPr>
                    <a:xfrm>
                      <a:off x="0" y="0"/>
                      <a:ext cx="495300" cy="1181100"/>
                    </a:xfrm>
                    <a:prstGeom prst="rect">
                      <a:avLst/>
                    </a:prstGeom>
                  </pic:spPr>
                </pic:pic>
              </a:graphicData>
            </a:graphic>
          </wp:inline>
        </w:drawing>
      </w:r>
    </w:p>
    <w:p>
      <w:r>
        <w:t xml:space="preserve">). Solid State Electron. </w:t>
      </w:r>
      <w:r>
        <w:rPr>
          <w:b w:val="true"/>
        </w:rPr>
        <w:t>24</w:t>
      </w:r>
      <w:r>
        <w:t xml:space="preserve">, 981–982 (1981). </w:t>
      </w:r>
      <w:r/>
      <w:hyperlink r:id="rId1361">
        <w:r>
          <w:rPr>
            <w:rStyle w:val="Hyperlink"/>
          </w:rPr>
          <w:t>10.​1016/​0038-1101(81)90121-0</w:t>
        </w:r>
      </w:hyperlink>
      <w:r>
        <w:t xml:space="preserve">  </w:t>
      </w:r>
    </w:p>
    <w:p>
      <w:pPr>
        <w:pStyle w:val="ListParagraph"/>
        <w:numPr>
          <w:ilvl w:val="0"/>
          <w:numId w:val="2"/>
        </w:numPr>
      </w:pPr>
    </w:p>
    <w:p/>
    <w:p>
      <w:r>
        <w:t xml:space="preserve">X. Aymerich-Humet, F. Serra-Mestres, J. Millán, A generalized approximation of the Fermi-Dirac integrals. J. Appl. Phys. </w:t>
      </w:r>
      <w:r>
        <w:rPr>
          <w:b w:val="true"/>
        </w:rPr>
        <w:t>54</w:t>
      </w:r>
      <w:r>
        <w:t xml:space="preserve">, 2850–2851 (1983). </w:t>
      </w:r>
      <w:r/>
      <w:hyperlink r:id="rId1362">
        <w:r>
          <w:rPr>
            <w:rStyle w:val="Hyperlink"/>
          </w:rPr>
          <w:t>10.​1063/​1.​332276</w:t>
        </w:r>
      </w:hyperlink>
      <w:r>
        <w:t xml:space="preserve">  </w:t>
      </w:r>
    </w:p>
    <w:p>
      <w:pPr>
        <w:pStyle w:val="ListParagraph"/>
        <w:numPr>
          <w:ilvl w:val="0"/>
          <w:numId w:val="2"/>
        </w:numPr>
      </w:pPr>
    </w:p>
    <w:p/>
    <w:p>
      <w:r>
        <w:t xml:space="preserve">K. Unger, Reversible formulae to approximate Fermi integrals. Phys. Status Solidi B </w:t>
      </w:r>
      <w:r>
        <w:rPr>
          <w:b w:val="true"/>
        </w:rPr>
        <w:t>149</w:t>
      </w:r>
      <w:r>
        <w:t xml:space="preserve">, K141–K144 (1988). </w:t>
      </w:r>
      <w:r/>
      <w:hyperlink r:id="rId1363">
        <w:r>
          <w:rPr>
            <w:rStyle w:val="Hyperlink"/>
          </w:rPr>
          <w:t>10.​1002/​pssb.​2221490254</w:t>
        </w:r>
      </w:hyperlink>
      <w:r>
        <w:t xml:space="preserve">  </w:t>
      </w:r>
    </w:p>
    <w:p>
      <w:pPr>
        <w:pStyle w:val="ListParagraph"/>
        <w:numPr>
          <w:ilvl w:val="0"/>
          <w:numId w:val="2"/>
        </w:numPr>
      </w:pPr>
    </w:p>
    <w:p/>
    <w:p>
      <w:r>
        <w:t>J. McDougall, E.C. Stoner, The computation of Fermi-Dirac functions. Phil. Trans. Roy. Soc. Lond.</w:t>
      </w:r>
      <w:r>
        <w:rPr>
          <w:b w:val="true"/>
        </w:rPr>
        <w:t>237</w:t>
      </w:r>
      <w:r>
        <w:t xml:space="preserve">, 67–104 (1938). </w:t>
      </w:r>
      <w:r/>
      <w:hyperlink r:id="rId1364">
        <w:r>
          <w:rPr>
            <w:rStyle w:val="Hyperlink"/>
          </w:rPr>
          <w:t>10.​1098/​rsta.​1938.​0004</w:t>
        </w:r>
      </w:hyperlink>
      <w:r>
        <w:t xml:space="preserve">  </w:t>
      </w:r>
    </w:p>
    <w:p>
      <w:pPr>
        <w:pStyle w:val="ListParagraph"/>
        <w:numPr>
          <w:ilvl w:val="0"/>
          <w:numId w:val="2"/>
        </w:numPr>
      </w:pPr>
    </w:p>
    <w:p/>
    <w:p>
      <w:r>
        <w:t xml:space="preserve">A.J. MacLeod, Algorithm 779: Fermi-Dirac functions of order </w:t>
      </w:r>
      <w:r/>
    </w:p>
    <w:p>
      <w:r>
        <w:drawing>
          <wp:inline distT="0" distR="0" distB="0" distL="0">
            <wp:extent cx="1571625" cy="1181100"/>
            <wp:docPr id="868" name="img_00011917" descr="$$-1/2$$"/>
            <a:graphic xmlns:a="http://schemas.openxmlformats.org/drawingml/2006/main">
              <a:graphicData uri="http://schemas.openxmlformats.org/drawingml/2006/picture">
                <pic:pic xmlns:pic="http://schemas.openxmlformats.org/drawingml/2006/picture">
                  <pic:nvPicPr>
                    <pic:cNvPr id="0" name="Picture 868" descr="116076_4_en_bookbackmatter_onlinepdf_tex_ieq930.png"/>
                    <pic:cNvPicPr>
                      <a:picLocks noChangeAspect="true"/>
                    </pic:cNvPicPr>
                  </pic:nvPicPr>
                  <pic:blipFill>
                    <a:blip r:embed="rId1365"/>
                    <a:stretch>
                      <a:fillRect/>
                    </a:stretch>
                  </pic:blipFill>
                  <pic:spPr>
                    <a:xfrm>
                      <a:off x="0" y="0"/>
                      <a:ext cx="1571625" cy="1181100"/>
                    </a:xfrm>
                    <a:prstGeom prst="rect">
                      <a:avLst/>
                    </a:prstGeom>
                  </pic:spPr>
                </pic:pic>
              </a:graphicData>
            </a:graphic>
          </wp:inline>
        </w:drawing>
      </w:r>
    </w:p>
    <w:p>
      <w:r>
        <w:t xml:space="preserve">, </w:t>
      </w:r>
      <w:r/>
    </w:p>
    <w:p>
      <w:r>
        <w:drawing>
          <wp:inline distT="0" distR="0" distB="0" distL="0">
            <wp:extent cx="1133475" cy="1181100"/>
            <wp:docPr id="869" name="img_00011918" descr="$$1/2$$"/>
            <a:graphic xmlns:a="http://schemas.openxmlformats.org/drawingml/2006/main">
              <a:graphicData uri="http://schemas.openxmlformats.org/drawingml/2006/picture">
                <pic:pic xmlns:pic="http://schemas.openxmlformats.org/drawingml/2006/picture">
                  <pic:nvPicPr>
                    <pic:cNvPr id="0" name="Picture 869" descr="116076_4_en_bookbackmatter_onlinepdf_tex_ieq931.png"/>
                    <pic:cNvPicPr>
                      <a:picLocks noChangeAspect="true"/>
                    </pic:cNvPicPr>
                  </pic:nvPicPr>
                  <pic:blipFill>
                    <a:blip r:embed="rId1366"/>
                    <a:stretch>
                      <a:fillRect/>
                    </a:stretch>
                  </pic:blipFill>
                  <pic:spPr>
                    <a:xfrm>
                      <a:off x="0" y="0"/>
                      <a:ext cx="1133475" cy="1181100"/>
                    </a:xfrm>
                    <a:prstGeom prst="rect">
                      <a:avLst/>
                    </a:prstGeom>
                  </pic:spPr>
                </pic:pic>
              </a:graphicData>
            </a:graphic>
          </wp:inline>
        </w:drawing>
      </w:r>
    </w:p>
    <w:p>
      <w:r>
        <w:t xml:space="preserve">, </w:t>
      </w:r>
      <w:r/>
    </w:p>
    <w:p>
      <w:r>
        <w:drawing>
          <wp:inline distT="0" distR="0" distB="0" distL="0">
            <wp:extent cx="1133475" cy="1181100"/>
            <wp:docPr id="870" name="img_00011919" descr="$$3/2$$"/>
            <a:graphic xmlns:a="http://schemas.openxmlformats.org/drawingml/2006/main">
              <a:graphicData uri="http://schemas.openxmlformats.org/drawingml/2006/picture">
                <pic:pic xmlns:pic="http://schemas.openxmlformats.org/drawingml/2006/picture">
                  <pic:nvPicPr>
                    <pic:cNvPr id="0" name="Picture 870" descr="116076_4_en_bookbackmatter_onlinepdf_tex_ieq932.png"/>
                    <pic:cNvPicPr>
                      <a:picLocks noChangeAspect="true"/>
                    </pic:cNvPicPr>
                  </pic:nvPicPr>
                  <pic:blipFill>
                    <a:blip r:embed="rId1367"/>
                    <a:stretch>
                      <a:fillRect/>
                    </a:stretch>
                  </pic:blipFill>
                  <pic:spPr>
                    <a:xfrm>
                      <a:off x="0" y="0"/>
                      <a:ext cx="1133475" cy="1181100"/>
                    </a:xfrm>
                    <a:prstGeom prst="rect">
                      <a:avLst/>
                    </a:prstGeom>
                  </pic:spPr>
                </pic:pic>
              </a:graphicData>
            </a:graphic>
          </wp:inline>
        </w:drawing>
      </w:r>
    </w:p>
    <w:p>
      <w:r>
        <w:t xml:space="preserve">, </w:t>
      </w:r>
      <w:r/>
    </w:p>
    <w:p>
      <w:r>
        <w:drawing>
          <wp:inline distT="0" distR="0" distB="0" distL="0">
            <wp:extent cx="1133475" cy="1190625"/>
            <wp:docPr id="871" name="img_00011920" descr="$$5/2$$"/>
            <a:graphic xmlns:a="http://schemas.openxmlformats.org/drawingml/2006/main">
              <a:graphicData uri="http://schemas.openxmlformats.org/drawingml/2006/picture">
                <pic:pic xmlns:pic="http://schemas.openxmlformats.org/drawingml/2006/picture">
                  <pic:nvPicPr>
                    <pic:cNvPr id="0" name="Picture 871" descr="116076_4_en_bookbackmatter_onlinepdf_tex_ieq933.png"/>
                    <pic:cNvPicPr>
                      <a:picLocks noChangeAspect="true"/>
                    </pic:cNvPicPr>
                  </pic:nvPicPr>
                  <pic:blipFill>
                    <a:blip r:embed="rId1368"/>
                    <a:stretch>
                      <a:fillRect/>
                    </a:stretch>
                  </pic:blipFill>
                  <pic:spPr>
                    <a:xfrm>
                      <a:off x="0" y="0"/>
                      <a:ext cx="1133475" cy="1190625"/>
                    </a:xfrm>
                    <a:prstGeom prst="rect">
                      <a:avLst/>
                    </a:prstGeom>
                  </pic:spPr>
                </pic:pic>
              </a:graphicData>
            </a:graphic>
          </wp:inline>
        </w:drawing>
      </w:r>
    </w:p>
    <w:p>
      <w:r>
        <w:t xml:space="preserve">. ACM Trans. Math. Softw. </w:t>
      </w:r>
      <w:r>
        <w:rPr>
          <w:b w:val="true"/>
        </w:rPr>
        <w:t>24</w:t>
      </w:r>
      <w:r>
        <w:t xml:space="preserve">, 1–12 (1998). </w:t>
      </w:r>
      <w:r/>
      <w:hyperlink r:id="rId1369">
        <w:r>
          <w:rPr>
            <w:rStyle w:val="Hyperlink"/>
          </w:rPr>
          <w:t>10.​1145/​285861.​285862</w:t>
        </w:r>
      </w:hyperlink>
      <w:r>
        <w:t xml:space="preserve">  </w:t>
      </w:r>
    </w:p>
    <w:p>
      <w:pPr>
        <w:pStyle w:val="ListParagraph"/>
        <w:numPr>
          <w:ilvl w:val="0"/>
          <w:numId w:val="2"/>
        </w:numPr>
      </w:pPr>
    </w:p>
    <w:p/>
    <w:p>
      <w:r>
        <w:t xml:space="preserve">A.B. Sproul, M.A. Green, J. Zhao, Improved value for the silicon intrinsic carrier concentration at 300 K. Appl. Phys. Lett. </w:t>
      </w:r>
      <w:r>
        <w:rPr>
          <w:b w:val="true"/>
        </w:rPr>
        <w:t>57</w:t>
      </w:r>
      <w:r>
        <w:t xml:space="preserve">, 255–257 (1990). </w:t>
      </w:r>
      <w:r/>
      <w:hyperlink r:id="rId1370">
        <w:r>
          <w:rPr>
            <w:rStyle w:val="Hyperlink"/>
          </w:rPr>
          <w:t>10.​1063/​1.​349645</w:t>
        </w:r>
      </w:hyperlink>
      <w:r>
        <w:t xml:space="preserve">  </w:t>
      </w:r>
    </w:p>
    <w:p>
      <w:pPr>
        <w:pStyle w:val="ListParagraph"/>
        <w:numPr>
          <w:ilvl w:val="0"/>
          <w:numId w:val="2"/>
        </w:numPr>
      </w:pPr>
    </w:p>
    <w:p/>
    <w:p>
      <w:r>
        <w:t xml:space="preserve">A.B. Sproul, M.A. Green, Intrinsic carrier concentration and minority-carrier mobility of silicon from 77 to 300 K. J. Appl. Phys. </w:t>
      </w:r>
      <w:r>
        <w:rPr>
          <w:b w:val="true"/>
        </w:rPr>
        <w:t>73</w:t>
      </w:r>
      <w:r>
        <w:t xml:space="preserve">, 1214–1225 (1993). </w:t>
      </w:r>
      <w:r/>
      <w:hyperlink r:id="rId1371">
        <w:r>
          <w:rPr>
            <w:rStyle w:val="Hyperlink"/>
          </w:rPr>
          <w:t>10.​1063/​1.​353288</w:t>
        </w:r>
      </w:hyperlink>
      <w:r>
        <w:t xml:space="preserve">  </w:t>
      </w:r>
    </w:p>
    <w:p>
      <w:pPr>
        <w:pStyle w:val="ListParagraph"/>
        <w:numPr>
          <w:ilvl w:val="0"/>
          <w:numId w:val="2"/>
        </w:numPr>
      </w:pPr>
    </w:p>
    <w:p/>
    <w:p>
      <w:r>
        <w:t xml:space="preserve">M.A. Green, Intrinsic concentration, effective densities of states, and effective mass in silicon. J. Appl. Phys. </w:t>
      </w:r>
      <w:r>
        <w:rPr>
          <w:b w:val="true"/>
        </w:rPr>
        <w:t>67</w:t>
      </w:r>
      <w:r>
        <w:t xml:space="preserve">, 2944–2954 (1990). </w:t>
      </w:r>
      <w:r/>
      <w:hyperlink r:id="rId1372">
        <w:r>
          <w:rPr>
            <w:rStyle w:val="Hyperlink"/>
          </w:rPr>
          <w:t>10.​1063/​1.​345414</w:t>
        </w:r>
      </w:hyperlink>
      <w:r>
        <w:t xml:space="preserve">  </w:t>
      </w:r>
    </w:p>
    <w:p>
      <w:pPr>
        <w:pStyle w:val="ListParagraph"/>
        <w:numPr>
          <w:ilvl w:val="0"/>
          <w:numId w:val="2"/>
        </w:numPr>
      </w:pPr>
    </w:p>
    <w:p/>
    <w:p>
      <w:r>
        <w:t xml:space="preserve">K. Misiakos, D. Tsamakis, Accurate measurements of the silicon intrinsic carrier density from 78 to 340 K. J. Appl. Phys. </w:t>
      </w:r>
      <w:r>
        <w:rPr>
          <w:b w:val="true"/>
        </w:rPr>
        <w:t>74</w:t>
      </w:r>
      <w:r>
        <w:t xml:space="preserve">, 3293–3297 (1993). </w:t>
      </w:r>
      <w:r/>
      <w:hyperlink r:id="rId1373">
        <w:r>
          <w:rPr>
            <w:rStyle w:val="Hyperlink"/>
          </w:rPr>
          <w:t>10.​1063/​1.​354551</w:t>
        </w:r>
      </w:hyperlink>
      <w:r>
        <w:t xml:space="preserve">  </w:t>
      </w:r>
    </w:p>
    <w:p>
      <w:pPr>
        <w:pStyle w:val="ListParagraph"/>
        <w:numPr>
          <w:ilvl w:val="0"/>
          <w:numId w:val="2"/>
        </w:numPr>
      </w:pPr>
    </w:p>
    <w:p/>
    <w:p>
      <w:r>
        <w:t xml:space="preserve">B. Gudden, </w:t>
      </w:r>
      <w:r>
        <w:rPr>
          <w:i w:val="true"/>
        </w:rPr>
        <w:t>Über die Elektrizitätsleitung in Halbleitern</w:t>
      </w:r>
      <w:r>
        <w:t xml:space="preserve">, Sitzungsber. Phys.-Med. Soz. Erlangen </w:t>
      </w:r>
      <w:r>
        <w:rPr>
          <w:b w:val="true"/>
        </w:rPr>
        <w:t>62</w:t>
      </w:r>
      <w:r>
        <w:t>, 289–302 (1930)</w:t>
      </w:r>
    </w:p>
    <w:p>
      <w:pPr>
        <w:pStyle w:val="ListParagraph"/>
        <w:numPr>
          <w:ilvl w:val="0"/>
          <w:numId w:val="2"/>
        </w:numPr>
      </w:pPr>
    </w:p>
    <w:p/>
    <w:p>
      <w:r>
        <w:t xml:space="preserve">B. Gudden, Elektrische Leitfähigkeit elektronischer Halbleiter, in: </w:t>
      </w:r>
      <w:r>
        <w:rPr>
          <w:i w:val="true"/>
        </w:rPr>
        <w:t>Ergebnisse der Exakten Naturwissenschaften</w:t>
      </w:r>
      <w:r>
        <w:t xml:space="preserve">, ed. by Schriftleitung der “Naturwissenschaften” (Springer, Berlin, 1934), pp. 223–256. </w:t>
      </w:r>
      <w:r/>
      <w:hyperlink r:id="rId1374">
        <w:r>
          <w:rPr>
            <w:rStyle w:val="Hyperlink"/>
          </w:rPr>
          <w:t>10.​1007/​978-3-642-94250-1_​5</w:t>
        </w:r>
      </w:hyperlink>
      <w:r>
        <w:t xml:space="preserve">  </w:t>
      </w:r>
    </w:p>
    <w:p>
      <w:pPr>
        <w:pStyle w:val="ListParagraph"/>
        <w:numPr>
          <w:ilvl w:val="0"/>
          <w:numId w:val="2"/>
        </w:numPr>
      </w:pPr>
    </w:p>
    <w:p/>
    <w:p>
      <w:r>
        <w:t xml:space="preserve">M. Grundmann, F.-L. Schein, M. Lorenz, T. Böntgen, J. Lenzner, H. von Wenckstern, Cuprous iodide - a p-type transparent semiconductor: history and novel applications. Phys. Status Solidi A </w:t>
      </w:r>
      <w:r>
        <w:rPr>
          <w:b w:val="true"/>
        </w:rPr>
        <w:t>210</w:t>
      </w:r>
      <w:r>
        <w:t xml:space="preserve">, 1671–1703 (2013). </w:t>
      </w:r>
      <w:r/>
      <w:hyperlink r:id="rId1375">
        <w:r>
          <w:rPr>
            <w:rStyle w:val="Hyperlink"/>
          </w:rPr>
          <w:t>10.​1002/​pssa.​201329349</w:t>
        </w:r>
      </w:hyperlink>
      <w:r>
        <w:t xml:space="preserve">  </w:t>
      </w:r>
    </w:p>
    <w:p>
      <w:pPr>
        <w:pStyle w:val="ListParagraph"/>
        <w:numPr>
          <w:ilvl w:val="0"/>
          <w:numId w:val="2"/>
        </w:numPr>
      </w:pPr>
    </w:p>
    <w:p/>
    <w:p>
      <w:r>
        <w:t xml:space="preserve">A. Zunger, Practical doping principles. Appl. Phys. Lett. </w:t>
      </w:r>
      <w:r>
        <w:rPr>
          <w:b w:val="true"/>
        </w:rPr>
        <w:t>83</w:t>
      </w:r>
      <w:r>
        <w:t xml:space="preserve">, 57–59 (2003). </w:t>
      </w:r>
      <w:r/>
      <w:hyperlink r:id="rId1376">
        <w:r>
          <w:rPr>
            <w:rStyle w:val="Hyperlink"/>
          </w:rPr>
          <w:t>10.​1063/​1.​1584074</w:t>
        </w:r>
      </w:hyperlink>
      <w:r>
        <w:t xml:space="preserve">  </w:t>
      </w:r>
    </w:p>
    <w:p>
      <w:pPr>
        <w:pStyle w:val="ListParagraph"/>
        <w:numPr>
          <w:ilvl w:val="0"/>
          <w:numId w:val="2"/>
        </w:numPr>
      </w:pPr>
    </w:p>
    <w:p/>
    <w:p>
      <w:r>
        <w:t xml:space="preserve">M. Ramamoorthy, S.T. Pantelides, Complex dynamical phenomena in heavily arsenic doped silicon. Phys. Rev. Lett. </w:t>
      </w:r>
      <w:r>
        <w:rPr>
          <w:b w:val="true"/>
        </w:rPr>
        <w:t>76</w:t>
      </w:r>
      <w:r>
        <w:t xml:space="preserve">, 4753–4756 (1996). </w:t>
      </w:r>
      <w:r/>
      <w:hyperlink r:id="rId1377">
        <w:r>
          <w:rPr>
            <w:rStyle w:val="Hyperlink"/>
          </w:rPr>
          <w:t>10.​1103/​PhysRevB.​75.​241203</w:t>
        </w:r>
      </w:hyperlink>
      <w:r>
        <w:t xml:space="preserve">  </w:t>
      </w:r>
    </w:p>
    <w:p>
      <w:pPr>
        <w:pStyle w:val="ListParagraph"/>
        <w:numPr>
          <w:ilvl w:val="0"/>
          <w:numId w:val="2"/>
        </w:numPr>
      </w:pPr>
    </w:p>
    <w:p/>
    <w:p>
      <w:r>
        <w:t xml:space="preserve">S. Lany, J. Osorio-Guillén, A. Zunger, Origins of the doping asymmetry in oxides: Hole doping in NiO versus electron doping in ZnO. Phys. Rev. B </w:t>
      </w:r>
      <w:r>
        <w:rPr>
          <w:b w:val="true"/>
        </w:rPr>
        <w:t>75</w:t>
      </w:r>
      <w:r>
        <w:t xml:space="preserve">, 241203:1–4 (2007). </w:t>
      </w:r>
      <w:r/>
      <w:hyperlink r:id="rId1378">
        <w:r>
          <w:rPr>
            <w:rStyle w:val="Hyperlink"/>
          </w:rPr>
          <w:t>10.​1103/​PhysRevB.​75.​241203</w:t>
        </w:r>
      </w:hyperlink>
      <w:r>
        <w:t xml:space="preserve">  </w:t>
      </w:r>
    </w:p>
    <w:p>
      <w:pPr>
        <w:pStyle w:val="ListParagraph"/>
        <w:numPr>
          <w:ilvl w:val="0"/>
          <w:numId w:val="2"/>
        </w:numPr>
      </w:pPr>
    </w:p>
    <w:p/>
    <w:p>
      <w:r>
        <w:t xml:space="preserve">W. Kohn, Shallow impurity states in semiconductors—the early years. Physica B </w:t>
      </w:r>
      <w:r>
        <w:rPr>
          <w:b w:val="true"/>
        </w:rPr>
        <w:t>146</w:t>
      </w:r>
      <w:r>
        <w:t xml:space="preserve">, 1–5 (1987). </w:t>
      </w:r>
      <w:r/>
      <w:hyperlink r:id="rId1379">
        <w:r>
          <w:rPr>
            <w:rStyle w:val="Hyperlink"/>
          </w:rPr>
          <w:t>10.​1016/​0378-4363(87)90046-5</w:t>
        </w:r>
      </w:hyperlink>
      <w:r>
        <w:t xml:space="preserve">  </w:t>
      </w:r>
    </w:p>
    <w:p>
      <w:pPr>
        <w:pStyle w:val="ListParagraph"/>
        <w:numPr>
          <w:ilvl w:val="0"/>
          <w:numId w:val="2"/>
        </w:numPr>
      </w:pPr>
    </w:p>
    <w:p/>
    <w:p>
      <w:r>
        <w:t xml:space="preserve">A.K. Ramdas, Spectroscopy of shallow centers in semiconductors: Progress since 1960. Physica B </w:t>
      </w:r>
      <w:r>
        <w:rPr>
          <w:b w:val="true"/>
        </w:rPr>
        <w:t>146</w:t>
      </w:r>
      <w:r>
        <w:t xml:space="preserve">, 6–18 (1987). </w:t>
      </w:r>
      <w:r/>
      <w:hyperlink r:id="rId1380">
        <w:r>
          <w:rPr>
            <w:rStyle w:val="Hyperlink"/>
          </w:rPr>
          <w:t>10.​1016/​0378-4363(87)90047-7</w:t>
        </w:r>
      </w:hyperlink>
      <w:r>
        <w:t xml:space="preserve">  </w:t>
      </w:r>
    </w:p>
    <w:p>
      <w:pPr>
        <w:pStyle w:val="ListParagraph"/>
        <w:numPr>
          <w:ilvl w:val="0"/>
          <w:numId w:val="2"/>
        </w:numPr>
      </w:pPr>
    </w:p>
    <w:p/>
    <w:p>
      <w:r>
        <w:t xml:space="preserve">S.M. Sze, K.K. Ng, </w:t>
      </w:r>
      <w:r>
        <w:rPr>
          <w:i w:val="true"/>
        </w:rPr>
        <w:t>Physics of Semiconductor Devices</w:t>
      </w:r>
      <w:r>
        <w:t>, 3rd edn. (Wiley, New York, 2007)</w:t>
      </w:r>
    </w:p>
    <w:p>
      <w:pPr>
        <w:pStyle w:val="ListParagraph"/>
        <w:numPr>
          <w:ilvl w:val="0"/>
          <w:numId w:val="2"/>
        </w:numPr>
      </w:pPr>
    </w:p>
    <w:p/>
    <w:p>
      <w:r>
        <w:t xml:space="preserve">E.F. Schubert: </w:t>
      </w:r>
      <w:r>
        <w:rPr>
          <w:i w:val="true"/>
        </w:rPr>
        <w:t>Doping in III–V Semiconductors</w:t>
      </w:r>
      <w:r>
        <w:t xml:space="preserve"> (Cambridge University Press, Cambridge, 1993). </w:t>
      </w:r>
      <w:r/>
      <w:hyperlink r:id="rId1381">
        <w:r>
          <w:rPr>
            <w:rStyle w:val="Hyperlink"/>
          </w:rPr>
          <w:t>10.​1017/​CBO9780511599828​</w:t>
        </w:r>
      </w:hyperlink>
      <w:r>
        <w:t xml:space="preserve">  </w:t>
      </w:r>
    </w:p>
    <w:p>
      <w:pPr>
        <w:pStyle w:val="ListParagraph"/>
        <w:numPr>
          <w:ilvl w:val="0"/>
          <w:numId w:val="2"/>
        </w:numPr>
      </w:pPr>
    </w:p>
    <w:p/>
    <w:p>
      <w:r>
        <w:t xml:space="preserve">H.A. Bethe, Theory of the boundary layer of crystal rectifiers. MIT Radiation Lab. Rep. </w:t>
      </w:r>
      <w:r>
        <w:rPr>
          <w:b w:val="true"/>
        </w:rPr>
        <w:t>43–12</w:t>
      </w:r>
      <w:r>
        <w:t>, 1–26 (1942)</w:t>
      </w:r>
    </w:p>
    <w:p>
      <w:pPr>
        <w:pStyle w:val="ListParagraph"/>
        <w:numPr>
          <w:ilvl w:val="0"/>
          <w:numId w:val="2"/>
        </w:numPr>
      </w:pPr>
    </w:p>
    <w:p/>
    <w:p>
      <w:r>
        <w:t xml:space="preserve">U. Heim, Evidence for donor-acceptor recombination in InP by time-resolved photoluminescence spectroscopy. Solid State Commun. </w:t>
      </w:r>
      <w:r>
        <w:rPr>
          <w:b w:val="true"/>
        </w:rPr>
        <w:t>7</w:t>
      </w:r>
      <w:r>
        <w:t xml:space="preserve">, 445–447 (1969). </w:t>
      </w:r>
      <w:r/>
      <w:hyperlink r:id="rId1382">
        <w:r>
          <w:rPr>
            <w:rStyle w:val="Hyperlink"/>
          </w:rPr>
          <w:t>10.​1016/​0038-1098(69)90893-X</w:t>
        </w:r>
      </w:hyperlink>
      <w:r>
        <w:t xml:space="preserve">  </w:t>
      </w:r>
    </w:p>
    <w:p>
      <w:pPr>
        <w:pStyle w:val="ListParagraph"/>
        <w:numPr>
          <w:ilvl w:val="0"/>
          <w:numId w:val="2"/>
        </w:numPr>
      </w:pPr>
    </w:p>
    <w:p/>
    <w:p>
      <w:r>
        <w:t xml:space="preserve">W. Kohn, J.M. Luttinger, Theory of donor states in silicon. Phys. Rev. </w:t>
      </w:r>
      <w:r>
        <w:rPr>
          <w:b w:val="true"/>
        </w:rPr>
        <w:t>98</w:t>
      </w:r>
      <w:r>
        <w:t xml:space="preserve">, 915–922 (1955). </w:t>
      </w:r>
      <w:r/>
      <w:hyperlink r:id="rId1383">
        <w:r>
          <w:rPr>
            <w:rStyle w:val="Hyperlink"/>
          </w:rPr>
          <w:t>10.​1103/​PhysRev.​98.​915</w:t>
        </w:r>
      </w:hyperlink>
      <w:r>
        <w:t xml:space="preserve">  </w:t>
      </w:r>
    </w:p>
    <w:p>
      <w:pPr>
        <w:pStyle w:val="ListParagraph"/>
        <w:numPr>
          <w:ilvl w:val="0"/>
          <w:numId w:val="2"/>
        </w:numPr>
      </w:pPr>
    </w:p>
    <w:p/>
    <w:p>
      <w:r>
        <w:t xml:space="preserve">G. Feher, D.K. Wilson, E.A. Gere, Electron spin resonance experiments on shallow donors in germanium. Phys. Rev. Lett. </w:t>
      </w:r>
      <w:r>
        <w:rPr>
          <w:b w:val="true"/>
        </w:rPr>
        <w:t>3</w:t>
      </w:r>
      <w:r>
        <w:t xml:space="preserve">, 25–28 (1959). </w:t>
      </w:r>
      <w:r/>
      <w:hyperlink r:id="rId1384">
        <w:r>
          <w:rPr>
            <w:rStyle w:val="Hyperlink"/>
          </w:rPr>
          <w:t>10.​1103/​PhysRevLett.​3.​25</w:t>
        </w:r>
      </w:hyperlink>
      <w:r>
        <w:t xml:space="preserve">  </w:t>
      </w:r>
    </w:p>
    <w:p>
      <w:pPr>
        <w:pStyle w:val="ListParagraph"/>
        <w:numPr>
          <w:ilvl w:val="0"/>
          <w:numId w:val="2"/>
        </w:numPr>
      </w:pPr>
    </w:p>
    <w:p/>
    <w:p>
      <w:r>
        <w:t xml:space="preserve">R. Kalish, The search for donors in diamond. Diamond Rel. Mater. </w:t>
      </w:r>
      <w:r>
        <w:rPr>
          <w:b w:val="true"/>
        </w:rPr>
        <w:t>10</w:t>
      </w:r>
      <w:r>
        <w:t xml:space="preserve">, 1749–1755 (2001). </w:t>
      </w:r>
      <w:r/>
      <w:hyperlink r:id="rId1385">
        <w:r>
          <w:rPr>
            <w:rStyle w:val="Hyperlink"/>
          </w:rPr>
          <w:t>10.​1016/​S0925-9635(01)00426-5</w:t>
        </w:r>
      </w:hyperlink>
      <w:r>
        <w:t xml:space="preserve">  </w:t>
      </w:r>
    </w:p>
    <w:p>
      <w:pPr>
        <w:pStyle w:val="ListParagraph"/>
        <w:numPr>
          <w:ilvl w:val="0"/>
          <w:numId w:val="2"/>
        </w:numPr>
      </w:pPr>
    </w:p>
    <w:p/>
    <w:p>
      <w:r>
        <w:t xml:space="preserve">V.A. Karasyuk, D.G.S. Beckett, M.K. Nissen, A. Villemarie, T.W. Steiner, M.L.W. Thewalt, Fourier-transform magnetoluminescence spectroscopy of donor-bound excitons in GaAs. Phys. Rev. B </w:t>
      </w:r>
      <w:r>
        <w:rPr>
          <w:b w:val="true"/>
        </w:rPr>
        <w:t>49</w:t>
      </w:r>
      <w:r>
        <w:t xml:space="preserve">, 16381–16397 (1994). </w:t>
      </w:r>
      <w:r/>
      <w:hyperlink r:id="rId1386">
        <w:r>
          <w:rPr>
            <w:rStyle w:val="Hyperlink"/>
          </w:rPr>
          <w:t>10.​1103/​PhysRevB.​49.​16381</w:t>
        </w:r>
      </w:hyperlink>
      <w:r>
        <w:t xml:space="preserve">  </w:t>
      </w:r>
    </w:p>
    <w:p>
      <w:pPr>
        <w:pStyle w:val="ListParagraph"/>
        <w:numPr>
          <w:ilvl w:val="0"/>
          <w:numId w:val="2"/>
        </w:numPr>
      </w:pPr>
    </w:p>
    <w:p/>
    <w:p>
      <w:r>
        <w:t xml:space="preserve">U. Kaufmann, J. Schneider, Point defects in GaP, GaAs, and InP. Adv. Electron. Electr. Phys. </w:t>
      </w:r>
      <w:r>
        <w:rPr>
          <w:b w:val="true"/>
        </w:rPr>
        <w:t>58</w:t>
      </w:r>
      <w:r>
        <w:t xml:space="preserve">, 81–141 (1982). </w:t>
      </w:r>
      <w:r/>
      <w:hyperlink r:id="rId1387">
        <w:r>
          <w:rPr>
            <w:rStyle w:val="Hyperlink"/>
          </w:rPr>
          <w:t>10.​1016/​S0065-2539(08)61022-7</w:t>
        </w:r>
      </w:hyperlink>
      <w:r>
        <w:t xml:space="preserve">  </w:t>
      </w:r>
    </w:p>
    <w:p>
      <w:pPr>
        <w:pStyle w:val="ListParagraph"/>
        <w:numPr>
          <w:ilvl w:val="0"/>
          <w:numId w:val="2"/>
        </w:numPr>
      </w:pPr>
    </w:p>
    <w:p/>
    <w:p>
      <w:r>
        <w:t xml:space="preserve">W. Götz, N.M. Johnson, C. Chen, H. Liu, C. Kuo, W. Imler, Activation energies of Si donors in GaN. Appl. Phys. Lett. </w:t>
      </w:r>
      <w:r>
        <w:rPr>
          <w:b w:val="true"/>
        </w:rPr>
        <w:t>68</w:t>
      </w:r>
      <w:r>
        <w:t xml:space="preserve">, 3144–3146 (1996). </w:t>
      </w:r>
      <w:r/>
      <w:hyperlink r:id="rId1388">
        <w:r>
          <w:rPr>
            <w:rStyle w:val="Hyperlink"/>
          </w:rPr>
          <w:t>10.​1063/​1.​115805</w:t>
        </w:r>
      </w:hyperlink>
      <w:r>
        <w:t xml:space="preserve">  </w:t>
      </w:r>
    </w:p>
    <w:p>
      <w:pPr>
        <w:pStyle w:val="ListParagraph"/>
        <w:numPr>
          <w:ilvl w:val="0"/>
          <w:numId w:val="2"/>
        </w:numPr>
      </w:pPr>
    </w:p>
    <w:p/>
    <w:p>
      <w:r>
        <w:t xml:space="preserve">A.J. Ptak, L.J. Holbert, L. Ting, C.H. Swartz, M. Moldovan, N.C. Giles, T.H. Myersa, P. Van Lierde, C. Tian, R.A. Hockett, S. Mitha, A.E. Wickenden, D.D. Koleske, R.L. Henry, Controlled oxygen doping of GaN using plasma assisted molecular-beam epitaxy. Appl. Phys. Lett. </w:t>
      </w:r>
      <w:r>
        <w:rPr>
          <w:b w:val="true"/>
        </w:rPr>
        <w:t>79</w:t>
      </w:r>
      <w:r>
        <w:t xml:space="preserve">, 2740–2742 (2001). </w:t>
      </w:r>
      <w:r/>
      <w:hyperlink r:id="rId1389">
        <w:r>
          <w:rPr>
            <w:rStyle w:val="Hyperlink"/>
          </w:rPr>
          <w:t>10.​1063/​1.​1403276</w:t>
        </w:r>
      </w:hyperlink>
      <w:r>
        <w:t xml:space="preserve">  </w:t>
      </w:r>
    </w:p>
    <w:p>
      <w:pPr>
        <w:pStyle w:val="ListParagraph"/>
        <w:numPr>
          <w:ilvl w:val="0"/>
          <w:numId w:val="2"/>
        </w:numPr>
      </w:pPr>
    </w:p>
    <w:p/>
    <w:p>
      <w:r>
        <w:t xml:space="preserve">S. Teitler, R.F. Wallis, Note on semiconductor statistics. J. Phys. Chem. Solids </w:t>
      </w:r>
      <w:r>
        <w:rPr>
          <w:b w:val="true"/>
        </w:rPr>
        <w:t>16</w:t>
      </w:r>
      <w:r>
        <w:t xml:space="preserve">, 71–75 (1960). </w:t>
      </w:r>
      <w:r/>
      <w:hyperlink r:id="rId1390">
        <w:r>
          <w:rPr>
            <w:rStyle w:val="Hyperlink"/>
          </w:rPr>
          <w:t>10.​1016/​0022-3697(60)90074-3</w:t>
        </w:r>
      </w:hyperlink>
      <w:r>
        <w:t xml:space="preserve">  </w:t>
      </w:r>
    </w:p>
    <w:p>
      <w:pPr>
        <w:pStyle w:val="ListParagraph"/>
        <w:numPr>
          <w:ilvl w:val="0"/>
          <w:numId w:val="2"/>
        </w:numPr>
      </w:pPr>
    </w:p>
    <w:p/>
    <w:p>
      <w:r>
        <w:t xml:space="preserve">B. Šantić, On the determination of the statistical characteristics of the magnesium acceptor in GaN. Superlatt. Microstruct. </w:t>
      </w:r>
      <w:r>
        <w:rPr>
          <w:b w:val="true"/>
        </w:rPr>
        <w:t>36</w:t>
      </w:r>
      <w:r>
        <w:t xml:space="preserve">, 445–453 (2004). </w:t>
      </w:r>
      <w:r/>
      <w:hyperlink r:id="rId1391">
        <w:r>
          <w:rPr>
            <w:rStyle w:val="Hyperlink"/>
          </w:rPr>
          <w:t>10.​1016/​j.​spmi.​2004.​09.​008</w:t>
        </w:r>
      </w:hyperlink>
      <w:r>
        <w:t xml:space="preserve">  </w:t>
      </w:r>
    </w:p>
    <w:p>
      <w:pPr>
        <w:pStyle w:val="ListParagraph"/>
        <w:numPr>
          <w:ilvl w:val="0"/>
          <w:numId w:val="2"/>
        </w:numPr>
      </w:pPr>
    </w:p>
    <w:p/>
    <w:p>
      <w:r>
        <w:t xml:space="preserve">R.M. Dickstein, S.L. Titcomb, R.L. Anderson, Carrier concentration model for n-type silicon at low temperatures. J. Appl. Phys. </w:t>
      </w:r>
      <w:r>
        <w:rPr>
          <w:b w:val="true"/>
        </w:rPr>
        <w:t>66</w:t>
      </w:r>
      <w:r>
        <w:t xml:space="preserve">, 2437–2441 (1989). </w:t>
      </w:r>
      <w:r/>
      <w:hyperlink r:id="rId1392">
        <w:r>
          <w:rPr>
            <w:rStyle w:val="Hyperlink"/>
          </w:rPr>
          <w:t>10.​1063/​1.​344253</w:t>
        </w:r>
      </w:hyperlink>
      <w:r>
        <w:t xml:space="preserve">  </w:t>
      </w:r>
    </w:p>
    <w:p>
      <w:pPr>
        <w:pStyle w:val="ListParagraph"/>
        <w:numPr>
          <w:ilvl w:val="0"/>
          <w:numId w:val="2"/>
        </w:numPr>
      </w:pPr>
    </w:p>
    <w:p/>
    <w:p>
      <w:r>
        <w:t xml:space="preserve">J.S. Blakemore, Radiative Capture by Impurities in Semiconductors. Phys. Rev. </w:t>
      </w:r>
      <w:r>
        <w:rPr>
          <w:b w:val="true"/>
        </w:rPr>
        <w:t>163</w:t>
      </w:r>
      <w:r>
        <w:t xml:space="preserve">, 809–815 (1967). </w:t>
      </w:r>
      <w:r/>
      <w:hyperlink r:id="rId1393">
        <w:r>
          <w:rPr>
            <w:rStyle w:val="Hyperlink"/>
          </w:rPr>
          <w:t>10.​1103/​PhysRev.​163.​809</w:t>
        </w:r>
      </w:hyperlink>
      <w:r>
        <w:t xml:space="preserve">  </w:t>
      </w:r>
    </w:p>
    <w:p>
      <w:pPr>
        <w:pStyle w:val="ListParagraph"/>
        <w:numPr>
          <w:ilvl w:val="0"/>
          <w:numId w:val="2"/>
        </w:numPr>
      </w:pPr>
    </w:p>
    <w:p/>
    <w:p>
      <w:r>
        <w:t xml:space="preserve">H.B. Bebb, Comments on radiative capture by impurities in semiconductors. Phys. Rev. B </w:t>
      </w:r>
      <w:r>
        <w:rPr>
          <w:b w:val="true"/>
        </w:rPr>
        <w:t>5</w:t>
      </w:r>
      <w:r>
        <w:t xml:space="preserve">, 4201–4203 (1972). </w:t>
      </w:r>
      <w:r/>
      <w:hyperlink r:id="rId1394">
        <w:r>
          <w:rPr>
            <w:rStyle w:val="Hyperlink"/>
          </w:rPr>
          <w:t>10.​1103/​PhysRevB.​5.​4201</w:t>
        </w:r>
      </w:hyperlink>
      <w:r>
        <w:t xml:space="preserve">  </w:t>
      </w:r>
    </w:p>
    <w:p>
      <w:pPr>
        <w:pStyle w:val="ListParagraph"/>
        <w:numPr>
          <w:ilvl w:val="0"/>
          <w:numId w:val="2"/>
        </w:numPr>
      </w:pPr>
    </w:p>
    <w:p/>
    <w:p>
      <w:r>
        <w:t xml:space="preserve">J.W. Harrison, J.R. Hauser, Alloy scattering in ternary III-V compounds. Phys. Rev. B </w:t>
      </w:r>
      <w:r>
        <w:rPr>
          <w:b w:val="true"/>
        </w:rPr>
        <w:t>13</w:t>
      </w:r>
      <w:r>
        <w:t xml:space="preserve">, 5347–5350 (1976). </w:t>
      </w:r>
      <w:r/>
      <w:hyperlink r:id="rId1395">
        <w:r>
          <w:rPr>
            <w:rStyle w:val="Hyperlink"/>
          </w:rPr>
          <w:t>10.​1103/​PhysRevB.​13.​5347</w:t>
        </w:r>
      </w:hyperlink>
      <w:r>
        <w:t xml:space="preserve">  </w:t>
      </w:r>
    </w:p>
    <w:p>
      <w:pPr>
        <w:pStyle w:val="ListParagraph"/>
        <w:numPr>
          <w:ilvl w:val="0"/>
          <w:numId w:val="2"/>
        </w:numPr>
      </w:pPr>
    </w:p>
    <w:p/>
    <w:p>
      <w:r>
        <w:t>V.W.L. Chin, T.L. Tansley, Alloy scattering and lattice strain effects on the electron mobility in In</w:t>
      </w:r>
      <w:r/>
    </w:p>
    <w:p>
      <w:r>
        <w:drawing>
          <wp:inline distT="0" distR="0" distB="0" distL="0">
            <wp:extent cx="942975" cy="1181100"/>
            <wp:docPr id="872" name="img_00011921" descr="$$_{1-x}$$"/>
            <a:graphic xmlns:a="http://schemas.openxmlformats.org/drawingml/2006/main">
              <a:graphicData uri="http://schemas.openxmlformats.org/drawingml/2006/picture">
                <pic:pic xmlns:pic="http://schemas.openxmlformats.org/drawingml/2006/picture">
                  <pic:nvPicPr>
                    <pic:cNvPr id="0" name="Picture 872" descr="116076_4_en_bookbackmatter_onlinepdf_tex_ieq934.png"/>
                    <pic:cNvPicPr>
                      <a:picLocks noChangeAspect="true"/>
                    </pic:cNvPicPr>
                  </pic:nvPicPr>
                  <pic:blipFill>
                    <a:blip r:embed="rId1396"/>
                    <a:stretch>
                      <a:fillRect/>
                    </a:stretch>
                  </pic:blipFill>
                  <pic:spPr>
                    <a:xfrm>
                      <a:off x="0" y="0"/>
                      <a:ext cx="942975" cy="1181100"/>
                    </a:xfrm>
                    <a:prstGeom prst="rect">
                      <a:avLst/>
                    </a:prstGeom>
                  </pic:spPr>
                </pic:pic>
              </a:graphicData>
            </a:graphic>
          </wp:inline>
        </w:drawing>
      </w:r>
    </w:p>
    <w:p>
      <w:r>
        <w:t>Ga</w:t>
      </w:r>
      <w:r/>
    </w:p>
    <w:p>
      <w:r>
        <w:drawing>
          <wp:inline distT="0" distR="0" distB="0" distL="0">
            <wp:extent cx="409575" cy="1181100"/>
            <wp:docPr id="873" name="img_00011922" descr="$$_x$$"/>
            <a:graphic xmlns:a="http://schemas.openxmlformats.org/drawingml/2006/main">
              <a:graphicData uri="http://schemas.openxmlformats.org/drawingml/2006/picture">
                <pic:pic xmlns:pic="http://schemas.openxmlformats.org/drawingml/2006/picture">
                  <pic:nvPicPr>
                    <pic:cNvPr id="0" name="Picture 873" descr="116076_4_en_bookbackmatter_onlinepdf_tex_ieq935.png"/>
                    <pic:cNvPicPr>
                      <a:picLocks noChangeAspect="true"/>
                    </pic:cNvPicPr>
                  </pic:nvPicPr>
                  <pic:blipFill>
                    <a:blip r:embed="rId1397"/>
                    <a:stretch>
                      <a:fillRect/>
                    </a:stretch>
                  </pic:blipFill>
                  <pic:spPr>
                    <a:xfrm>
                      <a:off x="0" y="0"/>
                      <a:ext cx="409575" cy="1181100"/>
                    </a:xfrm>
                    <a:prstGeom prst="rect">
                      <a:avLst/>
                    </a:prstGeom>
                  </pic:spPr>
                </pic:pic>
              </a:graphicData>
            </a:graphic>
          </wp:inline>
        </w:drawing>
      </w:r>
    </w:p>
    <w:p>
      <w:r>
        <w:t xml:space="preserve">As. Solid State Electron. </w:t>
      </w:r>
      <w:r>
        <w:rPr>
          <w:b w:val="true"/>
        </w:rPr>
        <w:t>34</w:t>
      </w:r>
      <w:r>
        <w:t xml:space="preserve">, 1055–1063 (1991). </w:t>
      </w:r>
      <w:r/>
      <w:hyperlink r:id="rId1398">
        <w:r>
          <w:rPr>
            <w:rStyle w:val="Hyperlink"/>
          </w:rPr>
          <w:t>10.​1016/​0038-1101(91)90100-D</w:t>
        </w:r>
      </w:hyperlink>
      <w:r>
        <w:t xml:space="preserve">  </w:t>
      </w:r>
    </w:p>
    <w:p>
      <w:pPr>
        <w:pStyle w:val="ListParagraph"/>
        <w:numPr>
          <w:ilvl w:val="0"/>
          <w:numId w:val="2"/>
        </w:numPr>
      </w:pPr>
    </w:p>
    <w:p/>
    <w:p>
      <w:r>
        <w:t xml:space="preserve">W. Zhao, D. Jena, Dipole scattering in highly polar semiconductor alloys. J. Appl. Phys. </w:t>
      </w:r>
      <w:r>
        <w:rPr>
          <w:b w:val="true"/>
        </w:rPr>
        <w:t>96</w:t>
      </w:r>
      <w:r>
        <w:t xml:space="preserve">, 2095–2101 (2004). </w:t>
      </w:r>
      <w:r/>
      <w:hyperlink r:id="rId1399">
        <w:r>
          <w:rPr>
            <w:rStyle w:val="Hyperlink"/>
          </w:rPr>
          <w:t>10.​1063/​1.​1767615</w:t>
        </w:r>
      </w:hyperlink>
      <w:r>
        <w:t xml:space="preserve">  </w:t>
      </w:r>
    </w:p>
    <w:p>
      <w:pPr>
        <w:pStyle w:val="ListParagraph"/>
        <w:numPr>
          <w:ilvl w:val="0"/>
          <w:numId w:val="2"/>
        </w:numPr>
      </w:pPr>
    </w:p>
    <w:p/>
    <w:p>
      <w:r>
        <w:t xml:space="preserve">R. Stratton, Dipole scattering from ion pairs in compensated semiconductors. J. Phys. Chem. Solids </w:t>
      </w:r>
      <w:r>
        <w:rPr>
          <w:b w:val="true"/>
        </w:rPr>
        <w:t>23</w:t>
      </w:r>
      <w:r>
        <w:t xml:space="preserve">, 1011–1017 (1962). </w:t>
      </w:r>
      <w:r/>
      <w:hyperlink r:id="rId1400">
        <w:r>
          <w:rPr>
            <w:rStyle w:val="Hyperlink"/>
          </w:rPr>
          <w:t>10.​1016/​0022-3697(62)90159-2</w:t>
        </w:r>
      </w:hyperlink>
      <w:r>
        <w:t xml:space="preserve">  </w:t>
      </w:r>
    </w:p>
    <w:p>
      <w:pPr>
        <w:pStyle w:val="ListParagraph"/>
        <w:numPr>
          <w:ilvl w:val="0"/>
          <w:numId w:val="2"/>
        </w:numPr>
      </w:pPr>
    </w:p>
    <w:p/>
    <w:p>
      <w:r>
        <w:t xml:space="preserve">P.P. Debye, E.M. Conwell, Electrical properties of n-type germanium. Phys. Rev. </w:t>
      </w:r>
      <w:r>
        <w:rPr>
          <w:b w:val="true"/>
        </w:rPr>
        <w:t>93</w:t>
      </w:r>
      <w:r>
        <w:t xml:space="preserve">, 693–706 (1954). </w:t>
      </w:r>
      <w:r/>
      <w:hyperlink r:id="rId1401">
        <w:r>
          <w:rPr>
            <w:rStyle w:val="Hyperlink"/>
          </w:rPr>
          <w:t>10.​1103/​PhysRev.​93.​693</w:t>
        </w:r>
      </w:hyperlink>
      <w:r>
        <w:t xml:space="preserve">  </w:t>
      </w:r>
    </w:p>
    <w:p>
      <w:pPr>
        <w:pStyle w:val="ListParagraph"/>
        <w:numPr>
          <w:ilvl w:val="0"/>
          <w:numId w:val="2"/>
        </w:numPr>
      </w:pPr>
    </w:p>
    <w:p/>
    <w:p>
      <w:r>
        <w:t xml:space="preserve">G.W. Brown, H. Grube, M.E. Hawley, Observation of buried phosphorus dopants near clean Si(100)-(2 </w:t>
      </w:r>
      <w:r/>
    </w:p>
    <w:p>
      <w:r>
        <w:drawing>
          <wp:inline distT="0" distR="0" distB="0" distL="0">
            <wp:extent cx="590550" cy="1181100"/>
            <wp:docPr id="874" name="img_00011923" descr="$$\times $$"/>
            <a:graphic xmlns:a="http://schemas.openxmlformats.org/drawingml/2006/main">
              <a:graphicData uri="http://schemas.openxmlformats.org/drawingml/2006/picture">
                <pic:pic xmlns:pic="http://schemas.openxmlformats.org/drawingml/2006/picture">
                  <pic:nvPicPr>
                    <pic:cNvPr id="0" name="Picture 874" descr="116076_4_en_bookbackmatter_onlinepdf_tex_ieq936.png"/>
                    <pic:cNvPicPr>
                      <a:picLocks noChangeAspect="true"/>
                    </pic:cNvPicPr>
                  </pic:nvPicPr>
                  <pic:blipFill>
                    <a:blip r:embed="rId1402"/>
                    <a:stretch>
                      <a:fillRect/>
                    </a:stretch>
                  </pic:blipFill>
                  <pic:spPr>
                    <a:xfrm>
                      <a:off x="0" y="0"/>
                      <a:ext cx="590550" cy="1181100"/>
                    </a:xfrm>
                    <a:prstGeom prst="rect">
                      <a:avLst/>
                    </a:prstGeom>
                  </pic:spPr>
                </pic:pic>
              </a:graphicData>
            </a:graphic>
          </wp:inline>
        </w:drawing>
      </w:r>
    </w:p>
    <w:p>
      <w:r>
        <w:t xml:space="preserve"> 1) surfaces with scanning tunneling microscopy. Phys. Rev. B </w:t>
      </w:r>
      <w:r>
        <w:rPr>
          <w:b w:val="true"/>
        </w:rPr>
        <w:t>70</w:t>
      </w:r>
      <w:r>
        <w:t xml:space="preserve">, 121301:1–4 (2004). </w:t>
      </w:r>
      <w:r/>
      <w:hyperlink r:id="rId1403">
        <w:r>
          <w:rPr>
            <w:rStyle w:val="Hyperlink"/>
          </w:rPr>
          <w:t>10.​1103/​PhysRevB.​70.​121301</w:t>
        </w:r>
      </w:hyperlink>
      <w:r>
        <w:t xml:space="preserve">  </w:t>
      </w:r>
    </w:p>
    <w:p>
      <w:pPr>
        <w:pStyle w:val="ListParagraph"/>
        <w:numPr>
          <w:ilvl w:val="0"/>
          <w:numId w:val="2"/>
        </w:numPr>
      </w:pPr>
    </w:p>
    <w:p/>
    <w:p>
      <w:r>
        <w:t xml:space="preserve">A.T. Collins, A.W.S. Williams, The nature of the acceptor centre in semiconducting diamond. J. Phys. C: Solid State Phys. </w:t>
      </w:r>
      <w:r>
        <w:rPr>
          <w:b w:val="true"/>
        </w:rPr>
        <w:t>4</w:t>
      </w:r>
      <w:r>
        <w:t xml:space="preserve">, 1789–1800 (1971). </w:t>
      </w:r>
      <w:r/>
      <w:hyperlink r:id="rId1404">
        <w:r>
          <w:rPr>
            <w:rStyle w:val="Hyperlink"/>
          </w:rPr>
          <w:t>10.​1088/​0022-3719/​4/​13/​030</w:t>
        </w:r>
      </w:hyperlink>
      <w:r>
        <w:t xml:space="preserve">  </w:t>
      </w:r>
    </w:p>
    <w:p>
      <w:pPr>
        <w:pStyle w:val="ListParagraph"/>
        <w:numPr>
          <w:ilvl w:val="0"/>
          <w:numId w:val="2"/>
        </w:numPr>
      </w:pPr>
    </w:p>
    <w:p/>
    <w:p>
      <w:r>
        <w:t xml:space="preserve">K. Thonke, The boron acceptor in diamond. Semicond. Sci. Technol. </w:t>
      </w:r>
      <w:r>
        <w:rPr>
          <w:b w:val="true"/>
        </w:rPr>
        <w:t>18</w:t>
      </w:r>
      <w:r>
        <w:t xml:space="preserve">, S20–S26 (2003). </w:t>
      </w:r>
      <w:r/>
      <w:hyperlink r:id="rId1405">
        <w:r>
          <w:rPr>
            <w:rStyle w:val="Hyperlink"/>
          </w:rPr>
          <w:t>10.​1088/​0268-1242/​18/​3/​303</w:t>
        </w:r>
      </w:hyperlink>
      <w:r>
        <w:t xml:space="preserve">  </w:t>
      </w:r>
    </w:p>
    <w:p>
      <w:pPr>
        <w:pStyle w:val="ListParagraph"/>
        <w:numPr>
          <w:ilvl w:val="0"/>
          <w:numId w:val="2"/>
        </w:numPr>
      </w:pPr>
    </w:p>
    <w:p/>
    <w:p>
      <w:r>
        <w:t xml:space="preserve">H. Alves, </w:t>
      </w:r>
      <w:r>
        <w:rPr>
          <w:i w:val="true"/>
        </w:rPr>
        <w:t>Defects, Doping and Compensation in Wide Bandgap Semiconductors</w:t>
      </w:r>
      <w:r>
        <w:t>, Ph.D. Thesis, Universität Giessen (2003)</w:t>
      </w:r>
    </w:p>
    <w:p>
      <w:pPr>
        <w:pStyle w:val="ListParagraph"/>
        <w:numPr>
          <w:ilvl w:val="0"/>
          <w:numId w:val="2"/>
        </w:numPr>
      </w:pPr>
    </w:p>
    <w:p/>
    <w:p>
      <w:r>
        <w:t xml:space="preserve">S. Fischer, C. Wetzel, E.E. Haller, B.K. Meyer, On p-type doping in GaN—acceptor binding energies. Appl. Phys. Lett. </w:t>
      </w:r>
      <w:r>
        <w:rPr>
          <w:b w:val="true"/>
        </w:rPr>
        <w:t>67</w:t>
      </w:r>
      <w:r>
        <w:t xml:space="preserve">, 1298–1300 (1995). </w:t>
      </w:r>
      <w:r/>
      <w:hyperlink r:id="rId1406">
        <w:r>
          <w:rPr>
            <w:rStyle w:val="Hyperlink"/>
          </w:rPr>
          <w:t>10.​1063/​1.​114403</w:t>
        </w:r>
      </w:hyperlink>
      <w:r>
        <w:t xml:space="preserve">  </w:t>
      </w:r>
    </w:p>
    <w:p>
      <w:pPr>
        <w:pStyle w:val="ListParagraph"/>
        <w:numPr>
          <w:ilvl w:val="0"/>
          <w:numId w:val="2"/>
        </w:numPr>
      </w:pPr>
    </w:p>
    <w:p/>
    <w:p>
      <w:r>
        <w:t xml:space="preserve">W. Kohn, Shallow impurity states in silicon and germanium. Solid State Phys. </w:t>
      </w:r>
      <w:r>
        <w:rPr>
          <w:b w:val="true"/>
        </w:rPr>
        <w:t>5</w:t>
      </w:r>
      <w:r>
        <w:t xml:space="preserve">, 257–320 (1957). </w:t>
      </w:r>
      <w:r/>
      <w:hyperlink r:id="rId1407">
        <w:r>
          <w:rPr>
            <w:rStyle w:val="Hyperlink"/>
          </w:rPr>
          <w:t>10.​1016/​S0081-1947(08)60104-6</w:t>
        </w:r>
      </w:hyperlink>
      <w:r>
        <w:t xml:space="preserve">  </w:t>
      </w:r>
    </w:p>
    <w:p>
      <w:pPr>
        <w:pStyle w:val="ListParagraph"/>
        <w:numPr>
          <w:ilvl w:val="0"/>
          <w:numId w:val="2"/>
        </w:numPr>
      </w:pPr>
    </w:p>
    <w:p/>
    <w:p>
      <w:r>
        <w:t xml:space="preserve">K.Ya. Shtivel’man, R.G. Useinov, Degeneracy multiplicity of the states of two-charge acceptors in semiconductors. Soviet Phys. J. </w:t>
      </w:r>
      <w:r>
        <w:rPr>
          <w:b w:val="true"/>
        </w:rPr>
        <w:t>17</w:t>
      </w:r>
      <w:r>
        <w:t xml:space="preserve">, 1439–1440 (1974). </w:t>
      </w:r>
      <w:r/>
      <w:hyperlink r:id="rId1408">
        <w:r>
          <w:rPr>
            <w:rStyle w:val="Hyperlink"/>
          </w:rPr>
          <w:t>10.​1007/​BF00891303</w:t>
        </w:r>
      </w:hyperlink>
      <w:r>
        <w:t xml:space="preserve">  </w:t>
      </w:r>
    </w:p>
    <w:p>
      <w:pPr>
        <w:pStyle w:val="ListParagraph"/>
        <w:numPr>
          <w:ilvl w:val="0"/>
          <w:numId w:val="2"/>
        </w:numPr>
      </w:pPr>
    </w:p>
    <w:p/>
    <w:p>
      <w:r>
        <w:t xml:space="preserve">D.C. Look, </w:t>
      </w:r>
      <w:r>
        <w:rPr>
          <w:i w:val="true"/>
        </w:rPr>
        <w:t>Electrical Characterization of GaAs Materials and Devices</w:t>
      </w:r>
      <w:r>
        <w:t xml:space="preserve"> (Wiley, New York, 1989)</w:t>
      </w:r>
    </w:p>
    <w:p>
      <w:pPr>
        <w:pStyle w:val="ListParagraph"/>
        <w:numPr>
          <w:ilvl w:val="0"/>
          <w:numId w:val="2"/>
        </w:numPr>
      </w:pPr>
    </w:p>
    <w:p/>
    <w:p>
      <w:r>
        <w:t xml:space="preserve">E.M. Conwell, Hall effect and density of states in germanium. Phys. Rev. </w:t>
      </w:r>
      <w:r>
        <w:rPr>
          <w:b w:val="true"/>
        </w:rPr>
        <w:t>99</w:t>
      </w:r>
      <w:r>
        <w:t xml:space="preserve">, 1195–1198 (1955). </w:t>
      </w:r>
      <w:r/>
      <w:hyperlink r:id="rId1409">
        <w:r>
          <w:rPr>
            <w:rStyle w:val="Hyperlink"/>
          </w:rPr>
          <w:t>10.​1103/​PhysRev.​99.​1195</w:t>
        </w:r>
      </w:hyperlink>
      <w:r>
        <w:t xml:space="preserve">  </w:t>
      </w:r>
    </w:p>
    <w:p>
      <w:pPr>
        <w:pStyle w:val="ListParagraph"/>
        <w:numPr>
          <w:ilvl w:val="0"/>
          <w:numId w:val="2"/>
        </w:numPr>
      </w:pPr>
    </w:p>
    <w:p/>
    <w:p>
      <w:r>
        <w:t xml:space="preserve">E.E. Haller, W.L. Hansen, F.S. Goulding, Physics of ultra-pure germanium. Adv. Phys. </w:t>
      </w:r>
      <w:r>
        <w:rPr>
          <w:b w:val="true"/>
        </w:rPr>
        <w:t>30</w:t>
      </w:r>
      <w:r>
        <w:t xml:space="preserve">, 93–138 (1981). </w:t>
      </w:r>
      <w:r/>
      <w:hyperlink r:id="rId1410">
        <w:r>
          <w:rPr>
            <w:rStyle w:val="Hyperlink"/>
          </w:rPr>
          <w:t>10.​1080/​0001873810010135​7</w:t>
        </w:r>
      </w:hyperlink>
      <w:r>
        <w:t xml:space="preserve">  </w:t>
      </w:r>
    </w:p>
    <w:p>
      <w:pPr>
        <w:pStyle w:val="ListParagraph"/>
        <w:numPr>
          <w:ilvl w:val="0"/>
          <w:numId w:val="2"/>
        </w:numPr>
      </w:pPr>
    </w:p>
    <w:p/>
    <w:p>
      <w:r>
        <w:t xml:space="preserve">M.B. Johnson, O. Albrektsen, R.M. Feenstra, H.W.M. Salemink, Direct imaging of dopants in GaAs with cross-sectional scanning tunneling microscopy. Appl. Phys. Lett. </w:t>
      </w:r>
      <w:r>
        <w:rPr>
          <w:b w:val="true"/>
        </w:rPr>
        <w:t>63</w:t>
      </w:r>
      <w:r>
        <w:t xml:space="preserve">, 2923–2925 (1993). </w:t>
      </w:r>
      <w:r/>
      <w:hyperlink r:id="rId1411">
        <w:r>
          <w:rPr>
            <w:rStyle w:val="Hyperlink"/>
          </w:rPr>
          <w:t>10.​1063/​1.​111999</w:t>
        </w:r>
      </w:hyperlink>
      <w:r>
        <w:t xml:space="preserve"> Erratum: Appl. Phys. Lett. </w:t>
      </w:r>
      <w:r>
        <w:rPr>
          <w:b w:val="true"/>
        </w:rPr>
        <w:t>64</w:t>
      </w:r>
      <w:r>
        <w:t xml:space="preserve">, 1454 (1994). </w:t>
      </w:r>
      <w:r/>
      <w:hyperlink r:id="rId1412">
        <w:r>
          <w:rPr>
            <w:rStyle w:val="Hyperlink"/>
          </w:rPr>
          <w:t>10.​1063/​1.​110274</w:t>
        </w:r>
      </w:hyperlink>
      <w:r>
        <w:t xml:space="preserve">  </w:t>
      </w:r>
    </w:p>
    <w:p>
      <w:pPr>
        <w:pStyle w:val="ListParagraph"/>
        <w:numPr>
          <w:ilvl w:val="0"/>
          <w:numId w:val="2"/>
        </w:numPr>
      </w:pPr>
    </w:p>
    <w:p/>
    <w:p>
      <w:r>
        <w:t xml:space="preserve">A.M. Yakunin, A.Yu. Silov, P.M. Koenraad, J.H. Wolter, W. Van Roy, J. De Boeck, J.-M. Tang, M.E. Flatté, Spatial Structure of an Individual Mn Acceptor in GaAs. Phys. Rev. Lett. </w:t>
      </w:r>
      <w:r>
        <w:rPr>
          <w:b w:val="true"/>
        </w:rPr>
        <w:t>92</w:t>
      </w:r>
      <w:r>
        <w:t xml:space="preserve">, 216806:1–4 (2004). </w:t>
      </w:r>
      <w:r/>
      <w:hyperlink r:id="rId1413">
        <w:r>
          <w:rPr>
            <w:rStyle w:val="Hyperlink"/>
          </w:rPr>
          <w:t>10.​1103/​PhysRevLett.​92.​216806</w:t>
        </w:r>
      </w:hyperlink>
      <w:r>
        <w:t xml:space="preserve">  </w:t>
      </w:r>
    </w:p>
    <w:p>
      <w:pPr>
        <w:pStyle w:val="ListParagraph"/>
        <w:numPr>
          <w:ilvl w:val="0"/>
          <w:numId w:val="2"/>
        </w:numPr>
      </w:pPr>
    </w:p>
    <w:p/>
    <w:p>
      <w:r>
        <w:t>J.-M. Tang, M. Flatté, Multiband tight-binding model of local magnetism in Ga</w:t>
      </w:r>
      <w:r/>
    </w:p>
    <w:p>
      <w:r>
        <w:drawing>
          <wp:inline distT="0" distR="0" distB="0" distL="0">
            <wp:extent cx="942975" cy="1181100"/>
            <wp:docPr id="875" name="img_00011924" descr="$$_{1-x}$$"/>
            <a:graphic xmlns:a="http://schemas.openxmlformats.org/drawingml/2006/main">
              <a:graphicData uri="http://schemas.openxmlformats.org/drawingml/2006/picture">
                <pic:pic xmlns:pic="http://schemas.openxmlformats.org/drawingml/2006/picture">
                  <pic:nvPicPr>
                    <pic:cNvPr id="0" name="Picture 875" descr="116076_4_en_bookbackmatter_onlinepdf_tex_ieq937.png"/>
                    <pic:cNvPicPr>
                      <a:picLocks noChangeAspect="true"/>
                    </pic:cNvPicPr>
                  </pic:nvPicPr>
                  <pic:blipFill>
                    <a:blip r:embed="rId1161"/>
                    <a:stretch>
                      <a:fillRect/>
                    </a:stretch>
                  </pic:blipFill>
                  <pic:spPr>
                    <a:xfrm>
                      <a:off x="0" y="0"/>
                      <a:ext cx="942975" cy="1181100"/>
                    </a:xfrm>
                    <a:prstGeom prst="rect">
                      <a:avLst/>
                    </a:prstGeom>
                  </pic:spPr>
                </pic:pic>
              </a:graphicData>
            </a:graphic>
          </wp:inline>
        </w:drawing>
      </w:r>
    </w:p>
    <w:p>
      <w:r>
        <w:t>Mn</w:t>
      </w:r>
      <w:r/>
    </w:p>
    <w:p>
      <w:r>
        <w:drawing>
          <wp:inline distT="0" distR="0" distB="0" distL="0">
            <wp:extent cx="409575" cy="1181100"/>
            <wp:docPr id="876" name="img_00011925" descr="$$_x$$"/>
            <a:graphic xmlns:a="http://schemas.openxmlformats.org/drawingml/2006/main">
              <a:graphicData uri="http://schemas.openxmlformats.org/drawingml/2006/picture">
                <pic:pic xmlns:pic="http://schemas.openxmlformats.org/drawingml/2006/picture">
                  <pic:nvPicPr>
                    <pic:cNvPr id="0" name="Picture 876" descr="116076_4_en_bookbackmatter_onlinepdf_tex_ieq938.png"/>
                    <pic:cNvPicPr>
                      <a:picLocks noChangeAspect="true"/>
                    </pic:cNvPicPr>
                  </pic:nvPicPr>
                  <pic:blipFill>
                    <a:blip r:embed="rId1414"/>
                    <a:stretch>
                      <a:fillRect/>
                    </a:stretch>
                  </pic:blipFill>
                  <pic:spPr>
                    <a:xfrm>
                      <a:off x="0" y="0"/>
                      <a:ext cx="409575" cy="1181100"/>
                    </a:xfrm>
                    <a:prstGeom prst="rect">
                      <a:avLst/>
                    </a:prstGeom>
                  </pic:spPr>
                </pic:pic>
              </a:graphicData>
            </a:graphic>
          </wp:inline>
        </w:drawing>
      </w:r>
    </w:p>
    <w:p>
      <w:r>
        <w:t xml:space="preserve">As. Phys. Rev. Lett. </w:t>
      </w:r>
      <w:r>
        <w:rPr>
          <w:b w:val="true"/>
        </w:rPr>
        <w:t>92</w:t>
      </w:r>
      <w:r>
        <w:t xml:space="preserve">, 047201:1–4 (2004). </w:t>
      </w:r>
      <w:r/>
      <w:hyperlink r:id="rId1415">
        <w:r>
          <w:rPr>
            <w:rStyle w:val="Hyperlink"/>
          </w:rPr>
          <w:t>10.​1103/​PhysRevLett.​92.​047201</w:t>
        </w:r>
      </w:hyperlink>
      <w:r>
        <w:t xml:space="preserve">  </w:t>
      </w:r>
    </w:p>
    <w:p>
      <w:pPr>
        <w:pStyle w:val="ListParagraph"/>
        <w:numPr>
          <w:ilvl w:val="0"/>
          <w:numId w:val="2"/>
        </w:numPr>
      </w:pPr>
    </w:p>
    <w:p/>
    <w:p>
      <w:r>
        <w:t xml:space="preserve">J.S. Blakemore, </w:t>
      </w:r>
      <w:r>
        <w:rPr>
          <w:i w:val="true"/>
        </w:rPr>
        <w:t>Semiconductor Statistics</w:t>
      </w:r>
      <w:r>
        <w:t xml:space="preserve"> (Pergamon Press, Oxford, 1962)</w:t>
      </w:r>
    </w:p>
    <w:p>
      <w:pPr>
        <w:pStyle w:val="ListParagraph"/>
        <w:numPr>
          <w:ilvl w:val="0"/>
          <w:numId w:val="2"/>
        </w:numPr>
      </w:pPr>
    </w:p>
    <w:p/>
    <w:p>
      <w:r>
        <w:t xml:space="preserve">N.B. Hannay ed., </w:t>
      </w:r>
      <w:r>
        <w:rPr>
          <w:i w:val="true"/>
        </w:rPr>
        <w:t>Semiconductors</w:t>
      </w:r>
      <w:r>
        <w:t xml:space="preserve"> (Reinhold Publ. Corp, New York, 1959)</w:t>
      </w:r>
    </w:p>
    <w:p>
      <w:pPr>
        <w:pStyle w:val="ListParagraph"/>
        <w:numPr>
          <w:ilvl w:val="0"/>
          <w:numId w:val="2"/>
        </w:numPr>
      </w:pPr>
    </w:p>
    <w:p/>
    <w:p>
      <w:r>
        <w:t xml:space="preserve">G. Leibiger, </w:t>
      </w:r>
      <w:r>
        <w:rPr>
          <w:i w:val="true"/>
        </w:rPr>
        <w:t>A</w:t>
      </w:r>
      <w:r>
        <w:t xml:space="preserve">  </w:t>
      </w:r>
      <w:r/>
    </w:p>
    <w:p>
      <w:r>
        <w:drawing>
          <wp:inline distT="0" distR="0" distB="0" distL="0">
            <wp:extent cx="752475" cy="704850"/>
            <wp:docPr id="877" name="img_00011926" descr="$$^{III}$$"/>
            <a:graphic xmlns:a="http://schemas.openxmlformats.org/drawingml/2006/main">
              <a:graphicData uri="http://schemas.openxmlformats.org/drawingml/2006/picture">
                <pic:pic xmlns:pic="http://schemas.openxmlformats.org/drawingml/2006/picture">
                  <pic:nvPicPr>
                    <pic:cNvPr id="0" name="Picture 877" descr="116076_4_en_bookbackmatter_onlinepdf_tex_ieq939.png"/>
                    <pic:cNvPicPr>
                      <a:picLocks noChangeAspect="true"/>
                    </pic:cNvPicPr>
                  </pic:nvPicPr>
                  <pic:blipFill>
                    <a:blip r:embed="rId1416"/>
                    <a:stretch>
                      <a:fillRect/>
                    </a:stretch>
                  </pic:blipFill>
                  <pic:spPr>
                    <a:xfrm>
                      <a:off x="0" y="0"/>
                      <a:ext cx="752475" cy="704850"/>
                    </a:xfrm>
                    <a:prstGeom prst="rect">
                      <a:avLst/>
                    </a:prstGeom>
                  </pic:spPr>
                </pic:pic>
              </a:graphicData>
            </a:graphic>
          </wp:inline>
        </w:drawing>
      </w:r>
    </w:p>
    <w:p>
      <w:r>
        <w:t xml:space="preserve">  </w:t>
      </w:r>
      <w:r>
        <w:rPr>
          <w:i w:val="true"/>
        </w:rPr>
        <w:t>B</w:t>
      </w:r>
      <w:r>
        <w:t xml:space="preserve">  </w:t>
      </w:r>
      <w:r/>
    </w:p>
    <w:p>
      <w:r>
        <w:drawing>
          <wp:inline distT="0" distR="0" distB="0" distL="0">
            <wp:extent cx="495300" cy="704850"/>
            <wp:docPr id="878" name="img_00011927" descr="$$^{V}$$"/>
            <a:graphic xmlns:a="http://schemas.openxmlformats.org/drawingml/2006/main">
              <a:graphicData uri="http://schemas.openxmlformats.org/drawingml/2006/picture">
                <pic:pic xmlns:pic="http://schemas.openxmlformats.org/drawingml/2006/picture">
                  <pic:nvPicPr>
                    <pic:cNvPr id="0" name="Picture 878" descr="116076_4_en_bookbackmatter_onlinepdf_tex_ieq940.png"/>
                    <pic:cNvPicPr>
                      <a:picLocks noChangeAspect="true"/>
                    </pic:cNvPicPr>
                  </pic:nvPicPr>
                  <pic:blipFill>
                    <a:blip r:embed="rId1417"/>
                    <a:stretch>
                      <a:fillRect/>
                    </a:stretch>
                  </pic:blipFill>
                  <pic:spPr>
                    <a:xfrm>
                      <a:off x="0" y="0"/>
                      <a:ext cx="495300" cy="704850"/>
                    </a:xfrm>
                    <a:prstGeom prst="rect">
                      <a:avLst/>
                    </a:prstGeom>
                  </pic:spPr>
                </pic:pic>
              </a:graphicData>
            </a:graphic>
          </wp:inline>
        </w:drawing>
      </w:r>
    </w:p>
    <w:p>
      <w:r>
        <w:t xml:space="preserve">  </w:t>
      </w:r>
      <w:r>
        <w:rPr>
          <w:i w:val="true"/>
        </w:rPr>
        <w:t>-Mischkristallbildung mit Stickstoff und Bor</w:t>
      </w:r>
      <w:r>
        <w:t>, Ph.D. Thesis, Universität Leipzig (2003)</w:t>
      </w:r>
    </w:p>
    <w:p>
      <w:pPr>
        <w:pStyle w:val="ListParagraph"/>
        <w:numPr>
          <w:ilvl w:val="0"/>
          <w:numId w:val="2"/>
        </w:numPr>
      </w:pPr>
    </w:p>
    <w:p/>
    <w:p>
      <w:r>
        <w:t xml:space="preserve">E. Ziegler, W. Siegel, Determination of two donor (majority) levels in semiconductors from Hall effect measurements. Crystal Res. Technol. </w:t>
      </w:r>
      <w:r>
        <w:rPr>
          <w:b w:val="true"/>
        </w:rPr>
        <w:t>17</w:t>
      </w:r>
      <w:r>
        <w:t xml:space="preserve">, 1015–1024 (1982). </w:t>
      </w:r>
      <w:r/>
      <w:hyperlink r:id="rId1418">
        <w:r>
          <w:rPr>
            <w:rStyle w:val="Hyperlink"/>
          </w:rPr>
          <w:t>10.​1002/​crat.​2170170822</w:t>
        </w:r>
      </w:hyperlink>
      <w:r>
        <w:t xml:space="preserve">  </w:t>
      </w:r>
    </w:p>
    <w:p>
      <w:pPr>
        <w:pStyle w:val="ListParagraph"/>
        <w:numPr>
          <w:ilvl w:val="0"/>
          <w:numId w:val="2"/>
        </w:numPr>
      </w:pPr>
    </w:p>
    <w:p/>
    <w:p>
      <w:r>
        <w:t xml:space="preserve">H.-J. Hoffmann, Defect-level analysis of semiconductors by a new differential evaluation of </w:t>
      </w:r>
      <w:r/>
    </w:p>
    <w:p>
      <w:r>
        <w:drawing>
          <wp:inline distT="0" distR="0" distB="0" distL="0">
            <wp:extent cx="1790700" cy="1181100"/>
            <wp:docPr id="879" name="img_00011928" descr="$$n(1/t)$$"/>
            <a:graphic xmlns:a="http://schemas.openxmlformats.org/drawingml/2006/main">
              <a:graphicData uri="http://schemas.openxmlformats.org/drawingml/2006/picture">
                <pic:pic xmlns:pic="http://schemas.openxmlformats.org/drawingml/2006/picture">
                  <pic:nvPicPr>
                    <pic:cNvPr id="0" name="Picture 879" descr="116076_4_en_bookbackmatter_onlinepdf_tex_ieq941.png"/>
                    <pic:cNvPicPr>
                      <a:picLocks noChangeAspect="true"/>
                    </pic:cNvPicPr>
                  </pic:nvPicPr>
                  <pic:blipFill>
                    <a:blip r:embed="rId1419"/>
                    <a:stretch>
                      <a:fillRect/>
                    </a:stretch>
                  </pic:blipFill>
                  <pic:spPr>
                    <a:xfrm>
                      <a:off x="0" y="0"/>
                      <a:ext cx="1790700" cy="1181100"/>
                    </a:xfrm>
                    <a:prstGeom prst="rect">
                      <a:avLst/>
                    </a:prstGeom>
                  </pic:spPr>
                </pic:pic>
              </a:graphicData>
            </a:graphic>
          </wp:inline>
        </w:drawing>
      </w:r>
    </w:p>
    <w:p>
      <w:r>
        <w:t xml:space="preserve">-characteristics. Appl. Phys. </w:t>
      </w:r>
      <w:r>
        <w:rPr>
          <w:b w:val="true"/>
        </w:rPr>
        <w:t>19</w:t>
      </w:r>
      <w:r>
        <w:t xml:space="preserve">, 307–312 (1979). </w:t>
      </w:r>
      <w:r/>
      <w:hyperlink r:id="rId1420">
        <w:r>
          <w:rPr>
            <w:rStyle w:val="Hyperlink"/>
          </w:rPr>
          <w:t>10.​1007/​BF00900474</w:t>
        </w:r>
      </w:hyperlink>
      <w:r>
        <w:t xml:space="preserve">  </w:t>
      </w:r>
    </w:p>
    <w:p>
      <w:pPr>
        <w:pStyle w:val="ListParagraph"/>
        <w:numPr>
          <w:ilvl w:val="0"/>
          <w:numId w:val="2"/>
        </w:numPr>
      </w:pPr>
    </w:p>
    <w:p/>
    <w:p>
      <w:r>
        <w:t xml:space="preserve">M. Tao, A kinetic model for metalorganic chemical vapor deposition from trimethylgallium and arsine. J. Appl. Phys. </w:t>
      </w:r>
      <w:r>
        <w:rPr>
          <w:b w:val="true"/>
        </w:rPr>
        <w:t>87</w:t>
      </w:r>
      <w:r>
        <w:t xml:space="preserve">, 3554–3562 (2000). </w:t>
      </w:r>
      <w:r/>
      <w:hyperlink r:id="rId1421">
        <w:r>
          <w:rPr>
            <w:rStyle w:val="Hyperlink"/>
          </w:rPr>
          <w:t>10.​1063/​1.​372380</w:t>
        </w:r>
      </w:hyperlink>
      <w:r>
        <w:t xml:space="preserve">  </w:t>
      </w:r>
    </w:p>
    <w:p>
      <w:pPr>
        <w:pStyle w:val="ListParagraph"/>
        <w:numPr>
          <w:ilvl w:val="0"/>
          <w:numId w:val="2"/>
        </w:numPr>
      </w:pPr>
    </w:p>
    <w:p/>
    <w:p>
      <w:r>
        <w:t xml:space="preserve">G. Weyer, J.W. Petersen, S. Damgaard, H.L. Nielsen, J. Heinemeier, Site-selective doping of compound semiconductors by ion implantation of radioactive nuclei. Phys. Rev. Lett. </w:t>
      </w:r>
      <w:r>
        <w:rPr>
          <w:b w:val="true"/>
        </w:rPr>
        <w:t>44</w:t>
      </w:r>
      <w:r>
        <w:t xml:space="preserve">, 155–157 (1980). </w:t>
      </w:r>
      <w:r/>
      <w:hyperlink r:id="rId1422">
        <w:r>
          <w:rPr>
            <w:rStyle w:val="Hyperlink"/>
          </w:rPr>
          <w:t>10.​1103/​PhysRevLett.​44.​155</w:t>
        </w:r>
      </w:hyperlink>
      <w:r>
        <w:t xml:space="preserve">  </w:t>
      </w:r>
    </w:p>
    <w:p>
      <w:pPr>
        <w:pStyle w:val="ListParagraph"/>
        <w:numPr>
          <w:ilvl w:val="0"/>
          <w:numId w:val="2"/>
        </w:numPr>
      </w:pPr>
    </w:p>
    <w:p/>
    <w:p>
      <w:r>
        <w:t>E. Antoncik, B.L. Gu, On the Mössbauer isomer shift studies of the electronic structure of Sn implanted A</w:t>
      </w:r>
      <w:r/>
    </w:p>
    <w:p>
      <w:r>
        <w:drawing>
          <wp:inline distT="0" distR="0" distB="0" distL="0">
            <wp:extent cx="752475" cy="704850"/>
            <wp:docPr id="880" name="img_00011929" descr="$$^{III}$$"/>
            <a:graphic xmlns:a="http://schemas.openxmlformats.org/drawingml/2006/main">
              <a:graphicData uri="http://schemas.openxmlformats.org/drawingml/2006/picture">
                <pic:pic xmlns:pic="http://schemas.openxmlformats.org/drawingml/2006/picture">
                  <pic:nvPicPr>
                    <pic:cNvPr id="0" name="Picture 880" descr="116076_4_en_bookbackmatter_onlinepdf_tex_ieq942.png"/>
                    <pic:cNvPicPr>
                      <a:picLocks noChangeAspect="true"/>
                    </pic:cNvPicPr>
                  </pic:nvPicPr>
                  <pic:blipFill>
                    <a:blip r:embed="rId1423"/>
                    <a:stretch>
                      <a:fillRect/>
                    </a:stretch>
                  </pic:blipFill>
                  <pic:spPr>
                    <a:xfrm>
                      <a:off x="0" y="0"/>
                      <a:ext cx="752475" cy="704850"/>
                    </a:xfrm>
                    <a:prstGeom prst="rect">
                      <a:avLst/>
                    </a:prstGeom>
                  </pic:spPr>
                </pic:pic>
              </a:graphicData>
            </a:graphic>
          </wp:inline>
        </w:drawing>
      </w:r>
    </w:p>
    <w:p>
      <w:r>
        <w:t>B</w:t>
      </w:r>
      <w:r/>
    </w:p>
    <w:p>
      <w:r>
        <w:drawing>
          <wp:inline distT="0" distR="0" distB="0" distL="0">
            <wp:extent cx="495300" cy="704850"/>
            <wp:docPr id="881" name="img_00011930" descr="$$^V$$"/>
            <a:graphic xmlns:a="http://schemas.openxmlformats.org/drawingml/2006/main">
              <a:graphicData uri="http://schemas.openxmlformats.org/drawingml/2006/picture">
                <pic:pic xmlns:pic="http://schemas.openxmlformats.org/drawingml/2006/picture">
                  <pic:nvPicPr>
                    <pic:cNvPr id="0" name="Picture 881" descr="116076_4_en_bookbackmatter_onlinepdf_tex_ieq943.png"/>
                    <pic:cNvPicPr>
                      <a:picLocks noChangeAspect="true"/>
                    </pic:cNvPicPr>
                  </pic:nvPicPr>
                  <pic:blipFill>
                    <a:blip r:embed="rId1424"/>
                    <a:stretch>
                      <a:fillRect/>
                    </a:stretch>
                  </pic:blipFill>
                  <pic:spPr>
                    <a:xfrm>
                      <a:off x="0" y="0"/>
                      <a:ext cx="495300" cy="704850"/>
                    </a:xfrm>
                    <a:prstGeom prst="rect">
                      <a:avLst/>
                    </a:prstGeom>
                  </pic:spPr>
                </pic:pic>
              </a:graphicData>
            </a:graphic>
          </wp:inline>
        </w:drawing>
      </w:r>
    </w:p>
    <w:p>
      <w:r>
        <w:t xml:space="preserve"> compounds. Hyperfine Interactions </w:t>
      </w:r>
      <w:r>
        <w:rPr>
          <w:b w:val="true"/>
        </w:rPr>
        <w:t>14</w:t>
      </w:r>
      <w:r>
        <w:t xml:space="preserve">, 257–269 (1983). </w:t>
      </w:r>
      <w:r/>
      <w:hyperlink r:id="rId1425">
        <w:r>
          <w:rPr>
            <w:rStyle w:val="Hyperlink"/>
          </w:rPr>
          <w:t>10.​1007/​BF02043477</w:t>
        </w:r>
      </w:hyperlink>
      <w:r>
        <w:t xml:space="preserve">  </w:t>
      </w:r>
    </w:p>
    <w:p>
      <w:pPr>
        <w:pStyle w:val="ListParagraph"/>
        <w:numPr>
          <w:ilvl w:val="0"/>
          <w:numId w:val="2"/>
        </w:numPr>
      </w:pPr>
    </w:p>
    <w:p/>
    <w:p>
      <w:r>
        <w:t>R. Noufi, R. Axton, C. Herrington, S.K. Deb, Electronic properties versus composition of thin films of CuInSe</w:t>
      </w:r>
      <w:r/>
    </w:p>
    <w:p>
      <w:r>
        <w:drawing>
          <wp:inline distT="0" distR="0" distB="0" distL="0">
            <wp:extent cx="409575" cy="1181100"/>
            <wp:docPr id="882" name="img_00011931" descr="$$_2$$"/>
            <a:graphic xmlns:a="http://schemas.openxmlformats.org/drawingml/2006/main">
              <a:graphicData uri="http://schemas.openxmlformats.org/drawingml/2006/picture">
                <pic:pic xmlns:pic="http://schemas.openxmlformats.org/drawingml/2006/picture">
                  <pic:nvPicPr>
                    <pic:cNvPr id="0" name="Picture 882" descr="116076_4_en_bookbackmatter_onlinepdf_tex_ieq944.png"/>
                    <pic:cNvPicPr>
                      <a:picLocks noChangeAspect="true"/>
                    </pic:cNvPicPr>
                  </pic:nvPicPr>
                  <pic:blipFill>
                    <a:blip r:embed="rId1426"/>
                    <a:stretch>
                      <a:fillRect/>
                    </a:stretch>
                  </pic:blipFill>
                  <pic:spPr>
                    <a:xfrm>
                      <a:off x="0" y="0"/>
                      <a:ext cx="409575" cy="1181100"/>
                    </a:xfrm>
                    <a:prstGeom prst="rect">
                      <a:avLst/>
                    </a:prstGeom>
                  </pic:spPr>
                </pic:pic>
              </a:graphicData>
            </a:graphic>
          </wp:inline>
        </w:drawing>
      </w:r>
    </w:p>
    <w:p>
      <w:r>
        <w:t xml:space="preserve">. Appl. Phys. Lett. </w:t>
      </w:r>
      <w:r>
        <w:rPr>
          <w:b w:val="true"/>
        </w:rPr>
        <w:t>45</w:t>
      </w:r>
      <w:r>
        <w:t xml:space="preserve">, 668–670 (1994). </w:t>
      </w:r>
      <w:r/>
      <w:hyperlink r:id="rId1427">
        <w:r>
          <w:rPr>
            <w:rStyle w:val="Hyperlink"/>
          </w:rPr>
          <w:t>10.​1063/​1.​95350</w:t>
        </w:r>
      </w:hyperlink>
      <w:r>
        <w:t xml:space="preserve">  </w:t>
      </w:r>
    </w:p>
    <w:p>
      <w:pPr>
        <w:pStyle w:val="ListParagraph"/>
        <w:numPr>
          <w:ilvl w:val="0"/>
          <w:numId w:val="2"/>
        </w:numPr>
      </w:pPr>
    </w:p>
    <w:p/>
    <w:p>
      <w:r>
        <w:t>T.R. Paudel, A. Zakutayev, S. Lany, M. d’Avezac, A. Zunger, Doping rules and doping prototypes in A</w:t>
      </w:r>
      <w:r/>
    </w:p>
    <w:p>
      <w:r>
        <w:drawing>
          <wp:inline distT="0" distR="0" distB="0" distL="0">
            <wp:extent cx="409575" cy="1181100"/>
            <wp:docPr id="883" name="img_00011932" descr="$$_2$$"/>
            <a:graphic xmlns:a="http://schemas.openxmlformats.org/drawingml/2006/main">
              <a:graphicData uri="http://schemas.openxmlformats.org/drawingml/2006/picture">
                <pic:pic xmlns:pic="http://schemas.openxmlformats.org/drawingml/2006/picture">
                  <pic:nvPicPr>
                    <pic:cNvPr id="0" name="Picture 883" descr="116076_4_en_bookbackmatter_onlinepdf_tex_ieq945.png"/>
                    <pic:cNvPicPr>
                      <a:picLocks noChangeAspect="true"/>
                    </pic:cNvPicPr>
                  </pic:nvPicPr>
                  <pic:blipFill>
                    <a:blip r:embed="rId1428"/>
                    <a:stretch>
                      <a:fillRect/>
                    </a:stretch>
                  </pic:blipFill>
                  <pic:spPr>
                    <a:xfrm>
                      <a:off x="0" y="0"/>
                      <a:ext cx="409575" cy="1181100"/>
                    </a:xfrm>
                    <a:prstGeom prst="rect">
                      <a:avLst/>
                    </a:prstGeom>
                  </pic:spPr>
                </pic:pic>
              </a:graphicData>
            </a:graphic>
          </wp:inline>
        </w:drawing>
      </w:r>
    </w:p>
    <w:p>
      <w:r>
        <w:t>BO</w:t>
      </w:r>
      <w:r/>
    </w:p>
    <w:p>
      <w:r>
        <w:drawing>
          <wp:inline distT="0" distR="0" distB="0" distL="0">
            <wp:extent cx="409575" cy="1181100"/>
            <wp:docPr id="884" name="img_00011933" descr="$$_4$$"/>
            <a:graphic xmlns:a="http://schemas.openxmlformats.org/drawingml/2006/main">
              <a:graphicData uri="http://schemas.openxmlformats.org/drawingml/2006/picture">
                <pic:pic xmlns:pic="http://schemas.openxmlformats.org/drawingml/2006/picture">
                  <pic:nvPicPr>
                    <pic:cNvPr id="0" name="Picture 884" descr="116076_4_en_bookbackmatter_onlinepdf_tex_ieq946.png"/>
                    <pic:cNvPicPr>
                      <a:picLocks noChangeAspect="true"/>
                    </pic:cNvPicPr>
                  </pic:nvPicPr>
                  <pic:blipFill>
                    <a:blip r:embed="rId1429"/>
                    <a:stretch>
                      <a:fillRect/>
                    </a:stretch>
                  </pic:blipFill>
                  <pic:spPr>
                    <a:xfrm>
                      <a:off x="0" y="0"/>
                      <a:ext cx="409575" cy="1181100"/>
                    </a:xfrm>
                    <a:prstGeom prst="rect">
                      <a:avLst/>
                    </a:prstGeom>
                  </pic:spPr>
                </pic:pic>
              </a:graphicData>
            </a:graphic>
          </wp:inline>
        </w:drawing>
      </w:r>
    </w:p>
    <w:p>
      <w:r>
        <w:t xml:space="preserve"> spinel oxides. Adv. Funct. Mater. </w:t>
      </w:r>
      <w:r>
        <w:rPr>
          <w:b w:val="true"/>
        </w:rPr>
        <w:t>21</w:t>
      </w:r>
      <w:r>
        <w:t xml:space="preserve">, 4493–4501 (2011). </w:t>
      </w:r>
      <w:r/>
      <w:hyperlink r:id="rId1430">
        <w:r>
          <w:rPr>
            <w:rStyle w:val="Hyperlink"/>
          </w:rPr>
          <w:t>10.​1002/​adfm.​201101469</w:t>
        </w:r>
      </w:hyperlink>
      <w:r>
        <w:t xml:space="preserve">  </w:t>
      </w:r>
    </w:p>
    <w:p>
      <w:pPr>
        <w:pStyle w:val="ListParagraph"/>
        <w:numPr>
          <w:ilvl w:val="0"/>
          <w:numId w:val="2"/>
        </w:numPr>
      </w:pPr>
    </w:p>
    <w:p/>
    <w:p>
      <w:r>
        <w:t xml:space="preserve">J.D. Perkins, T.R. Paudel, A. Zakutayev, P. Ndione, P.A. Parilla, S. Lany, D.S. Ginley, Y. Shi, J.S. Bettinger, M.F. Toney, Inverse design approach to hole doping in ternary oxides: Enhancing p-type conductivity in cobalt oxide spinels. Phys. Rev. B </w:t>
      </w:r>
      <w:r>
        <w:rPr>
          <w:b w:val="true"/>
        </w:rPr>
        <w:t>84</w:t>
      </w:r>
      <w:r>
        <w:t xml:space="preserve">, 205207:1–8 (2011). </w:t>
      </w:r>
      <w:r/>
      <w:hyperlink r:id="rId1431">
        <w:r>
          <w:rPr>
            <w:rStyle w:val="Hyperlink"/>
          </w:rPr>
          <w:t>10.​1103/​PhysRevB.​84.​205207</w:t>
        </w:r>
      </w:hyperlink>
      <w:r>
        <w:t xml:space="preserve">  </w:t>
      </w:r>
    </w:p>
    <w:p>
      <w:pPr>
        <w:pStyle w:val="ListParagraph"/>
        <w:numPr>
          <w:ilvl w:val="0"/>
          <w:numId w:val="2"/>
        </w:numPr>
      </w:pPr>
    </w:p>
    <w:p/>
    <w:p>
      <w:r>
        <w:t xml:space="preserve">N.F. Mott, </w:t>
      </w:r>
      <w:r>
        <w:rPr>
          <w:i w:val="true"/>
        </w:rPr>
        <w:t>Metal-insulator Transitions</w:t>
      </w:r>
      <w:r>
        <w:t xml:space="preserve"> (Taylor and Francis, London, 1990)</w:t>
      </w:r>
    </w:p>
    <w:p>
      <w:pPr>
        <w:pStyle w:val="ListParagraph"/>
        <w:numPr>
          <w:ilvl w:val="0"/>
          <w:numId w:val="2"/>
        </w:numPr>
      </w:pPr>
    </w:p>
    <w:p/>
    <w:p>
      <w:r>
        <w:t xml:space="preserve">V.I. Fistul, </w:t>
      </w:r>
      <w:r>
        <w:rPr>
          <w:i w:val="true"/>
        </w:rPr>
        <w:t>Highly Doped Semiconductors</w:t>
      </w:r>
      <w:r>
        <w:t xml:space="preserve"> (Springer, New York, 1969). </w:t>
      </w:r>
      <w:r/>
      <w:hyperlink r:id="rId1432">
        <w:r>
          <w:rPr>
            <w:rStyle w:val="Hyperlink"/>
          </w:rPr>
          <w:t>10.​1007/​978-1-4684-8821-0</w:t>
        </w:r>
      </w:hyperlink>
      <w:r>
        <w:t xml:space="preserve">  </w:t>
      </w:r>
    </w:p>
    <w:p>
      <w:pPr>
        <w:pStyle w:val="ListParagraph"/>
        <w:numPr>
          <w:ilvl w:val="0"/>
          <w:numId w:val="2"/>
        </w:numPr>
      </w:pPr>
    </w:p>
    <w:p/>
    <w:p>
      <w:r>
        <w:t xml:space="preserve">B.L. Crowder, W.N. Hammer, Shallow acceptor states in ZnTe and CdTe. Phys. Rev. </w:t>
      </w:r>
      <w:r>
        <w:rPr>
          <w:b w:val="true"/>
        </w:rPr>
        <w:t>150</w:t>
      </w:r>
      <w:r>
        <w:t xml:space="preserve">, 541–545 (1966). </w:t>
      </w:r>
      <w:r/>
      <w:hyperlink r:id="rId1433">
        <w:r>
          <w:rPr>
            <w:rStyle w:val="Hyperlink"/>
          </w:rPr>
          <w:t>10.​1103/​PhysRev.​150.​541</w:t>
        </w:r>
      </w:hyperlink>
      <w:r>
        <w:t xml:space="preserve">  </w:t>
      </w:r>
    </w:p>
    <w:p>
      <w:pPr>
        <w:pStyle w:val="ListParagraph"/>
        <w:numPr>
          <w:ilvl w:val="0"/>
          <w:numId w:val="2"/>
        </w:numPr>
      </w:pPr>
    </w:p>
    <w:p/>
    <w:p>
      <w:r>
        <w:t xml:space="preserve">G.L. Pearson, J. Bardeen, electrical properties of pure silicon and silicon alloys containing boron and phosphorous. Phys. Rev. </w:t>
      </w:r>
      <w:r>
        <w:rPr>
          <w:b w:val="true"/>
        </w:rPr>
        <w:t>75</w:t>
      </w:r>
      <w:r>
        <w:t xml:space="preserve">, 865–883 (1949). </w:t>
      </w:r>
      <w:r/>
      <w:hyperlink r:id="rId1434">
        <w:r>
          <w:rPr>
            <w:rStyle w:val="Hyperlink"/>
          </w:rPr>
          <w:t>10.​1103/​PhysRev.​75.​865</w:t>
        </w:r>
      </w:hyperlink>
      <w:r>
        <w:t xml:space="preserve">  </w:t>
      </w:r>
    </w:p>
    <w:p>
      <w:pPr>
        <w:pStyle w:val="ListParagraph"/>
        <w:numPr>
          <w:ilvl w:val="0"/>
          <w:numId w:val="2"/>
        </w:numPr>
      </w:pPr>
    </w:p>
    <w:p/>
    <w:p>
      <w:r>
        <w:t xml:space="preserve">G.E. Stillman, L.W. Cook, T.J. Roth, T.S. Low, B.J. Skromme, High-purity material, in </w:t>
      </w:r>
      <w:r>
        <w:rPr>
          <w:i w:val="true"/>
        </w:rPr>
        <w:t>GaInAsP Alloy Semiconductors</w:t>
      </w:r>
      <w:r>
        <w:t>, ed. by T.P. Pearsall (Wiley, New York, 1982), pp. 121–166</w:t>
      </w:r>
    </w:p>
    <w:p>
      <w:pPr>
        <w:pStyle w:val="ListParagraph"/>
        <w:numPr>
          <w:ilvl w:val="0"/>
          <w:numId w:val="2"/>
        </w:numPr>
      </w:pPr>
    </w:p>
    <w:p/>
    <w:p>
      <w:r>
        <w:t xml:space="preserve">T.F. Lee, T.C. McGill, Variation of impurity-to-band activation energies with impurity density. J. Appl. Phys. </w:t>
      </w:r>
      <w:r>
        <w:rPr>
          <w:b w:val="true"/>
        </w:rPr>
        <w:t>46</w:t>
      </w:r>
      <w:r>
        <w:t xml:space="preserve">, 373–380 (1975). </w:t>
      </w:r>
      <w:r/>
      <w:hyperlink r:id="rId1435">
        <w:r>
          <w:rPr>
            <w:rStyle w:val="Hyperlink"/>
          </w:rPr>
          <w:t>10.​1063/​1.​321346</w:t>
        </w:r>
      </w:hyperlink>
      <w:r>
        <w:t xml:space="preserve">  </w:t>
      </w:r>
    </w:p>
    <w:p>
      <w:pPr>
        <w:pStyle w:val="ListParagraph"/>
        <w:numPr>
          <w:ilvl w:val="0"/>
          <w:numId w:val="2"/>
        </w:numPr>
      </w:pPr>
    </w:p>
    <w:p/>
    <w:p>
      <w:r>
        <w:t xml:space="preserve">M.L. Young, S.J. Bass, The electrical properties of undoped and oxygen- doped GaP grown by the liquid encapsulation technique. J. Phys. D: Appl. Phys. </w:t>
      </w:r>
      <w:r>
        <w:rPr>
          <w:b w:val="true"/>
        </w:rPr>
        <w:t>4</w:t>
      </w:r>
      <w:r>
        <w:t xml:space="preserve">, 995–1005 (1971). </w:t>
      </w:r>
      <w:r/>
      <w:hyperlink r:id="rId1436">
        <w:r>
          <w:rPr>
            <w:rStyle w:val="Hyperlink"/>
          </w:rPr>
          <w:t>10.​1088/​0022-3727/​4/​7/​317</w:t>
        </w:r>
      </w:hyperlink>
      <w:r>
        <w:t xml:space="preserve">  </w:t>
      </w:r>
    </w:p>
    <w:p>
      <w:pPr>
        <w:pStyle w:val="ListParagraph"/>
        <w:numPr>
          <w:ilvl w:val="0"/>
          <w:numId w:val="2"/>
        </w:numPr>
      </w:pPr>
    </w:p>
    <w:p/>
    <w:p>
      <w:r>
        <w:t xml:space="preserve">H.C. Casey Jr., F. Ermanis, K.B. Wolfstirn, Variation of electrical properties with Zn concentration in GaP. J. Appl. Phys. </w:t>
      </w:r>
      <w:r>
        <w:rPr>
          <w:b w:val="true"/>
        </w:rPr>
        <w:t>40</w:t>
      </w:r>
      <w:r>
        <w:t xml:space="preserve">, 2945–2958 (1969). </w:t>
      </w:r>
      <w:r/>
      <w:hyperlink r:id="rId1437">
        <w:r>
          <w:rPr>
            <w:rStyle w:val="Hyperlink"/>
          </w:rPr>
          <w:t>10.​1063/​1.​1658106</w:t>
        </w:r>
      </w:hyperlink>
      <w:r>
        <w:t xml:space="preserve">  </w:t>
      </w:r>
    </w:p>
    <w:p>
      <w:pPr>
        <w:pStyle w:val="ListParagraph"/>
        <w:numPr>
          <w:ilvl w:val="0"/>
          <w:numId w:val="2"/>
        </w:numPr>
      </w:pPr>
    </w:p>
    <w:p/>
    <w:p>
      <w:r>
        <w:t xml:space="preserve">K. Pakula, M. Wojdak, M. Palczewska, B. Suchanek, J.M. Baranowski, Luminescence and ESR spectra of GaN:Si below and above Mott transition. MRS Internet J. Nitride Semicond. Res. </w:t>
      </w:r>
      <w:r>
        <w:rPr>
          <w:b w:val="true"/>
        </w:rPr>
        <w:t>3</w:t>
      </w:r>
      <w:r>
        <w:t xml:space="preserve">, e34:1–4 (1998). </w:t>
      </w:r>
      <w:r/>
      <w:hyperlink r:id="rId1438">
        <w:r>
          <w:rPr>
            <w:rStyle w:val="Hyperlink"/>
          </w:rPr>
          <w:t>10.​1557/​S109257830000106​X</w:t>
        </w:r>
      </w:hyperlink>
      <w:r>
        <w:t xml:space="preserve">  </w:t>
      </w:r>
    </w:p>
    <w:p>
      <w:pPr>
        <w:pStyle w:val="ListParagraph"/>
        <w:numPr>
          <w:ilvl w:val="0"/>
          <w:numId w:val="2"/>
        </w:numPr>
      </w:pPr>
    </w:p>
    <w:p/>
    <w:p>
      <w:r>
        <w:t>G.R. James, A.W.R. Leitch, F. Omnès, M.C. Wagener, M. Leroux, Correlation of transport and optical properties of Si-doped Al</w:t>
      </w:r>
      <w:r/>
    </w:p>
    <w:p>
      <w:r>
        <w:drawing>
          <wp:inline distT="0" distR="0" distB="0" distL="0">
            <wp:extent cx="1000125" cy="1181100"/>
            <wp:docPr id="885" name="img_00011934" descr="$$_{0.23}$$"/>
            <a:graphic xmlns:a="http://schemas.openxmlformats.org/drawingml/2006/main">
              <a:graphicData uri="http://schemas.openxmlformats.org/drawingml/2006/picture">
                <pic:pic xmlns:pic="http://schemas.openxmlformats.org/drawingml/2006/picture">
                  <pic:nvPicPr>
                    <pic:cNvPr id="0" name="Picture 885" descr="116076_4_en_bookbackmatter_onlinepdf_tex_ieq947.png"/>
                    <pic:cNvPicPr>
                      <a:picLocks noChangeAspect="true"/>
                    </pic:cNvPicPr>
                  </pic:nvPicPr>
                  <pic:blipFill>
                    <a:blip r:embed="rId1439"/>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886" name="img_00011935" descr="$$_{0.77}$$"/>
            <a:graphic xmlns:a="http://schemas.openxmlformats.org/drawingml/2006/main">
              <a:graphicData uri="http://schemas.openxmlformats.org/drawingml/2006/picture">
                <pic:pic xmlns:pic="http://schemas.openxmlformats.org/drawingml/2006/picture">
                  <pic:nvPicPr>
                    <pic:cNvPr id="0" name="Picture 886" descr="116076_4_en_bookbackmatter_onlinepdf_tex_ieq948.png"/>
                    <pic:cNvPicPr>
                      <a:picLocks noChangeAspect="true"/>
                    </pic:cNvPicPr>
                  </pic:nvPicPr>
                  <pic:blipFill>
                    <a:blip r:embed="rId1440"/>
                    <a:stretch>
                      <a:fillRect/>
                    </a:stretch>
                  </pic:blipFill>
                  <pic:spPr>
                    <a:xfrm>
                      <a:off x="0" y="0"/>
                      <a:ext cx="1000125" cy="1181100"/>
                    </a:xfrm>
                    <a:prstGeom prst="rect">
                      <a:avLst/>
                    </a:prstGeom>
                  </pic:spPr>
                </pic:pic>
              </a:graphicData>
            </a:graphic>
          </wp:inline>
        </w:drawing>
      </w:r>
    </w:p>
    <w:p>
      <w:r>
        <w:t xml:space="preserve">N. J. Appl. Phys. </w:t>
      </w:r>
      <w:r>
        <w:rPr>
          <w:b w:val="true"/>
        </w:rPr>
        <w:t>96</w:t>
      </w:r>
      <w:r>
        <w:t>, 1047–1052 (2004) (The printed paper title reads ’Al</w:t>
      </w:r>
      <w:r/>
    </w:p>
    <w:p>
      <w:r>
        <w:drawing>
          <wp:inline distT="0" distR="0" distB="0" distL="0">
            <wp:extent cx="1000125" cy="1181100"/>
            <wp:docPr id="887" name="img_00011936" descr="$$_{0.23}$$"/>
            <a:graphic xmlns:a="http://schemas.openxmlformats.org/drawingml/2006/main">
              <a:graphicData uri="http://schemas.openxmlformats.org/drawingml/2006/picture">
                <pic:pic xmlns:pic="http://schemas.openxmlformats.org/drawingml/2006/picture">
                  <pic:nvPicPr>
                    <pic:cNvPr id="0" name="Picture 887" descr="116076_4_en_bookbackmatter_onlinepdf_tex_ieq949.png"/>
                    <pic:cNvPicPr>
                      <a:picLocks noChangeAspect="true"/>
                    </pic:cNvPicPr>
                  </pic:nvPicPr>
                  <pic:blipFill>
                    <a:blip r:embed="rId1441"/>
                    <a:stretch>
                      <a:fillRect/>
                    </a:stretch>
                  </pic:blipFill>
                  <pic:spPr>
                    <a:xfrm>
                      <a:off x="0" y="0"/>
                      <a:ext cx="1000125" cy="1181100"/>
                    </a:xfrm>
                    <a:prstGeom prst="rect">
                      <a:avLst/>
                    </a:prstGeom>
                  </pic:spPr>
                </pic:pic>
              </a:graphicData>
            </a:graphic>
          </wp:inline>
        </w:drawing>
      </w:r>
    </w:p>
    <w:p>
      <w:r>
        <w:t>G</w:t>
      </w:r>
      <w:r/>
    </w:p>
    <w:p>
      <w:r>
        <w:drawing>
          <wp:inline distT="0" distR="0" distB="0" distL="0">
            <wp:extent cx="1000125" cy="1181100"/>
            <wp:docPr id="888" name="img_00011937" descr="$$_{0.77}$$"/>
            <a:graphic xmlns:a="http://schemas.openxmlformats.org/drawingml/2006/main">
              <a:graphicData uri="http://schemas.openxmlformats.org/drawingml/2006/picture">
                <pic:pic xmlns:pic="http://schemas.openxmlformats.org/drawingml/2006/picture">
                  <pic:nvPicPr>
                    <pic:cNvPr id="0" name="Picture 888" descr="116076_4_en_bookbackmatter_onlinepdf_tex_ieq950.png"/>
                    <pic:cNvPicPr>
                      <a:picLocks noChangeAspect="true"/>
                    </pic:cNvPicPr>
                  </pic:nvPicPr>
                  <pic:blipFill>
                    <a:blip r:embed="rId1442"/>
                    <a:stretch>
                      <a:fillRect/>
                    </a:stretch>
                  </pic:blipFill>
                  <pic:spPr>
                    <a:xfrm>
                      <a:off x="0" y="0"/>
                      <a:ext cx="1000125" cy="1181100"/>
                    </a:xfrm>
                    <a:prstGeom prst="rect">
                      <a:avLst/>
                    </a:prstGeom>
                  </pic:spPr>
                </pic:pic>
              </a:graphicData>
            </a:graphic>
          </wp:inline>
        </w:drawing>
      </w:r>
    </w:p>
    <w:p>
      <w:r>
        <w:t xml:space="preserve">N’). </w:t>
      </w:r>
      <w:r/>
      <w:hyperlink r:id="rId1443">
        <w:r>
          <w:rPr>
            <w:rStyle w:val="Hyperlink"/>
          </w:rPr>
          <w:t>10.​1063/​1.​1760235</w:t>
        </w:r>
      </w:hyperlink>
      <w:r>
        <w:t xml:space="preserve">  </w:t>
      </w:r>
    </w:p>
    <w:p>
      <w:pPr>
        <w:pStyle w:val="ListParagraph"/>
        <w:numPr>
          <w:ilvl w:val="0"/>
          <w:numId w:val="2"/>
        </w:numPr>
      </w:pPr>
    </w:p>
    <w:p/>
    <w:p>
      <w:r>
        <w:t xml:space="preserve">M. Brandt, H. von Wenckstern, C. Meinecke, T. Butz, H. Hochmuth, M. Lorenz, M. Grundmann, Dopant activation in homoepitaxial MgZnO:P thin films. J. Vac. Sci. Technol. B </w:t>
      </w:r>
      <w:r>
        <w:rPr>
          <w:b w:val="true"/>
        </w:rPr>
        <w:t>27</w:t>
      </w:r>
      <w:r>
        <w:t xml:space="preserve">, 1604–1608 (2009). </w:t>
      </w:r>
      <w:r/>
      <w:hyperlink r:id="rId1444">
        <w:r>
          <w:rPr>
            <w:rStyle w:val="Hyperlink"/>
          </w:rPr>
          <w:t>10.​1116/​1.​3086657</w:t>
        </w:r>
      </w:hyperlink>
      <w:r>
        <w:t xml:space="preserve">  </w:t>
      </w:r>
    </w:p>
    <w:p>
      <w:pPr>
        <w:pStyle w:val="ListParagraph"/>
        <w:numPr>
          <w:ilvl w:val="0"/>
          <w:numId w:val="2"/>
        </w:numPr>
      </w:pPr>
    </w:p>
    <w:p/>
    <w:p>
      <w:r>
        <w:t xml:space="preserve">H. Kato, M. Sano, K. Miyamoto, T. Yao, Growth and characterization of Ga-doped ZnO layers on a-plane sapphire substrates grown by molecular beam epitaxy. J. Cryst. Growth </w:t>
      </w:r>
      <w:r>
        <w:rPr>
          <w:b w:val="true"/>
        </w:rPr>
        <w:t>237–239</w:t>
      </w:r>
      <w:r>
        <w:t xml:space="preserve">, 538–543 (2002). </w:t>
      </w:r>
      <w:r/>
      <w:hyperlink r:id="rId1445">
        <w:r>
          <w:rPr>
            <w:rStyle w:val="Hyperlink"/>
          </w:rPr>
          <w:t>10.​1016/​S0022-0248(01)01972-8</w:t>
        </w:r>
      </w:hyperlink>
      <w:r>
        <w:t xml:space="preserve">  </w:t>
      </w:r>
    </w:p>
    <w:p>
      <w:pPr>
        <w:pStyle w:val="ListParagraph"/>
        <w:numPr>
          <w:ilvl w:val="0"/>
          <w:numId w:val="2"/>
        </w:numPr>
      </w:pPr>
    </w:p>
    <w:p/>
    <w:p>
      <w:r>
        <w:t>H. Kato, A. Ogawa, H. Kotani, M. Sano, T. Yao, Effects of polarity on MBE growth of undoped, Ga- and N-doped ZnO films, MRS Fall Meeting 2006, Boston, Symp. K (’Zinc Oxide and Related Materials’), K5.6 (2006)</w:t>
      </w:r>
    </w:p>
    <w:p>
      <w:pPr>
        <w:pStyle w:val="ListParagraph"/>
        <w:numPr>
          <w:ilvl w:val="0"/>
          <w:numId w:val="2"/>
        </w:numPr>
      </w:pPr>
    </w:p>
    <w:p/>
    <w:p>
      <w:r>
        <w:t xml:space="preserve">Z.-L. Lu, W.-Q. Zou, M.-X. Xu, F.-M. Zhang, Y.-W. Du, Structural and electrical properties of single crystalline Ga-doped ZnO thin films grown by molecular beam epitaxy. Chin. Phys. Lett. </w:t>
      </w:r>
      <w:r>
        <w:rPr>
          <w:b w:val="true"/>
        </w:rPr>
        <w:t>26</w:t>
      </w:r>
      <w:r>
        <w:t xml:space="preserve">, 116102:1–4 (2009). </w:t>
      </w:r>
      <w:r/>
      <w:hyperlink r:id="rId1446">
        <w:r>
          <w:rPr>
            <w:rStyle w:val="Hyperlink"/>
          </w:rPr>
          <w:t>10.​1088/​0256-307X/​26/​11/​116102</w:t>
        </w:r>
      </w:hyperlink>
      <w:r>
        <w:t xml:space="preserve">  </w:t>
      </w:r>
    </w:p>
    <w:p>
      <w:pPr>
        <w:pStyle w:val="ListParagraph"/>
        <w:numPr>
          <w:ilvl w:val="0"/>
          <w:numId w:val="2"/>
        </w:numPr>
      </w:pPr>
    </w:p>
    <w:p/>
    <w:p>
      <w:r>
        <w:t xml:space="preserve">M.C. Wu, Y.K. Su, K.Y. Cheng, C.Y. Chang, Electrical and optical properties of heavily doped Mg- and Te-GaAs grown by liquid-phase epitaxy. Solid State Electron. </w:t>
      </w:r>
      <w:r>
        <w:rPr>
          <w:b w:val="true"/>
        </w:rPr>
        <w:t>31</w:t>
      </w:r>
      <w:r>
        <w:t xml:space="preserve">, 251–256 (1988). </w:t>
      </w:r>
      <w:r/>
      <w:hyperlink r:id="rId1447">
        <w:r>
          <w:rPr>
            <w:rStyle w:val="Hyperlink"/>
          </w:rPr>
          <w:t>10.​1016/​0038-1101(88)90137-2</w:t>
        </w:r>
      </w:hyperlink>
      <w:r>
        <w:t xml:space="preserve">  </w:t>
      </w:r>
    </w:p>
    <w:p>
      <w:pPr>
        <w:pStyle w:val="ListParagraph"/>
        <w:numPr>
          <w:ilvl w:val="0"/>
          <w:numId w:val="2"/>
        </w:numPr>
      </w:pPr>
    </w:p>
    <w:p/>
    <w:p>
      <w:r>
        <w:t xml:space="preserve">M. Ogawa, T. Baba, Heavily Si-doped GaAs and AlAs/n-GaAs superlattice grown by molecular epitaxy. Jpn. J. Appl. Phys. </w:t>
      </w:r>
      <w:r>
        <w:rPr>
          <w:b w:val="true"/>
        </w:rPr>
        <w:t>24</w:t>
      </w:r>
      <w:r>
        <w:t xml:space="preserve">, L572–L574 (1985). </w:t>
      </w:r>
      <w:r/>
      <w:hyperlink r:id="rId1448">
        <w:r>
          <w:rPr>
            <w:rStyle w:val="Hyperlink"/>
          </w:rPr>
          <w:t>10.​1143/​JJAP.​24.​L572</w:t>
        </w:r>
      </w:hyperlink>
      <w:r>
        <w:t xml:space="preserve">  </w:t>
      </w:r>
    </w:p>
    <w:p>
      <w:pPr>
        <w:pStyle w:val="ListParagraph"/>
        <w:numPr>
          <w:ilvl w:val="0"/>
          <w:numId w:val="2"/>
        </w:numPr>
      </w:pPr>
    </w:p>
    <w:p/>
    <w:p>
      <w:r>
        <w:t xml:space="preserve">T. Yamada, E. Tokumitsu, K. Saito, T. Akatsuka, M. Miyauchi, M. Konagai, K. Takahashi, Heavily carbon doped p-Type GaAs and GaAlAs grown by metalorganic molecular beam epitaxy. J. Cryst. Growth </w:t>
      </w:r>
      <w:r>
        <w:rPr>
          <w:b w:val="true"/>
        </w:rPr>
        <w:t>95</w:t>
      </w:r>
      <w:r>
        <w:t xml:space="preserve">, 145–149 (1989). </w:t>
      </w:r>
      <w:r/>
      <w:hyperlink r:id="rId1449">
        <w:r>
          <w:rPr>
            <w:rStyle w:val="Hyperlink"/>
          </w:rPr>
          <w:t>10.​1016/​0022-0248(89)90369-2</w:t>
        </w:r>
      </w:hyperlink>
      <w:r>
        <w:t xml:space="preserve">  </w:t>
      </w:r>
    </w:p>
    <w:p>
      <w:pPr>
        <w:pStyle w:val="ListParagraph"/>
        <w:numPr>
          <w:ilvl w:val="0"/>
          <w:numId w:val="2"/>
        </w:numPr>
      </w:pPr>
    </w:p>
    <w:p/>
    <w:p>
      <w:r>
        <w:t>J.L. Liévin, F. Alexandre, C. Dubon-Chevallier, Molecular beam epitaxy of Ga</w:t>
      </w:r>
      <w:r/>
    </w:p>
    <w:p>
      <w:r>
        <w:drawing>
          <wp:inline distT="0" distR="0" distB="0" distL="0">
            <wp:extent cx="1000125" cy="1181100"/>
            <wp:docPr id="889" name="img_00011938" descr="$$_{0.99}$$"/>
            <a:graphic xmlns:a="http://schemas.openxmlformats.org/drawingml/2006/main">
              <a:graphicData uri="http://schemas.openxmlformats.org/drawingml/2006/picture">
                <pic:pic xmlns:pic="http://schemas.openxmlformats.org/drawingml/2006/picture">
                  <pic:nvPicPr>
                    <pic:cNvPr id="0" name="Picture 889" descr="116076_4_en_bookbackmatter_onlinepdf_tex_ieq951.png"/>
                    <pic:cNvPicPr>
                      <a:picLocks noChangeAspect="true"/>
                    </pic:cNvPicPr>
                  </pic:nvPicPr>
                  <pic:blipFill>
                    <a:blip r:embed="rId1450"/>
                    <a:stretch>
                      <a:fillRect/>
                    </a:stretch>
                  </pic:blipFill>
                  <pic:spPr>
                    <a:xfrm>
                      <a:off x="0" y="0"/>
                      <a:ext cx="1000125" cy="1181100"/>
                    </a:xfrm>
                    <a:prstGeom prst="rect">
                      <a:avLst/>
                    </a:prstGeom>
                  </pic:spPr>
                </pic:pic>
              </a:graphicData>
            </a:graphic>
          </wp:inline>
        </w:drawing>
      </w:r>
    </w:p>
    <w:p>
      <w:r>
        <w:t>Be</w:t>
      </w:r>
      <w:r/>
    </w:p>
    <w:p>
      <w:r>
        <w:drawing>
          <wp:inline distT="0" distR="0" distB="0" distL="0">
            <wp:extent cx="1000125" cy="1181100"/>
            <wp:docPr id="890" name="img_00011939" descr="$$_{0.01}$$"/>
            <a:graphic xmlns:a="http://schemas.openxmlformats.org/drawingml/2006/main">
              <a:graphicData uri="http://schemas.openxmlformats.org/drawingml/2006/picture">
                <pic:pic xmlns:pic="http://schemas.openxmlformats.org/drawingml/2006/picture">
                  <pic:nvPicPr>
                    <pic:cNvPr id="0" name="Picture 890" descr="116076_4_en_bookbackmatter_onlinepdf_tex_ieq952.png"/>
                    <pic:cNvPicPr>
                      <a:picLocks noChangeAspect="true"/>
                    </pic:cNvPicPr>
                  </pic:nvPicPr>
                  <pic:blipFill>
                    <a:blip r:embed="rId1451"/>
                    <a:stretch>
                      <a:fillRect/>
                    </a:stretch>
                  </pic:blipFill>
                  <pic:spPr>
                    <a:xfrm>
                      <a:off x="0" y="0"/>
                      <a:ext cx="1000125" cy="1181100"/>
                    </a:xfrm>
                    <a:prstGeom prst="rect">
                      <a:avLst/>
                    </a:prstGeom>
                  </pic:spPr>
                </pic:pic>
              </a:graphicData>
            </a:graphic>
          </wp:inline>
        </w:drawing>
      </w:r>
    </w:p>
    <w:p>
      <w:r>
        <w:t xml:space="preserve">As for very high speed heterojunction bipolar transistors, in: </w:t>
      </w:r>
      <w:r>
        <w:rPr>
          <w:i w:val="true"/>
        </w:rPr>
        <w:t>Properties of Impurity States in Superlattice Semiconductors</w:t>
      </w:r>
      <w:r>
        <w:t xml:space="preserve">, NATO ASI Series B: Physics, Vol. 183, eds. by C.Y. Fong, I.P. Batra, S. Ciraci (Plenum, New York, 1988), pp. 19–28. </w:t>
      </w:r>
      <w:r/>
      <w:hyperlink r:id="rId1452">
        <w:r>
          <w:rPr>
            <w:rStyle w:val="Hyperlink"/>
          </w:rPr>
          <w:t>10.​1007/​978-1-4684-5553-3_​3</w:t>
        </w:r>
      </w:hyperlink>
      <w:r>
        <w:t xml:space="preserve">  </w:t>
      </w:r>
    </w:p>
    <w:p>
      <w:pPr>
        <w:pStyle w:val="ListParagraph"/>
        <w:numPr>
          <w:ilvl w:val="0"/>
          <w:numId w:val="2"/>
        </w:numPr>
      </w:pPr>
    </w:p>
    <w:p/>
    <w:p>
      <w:r>
        <w:t xml:space="preserve">W. Yang, J. Mathews, J.S. Williams, Hyperdoping of Si by ion implantation and pulsed laser melting. Mat. Sci. Semicond. Processing </w:t>
      </w:r>
      <w:r>
        <w:rPr>
          <w:b w:val="true"/>
        </w:rPr>
        <w:t>62</w:t>
      </w:r>
      <w:r>
        <w:t xml:space="preserve">, 103–114 (2017). </w:t>
      </w:r>
      <w:r/>
      <w:hyperlink r:id="rId1453">
        <w:r>
          <w:rPr>
            <w:rStyle w:val="Hyperlink"/>
          </w:rPr>
          <w:t>10.​1016/​j.​mssp.​2016.​11.​005</w:t>
        </w:r>
      </w:hyperlink>
      <w:r>
        <w:t xml:space="preserve">  </w:t>
      </w:r>
    </w:p>
    <w:p>
      <w:pPr>
        <w:pStyle w:val="ListParagraph"/>
        <w:numPr>
          <w:ilvl w:val="0"/>
          <w:numId w:val="2"/>
        </w:numPr>
      </w:pPr>
    </w:p>
    <w:p/>
    <w:p>
      <w:r>
        <w:t xml:space="preserve">S. Zhou, F. Liu, S. Prucnal, K. Gao, M. Khalid, C. Baehtz, M. Posselt, W. Skorupa, M. Helm, Hyperdoping silicon with selenium: solid versus liquid phase epitaxy. Sci. Rep. </w:t>
      </w:r>
      <w:r>
        <w:rPr>
          <w:b w:val="true"/>
        </w:rPr>
        <w:t>5</w:t>
      </w:r>
      <w:r>
        <w:t xml:space="preserve">, 8329:1–7 (2015). </w:t>
      </w:r>
      <w:r/>
      <w:hyperlink r:id="rId1454">
        <w:r>
          <w:rPr>
            <w:rStyle w:val="Hyperlink"/>
          </w:rPr>
          <w:t>10.​1038/​srep08329</w:t>
        </w:r>
      </w:hyperlink>
      <w:r>
        <w:t xml:space="preserve">  </w:t>
      </w:r>
    </w:p>
    <w:p>
      <w:pPr>
        <w:pStyle w:val="ListParagraph"/>
        <w:numPr>
          <w:ilvl w:val="0"/>
          <w:numId w:val="2"/>
        </w:numPr>
      </w:pPr>
    </w:p>
    <w:p/>
    <w:p>
      <w:r>
        <w:t xml:space="preserve">J. Bourgoin, M. Lannoo, </w:t>
      </w:r>
      <w:r>
        <w:rPr>
          <w:i w:val="true"/>
        </w:rPr>
        <w:t>Point Defects in Semiconductors II</w:t>
      </w:r>
      <w:r>
        <w:t xml:space="preserve"> (Springer, Berlin, 1983). </w:t>
      </w:r>
      <w:r/>
      <w:hyperlink r:id="rId1455">
        <w:r>
          <w:rPr>
            <w:rStyle w:val="Hyperlink"/>
          </w:rPr>
          <w:t>10.​1007/​978-3-642-81832-5</w:t>
        </w:r>
      </w:hyperlink>
      <w:r>
        <w:t xml:space="preserve">  </w:t>
      </w:r>
    </w:p>
    <w:p>
      <w:pPr>
        <w:pStyle w:val="ListParagraph"/>
        <w:numPr>
          <w:ilvl w:val="0"/>
          <w:numId w:val="2"/>
        </w:numPr>
      </w:pPr>
    </w:p>
    <w:p/>
    <w:p>
      <w:r>
        <w:t xml:space="preserve">S.T. Pantelides, ed., </w:t>
      </w:r>
      <w:r>
        <w:rPr>
          <w:i w:val="true"/>
        </w:rPr>
        <w:t>Deep Centers in Semiconductors</w:t>
      </w:r>
      <w:r>
        <w:t xml:space="preserve"> (Gordon and Breach, New York, 1986)</w:t>
      </w:r>
    </w:p>
    <w:p>
      <w:pPr>
        <w:pStyle w:val="ListParagraph"/>
        <w:numPr>
          <w:ilvl w:val="0"/>
          <w:numId w:val="2"/>
        </w:numPr>
      </w:pPr>
    </w:p>
    <w:p/>
    <w:p>
      <w:r>
        <w:t xml:space="preserve">J.-W. Chen, A.G. Milnes, Energy levels in silicon. Ann. Rev. Mat. Sci. </w:t>
      </w:r>
      <w:r>
        <w:rPr>
          <w:b w:val="true"/>
        </w:rPr>
        <w:t>10</w:t>
      </w:r>
      <w:r>
        <w:t xml:space="preserve">, 157–228 (1980). </w:t>
      </w:r>
      <w:r/>
      <w:hyperlink r:id="rId1456">
        <w:r>
          <w:rPr>
            <w:rStyle w:val="Hyperlink"/>
          </w:rPr>
          <w:t>10.​1146/​annurev.​ms.​10.​080180.​001105</w:t>
        </w:r>
      </w:hyperlink>
      <w:r>
        <w:t xml:space="preserve">  </w:t>
      </w:r>
    </w:p>
    <w:p>
      <w:pPr>
        <w:pStyle w:val="ListParagraph"/>
        <w:numPr>
          <w:ilvl w:val="0"/>
          <w:numId w:val="2"/>
        </w:numPr>
      </w:pPr>
    </w:p>
    <w:p/>
    <w:p>
      <w:r>
        <w:t xml:space="preserve">K. Lischka, Deep level defects in narrow gap semiconductors. Phys. Status Solidi B </w:t>
      </w:r>
      <w:r>
        <w:rPr>
          <w:b w:val="true"/>
        </w:rPr>
        <w:t>133</w:t>
      </w:r>
      <w:r>
        <w:t xml:space="preserve">, 17–46 (1986). </w:t>
      </w:r>
      <w:r/>
      <w:hyperlink r:id="rId1457">
        <w:r>
          <w:rPr>
            <w:rStyle w:val="Hyperlink"/>
          </w:rPr>
          <w:t>10.​1002/​pssb.​2221330104</w:t>
        </w:r>
      </w:hyperlink>
      <w:r>
        <w:t xml:space="preserve">  </w:t>
      </w:r>
    </w:p>
    <w:p>
      <w:pPr>
        <w:pStyle w:val="ListParagraph"/>
        <w:numPr>
          <w:ilvl w:val="0"/>
          <w:numId w:val="2"/>
        </w:numPr>
      </w:pPr>
    </w:p>
    <w:p/>
    <w:p>
      <w:r>
        <w:t>J.-M. Spaeth, H. Overhof, P</w:t>
      </w:r>
      <w:r>
        <w:rPr>
          <w:i w:val="true"/>
        </w:rPr>
        <w:t>oint Defects in Semiconductors and Insulators, Determination of Atomic and Electronic Structure from Paramagnetic Hyperfine Interactions</w:t>
      </w:r>
      <w:r>
        <w:t xml:space="preserve"> (Springer, Berlin, 2003). </w:t>
      </w:r>
      <w:r/>
      <w:hyperlink r:id="rId1458">
        <w:r>
          <w:rPr>
            <w:rStyle w:val="Hyperlink"/>
          </w:rPr>
          <w:t>10.​1007/​978-3-642-55615-9</w:t>
        </w:r>
      </w:hyperlink>
      <w:r>
        <w:t xml:space="preserve">  </w:t>
      </w:r>
    </w:p>
    <w:p>
      <w:pPr>
        <w:pStyle w:val="ListParagraph"/>
        <w:numPr>
          <w:ilvl w:val="0"/>
          <w:numId w:val="2"/>
        </w:numPr>
      </w:pPr>
    </w:p>
    <w:p/>
    <w:p>
      <w:r>
        <w:t xml:space="preserve">P.T. Landsberg, Degeneracy factors of traps from solubility data for semiconductors. J. Phys. D: Appl. Phys. </w:t>
      </w:r>
      <w:r>
        <w:rPr>
          <w:b w:val="true"/>
        </w:rPr>
        <w:t>10</w:t>
      </w:r>
      <w:r>
        <w:t xml:space="preserve">, 2467–2471 (1977). </w:t>
      </w:r>
      <w:r/>
      <w:hyperlink r:id="rId1459">
        <w:r>
          <w:rPr>
            <w:rStyle w:val="Hyperlink"/>
          </w:rPr>
          <w:t>10.​1088/​0022-3727/​10/​18/​011</w:t>
        </w:r>
      </w:hyperlink>
      <w:r>
        <w:t xml:space="preserve">  </w:t>
      </w:r>
    </w:p>
    <w:p>
      <w:pPr>
        <w:pStyle w:val="ListParagraph"/>
        <w:numPr>
          <w:ilvl w:val="0"/>
          <w:numId w:val="2"/>
        </w:numPr>
      </w:pPr>
    </w:p>
    <w:p/>
    <w:p>
      <w:r>
        <w:t xml:space="preserve">H.I. Ralph, The degeneracy factor of the gold acceptor level in silicon. J. Appl. Phys. </w:t>
      </w:r>
      <w:r>
        <w:rPr>
          <w:b w:val="true"/>
        </w:rPr>
        <w:t>49</w:t>
      </w:r>
      <w:r>
        <w:t xml:space="preserve">, 672–675 (1978). </w:t>
      </w:r>
      <w:r/>
      <w:hyperlink r:id="rId1460">
        <w:r>
          <w:rPr>
            <w:rStyle w:val="Hyperlink"/>
          </w:rPr>
          <w:t>10.​1063/​1.​324642</w:t>
        </w:r>
      </w:hyperlink>
      <w:r>
        <w:t xml:space="preserve">  </w:t>
      </w:r>
    </w:p>
    <w:p>
      <w:pPr>
        <w:pStyle w:val="ListParagraph"/>
        <w:numPr>
          <w:ilvl w:val="0"/>
          <w:numId w:val="2"/>
        </w:numPr>
      </w:pPr>
    </w:p>
    <w:p/>
    <w:p>
      <w:r>
        <w:t xml:space="preserve">R. Kassing, L. Cohausz, P. van Staa, W. Mackert, H.J. Hoffman, Determination of the entropy-factor of the gold donor level in silicon by resistivity and DLTS measurements. Appl. Phys. A </w:t>
      </w:r>
      <w:r>
        <w:rPr>
          <w:b w:val="true"/>
        </w:rPr>
        <w:t>34</w:t>
      </w:r>
      <w:r>
        <w:t xml:space="preserve">, 41–47 (1984). </w:t>
      </w:r>
      <w:r/>
      <w:hyperlink r:id="rId1461">
        <w:r>
          <w:rPr>
            <w:rStyle w:val="Hyperlink"/>
          </w:rPr>
          <w:t>10.​1007/​BF00617573</w:t>
        </w:r>
      </w:hyperlink>
      <w:r>
        <w:t xml:space="preserve">  </w:t>
      </w:r>
    </w:p>
    <w:p>
      <w:pPr>
        <w:pStyle w:val="ListParagraph"/>
        <w:numPr>
          <w:ilvl w:val="0"/>
          <w:numId w:val="2"/>
        </w:numPr>
      </w:pPr>
    </w:p>
    <w:p/>
    <w:p>
      <w:r>
        <w:t xml:space="preserve">H.H. Woodbury, G.W. Ludwig, Spin resonance of transition metals in silicon. Phys. Rev. </w:t>
      </w:r>
      <w:r>
        <w:rPr>
          <w:b w:val="true"/>
        </w:rPr>
        <w:t>117</w:t>
      </w:r>
      <w:r>
        <w:t xml:space="preserve">, 102–108 (1960). </w:t>
      </w:r>
      <w:r/>
      <w:hyperlink r:id="rId1462">
        <w:r>
          <w:rPr>
            <w:rStyle w:val="Hyperlink"/>
          </w:rPr>
          <w:t>10.​1103/​PhysRev.​117.​102</w:t>
        </w:r>
      </w:hyperlink>
      <w:r>
        <w:t xml:space="preserve">  </w:t>
      </w:r>
    </w:p>
    <w:p>
      <w:pPr>
        <w:pStyle w:val="ListParagraph"/>
        <w:numPr>
          <w:ilvl w:val="0"/>
          <w:numId w:val="2"/>
        </w:numPr>
      </w:pPr>
    </w:p>
    <w:p/>
    <w:p>
      <w:r>
        <w:t xml:space="preserve">S. Greulich-Weber, J.R. Niklas, E.R. Weber, J.M. Spaeth, Electron nuclear double resonance of interstitial iron in silicon. Phys. Rev. B </w:t>
      </w:r>
      <w:r>
        <w:rPr>
          <w:b w:val="true"/>
        </w:rPr>
        <w:t>30</w:t>
      </w:r>
      <w:r>
        <w:t xml:space="preserve">, 6292–6299 (1984). </w:t>
      </w:r>
      <w:r/>
      <w:hyperlink r:id="rId1463">
        <w:r>
          <w:rPr>
            <w:rStyle w:val="Hyperlink"/>
          </w:rPr>
          <w:t>10.​1103/​PhysRevB.​30.​6292</w:t>
        </w:r>
      </w:hyperlink>
      <w:r>
        <w:t xml:space="preserve">  </w:t>
      </w:r>
    </w:p>
    <w:p>
      <w:pPr>
        <w:pStyle w:val="ListParagraph"/>
        <w:numPr>
          <w:ilvl w:val="0"/>
          <w:numId w:val="2"/>
        </w:numPr>
      </w:pPr>
    </w:p>
    <w:p/>
    <w:p>
      <w:r>
        <w:t>H. Feichtinger, J. Waltl, A. Gschwandtner, Localization of the Fe</w:t>
      </w:r>
      <w:r/>
    </w:p>
    <w:p>
      <w:r>
        <w:drawing>
          <wp:inline distT="0" distR="0" distB="0" distL="0">
            <wp:extent cx="409575" cy="609600"/>
            <wp:docPr id="891" name="img_00011940" descr="$$^{\circ }$$"/>
            <a:graphic xmlns:a="http://schemas.openxmlformats.org/drawingml/2006/main">
              <a:graphicData uri="http://schemas.openxmlformats.org/drawingml/2006/picture">
                <pic:pic xmlns:pic="http://schemas.openxmlformats.org/drawingml/2006/picture">
                  <pic:nvPicPr>
                    <pic:cNvPr id="0" name="Picture 891" descr="116076_4_en_bookbackmatter_onlinepdf_tex_ieq953.png"/>
                    <pic:cNvPicPr>
                      <a:picLocks noChangeAspect="true"/>
                    </pic:cNvPicPr>
                  </pic:nvPicPr>
                  <pic:blipFill>
                    <a:blip r:embed="rId1464"/>
                    <a:stretch>
                      <a:fillRect/>
                    </a:stretch>
                  </pic:blipFill>
                  <pic:spPr>
                    <a:xfrm>
                      <a:off x="0" y="0"/>
                      <a:ext cx="409575" cy="609600"/>
                    </a:xfrm>
                    <a:prstGeom prst="rect">
                      <a:avLst/>
                    </a:prstGeom>
                  </pic:spPr>
                </pic:pic>
              </a:graphicData>
            </a:graphic>
          </wp:inline>
        </w:drawing>
      </w:r>
    </w:p>
    <w:p>
      <w:r>
        <w:t xml:space="preserve">-level in silicon. Solid State Commun. </w:t>
      </w:r>
      <w:r>
        <w:rPr>
          <w:b w:val="true"/>
        </w:rPr>
        <w:t>27</w:t>
      </w:r>
      <w:r>
        <w:t xml:space="preserve">, 867–871 (1978). </w:t>
      </w:r>
      <w:r/>
      <w:hyperlink r:id="rId1465">
        <w:r>
          <w:rPr>
            <w:rStyle w:val="Hyperlink"/>
          </w:rPr>
          <w:t>10.​1016/​0038-1098(78)90194-1</w:t>
        </w:r>
      </w:hyperlink>
      <w:r>
        <w:t xml:space="preserve">  </w:t>
      </w:r>
    </w:p>
    <w:p>
      <w:pPr>
        <w:pStyle w:val="ListParagraph"/>
        <w:numPr>
          <w:ilvl w:val="0"/>
          <w:numId w:val="2"/>
        </w:numPr>
      </w:pPr>
    </w:p>
    <w:p/>
    <w:p>
      <w:r>
        <w:t xml:space="preserve">Y.H. Lee, R.L. Kleinhenz, J.W. Corbett, EPR of a thermally induced defect in silicon. Appl. Phys. Lett. </w:t>
      </w:r>
      <w:r>
        <w:rPr>
          <w:b w:val="true"/>
        </w:rPr>
        <w:t>31</w:t>
      </w:r>
      <w:r>
        <w:t xml:space="preserve">, 142–144 (1977). </w:t>
      </w:r>
      <w:r/>
      <w:hyperlink r:id="rId1466">
        <w:r>
          <w:rPr>
            <w:rStyle w:val="Hyperlink"/>
          </w:rPr>
          <w:t>10.​1063/​1.​89630</w:t>
        </w:r>
      </w:hyperlink>
      <w:r>
        <w:t xml:space="preserve">  </w:t>
      </w:r>
    </w:p>
    <w:p>
      <w:pPr>
        <w:pStyle w:val="ListParagraph"/>
        <w:numPr>
          <w:ilvl w:val="0"/>
          <w:numId w:val="2"/>
        </w:numPr>
      </w:pPr>
    </w:p>
    <w:p/>
    <w:p>
      <w:r>
        <w:t xml:space="preserve">H.G. Grimmeiss, E. Janzén, H. Ennen, O. Schirmer, J. Schneider, R. Wörner, C. Holm, E. Sirtl, P. Wagner, Tellurium donors in silicon. Phys. Rev. B </w:t>
      </w:r>
      <w:r>
        <w:rPr>
          <w:b w:val="true"/>
        </w:rPr>
        <w:t>24</w:t>
      </w:r>
      <w:r>
        <w:t xml:space="preserve">, 4571–4586 (1981). </w:t>
      </w:r>
      <w:r/>
      <w:hyperlink r:id="rId1467">
        <w:r>
          <w:rPr>
            <w:rStyle w:val="Hyperlink"/>
          </w:rPr>
          <w:t>10.​1103/​PhysRevB.​24.​4571</w:t>
        </w:r>
      </w:hyperlink>
      <w:r>
        <w:t xml:space="preserve">  </w:t>
      </w:r>
    </w:p>
    <w:p>
      <w:pPr>
        <w:pStyle w:val="ListParagraph"/>
        <w:numPr>
          <w:ilvl w:val="0"/>
          <w:numId w:val="2"/>
        </w:numPr>
      </w:pPr>
    </w:p>
    <w:p/>
    <w:p>
      <w:r>
        <w:t xml:space="preserve">H.G. Grimmeiss, L. Montelius, K. Larsson, Chalcogens in germanium. Phys. Rev. B </w:t>
      </w:r>
      <w:r>
        <w:rPr>
          <w:b w:val="true"/>
        </w:rPr>
        <w:t>37</w:t>
      </w:r>
      <w:r>
        <w:t xml:space="preserve">, 6916–6928 (1988). </w:t>
      </w:r>
      <w:r/>
      <w:hyperlink r:id="rId1468">
        <w:r>
          <w:rPr>
            <w:rStyle w:val="Hyperlink"/>
          </w:rPr>
          <w:t>10.​1103/​PhysRevB.​37.​6916</w:t>
        </w:r>
      </w:hyperlink>
      <w:r>
        <w:t xml:space="preserve">  </w:t>
      </w:r>
    </w:p>
    <w:p>
      <w:pPr>
        <w:pStyle w:val="ListParagraph"/>
        <w:numPr>
          <w:ilvl w:val="0"/>
          <w:numId w:val="2"/>
        </w:numPr>
      </w:pPr>
    </w:p>
    <w:p/>
    <w:p>
      <w:r>
        <w:t xml:space="preserve">R.K. Franks, J.B. Robertson, Magnesium as a donor impurity in silicon. Solid State Commun. </w:t>
      </w:r>
      <w:r>
        <w:rPr>
          <w:b w:val="true"/>
        </w:rPr>
        <w:t>5</w:t>
      </w:r>
      <w:r>
        <w:t xml:space="preserve">, 479–481 (1967). </w:t>
      </w:r>
      <w:r/>
      <w:hyperlink r:id="rId1469">
        <w:r>
          <w:rPr>
            <w:rStyle w:val="Hyperlink"/>
          </w:rPr>
          <w:t>10.​1016/​0038-1098(67)90598-4</w:t>
        </w:r>
      </w:hyperlink>
      <w:r>
        <w:t xml:space="preserve">  </w:t>
      </w:r>
    </w:p>
    <w:p>
      <w:pPr>
        <w:pStyle w:val="ListParagraph"/>
        <w:numPr>
          <w:ilvl w:val="0"/>
          <w:numId w:val="2"/>
        </w:numPr>
      </w:pPr>
    </w:p>
    <w:p/>
    <w:p>
      <w:r>
        <w:t>U. Kaufmann, J. Schneider, R. Wörner, T.A. Kennedy, N.D. Wilsey, The deep double donor P</w:t>
      </w:r>
      <w:r/>
    </w:p>
    <w:p>
      <w:r>
        <w:drawing>
          <wp:inline distT="0" distR="0" distB="0" distL="0">
            <wp:extent cx="752475" cy="1181100"/>
            <wp:docPr id="892" name="img_00011941" descr="$$_{Ga}$$"/>
            <a:graphic xmlns:a="http://schemas.openxmlformats.org/drawingml/2006/main">
              <a:graphicData uri="http://schemas.openxmlformats.org/drawingml/2006/picture">
                <pic:pic xmlns:pic="http://schemas.openxmlformats.org/drawingml/2006/picture">
                  <pic:nvPicPr>
                    <pic:cNvPr id="0" name="Picture 892" descr="116076_4_en_bookbackmatter_onlinepdf_tex_ieq954.png"/>
                    <pic:cNvPicPr>
                      <a:picLocks noChangeAspect="true"/>
                    </pic:cNvPicPr>
                  </pic:nvPicPr>
                  <pic:blipFill>
                    <a:blip r:embed="rId1470"/>
                    <a:stretch>
                      <a:fillRect/>
                    </a:stretch>
                  </pic:blipFill>
                  <pic:spPr>
                    <a:xfrm>
                      <a:off x="0" y="0"/>
                      <a:ext cx="752475" cy="1181100"/>
                    </a:xfrm>
                    <a:prstGeom prst="rect">
                      <a:avLst/>
                    </a:prstGeom>
                  </pic:spPr>
                </pic:pic>
              </a:graphicData>
            </a:graphic>
          </wp:inline>
        </w:drawing>
      </w:r>
    </w:p>
    <w:p>
      <w:r>
        <w:t xml:space="preserve"> in GaP. J. Phys. C: Solid State Phys. </w:t>
      </w:r>
      <w:r>
        <w:rPr>
          <w:b w:val="true"/>
        </w:rPr>
        <w:t>14</w:t>
      </w:r>
      <w:r>
        <w:t xml:space="preserve">, L951–L955 (1981). </w:t>
      </w:r>
      <w:r/>
      <w:hyperlink r:id="rId1471">
        <w:r>
          <w:rPr>
            <w:rStyle w:val="Hyperlink"/>
          </w:rPr>
          <w:t>10.​1088/​0022-3719/​14/​31/​005</w:t>
        </w:r>
      </w:hyperlink>
      <w:r>
        <w:t xml:space="preserve">  </w:t>
      </w:r>
    </w:p>
    <w:p>
      <w:pPr>
        <w:pStyle w:val="ListParagraph"/>
        <w:numPr>
          <w:ilvl w:val="0"/>
          <w:numId w:val="2"/>
        </w:numPr>
      </w:pPr>
    </w:p>
    <w:p/>
    <w:p>
      <w:r>
        <w:t xml:space="preserve">R.J. Wagner, J.J. Krebs, G.H. Strauss, A.M. White, Submillimeter EPR evidence for the As antisite defect in GaAs. Solid State Commun. </w:t>
      </w:r>
      <w:r>
        <w:rPr>
          <w:b w:val="true"/>
        </w:rPr>
        <w:t>36</w:t>
      </w:r>
      <w:r>
        <w:t xml:space="preserve">, 15–17 (1980). </w:t>
      </w:r>
      <w:r/>
      <w:hyperlink r:id="rId1472">
        <w:r>
          <w:rPr>
            <w:rStyle w:val="Hyperlink"/>
          </w:rPr>
          <w:t>10.​1016/​0038-1098(93)90263-M</w:t>
        </w:r>
      </w:hyperlink>
      <w:r>
        <w:t xml:space="preserve">  </w:t>
      </w:r>
    </w:p>
    <w:p>
      <w:pPr>
        <w:pStyle w:val="ListParagraph"/>
        <w:numPr>
          <w:ilvl w:val="0"/>
          <w:numId w:val="2"/>
        </w:numPr>
      </w:pPr>
    </w:p>
    <w:p/>
    <w:p>
      <w:r>
        <w:t xml:space="preserve">C.H. Champness, The statistics of divalent impurity centres in a semiconductor. Proc. Phys. Soc. B </w:t>
      </w:r>
      <w:r>
        <w:rPr>
          <w:b w:val="true"/>
        </w:rPr>
        <w:t>69</w:t>
      </w:r>
      <w:r>
        <w:t xml:space="preserve">, 1335–1339 (1956). </w:t>
      </w:r>
      <w:r/>
      <w:hyperlink r:id="rId1473">
        <w:r>
          <w:rPr>
            <w:rStyle w:val="Hyperlink"/>
          </w:rPr>
          <w:t>10.​1088/​0370-1301/​69/​12/​421</w:t>
        </w:r>
      </w:hyperlink>
      <w:r>
        <w:t xml:space="preserve">  </w:t>
      </w:r>
    </w:p>
    <w:p>
      <w:pPr>
        <w:pStyle w:val="ListParagraph"/>
        <w:numPr>
          <w:ilvl w:val="0"/>
          <w:numId w:val="2"/>
        </w:numPr>
      </w:pPr>
    </w:p>
    <w:p/>
    <w:p>
      <w:r>
        <w:t xml:space="preserve">R. Schaub, G. Pensl, M. Schulz, C. Holm, Donor states in tellurium-doped silicon. Appl. Phys. A </w:t>
      </w:r>
      <w:r>
        <w:rPr>
          <w:b w:val="true"/>
        </w:rPr>
        <w:t>34</w:t>
      </w:r>
      <w:r>
        <w:t xml:space="preserve">, 215–222 (1984). </w:t>
      </w:r>
      <w:r/>
      <w:hyperlink r:id="rId1474">
        <w:r>
          <w:rPr>
            <w:rStyle w:val="Hyperlink"/>
          </w:rPr>
          <w:t>10.​1007/​BF00616575</w:t>
        </w:r>
      </w:hyperlink>
      <w:r>
        <w:t xml:space="preserve">  </w:t>
      </w:r>
    </w:p>
    <w:p>
      <w:pPr>
        <w:pStyle w:val="ListParagraph"/>
        <w:numPr>
          <w:ilvl w:val="0"/>
          <w:numId w:val="2"/>
        </w:numPr>
      </w:pPr>
    </w:p>
    <w:p/>
    <w:p>
      <w:r>
        <w:t xml:space="preserve">R.O. Carlson, Double-acceptor behavior of zinc in silicon. Phys. Rev. </w:t>
      </w:r>
      <w:r>
        <w:rPr>
          <w:b w:val="true"/>
        </w:rPr>
        <w:t>108</w:t>
      </w:r>
      <w:r>
        <w:t xml:space="preserve">, 1390–1393 (1957). </w:t>
      </w:r>
      <w:r/>
      <w:hyperlink r:id="rId1475">
        <w:r>
          <w:rPr>
            <w:rStyle w:val="Hyperlink"/>
          </w:rPr>
          <w:t>10.​1103/​PhysRev.​108.​1390</w:t>
        </w:r>
      </w:hyperlink>
      <w:r>
        <w:t xml:space="preserve">  </w:t>
      </w:r>
    </w:p>
    <w:p>
      <w:pPr>
        <w:pStyle w:val="ListParagraph"/>
        <w:numPr>
          <w:ilvl w:val="0"/>
          <w:numId w:val="2"/>
        </w:numPr>
      </w:pPr>
    </w:p>
    <w:p/>
    <w:p>
      <w:r>
        <w:t xml:space="preserve">W.W. Tyler, H.H. Woodbury, Scattering of carriers from doubly charged impurity sites in germanium. Phys. Rev. </w:t>
      </w:r>
      <w:r>
        <w:rPr>
          <w:b w:val="true"/>
        </w:rPr>
        <w:t>102</w:t>
      </w:r>
      <w:r>
        <w:t xml:space="preserve">, 647–655 (1956). </w:t>
      </w:r>
      <w:r/>
      <w:hyperlink r:id="rId1476">
        <w:r>
          <w:rPr>
            <w:rStyle w:val="Hyperlink"/>
          </w:rPr>
          <w:t>10.​1103/​PhysRev.​102.​647</w:t>
        </w:r>
      </w:hyperlink>
      <w:r>
        <w:t xml:space="preserve">  </w:t>
      </w:r>
    </w:p>
    <w:p>
      <w:pPr>
        <w:pStyle w:val="ListParagraph"/>
        <w:numPr>
          <w:ilvl w:val="0"/>
          <w:numId w:val="2"/>
        </w:numPr>
      </w:pPr>
    </w:p>
    <w:p/>
    <w:p>
      <w:r>
        <w:t xml:space="preserve">M.D. Sturge, The Jahn-Teller effect in solids. Solid State Phys. </w:t>
      </w:r>
      <w:r>
        <w:rPr>
          <w:b w:val="true"/>
        </w:rPr>
        <w:t>20</w:t>
      </w:r>
      <w:r>
        <w:t xml:space="preserve">, 91–211 (1968). </w:t>
      </w:r>
      <w:r/>
      <w:hyperlink r:id="rId1477">
        <w:r>
          <w:rPr>
            <w:rStyle w:val="Hyperlink"/>
          </w:rPr>
          <w:t>10.​1016/​S0081-1947(08)60218-0</w:t>
        </w:r>
      </w:hyperlink>
      <w:r>
        <w:t xml:space="preserve">  </w:t>
      </w:r>
    </w:p>
    <w:p>
      <w:pPr>
        <w:pStyle w:val="ListParagraph"/>
        <w:numPr>
          <w:ilvl w:val="0"/>
          <w:numId w:val="2"/>
        </w:numPr>
      </w:pPr>
    </w:p>
    <w:p/>
    <w:p>
      <w:r>
        <w:t xml:space="preserve">G.D. Watkins, Negative-U properties for defects in solids. Adv. Solid State Phys. (Festkörperprobleme) </w:t>
      </w:r>
      <w:r>
        <w:rPr>
          <w:b w:val="true"/>
        </w:rPr>
        <w:t>24</w:t>
      </w:r>
      <w:r>
        <w:t xml:space="preserve">, 163–189 (1984). </w:t>
      </w:r>
      <w:r/>
      <w:hyperlink r:id="rId1478">
        <w:r>
          <w:rPr>
            <w:rStyle w:val="Hyperlink"/>
          </w:rPr>
          <w:t>10.​1007/​BFb0107450</w:t>
        </w:r>
      </w:hyperlink>
      <w:r>
        <w:t xml:space="preserve">  </w:t>
      </w:r>
    </w:p>
    <w:p>
      <w:pPr>
        <w:pStyle w:val="ListParagraph"/>
        <w:numPr>
          <w:ilvl w:val="0"/>
          <w:numId w:val="2"/>
        </w:numPr>
      </w:pPr>
    </w:p>
    <w:p/>
    <w:p>
      <w:r>
        <w:t xml:space="preserve">G.D. Watkins, J.R. Troxell, Negative-U properties for point defects in silicon. Phys. Rev. Lett. </w:t>
      </w:r>
      <w:r>
        <w:rPr>
          <w:b w:val="true"/>
        </w:rPr>
        <w:t>44</w:t>
      </w:r>
      <w:r>
        <w:t xml:space="preserve">, 593–596 (1980). </w:t>
      </w:r>
      <w:r/>
      <w:hyperlink r:id="rId1479">
        <w:r>
          <w:rPr>
            <w:rStyle w:val="Hyperlink"/>
          </w:rPr>
          <w:t>10.​1103/​PhysRevLett.​44.​593</w:t>
        </w:r>
      </w:hyperlink>
      <w:r>
        <w:t xml:space="preserve">  </w:t>
      </w:r>
    </w:p>
    <w:p>
      <w:pPr>
        <w:pStyle w:val="ListParagraph"/>
        <w:numPr>
          <w:ilvl w:val="0"/>
          <w:numId w:val="2"/>
        </w:numPr>
      </w:pPr>
    </w:p>
    <w:p/>
    <w:p>
      <w:r>
        <w:t xml:space="preserve">P.W. Anderson, Model for the electronic structure of amorphous semiconductors. Phys. Rev. Lett. </w:t>
      </w:r>
      <w:r>
        <w:rPr>
          <w:b w:val="true"/>
        </w:rPr>
        <w:t>34</w:t>
      </w:r>
      <w:r>
        <w:t xml:space="preserve">, 953–955 (1975). </w:t>
      </w:r>
      <w:r/>
      <w:hyperlink r:id="rId1480">
        <w:r>
          <w:rPr>
            <w:rStyle w:val="Hyperlink"/>
          </w:rPr>
          <w:t>10.​1103/​PhysRevLett.​34.​953</w:t>
        </w:r>
      </w:hyperlink>
      <w:r>
        <w:t xml:space="preserve">  </w:t>
      </w:r>
    </w:p>
    <w:p>
      <w:pPr>
        <w:pStyle w:val="ListParagraph"/>
        <w:numPr>
          <w:ilvl w:val="0"/>
          <w:numId w:val="2"/>
        </w:numPr>
      </w:pPr>
    </w:p>
    <w:p/>
    <w:p>
      <w:r>
        <w:t>R.D. Harris, J.L. Newton, G.D. Watkins, Negative-</w:t>
      </w:r>
      <w:r/>
    </w:p>
    <w:p>
      <w:r>
        <w:drawing>
          <wp:inline distT="0" distR="0" distB="0" distL="0">
            <wp:extent cx="695325" cy="1181100"/>
            <wp:docPr id="893" name="img_00011942" descr="$$U$$"/>
            <a:graphic xmlns:a="http://schemas.openxmlformats.org/drawingml/2006/main">
              <a:graphicData uri="http://schemas.openxmlformats.org/drawingml/2006/picture">
                <pic:pic xmlns:pic="http://schemas.openxmlformats.org/drawingml/2006/picture">
                  <pic:nvPicPr>
                    <pic:cNvPr id="0" name="Picture 893" descr="116076_4_en_bookbackmatter_onlinepdf_tex_ieq955.png"/>
                    <pic:cNvPicPr>
                      <a:picLocks noChangeAspect="true"/>
                    </pic:cNvPicPr>
                  </pic:nvPicPr>
                  <pic:blipFill>
                    <a:blip r:embed="rId1481"/>
                    <a:stretch>
                      <a:fillRect/>
                    </a:stretch>
                  </pic:blipFill>
                  <pic:spPr>
                    <a:xfrm>
                      <a:off x="0" y="0"/>
                      <a:ext cx="695325" cy="1181100"/>
                    </a:xfrm>
                    <a:prstGeom prst="rect">
                      <a:avLst/>
                    </a:prstGeom>
                  </pic:spPr>
                </pic:pic>
              </a:graphicData>
            </a:graphic>
          </wp:inline>
        </w:drawing>
      </w:r>
    </w:p>
    <w:p>
      <w:r>
        <w:t xml:space="preserve"> defect: Interstitial boron in silicon. Phys. Rev. B </w:t>
      </w:r>
      <w:r>
        <w:rPr>
          <w:b w:val="true"/>
        </w:rPr>
        <w:t>36</w:t>
      </w:r>
      <w:r>
        <w:t xml:space="preserve">, 1094–1104 (1987). </w:t>
      </w:r>
      <w:r/>
      <w:hyperlink r:id="rId1482">
        <w:r>
          <w:rPr>
            <w:rStyle w:val="Hyperlink"/>
          </w:rPr>
          <w:t>10.​1103/​PhysRevB.​36.​1094</w:t>
        </w:r>
      </w:hyperlink>
      <w:r>
        <w:t xml:space="preserve">  </w:t>
      </w:r>
    </w:p>
    <w:p>
      <w:pPr>
        <w:pStyle w:val="ListParagraph"/>
        <w:numPr>
          <w:ilvl w:val="0"/>
          <w:numId w:val="2"/>
        </w:numPr>
      </w:pPr>
    </w:p>
    <w:p/>
    <w:p>
      <w:r>
        <w:t>G.A. Baraff, E.O. Kane, M. Schlüter, Theory of the silicon vacancy: An Anderson negative-</w:t>
      </w:r>
      <w:r/>
    </w:p>
    <w:p>
      <w:r>
        <w:drawing>
          <wp:inline distT="0" distR="0" distB="0" distL="0">
            <wp:extent cx="695325" cy="1181100"/>
            <wp:docPr id="894" name="img_00011943" descr="$$U$$"/>
            <a:graphic xmlns:a="http://schemas.openxmlformats.org/drawingml/2006/main">
              <a:graphicData uri="http://schemas.openxmlformats.org/drawingml/2006/picture">
                <pic:pic xmlns:pic="http://schemas.openxmlformats.org/drawingml/2006/picture">
                  <pic:nvPicPr>
                    <pic:cNvPr id="0" name="Picture 894" descr="116076_4_en_bookbackmatter_onlinepdf_tex_ieq956.png"/>
                    <pic:cNvPicPr>
                      <a:picLocks noChangeAspect="true"/>
                    </pic:cNvPicPr>
                  </pic:nvPicPr>
                  <pic:blipFill>
                    <a:blip r:embed="rId1483"/>
                    <a:stretch>
                      <a:fillRect/>
                    </a:stretch>
                  </pic:blipFill>
                  <pic:spPr>
                    <a:xfrm>
                      <a:off x="0" y="0"/>
                      <a:ext cx="695325" cy="1181100"/>
                    </a:xfrm>
                    <a:prstGeom prst="rect">
                      <a:avLst/>
                    </a:prstGeom>
                  </pic:spPr>
                </pic:pic>
              </a:graphicData>
            </a:graphic>
          </wp:inline>
        </w:drawing>
      </w:r>
    </w:p>
    <w:p>
      <w:r>
        <w:t xml:space="preserve"> system. Phys. Rev. B </w:t>
      </w:r>
      <w:r>
        <w:rPr>
          <w:b w:val="true"/>
        </w:rPr>
        <w:t>21</w:t>
      </w:r>
      <w:r>
        <w:t xml:space="preserve">, 5662–5686 (1980). </w:t>
      </w:r>
      <w:r/>
      <w:hyperlink r:id="rId1484">
        <w:r>
          <w:rPr>
            <w:rStyle w:val="Hyperlink"/>
          </w:rPr>
          <w:t>10.​1103/​PhysRevB.​21.​5662</w:t>
        </w:r>
      </w:hyperlink>
      <w:r>
        <w:t xml:space="preserve">  </w:t>
      </w:r>
    </w:p>
    <w:p>
      <w:pPr>
        <w:pStyle w:val="ListParagraph"/>
        <w:numPr>
          <w:ilvl w:val="0"/>
          <w:numId w:val="2"/>
        </w:numPr>
      </w:pPr>
    </w:p>
    <w:p/>
    <w:p>
      <w:r>
        <w:t xml:space="preserve">M. Sprenger, S.H. Muller, E.G. Sieverts, C.A.J. Ammerlaan, Vacancy in silicon: Hyperfine interactions from electron-nuclear double resonance measurements. Phys. Rev. B </w:t>
      </w:r>
      <w:r>
        <w:rPr>
          <w:b w:val="true"/>
        </w:rPr>
        <w:t>35</w:t>
      </w:r>
      <w:r>
        <w:t xml:space="preserve">, 1566–1581 (1987). </w:t>
      </w:r>
      <w:r/>
      <w:hyperlink r:id="rId1485">
        <w:r>
          <w:rPr>
            <w:rStyle w:val="Hyperlink"/>
          </w:rPr>
          <w:t>10.​1103/​PhysRevB.​35.​1566</w:t>
        </w:r>
      </w:hyperlink>
      <w:r>
        <w:t xml:space="preserve">  </w:t>
      </w:r>
    </w:p>
    <w:p>
      <w:pPr>
        <w:pStyle w:val="ListParagraph"/>
        <w:numPr>
          <w:ilvl w:val="0"/>
          <w:numId w:val="2"/>
        </w:numPr>
      </w:pPr>
    </w:p>
    <w:p/>
    <w:p>
      <w:r>
        <w:t xml:space="preserve">A.F. Wright, Density-functional-theory calculations for the silicon vacancy. Phys. Rev. B </w:t>
      </w:r>
      <w:r>
        <w:rPr>
          <w:b w:val="true"/>
        </w:rPr>
        <w:t>74</w:t>
      </w:r>
      <w:r>
        <w:t xml:space="preserve">, 165116:1–8 (2006). </w:t>
      </w:r>
      <w:r/>
      <w:hyperlink r:id="rId1486">
        <w:r>
          <w:rPr>
            <w:rStyle w:val="Hyperlink"/>
          </w:rPr>
          <w:t>10.​1103/​PhysRevB.​74.​165116</w:t>
        </w:r>
      </w:hyperlink>
      <w:r>
        <w:t xml:space="preserve">  </w:t>
      </w:r>
    </w:p>
    <w:p>
      <w:pPr>
        <w:pStyle w:val="ListParagraph"/>
        <w:numPr>
          <w:ilvl w:val="0"/>
          <w:numId w:val="2"/>
        </w:numPr>
      </w:pPr>
    </w:p>
    <w:p/>
    <w:p>
      <w:r>
        <w:t xml:space="preserve">A. Fazzio, A. Janotti, A.J.R. da Silva, Microscopic picture of the single vacancy in germanium. Phys. Rev. B </w:t>
      </w:r>
      <w:r>
        <w:rPr>
          <w:b w:val="true"/>
        </w:rPr>
        <w:t>61</w:t>
      </w:r>
      <w:r>
        <w:t xml:space="preserve">, R2401–R2404 (2000). </w:t>
      </w:r>
      <w:r/>
      <w:hyperlink r:id="rId1487">
        <w:r>
          <w:rPr>
            <w:rStyle w:val="Hyperlink"/>
          </w:rPr>
          <w:t>10.​1103/​PhysRevB.​61.​R2401</w:t>
        </w:r>
      </w:hyperlink>
      <w:r>
        <w:t xml:space="preserve">  </w:t>
      </w:r>
    </w:p>
    <w:p>
      <w:pPr>
        <w:pStyle w:val="ListParagraph"/>
        <w:numPr>
          <w:ilvl w:val="0"/>
          <w:numId w:val="2"/>
        </w:numPr>
      </w:pPr>
    </w:p>
    <w:p/>
    <w:p>
      <w:r>
        <w:t>P.M. Mooney, N.S. Caswell, S.L. Wright, The capture barrier of the DX center in Si-doped Al</w:t>
      </w:r>
      <w:r/>
    </w:p>
    <w:p>
      <w:r>
        <w:drawing>
          <wp:inline distT="0" distR="0" distB="0" distL="0">
            <wp:extent cx="409575" cy="1181100"/>
            <wp:docPr id="895" name="img_00011944" descr="$$_x$$"/>
            <a:graphic xmlns:a="http://schemas.openxmlformats.org/drawingml/2006/main">
              <a:graphicData uri="http://schemas.openxmlformats.org/drawingml/2006/picture">
                <pic:pic xmlns:pic="http://schemas.openxmlformats.org/drawingml/2006/picture">
                  <pic:nvPicPr>
                    <pic:cNvPr id="0" name="Picture 895" descr="116076_4_en_bookbackmatter_onlinepdf_tex_ieq957.png"/>
                    <pic:cNvPicPr>
                      <a:picLocks noChangeAspect="true"/>
                    </pic:cNvPicPr>
                  </pic:nvPicPr>
                  <pic:blipFill>
                    <a:blip r:embed="rId1488"/>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896" name="img_00011945" descr="$$_{1-x}$$"/>
            <a:graphic xmlns:a="http://schemas.openxmlformats.org/drawingml/2006/main">
              <a:graphicData uri="http://schemas.openxmlformats.org/drawingml/2006/picture">
                <pic:pic xmlns:pic="http://schemas.openxmlformats.org/drawingml/2006/picture">
                  <pic:nvPicPr>
                    <pic:cNvPr id="0" name="Picture 896" descr="116076_4_en_bookbackmatter_onlinepdf_tex_ieq958.png"/>
                    <pic:cNvPicPr>
                      <a:picLocks noChangeAspect="true"/>
                    </pic:cNvPicPr>
                  </pic:nvPicPr>
                  <pic:blipFill>
                    <a:blip r:embed="rId1489"/>
                    <a:stretch>
                      <a:fillRect/>
                    </a:stretch>
                  </pic:blipFill>
                  <pic:spPr>
                    <a:xfrm>
                      <a:off x="0" y="0"/>
                      <a:ext cx="942975" cy="1181100"/>
                    </a:xfrm>
                    <a:prstGeom prst="rect">
                      <a:avLst/>
                    </a:prstGeom>
                  </pic:spPr>
                </pic:pic>
              </a:graphicData>
            </a:graphic>
          </wp:inline>
        </w:drawing>
      </w:r>
    </w:p>
    <w:p>
      <w:r>
        <w:t xml:space="preserve">As. J. Appl. Phys. </w:t>
      </w:r>
      <w:r>
        <w:rPr>
          <w:b w:val="true"/>
        </w:rPr>
        <w:t>62</w:t>
      </w:r>
      <w:r>
        <w:t xml:space="preserve">, 4786–4797 (1987). </w:t>
      </w:r>
      <w:r/>
      <w:hyperlink r:id="rId1490">
        <w:r>
          <w:rPr>
            <w:rStyle w:val="Hyperlink"/>
          </w:rPr>
          <w:t>10.​1063/​1.​338981</w:t>
        </w:r>
      </w:hyperlink>
      <w:r>
        <w:t xml:space="preserve">  </w:t>
      </w:r>
    </w:p>
    <w:p>
      <w:pPr>
        <w:pStyle w:val="ListParagraph"/>
        <w:numPr>
          <w:ilvl w:val="0"/>
          <w:numId w:val="2"/>
        </w:numPr>
      </w:pPr>
    </w:p>
    <w:p/>
    <w:p>
      <w:r>
        <w:t xml:space="preserve">P.M. Mooney, Deep donor levels (DX centers) in III-V semiconductors. J. Appl. Phys. </w:t>
      </w:r>
      <w:r>
        <w:rPr>
          <w:b w:val="true"/>
        </w:rPr>
        <w:t>67</w:t>
      </w:r>
      <w:r>
        <w:t xml:space="preserve">, R1–R26 (1990). </w:t>
      </w:r>
      <w:r/>
      <w:hyperlink r:id="rId1491">
        <w:r>
          <w:rPr>
            <w:rStyle w:val="Hyperlink"/>
          </w:rPr>
          <w:t>10.​1063/​1.​345628</w:t>
        </w:r>
      </w:hyperlink>
      <w:r>
        <w:t xml:space="preserve">  </w:t>
      </w:r>
    </w:p>
    <w:p>
      <w:pPr>
        <w:pStyle w:val="ListParagraph"/>
        <w:numPr>
          <w:ilvl w:val="0"/>
          <w:numId w:val="2"/>
        </w:numPr>
      </w:pPr>
    </w:p>
    <w:p/>
    <w:p>
      <w:r>
        <w:t xml:space="preserve">J.C. Bourgoin, ed., </w:t>
      </w:r>
      <w:r>
        <w:rPr>
          <w:i w:val="true"/>
        </w:rPr>
        <w:t>Physics of DX Centers in GaAs Alloys</w:t>
      </w:r>
      <w:r>
        <w:t xml:space="preserve"> (Sci-Tech, Lake Isabella, CA, 1990). </w:t>
      </w:r>
      <w:r/>
      <w:hyperlink r:id="rId1492">
        <w:r>
          <w:rPr>
            <w:rStyle w:val="Hyperlink"/>
          </w:rPr>
          <w:t>10.​4028/​www.​scientific.​net/​SSP.​10</w:t>
        </w:r>
      </w:hyperlink>
      <w:r>
        <w:t xml:space="preserve">  </w:t>
      </w:r>
    </w:p>
    <w:p>
      <w:pPr>
        <w:pStyle w:val="ListParagraph"/>
        <w:numPr>
          <w:ilvl w:val="0"/>
          <w:numId w:val="2"/>
        </w:numPr>
      </w:pPr>
    </w:p>
    <w:p/>
    <w:p>
      <w:r>
        <w:t xml:space="preserve">D.V. Lang, R.A. Logan, Large-lattice-relaxation model for persistent photoconductivity in compound semiconductors. Phys. Rev. Lett. </w:t>
      </w:r>
      <w:r>
        <w:rPr>
          <w:b w:val="true"/>
        </w:rPr>
        <w:t>39</w:t>
      </w:r>
      <w:r>
        <w:t xml:space="preserve">, 635–639 (1977). </w:t>
      </w:r>
      <w:r/>
      <w:hyperlink r:id="rId1493">
        <w:r>
          <w:rPr>
            <w:rStyle w:val="Hyperlink"/>
          </w:rPr>
          <w:t>10.​1103/​PhysRevLett.​39.​635</w:t>
        </w:r>
      </w:hyperlink>
      <w:r>
        <w:t xml:space="preserve">  </w:t>
      </w:r>
    </w:p>
    <w:p>
      <w:pPr>
        <w:pStyle w:val="ListParagraph"/>
        <w:numPr>
          <w:ilvl w:val="0"/>
          <w:numId w:val="2"/>
        </w:numPr>
      </w:pPr>
    </w:p>
    <w:p/>
    <w:p>
      <w:r>
        <w:t>J. Mäkinen, T. Laine, K. Saarinen, P. Hautojärvi, C. Corbel, V.M. Airaksinen, J. Nagle, Microscopic structure of the DX center in Si-doped Al</w:t>
      </w:r>
      <w:r/>
    </w:p>
    <w:p>
      <w:r>
        <w:drawing>
          <wp:inline distT="0" distR="0" distB="0" distL="0">
            <wp:extent cx="409575" cy="1181100"/>
            <wp:docPr id="897" name="img_00011946" descr="$$_x$$"/>
            <a:graphic xmlns:a="http://schemas.openxmlformats.org/drawingml/2006/main">
              <a:graphicData uri="http://schemas.openxmlformats.org/drawingml/2006/picture">
                <pic:pic xmlns:pic="http://schemas.openxmlformats.org/drawingml/2006/picture">
                  <pic:nvPicPr>
                    <pic:cNvPr id="0" name="Picture 897" descr="116076_4_en_bookbackmatter_onlinepdf_tex_ieq959.png"/>
                    <pic:cNvPicPr>
                      <a:picLocks noChangeAspect="true"/>
                    </pic:cNvPicPr>
                  </pic:nvPicPr>
                  <pic:blipFill>
                    <a:blip r:embed="rId1494"/>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898" name="img_00011947" descr="$$_{1-x}$$"/>
            <a:graphic xmlns:a="http://schemas.openxmlformats.org/drawingml/2006/main">
              <a:graphicData uri="http://schemas.openxmlformats.org/drawingml/2006/picture">
                <pic:pic xmlns:pic="http://schemas.openxmlformats.org/drawingml/2006/picture">
                  <pic:nvPicPr>
                    <pic:cNvPr id="0" name="Picture 898" descr="116076_4_en_bookbackmatter_onlinepdf_tex_ieq960.png"/>
                    <pic:cNvPicPr>
                      <a:picLocks noChangeAspect="true"/>
                    </pic:cNvPicPr>
                  </pic:nvPicPr>
                  <pic:blipFill>
                    <a:blip r:embed="rId1495"/>
                    <a:stretch>
                      <a:fillRect/>
                    </a:stretch>
                  </pic:blipFill>
                  <pic:spPr>
                    <a:xfrm>
                      <a:off x="0" y="0"/>
                      <a:ext cx="942975" cy="1181100"/>
                    </a:xfrm>
                    <a:prstGeom prst="rect">
                      <a:avLst/>
                    </a:prstGeom>
                  </pic:spPr>
                </pic:pic>
              </a:graphicData>
            </a:graphic>
          </wp:inline>
        </w:drawing>
      </w:r>
    </w:p>
    <w:p>
      <w:r>
        <w:t xml:space="preserve">As: Observation of a vacancy by positron-annihilation spectroscopy. Phys. Rev. B </w:t>
      </w:r>
      <w:r>
        <w:rPr>
          <w:b w:val="true"/>
        </w:rPr>
        <w:t>52</w:t>
      </w:r>
      <w:r>
        <w:t xml:space="preserve">, 4870–4883 (1995). </w:t>
      </w:r>
      <w:r/>
      <w:hyperlink r:id="rId1496">
        <w:r>
          <w:rPr>
            <w:rStyle w:val="Hyperlink"/>
          </w:rPr>
          <w:t>10.​1103/​PhysRevB.​52.​4870</w:t>
        </w:r>
      </w:hyperlink>
      <w:r>
        <w:t xml:space="preserve">  </w:t>
      </w:r>
    </w:p>
    <w:p>
      <w:pPr>
        <w:pStyle w:val="ListParagraph"/>
        <w:numPr>
          <w:ilvl w:val="0"/>
          <w:numId w:val="2"/>
        </w:numPr>
      </w:pPr>
    </w:p>
    <w:p/>
    <w:p>
      <w:r>
        <w:t xml:space="preserve">J. Dabrowski, M. Scheffler, Isolated arsenic-antisite defect in GaAs and the properties of EL2. Phys. Rev. B </w:t>
      </w:r>
      <w:r>
        <w:rPr>
          <w:b w:val="true"/>
        </w:rPr>
        <w:t>40</w:t>
      </w:r>
      <w:r>
        <w:t xml:space="preserve">, 10391–10401 (1989). </w:t>
      </w:r>
      <w:r/>
      <w:hyperlink r:id="rId1497">
        <w:r>
          <w:rPr>
            <w:rStyle w:val="Hyperlink"/>
          </w:rPr>
          <w:t>10.​1103/​PhysRevB.​40.​10391</w:t>
        </w:r>
      </w:hyperlink>
      <w:r>
        <w:t xml:space="preserve">  </w:t>
      </w:r>
    </w:p>
    <w:p>
      <w:pPr>
        <w:pStyle w:val="ListParagraph"/>
        <w:numPr>
          <w:ilvl w:val="0"/>
          <w:numId w:val="2"/>
        </w:numPr>
      </w:pPr>
    </w:p>
    <w:p/>
    <w:p>
      <w:r>
        <w:t xml:space="preserve">G.M. Martin, Optical assessment of the main electron trap in bulk semi-insulating GaAs. Appl. Phys. Lett. </w:t>
      </w:r>
      <w:r>
        <w:rPr>
          <w:b w:val="true"/>
        </w:rPr>
        <w:t>39</w:t>
      </w:r>
      <w:r>
        <w:t xml:space="preserve">, 747–748 (1981). </w:t>
      </w:r>
      <w:r/>
      <w:hyperlink r:id="rId1498">
        <w:r>
          <w:rPr>
            <w:rStyle w:val="Hyperlink"/>
          </w:rPr>
          <w:t>10.​1063/​1.​92852</w:t>
        </w:r>
      </w:hyperlink>
      <w:r>
        <w:t xml:space="preserve">  </w:t>
      </w:r>
    </w:p>
    <w:p>
      <w:pPr>
        <w:pStyle w:val="ListParagraph"/>
        <w:numPr>
          <w:ilvl w:val="0"/>
          <w:numId w:val="2"/>
        </w:numPr>
      </w:pPr>
    </w:p>
    <w:p/>
    <w:p>
      <w:r>
        <w:t xml:space="preserve">J.S. Blakemore, Semiconducting and other major properties of gallium arsenide. J. Appl. Phys. </w:t>
      </w:r>
      <w:r>
        <w:rPr>
          <w:b w:val="true"/>
        </w:rPr>
        <w:t>53</w:t>
      </w:r>
      <w:r>
        <w:t xml:space="preserve">, R123–R181 (1982). </w:t>
      </w:r>
      <w:r/>
      <w:hyperlink r:id="rId1499">
        <w:r>
          <w:rPr>
            <w:rStyle w:val="Hyperlink"/>
          </w:rPr>
          <w:t>10.​1063/​1.​331665</w:t>
        </w:r>
      </w:hyperlink>
      <w:r>
        <w:t xml:space="preserve">  </w:t>
      </w:r>
    </w:p>
    <w:p>
      <w:pPr>
        <w:pStyle w:val="ListParagraph"/>
        <w:numPr>
          <w:ilvl w:val="0"/>
          <w:numId w:val="2"/>
        </w:numPr>
      </w:pPr>
    </w:p>
    <w:p/>
    <w:p>
      <w:r>
        <w:t xml:space="preserve">A. Rohatgi, R.H. Hopkins, J.R. Davis, R.B. Campbell, H.C. Mollenkopf, J.R. McCormick, The impact of molybdenum on silicon and silicon solar cell performance. Solid State Electron. </w:t>
      </w:r>
      <w:r>
        <w:rPr>
          <w:b w:val="true"/>
        </w:rPr>
        <w:t>23</w:t>
      </w:r>
      <w:r>
        <w:t xml:space="preserve">, 1185–1190 (1980). </w:t>
      </w:r>
      <w:r/>
      <w:hyperlink r:id="rId1500">
        <w:r>
          <w:rPr>
            <w:rStyle w:val="Hyperlink"/>
          </w:rPr>
          <w:t>10.​1016/​0038-1101(80)90032-5</w:t>
        </w:r>
      </w:hyperlink>
      <w:r>
        <w:t xml:space="preserve">  </w:t>
      </w:r>
    </w:p>
    <w:p>
      <w:pPr>
        <w:pStyle w:val="ListParagraph"/>
        <w:numPr>
          <w:ilvl w:val="0"/>
          <w:numId w:val="2"/>
        </w:numPr>
      </w:pPr>
    </w:p>
    <w:p/>
    <w:p>
      <w:r>
        <w:t xml:space="preserve">D.C. Look, The electrical characterization of semi-insulating GaAs: A correlation with mass-spectrographic analysis. J. Appl. Phys. </w:t>
      </w:r>
      <w:r>
        <w:rPr>
          <w:b w:val="true"/>
        </w:rPr>
        <w:t>48</w:t>
      </w:r>
      <w:r>
        <w:t xml:space="preserve">, 5141–5148 (1977). </w:t>
      </w:r>
      <w:r/>
      <w:hyperlink r:id="rId1501">
        <w:r>
          <w:rPr>
            <w:rStyle w:val="Hyperlink"/>
          </w:rPr>
          <w:t>10.​1063/​1.​323593</w:t>
        </w:r>
      </w:hyperlink>
      <w:r>
        <w:t xml:space="preserve">  </w:t>
      </w:r>
    </w:p>
    <w:p>
      <w:pPr>
        <w:pStyle w:val="ListParagraph"/>
        <w:numPr>
          <w:ilvl w:val="0"/>
          <w:numId w:val="2"/>
        </w:numPr>
      </w:pPr>
    </w:p>
    <w:p/>
    <w:p>
      <w:r>
        <w:t xml:space="preserve">O. Mizuno, H. Watanabe, Semi-insulating properties of Fe-doped InP. Electron. Lett. </w:t>
      </w:r>
      <w:r>
        <w:rPr>
          <w:b w:val="true"/>
        </w:rPr>
        <w:t>11</w:t>
      </w:r>
      <w:r>
        <w:t xml:space="preserve">, 118–119 (1975). </w:t>
      </w:r>
      <w:r/>
      <w:hyperlink r:id="rId1502">
        <w:r>
          <w:rPr>
            <w:rStyle w:val="Hyperlink"/>
          </w:rPr>
          <w:t>10.​1049/​el:​19750089</w:t>
        </w:r>
      </w:hyperlink>
      <w:r>
        <w:t xml:space="preserve">  </w:t>
      </w:r>
    </w:p>
    <w:p>
      <w:pPr>
        <w:pStyle w:val="ListParagraph"/>
        <w:numPr>
          <w:ilvl w:val="0"/>
          <w:numId w:val="2"/>
        </w:numPr>
      </w:pPr>
    </w:p>
    <w:p/>
    <w:p>
      <w:r>
        <w:t xml:space="preserve">Y. Toudic, B. Lambert, R. Coquille, G. Grandpierre, M. Gauneau, Chromium-doped p-type semi-insulating InP. Semicond. Sci. Technol. </w:t>
      </w:r>
      <w:r>
        <w:rPr>
          <w:b w:val="true"/>
        </w:rPr>
        <w:t>3</w:t>
      </w:r>
      <w:r>
        <w:t xml:space="preserve">, 464–468 (1988). </w:t>
      </w:r>
      <w:r/>
      <w:hyperlink r:id="rId1503">
        <w:r>
          <w:rPr>
            <w:rStyle w:val="Hyperlink"/>
          </w:rPr>
          <w:t>10.​1088/​0268-1242/​3/​5/​008</w:t>
        </w:r>
      </w:hyperlink>
      <w:r>
        <w:t xml:space="preserve">  </w:t>
      </w:r>
    </w:p>
    <w:p>
      <w:pPr>
        <w:pStyle w:val="ListParagraph"/>
        <w:numPr>
          <w:ilvl w:val="0"/>
          <w:numId w:val="2"/>
        </w:numPr>
      </w:pPr>
    </w:p>
    <w:p/>
    <w:p>
      <w:r>
        <w:t xml:space="preserve">R.P. Tapster, M.S. Skolnick, R.G. Humphreys, P.J. Dean, B. Cockayne, W.T. MacEwan, Optical and capacitance spectroscopy of InP:Fe. J. Phys. C: Solid State Phys. </w:t>
      </w:r>
      <w:r>
        <w:rPr>
          <w:b w:val="true"/>
        </w:rPr>
        <w:t>14</w:t>
      </w:r>
      <w:r>
        <w:t xml:space="preserve">, 5069–5079 (1981). </w:t>
      </w:r>
      <w:r/>
      <w:hyperlink r:id="rId1504">
        <w:r>
          <w:rPr>
            <w:rStyle w:val="Hyperlink"/>
          </w:rPr>
          <w:t>10.​1088/​0022-3719/​14/​33/​016</w:t>
        </w:r>
      </w:hyperlink>
      <w:r>
        <w:t xml:space="preserve">  </w:t>
      </w:r>
    </w:p>
    <w:p>
      <w:pPr>
        <w:pStyle w:val="ListParagraph"/>
        <w:numPr>
          <w:ilvl w:val="0"/>
          <w:numId w:val="2"/>
        </w:numPr>
      </w:pPr>
    </w:p>
    <w:p/>
    <w:p>
      <w:r>
        <w:t xml:space="preserve">A. Juhl, A. Hoffmann, D. Bimberg, H.J. Schulz, Bound-exciton-related fine structure in charge transfer spectra of InP:Fe detected by calorimetric absorption spectroscopy. Appl. Phys. Lett. </w:t>
      </w:r>
      <w:r>
        <w:rPr>
          <w:b w:val="true"/>
        </w:rPr>
        <w:t>50</w:t>
      </w:r>
      <w:r>
        <w:t xml:space="preserve">, 1292–1294 (1987). </w:t>
      </w:r>
      <w:r/>
      <w:hyperlink r:id="rId1505">
        <w:r>
          <w:rPr>
            <w:rStyle w:val="Hyperlink"/>
          </w:rPr>
          <w:t>10.​1063/​1.​97888</w:t>
        </w:r>
      </w:hyperlink>
      <w:r>
        <w:t xml:space="preserve">  </w:t>
      </w:r>
    </w:p>
    <w:p>
      <w:pPr>
        <w:pStyle w:val="ListParagraph"/>
        <w:numPr>
          <w:ilvl w:val="0"/>
          <w:numId w:val="2"/>
        </w:numPr>
      </w:pPr>
    </w:p>
    <w:p/>
    <w:p>
      <w:r>
        <w:t xml:space="preserve">A.M. Hennel, Transition metals in III/V compounds. Semicond. Semimet. </w:t>
      </w:r>
      <w:r>
        <w:rPr>
          <w:b w:val="true"/>
        </w:rPr>
        <w:t>38</w:t>
      </w:r>
      <w:r>
        <w:t xml:space="preserve">, 189–234 (1993). </w:t>
      </w:r>
      <w:r/>
      <w:hyperlink r:id="rId1506">
        <w:r>
          <w:rPr>
            <w:rStyle w:val="Hyperlink"/>
          </w:rPr>
          <w:t>10.​1016/​S0080-8784(08)62801-X</w:t>
        </w:r>
      </w:hyperlink>
      <w:r>
        <w:t xml:space="preserve">  </w:t>
      </w:r>
    </w:p>
    <w:p>
      <w:pPr>
        <w:pStyle w:val="ListParagraph"/>
        <w:numPr>
          <w:ilvl w:val="0"/>
          <w:numId w:val="2"/>
        </w:numPr>
      </w:pPr>
    </w:p>
    <w:p/>
    <w:p>
      <w:r>
        <w:t xml:space="preserve">H.J. Schulz, Optical properties of 3d transition metals in II-VI compounds. J. Cryst. Growth </w:t>
      </w:r>
      <w:r>
        <w:rPr>
          <w:b w:val="true"/>
        </w:rPr>
        <w:t>59</w:t>
      </w:r>
      <w:r>
        <w:t xml:space="preserve">, 65–80 (1982). </w:t>
      </w:r>
      <w:r/>
      <w:hyperlink r:id="rId1507">
        <w:r>
          <w:rPr>
            <w:rStyle w:val="Hyperlink"/>
          </w:rPr>
          <w:t>10.​1016/​0022-0248(82)90308-6</w:t>
        </w:r>
      </w:hyperlink>
      <w:r>
        <w:t xml:space="preserve">  </w:t>
      </w:r>
    </w:p>
    <w:p>
      <w:pPr>
        <w:pStyle w:val="ListParagraph"/>
        <w:numPr>
          <w:ilvl w:val="0"/>
          <w:numId w:val="2"/>
        </w:numPr>
      </w:pPr>
    </w:p>
    <w:p/>
    <w:p>
      <w:r>
        <w:t xml:space="preserve">J. Cheng, S.R. Forrest, B. Tell, D. Wilt, B. Schwartz, P.D. Wright, Semi-insulating properties of Fe-implanted InP. I. Current-limiting properties of </w:t>
      </w:r>
      <w:r/>
    </w:p>
    <w:p>
      <w:r>
        <w:drawing>
          <wp:inline distT="0" distR="0" distB="0" distL="0">
            <wp:extent cx="819150" cy="1238250"/>
            <wp:docPr id="899" name="img_00011948" descr="$$n^+$$"/>
            <a:graphic xmlns:a="http://schemas.openxmlformats.org/drawingml/2006/main">
              <a:graphicData uri="http://schemas.openxmlformats.org/drawingml/2006/picture">
                <pic:pic xmlns:pic="http://schemas.openxmlformats.org/drawingml/2006/picture">
                  <pic:nvPicPr>
                    <pic:cNvPr id="0" name="Picture 899" descr="116076_4_en_bookbackmatter_onlinepdf_tex_ieq961.png"/>
                    <pic:cNvPicPr>
                      <a:picLocks noChangeAspect="true"/>
                    </pic:cNvPicPr>
                  </pic:nvPicPr>
                  <pic:blipFill>
                    <a:blip r:embed="rId1508"/>
                    <a:stretch>
                      <a:fillRect/>
                    </a:stretch>
                  </pic:blipFill>
                  <pic:spPr>
                    <a:xfrm>
                      <a:off x="0" y="0"/>
                      <a:ext cx="819150" cy="1238250"/>
                    </a:xfrm>
                    <a:prstGeom prst="rect">
                      <a:avLst/>
                    </a:prstGeom>
                  </pic:spPr>
                </pic:pic>
              </a:graphicData>
            </a:graphic>
          </wp:inline>
        </w:drawing>
      </w:r>
    </w:p>
    <w:p>
      <w:r>
        <w:t>-semi-insulating-</w:t>
      </w:r>
      <w:r/>
    </w:p>
    <w:p>
      <w:r>
        <w:drawing>
          <wp:inline distT="0" distR="0" distB="0" distL="0">
            <wp:extent cx="819150" cy="1238250"/>
            <wp:docPr id="900" name="img_00011949" descr="$$n^+$$"/>
            <a:graphic xmlns:a="http://schemas.openxmlformats.org/drawingml/2006/main">
              <a:graphicData uri="http://schemas.openxmlformats.org/drawingml/2006/picture">
                <pic:pic xmlns:pic="http://schemas.openxmlformats.org/drawingml/2006/picture">
                  <pic:nvPicPr>
                    <pic:cNvPr id="0" name="Picture 900" descr="116076_4_en_bookbackmatter_onlinepdf_tex_ieq962.png"/>
                    <pic:cNvPicPr>
                      <a:picLocks noChangeAspect="true"/>
                    </pic:cNvPicPr>
                  </pic:nvPicPr>
                  <pic:blipFill>
                    <a:blip r:embed="rId1509"/>
                    <a:stretch>
                      <a:fillRect/>
                    </a:stretch>
                  </pic:blipFill>
                  <pic:spPr>
                    <a:xfrm>
                      <a:off x="0" y="0"/>
                      <a:ext cx="819150" cy="1238250"/>
                    </a:xfrm>
                    <a:prstGeom prst="rect">
                      <a:avLst/>
                    </a:prstGeom>
                  </pic:spPr>
                </pic:pic>
              </a:graphicData>
            </a:graphic>
          </wp:inline>
        </w:drawing>
      </w:r>
    </w:p>
    <w:p>
      <w:r>
        <w:t xml:space="preserve"> structures. J. Appl. Phys. </w:t>
      </w:r>
      <w:r>
        <w:rPr>
          <w:b w:val="true"/>
        </w:rPr>
        <w:t>58</w:t>
      </w:r>
      <w:r>
        <w:t xml:space="preserve">, 1780–1786 (1985). </w:t>
      </w:r>
      <w:r/>
      <w:hyperlink r:id="rId1510">
        <w:r>
          <w:rPr>
            <w:rStyle w:val="Hyperlink"/>
          </w:rPr>
          <w:t>10.​1063/​1.​336028</w:t>
        </w:r>
      </w:hyperlink>
      <w:r>
        <w:t xml:space="preserve">  </w:t>
      </w:r>
    </w:p>
    <w:p>
      <w:pPr>
        <w:pStyle w:val="ListParagraph"/>
        <w:numPr>
          <w:ilvl w:val="0"/>
          <w:numId w:val="2"/>
        </w:numPr>
      </w:pPr>
    </w:p>
    <w:p/>
    <w:p>
      <w:r>
        <w:t xml:space="preserve">D.G. Knight, W.T. Moore, R. Bruce, Growth of semi-insulating InGaAsP alloys using low-pressure MOCVD. J. Cryst. Growth </w:t>
      </w:r>
      <w:r>
        <w:rPr>
          <w:b w:val="true"/>
        </w:rPr>
        <w:t>124</w:t>
      </w:r>
      <w:r>
        <w:t xml:space="preserve">, 352–357 (1992). </w:t>
      </w:r>
      <w:r/>
      <w:hyperlink r:id="rId1511">
        <w:r>
          <w:rPr>
            <w:rStyle w:val="Hyperlink"/>
          </w:rPr>
          <w:t>10.​1016/​0022-0248(92)90483-Y</w:t>
        </w:r>
      </w:hyperlink>
      <w:r>
        <w:t xml:space="preserve">  </w:t>
      </w:r>
    </w:p>
    <w:p>
      <w:pPr>
        <w:pStyle w:val="ListParagraph"/>
        <w:numPr>
          <w:ilvl w:val="0"/>
          <w:numId w:val="2"/>
        </w:numPr>
      </w:pPr>
    </w:p>
    <w:p/>
    <w:p>
      <w:r>
        <w:t xml:space="preserve">A. Dadgar, O. Stenzel, A. Näser, M. Zafar Iqbal, D. Bimberg, H. Schumann, Ruthenium: A superior compensator of InP. Appl. Phys. Lett. </w:t>
      </w:r>
      <w:r>
        <w:rPr>
          <w:b w:val="true"/>
        </w:rPr>
        <w:t>73</w:t>
      </w:r>
      <w:r>
        <w:t xml:space="preserve">, 3878–3880 (1998) </w:t>
      </w:r>
      <w:r/>
      <w:hyperlink r:id="rId1512">
        <w:r>
          <w:rPr>
            <w:rStyle w:val="Hyperlink"/>
          </w:rPr>
          <w:t>10.​1063/​1.​122898</w:t>
        </w:r>
      </w:hyperlink>
      <w:r>
        <w:t xml:space="preserve">  </w:t>
      </w:r>
    </w:p>
    <w:p>
      <w:pPr>
        <w:pStyle w:val="ListParagraph"/>
        <w:numPr>
          <w:ilvl w:val="0"/>
          <w:numId w:val="2"/>
        </w:numPr>
      </w:pPr>
    </w:p>
    <w:p/>
    <w:p>
      <w:r>
        <w:t xml:space="preserve">D. Söderström, G. Fornuto, A. Buccieri, Studies on InP:Fe growth in a close-spaced showerhead MOVPE reactor, in </w:t>
      </w:r>
      <w:r>
        <w:rPr>
          <w:i w:val="true"/>
        </w:rPr>
        <w:t>Proceedings 10th European Workshop on MOVPE</w:t>
      </w:r>
      <w:r>
        <w:t xml:space="preserve"> (Lecce, Italy, 2003), PS.IV.01:1–4. </w:t>
      </w:r>
      <w:r/>
      <w:hyperlink r:id="rId1513">
        <w:r>
          <w:rPr>
            <w:rStyle w:val="Hyperlink"/>
          </w:rPr>
          <w:t>10.​1285/​i9788883050088p1​53</w:t>
        </w:r>
      </w:hyperlink>
      <w:r>
        <w:t xml:space="preserve">  </w:t>
      </w:r>
    </w:p>
    <w:p>
      <w:pPr>
        <w:pStyle w:val="ListParagraph"/>
        <w:numPr>
          <w:ilvl w:val="0"/>
          <w:numId w:val="2"/>
        </w:numPr>
      </w:pPr>
    </w:p>
    <w:p/>
    <w:p>
      <w:r>
        <w:t xml:space="preserve">R.A. Faulkner, Toward a theory of isoelectronic impurities in semiconductors. Phys. Rev. </w:t>
      </w:r>
      <w:r>
        <w:rPr>
          <w:b w:val="true"/>
        </w:rPr>
        <w:t>175</w:t>
      </w:r>
      <w:r>
        <w:t xml:space="preserve">, 991–1009 (1968). </w:t>
      </w:r>
      <w:r/>
      <w:hyperlink r:id="rId1514">
        <w:r>
          <w:rPr>
            <w:rStyle w:val="Hyperlink"/>
          </w:rPr>
          <w:t>10.​1103/​PhysRev.​175.​991</w:t>
        </w:r>
      </w:hyperlink>
      <w:r>
        <w:t xml:space="preserve">  </w:t>
      </w:r>
    </w:p>
    <w:p>
      <w:pPr>
        <w:pStyle w:val="ListParagraph"/>
        <w:numPr>
          <w:ilvl w:val="0"/>
          <w:numId w:val="2"/>
        </w:numPr>
      </w:pPr>
    </w:p>
    <w:p/>
    <w:p>
      <w:r>
        <w:t xml:space="preserve">P.J. Dean, Recombination processes associated with “Deep States” in gallium phosphide. J. Lumin. </w:t>
      </w:r>
      <w:r>
        <w:rPr>
          <w:b w:val="true"/>
        </w:rPr>
        <w:t>1–2</w:t>
      </w:r>
      <w:r>
        <w:t xml:space="preserve">, 398–419 (1970). </w:t>
      </w:r>
      <w:r/>
      <w:hyperlink r:id="rId1515">
        <w:r>
          <w:rPr>
            <w:rStyle w:val="Hyperlink"/>
          </w:rPr>
          <w:t>10.​1016/​0022-2313(70)90054-2</w:t>
        </w:r>
      </w:hyperlink>
      <w:r>
        <w:t xml:space="preserve">  </w:t>
      </w:r>
    </w:p>
    <w:p>
      <w:pPr>
        <w:pStyle w:val="ListParagraph"/>
        <w:numPr>
          <w:ilvl w:val="0"/>
          <w:numId w:val="2"/>
        </w:numPr>
      </w:pPr>
    </w:p>
    <w:p/>
    <w:p>
      <w:r>
        <w:t xml:space="preserve">R. Schwabe, W. Seifert, F. Bugge, R. Bindemann, V.F. Agekyan, S.V. Pogarev, Photoluminescence of nitrogen-doped VPE GaAs. Solid State Commun. </w:t>
      </w:r>
      <w:r>
        <w:rPr>
          <w:b w:val="true"/>
        </w:rPr>
        <w:t>55</w:t>
      </w:r>
      <w:r>
        <w:t xml:space="preserve">, 167–173 (1985). </w:t>
      </w:r>
      <w:r/>
      <w:hyperlink r:id="rId1516">
        <w:r>
          <w:rPr>
            <w:rStyle w:val="Hyperlink"/>
          </w:rPr>
          <w:t>10.​1016/​0038-1098(85)90272-8</w:t>
        </w:r>
      </w:hyperlink>
      <w:r>
        <w:t xml:space="preserve">  </w:t>
      </w:r>
    </w:p>
    <w:p>
      <w:pPr>
        <w:pStyle w:val="ListParagraph"/>
        <w:numPr>
          <w:ilvl w:val="0"/>
          <w:numId w:val="2"/>
        </w:numPr>
      </w:pPr>
    </w:p>
    <w:p/>
    <w:p>
      <w:r>
        <w:t xml:space="preserve">X. Liu, M.-E. Pistol, L. Samuelson, Excitons bound to nitrogen pairs in GaAs. Phys. Rev. B </w:t>
      </w:r>
      <w:r>
        <w:rPr>
          <w:b w:val="true"/>
        </w:rPr>
        <w:t>42</w:t>
      </w:r>
      <w:r>
        <w:t xml:space="preserve">, 7504–7512 (1990). </w:t>
      </w:r>
      <w:r/>
      <w:hyperlink r:id="rId1517">
        <w:r>
          <w:rPr>
            <w:rStyle w:val="Hyperlink"/>
          </w:rPr>
          <w:t>10.​1103/​PhysRevB.​42.​7504</w:t>
        </w:r>
      </w:hyperlink>
      <w:r>
        <w:t xml:space="preserve">  </w:t>
      </w:r>
    </w:p>
    <w:p>
      <w:pPr>
        <w:pStyle w:val="ListParagraph"/>
        <w:numPr>
          <w:ilvl w:val="0"/>
          <w:numId w:val="2"/>
        </w:numPr>
      </w:pPr>
    </w:p>
    <w:p/>
    <w:p>
      <w:r>
        <w:t xml:space="preserve">B. Gil, J.P. Albert, J. Camassel, H. Mathieu, C. Benoit à la Guillaume, Model calculation of nitrogen properties in III–V compounds. Phys. Rev. B </w:t>
      </w:r>
      <w:r>
        <w:rPr>
          <w:b w:val="true"/>
        </w:rPr>
        <w:t>33</w:t>
      </w:r>
      <w:r>
        <w:t xml:space="preserve">, 2701–2712 (1986). </w:t>
      </w:r>
      <w:r/>
      <w:hyperlink r:id="rId1518">
        <w:r>
          <w:rPr>
            <w:rStyle w:val="Hyperlink"/>
          </w:rPr>
          <w:t>10.​1103/​PhysRevB.​33.​2701</w:t>
        </w:r>
      </w:hyperlink>
      <w:r>
        <w:t xml:space="preserve">  </w:t>
      </w:r>
    </w:p>
    <w:p>
      <w:pPr>
        <w:pStyle w:val="ListParagraph"/>
        <w:numPr>
          <w:ilvl w:val="0"/>
          <w:numId w:val="2"/>
        </w:numPr>
      </w:pPr>
    </w:p>
    <w:p/>
    <w:p>
      <w:r>
        <w:t xml:space="preserve">D.G. Thomas, J.J. Hopfield, Isoelectronic traps due to nitrogen in gallium phosphide. Phys. Rev. </w:t>
      </w:r>
      <w:r>
        <w:rPr>
          <w:b w:val="true"/>
        </w:rPr>
        <w:t>150</w:t>
      </w:r>
      <w:r>
        <w:t xml:space="preserve">, 680–689 (1966). </w:t>
      </w:r>
      <w:r/>
      <w:hyperlink r:id="rId1519">
        <w:r>
          <w:rPr>
            <w:rStyle w:val="Hyperlink"/>
          </w:rPr>
          <w:t>10.​1103/​PhysRev.​150.​680</w:t>
        </w:r>
      </w:hyperlink>
      <w:r>
        <w:t xml:space="preserve">  </w:t>
      </w:r>
    </w:p>
    <w:p>
      <w:pPr>
        <w:pStyle w:val="ListParagraph"/>
        <w:numPr>
          <w:ilvl w:val="0"/>
          <w:numId w:val="2"/>
        </w:numPr>
      </w:pPr>
    </w:p>
    <w:p/>
    <w:p>
      <w:r>
        <w:t xml:space="preserve">W. Mönch, </w:t>
      </w:r>
      <w:r>
        <w:rPr>
          <w:i w:val="true"/>
        </w:rPr>
        <w:t>Semiconductor Surfaces and Interfaces</w:t>
      </w:r>
      <w:r>
        <w:t xml:space="preserve"> (Springer, Berlin, 2001). </w:t>
      </w:r>
      <w:r/>
      <w:hyperlink r:id="rId1520">
        <w:r>
          <w:rPr>
            <w:rStyle w:val="Hyperlink"/>
          </w:rPr>
          <w:t>10.​1007/​978-3-662-04459-9</w:t>
        </w:r>
      </w:hyperlink>
      <w:r>
        <w:t xml:space="preserve">  </w:t>
      </w:r>
    </w:p>
    <w:p>
      <w:pPr>
        <w:pStyle w:val="ListParagraph"/>
        <w:numPr>
          <w:ilvl w:val="0"/>
          <w:numId w:val="2"/>
        </w:numPr>
      </w:pPr>
    </w:p>
    <w:p/>
    <w:p>
      <w:r>
        <w:t xml:space="preserve">Y. Rosenwaks, R. Shikler, Th. Glatzel, S. Sadewasser, Kelvin probe force microscopy of semiconductor surface defects. Phys. Rev. B </w:t>
      </w:r>
      <w:r>
        <w:rPr>
          <w:b w:val="true"/>
        </w:rPr>
        <w:t>70</w:t>
      </w:r>
      <w:r>
        <w:t xml:space="preserve">, 085320:1–7 (2004). </w:t>
      </w:r>
      <w:r/>
      <w:hyperlink r:id="rId1521">
        <w:r>
          <w:rPr>
            <w:rStyle w:val="Hyperlink"/>
          </w:rPr>
          <w:t>10.​1103/​PhysRevB.​70.​085320</w:t>
        </w:r>
      </w:hyperlink>
      <w:r>
        <w:t xml:space="preserve">  </w:t>
      </w:r>
    </w:p>
    <w:p>
      <w:pPr>
        <w:pStyle w:val="ListParagraph"/>
        <w:numPr>
          <w:ilvl w:val="0"/>
          <w:numId w:val="2"/>
        </w:numPr>
      </w:pPr>
    </w:p>
    <w:p/>
    <w:p>
      <w:r>
        <w:t xml:space="preserve">W. Mönch, Branch-point energies and the band-structure lineup at Schottky contacts and heterostrucures. J. Appl. Phys. </w:t>
      </w:r>
      <w:r>
        <w:rPr>
          <w:b w:val="true"/>
        </w:rPr>
        <w:t>109</w:t>
      </w:r>
      <w:r>
        <w:t xml:space="preserve">, 113724:1–10 (2011). </w:t>
      </w:r>
      <w:r/>
      <w:hyperlink r:id="rId1522">
        <w:r>
          <w:rPr>
            <w:rStyle w:val="Hyperlink"/>
          </w:rPr>
          <w:t>10.​1063/​1.​3592978</w:t>
        </w:r>
      </w:hyperlink>
      <w:r>
        <w:t xml:space="preserve">  </w:t>
      </w:r>
    </w:p>
    <w:p>
      <w:pPr>
        <w:pStyle w:val="ListParagraph"/>
        <w:numPr>
          <w:ilvl w:val="0"/>
          <w:numId w:val="2"/>
        </w:numPr>
      </w:pPr>
    </w:p>
    <w:p/>
    <w:p>
      <w:r>
        <w:t xml:space="preserve">J. Tersoff, Theory of semiconductor heterojunctions: The role of quantum dipoles. Phys. Rev. B </w:t>
      </w:r>
      <w:r>
        <w:rPr>
          <w:b w:val="true"/>
        </w:rPr>
        <w:t>30</w:t>
      </w:r>
      <w:r>
        <w:t xml:space="preserve">, 4874–4877 (1984). </w:t>
      </w:r>
      <w:r/>
      <w:hyperlink r:id="rId1523">
        <w:r>
          <w:rPr>
            <w:rStyle w:val="Hyperlink"/>
          </w:rPr>
          <w:t>10.​1103/​PhysRevB.​30.​4874</w:t>
        </w:r>
      </w:hyperlink>
      <w:r>
        <w:t xml:space="preserve">  </w:t>
      </w:r>
    </w:p>
    <w:p>
      <w:pPr>
        <w:pStyle w:val="ListParagraph"/>
        <w:numPr>
          <w:ilvl w:val="0"/>
          <w:numId w:val="2"/>
        </w:numPr>
      </w:pPr>
    </w:p>
    <w:p/>
    <w:p>
      <w:r>
        <w:t xml:space="preserve">E.P. Shapera, A. Schleife, Database-driven materials selection for semiconductor heterojunction design. Adv. Theory and Simul. </w:t>
      </w:r>
      <w:r>
        <w:rPr>
          <w:b w:val="true"/>
        </w:rPr>
        <w:t>2018</w:t>
      </w:r>
      <w:r>
        <w:t xml:space="preserve">, 1800075:1–13 (2018). </w:t>
      </w:r>
      <w:r/>
      <w:hyperlink r:id="rId1524">
        <w:r>
          <w:rPr>
            <w:rStyle w:val="Hyperlink"/>
          </w:rPr>
          <w:t>10.​1002/​adts.​201800075</w:t>
        </w:r>
      </w:hyperlink>
      <w:r>
        <w:t xml:space="preserve">  </w:t>
      </w:r>
    </w:p>
    <w:p>
      <w:pPr>
        <w:pStyle w:val="ListParagraph"/>
        <w:numPr>
          <w:ilvl w:val="0"/>
          <w:numId w:val="2"/>
        </w:numPr>
      </w:pPr>
    </w:p>
    <w:p/>
    <w:p>
      <w:r>
        <w:t xml:space="preserve">W. Walukiewicz, Amphoteric native defects in semiconductors. Appl. Phys. Lett. </w:t>
      </w:r>
      <w:r>
        <w:rPr>
          <w:b w:val="true"/>
        </w:rPr>
        <w:t>54</w:t>
      </w:r>
      <w:r>
        <w:t xml:space="preserve">, 2094–2096 (1989). </w:t>
      </w:r>
      <w:r/>
      <w:hyperlink r:id="rId1525">
        <w:r>
          <w:rPr>
            <w:rStyle w:val="Hyperlink"/>
          </w:rPr>
          <w:t>10.​1063/​1.​101174</w:t>
        </w:r>
      </w:hyperlink>
      <w:r>
        <w:t xml:space="preserve">  </w:t>
      </w:r>
    </w:p>
    <w:p>
      <w:pPr>
        <w:pStyle w:val="ListParagraph"/>
        <w:numPr>
          <w:ilvl w:val="0"/>
          <w:numId w:val="2"/>
        </w:numPr>
      </w:pPr>
    </w:p>
    <w:p/>
    <w:p>
      <w:r>
        <w:t xml:space="preserve">E. Mollwo, Die Wirkung von Wasserstoff auf die Leitfähigkeit und Lumineszenz von Zinkoxydkristallen. Z. Phys. </w:t>
      </w:r>
      <w:r>
        <w:rPr>
          <w:b w:val="true"/>
        </w:rPr>
        <w:t>138</w:t>
      </w:r>
      <w:r>
        <w:t xml:space="preserve">, 478–488 (1954). </w:t>
      </w:r>
      <w:r/>
      <w:hyperlink r:id="rId1526">
        <w:r>
          <w:rPr>
            <w:rStyle w:val="Hyperlink"/>
          </w:rPr>
          <w:t>10.​1007/​BF01340694</w:t>
        </w:r>
      </w:hyperlink>
      <w:r>
        <w:t xml:space="preserve">  </w:t>
      </w:r>
    </w:p>
    <w:p>
      <w:pPr>
        <w:pStyle w:val="ListParagraph"/>
        <w:numPr>
          <w:ilvl w:val="0"/>
          <w:numId w:val="2"/>
        </w:numPr>
      </w:pPr>
    </w:p>
    <w:p/>
    <w:p>
      <w:r>
        <w:t xml:space="preserve">J.I. Pankove, N.M. Johnson, eds., Hydrogen in Semiconductors. Semicond. Semimet. </w:t>
      </w:r>
      <w:r>
        <w:rPr>
          <w:b w:val="true"/>
        </w:rPr>
        <w:t>34</w:t>
      </w:r>
      <w:r>
        <w:t xml:space="preserve">, (1991). </w:t>
      </w:r>
      <w:r/>
      <w:hyperlink r:id="rId1527">
        <w:r>
          <w:rPr>
            <w:rStyle w:val="Hyperlink"/>
          </w:rPr>
          <w:t>10.​1016/​S0080-8784(08)62855-0</w:t>
        </w:r>
      </w:hyperlink>
      <w:r>
        <w:t xml:space="preserve">  </w:t>
      </w:r>
    </w:p>
    <w:p>
      <w:pPr>
        <w:pStyle w:val="ListParagraph"/>
        <w:numPr>
          <w:ilvl w:val="0"/>
          <w:numId w:val="2"/>
        </w:numPr>
      </w:pPr>
    </w:p>
    <w:p/>
    <w:p>
      <w:r>
        <w:t xml:space="preserve">S.J. Pearton, J.W. Corbett, M. Stavola, </w:t>
      </w:r>
      <w:r>
        <w:rPr>
          <w:i w:val="true"/>
        </w:rPr>
        <w:t>Hydrogen in Crystalline Semiconductors</w:t>
      </w:r>
      <w:r>
        <w:t xml:space="preserve"> (Springer, Berlin, 1992). </w:t>
      </w:r>
      <w:r/>
      <w:hyperlink r:id="rId1528">
        <w:r>
          <w:rPr>
            <w:rStyle w:val="Hyperlink"/>
          </w:rPr>
          <w:t>10.​1007/​978-3-642-84778-3</w:t>
        </w:r>
      </w:hyperlink>
      <w:r>
        <w:t xml:space="preserve">  </w:t>
      </w:r>
    </w:p>
    <w:p>
      <w:pPr>
        <w:pStyle w:val="ListParagraph"/>
        <w:numPr>
          <w:ilvl w:val="0"/>
          <w:numId w:val="2"/>
        </w:numPr>
      </w:pPr>
    </w:p>
    <w:p/>
    <w:p>
      <w:r>
        <w:t xml:space="preserve">T. Sakurai, H.D. Hagstrum, Hydrogen chemisorption on the silicon (110) </w:t>
      </w:r>
      <w:r/>
    </w:p>
    <w:p>
      <w:r>
        <w:drawing>
          <wp:inline distT="0" distR="0" distB="0" distL="0">
            <wp:extent cx="1571625" cy="1190625"/>
            <wp:docPr id="901" name="img_00011950" descr="$$5 \times 1$$"/>
            <a:graphic xmlns:a="http://schemas.openxmlformats.org/drawingml/2006/main">
              <a:graphicData uri="http://schemas.openxmlformats.org/drawingml/2006/picture">
                <pic:pic xmlns:pic="http://schemas.openxmlformats.org/drawingml/2006/picture">
                  <pic:nvPicPr>
                    <pic:cNvPr id="0" name="Picture 901" descr="116076_4_en_bookbackmatter_onlinepdf_tex_ieq963.png"/>
                    <pic:cNvPicPr>
                      <a:picLocks noChangeAspect="true"/>
                    </pic:cNvPicPr>
                  </pic:nvPicPr>
                  <pic:blipFill>
                    <a:blip r:embed="rId1529"/>
                    <a:stretch>
                      <a:fillRect/>
                    </a:stretch>
                  </pic:blipFill>
                  <pic:spPr>
                    <a:xfrm>
                      <a:off x="0" y="0"/>
                      <a:ext cx="1571625" cy="1190625"/>
                    </a:xfrm>
                    <a:prstGeom prst="rect">
                      <a:avLst/>
                    </a:prstGeom>
                  </pic:spPr>
                </pic:pic>
              </a:graphicData>
            </a:graphic>
          </wp:inline>
        </w:drawing>
      </w:r>
    </w:p>
    <w:p>
      <w:r>
        <w:t xml:space="preserve"> surface. J. Vac. Sci. Technol. </w:t>
      </w:r>
      <w:r>
        <w:rPr>
          <w:b w:val="true"/>
        </w:rPr>
        <w:t>13</w:t>
      </w:r>
      <w:r>
        <w:t xml:space="preserve">, 807–809 (1976). </w:t>
      </w:r>
      <w:r/>
      <w:hyperlink r:id="rId1530">
        <w:r>
          <w:rPr>
            <w:rStyle w:val="Hyperlink"/>
          </w:rPr>
          <w:t>10.​1116/​1.​568994</w:t>
        </w:r>
      </w:hyperlink>
      <w:r>
        <w:t xml:space="preserve">  </w:t>
      </w:r>
    </w:p>
    <w:p>
      <w:pPr>
        <w:pStyle w:val="ListParagraph"/>
        <w:numPr>
          <w:ilvl w:val="0"/>
          <w:numId w:val="2"/>
        </w:numPr>
      </w:pPr>
    </w:p>
    <w:p/>
    <w:p>
      <w:r>
        <w:t xml:space="preserve">J.I. Pankove, Photoluminescence recovery in rehydrogenated amorphous silicon. Appl. Phys. Lett. </w:t>
      </w:r>
      <w:r>
        <w:rPr>
          <w:b w:val="true"/>
        </w:rPr>
        <w:t>32</w:t>
      </w:r>
      <w:r>
        <w:t xml:space="preserve">, 812–813 (1978). </w:t>
      </w:r>
      <w:r/>
      <w:hyperlink r:id="rId1531">
        <w:r>
          <w:rPr>
            <w:rStyle w:val="Hyperlink"/>
          </w:rPr>
          <w:t>10.​1063/​1.​89925</w:t>
        </w:r>
      </w:hyperlink>
      <w:r>
        <w:t xml:space="preserve">  </w:t>
      </w:r>
    </w:p>
    <w:p>
      <w:pPr>
        <w:pStyle w:val="ListParagraph"/>
        <w:numPr>
          <w:ilvl w:val="0"/>
          <w:numId w:val="2"/>
        </w:numPr>
      </w:pPr>
    </w:p>
    <w:p/>
    <w:p>
      <w:r>
        <w:t xml:space="preserve">M.H. Brodsky, M. Cardona, J.J. Cuomo, Infrared and Raman spectra of the silicon-hydrogen bonds in amorphous silicon prepared by glow discharge and sputtering. Phys. Rev. B </w:t>
      </w:r>
      <w:r>
        <w:rPr>
          <w:b w:val="true"/>
        </w:rPr>
        <w:t>16</w:t>
      </w:r>
      <w:r>
        <w:t xml:space="preserve">, 3556–3571 (1977). </w:t>
      </w:r>
      <w:r/>
      <w:hyperlink r:id="rId1532">
        <w:r>
          <w:rPr>
            <w:rStyle w:val="Hyperlink"/>
          </w:rPr>
          <w:t>10.​1103/​PhysRevB.​16.​3556</w:t>
        </w:r>
      </w:hyperlink>
      <w:r>
        <w:t xml:space="preserve">  </w:t>
      </w:r>
    </w:p>
    <w:p>
      <w:pPr>
        <w:pStyle w:val="ListParagraph"/>
        <w:numPr>
          <w:ilvl w:val="0"/>
          <w:numId w:val="2"/>
        </w:numPr>
      </w:pPr>
    </w:p>
    <w:p/>
    <w:p>
      <w:r>
        <w:t xml:space="preserve">P.J.H. Denteneer, C.G. Van de Walle, S.T. Pantelides, Microscopic structure of hydrogen-boron complex in crystalline silicon. Phys. Rev. B </w:t>
      </w:r>
      <w:r>
        <w:rPr>
          <w:b w:val="true"/>
        </w:rPr>
        <w:t>39</w:t>
      </w:r>
      <w:r>
        <w:t xml:space="preserve">, 10809–10824 (1989). </w:t>
      </w:r>
      <w:r/>
      <w:hyperlink r:id="rId1533">
        <w:r>
          <w:rPr>
            <w:rStyle w:val="Hyperlink"/>
          </w:rPr>
          <w:t>10.​1103/​PhysRevB.​39.​10809</w:t>
        </w:r>
      </w:hyperlink>
      <w:r>
        <w:t xml:space="preserve">  </w:t>
      </w:r>
    </w:p>
    <w:p>
      <w:pPr>
        <w:pStyle w:val="ListParagraph"/>
        <w:numPr>
          <w:ilvl w:val="0"/>
          <w:numId w:val="2"/>
        </w:numPr>
      </w:pPr>
    </w:p>
    <w:p/>
    <w:p>
      <w:r>
        <w:t xml:space="preserve">C.P. Herrero, M. Stutzmann, Microscopic structure of boron-hydrogen complexes in crystalline silicon. Phys. Rev. B </w:t>
      </w:r>
      <w:r>
        <w:rPr>
          <w:b w:val="true"/>
        </w:rPr>
        <w:t>38</w:t>
      </w:r>
      <w:r>
        <w:t xml:space="preserve">, 12668–12671 (1988). </w:t>
      </w:r>
      <w:r/>
      <w:hyperlink r:id="rId1534">
        <w:r>
          <w:rPr>
            <w:rStyle w:val="Hyperlink"/>
          </w:rPr>
          <w:t>10.​1103/​PhysRevB.​38.​12668</w:t>
        </w:r>
      </w:hyperlink>
      <w:r>
        <w:t xml:space="preserve">  </w:t>
      </w:r>
    </w:p>
    <w:p>
      <w:pPr>
        <w:pStyle w:val="ListParagraph"/>
        <w:numPr>
          <w:ilvl w:val="0"/>
          <w:numId w:val="2"/>
        </w:numPr>
      </w:pPr>
    </w:p>
    <w:p/>
    <w:p>
      <w:r>
        <w:t xml:space="preserve">M. Stavola, K. Bergmann, S.J. Pearton, J. Lopata, Hydrogen motion in defect complexes: reorientation kinetics of the B-H complex in silicon. Phys. Rev. Lett. </w:t>
      </w:r>
      <w:r>
        <w:rPr>
          <w:b w:val="true"/>
        </w:rPr>
        <w:t>61</w:t>
      </w:r>
      <w:r>
        <w:t xml:space="preserve">, 2786–2789 (1988). </w:t>
      </w:r>
      <w:r/>
      <w:hyperlink r:id="rId1535">
        <w:r>
          <w:rPr>
            <w:rStyle w:val="Hyperlink"/>
          </w:rPr>
          <w:t>10.​1103/​PhysRevLett.​61.​2786</w:t>
        </w:r>
      </w:hyperlink>
      <w:r>
        <w:t xml:space="preserve">  </w:t>
      </w:r>
    </w:p>
    <w:p>
      <w:pPr>
        <w:pStyle w:val="ListParagraph"/>
        <w:numPr>
          <w:ilvl w:val="0"/>
          <w:numId w:val="2"/>
        </w:numPr>
      </w:pPr>
    </w:p>
    <w:p/>
    <w:p>
      <w:r>
        <w:t>V.P. Markevich, A.R. Peaker, J. Coutinho, R. Jones, V.J.B. Torres, S. Öberg, P.R. Briddon, L.I. Murin, L. Dobaczewski, N.V. Abrosimov, Structure and properties of vacancy-oxygen complexes in Si</w:t>
      </w:r>
      <w:r/>
    </w:p>
    <w:p>
      <w:r>
        <w:drawing>
          <wp:inline distT="0" distR="0" distB="0" distL="0">
            <wp:extent cx="942975" cy="1181100"/>
            <wp:docPr id="902" name="img_00011951" descr="$$_{1-x}$$"/>
            <a:graphic xmlns:a="http://schemas.openxmlformats.org/drawingml/2006/main">
              <a:graphicData uri="http://schemas.openxmlformats.org/drawingml/2006/picture">
                <pic:pic xmlns:pic="http://schemas.openxmlformats.org/drawingml/2006/picture">
                  <pic:nvPicPr>
                    <pic:cNvPr id="0" name="Picture 902" descr="116076_4_en_bookbackmatter_onlinepdf_tex_ieq964.png"/>
                    <pic:cNvPicPr>
                      <a:picLocks noChangeAspect="true"/>
                    </pic:cNvPicPr>
                  </pic:nvPicPr>
                  <pic:blipFill>
                    <a:blip r:embed="rId1013"/>
                    <a:stretch>
                      <a:fillRect/>
                    </a:stretch>
                  </pic:blipFill>
                  <pic:spPr>
                    <a:xfrm>
                      <a:off x="0" y="0"/>
                      <a:ext cx="942975" cy="1181100"/>
                    </a:xfrm>
                    <a:prstGeom prst="rect">
                      <a:avLst/>
                    </a:prstGeom>
                  </pic:spPr>
                </pic:pic>
              </a:graphicData>
            </a:graphic>
          </wp:inline>
        </w:drawing>
      </w:r>
    </w:p>
    <w:p>
      <w:r>
        <w:t>Ge</w:t>
      </w:r>
      <w:r/>
    </w:p>
    <w:p>
      <w:r>
        <w:drawing>
          <wp:inline distT="0" distR="0" distB="0" distL="0">
            <wp:extent cx="409575" cy="1181100"/>
            <wp:docPr id="903" name="img_00011952" descr="$$_x$$"/>
            <a:graphic xmlns:a="http://schemas.openxmlformats.org/drawingml/2006/main">
              <a:graphicData uri="http://schemas.openxmlformats.org/drawingml/2006/picture">
                <pic:pic xmlns:pic="http://schemas.openxmlformats.org/drawingml/2006/picture">
                  <pic:nvPicPr>
                    <pic:cNvPr id="0" name="Picture 903" descr="116076_4_en_bookbackmatter_onlinepdf_tex_ieq965.png"/>
                    <pic:cNvPicPr>
                      <a:picLocks noChangeAspect="true"/>
                    </pic:cNvPicPr>
                  </pic:nvPicPr>
                  <pic:blipFill>
                    <a:blip r:embed="rId1023"/>
                    <a:stretch>
                      <a:fillRect/>
                    </a:stretch>
                  </pic:blipFill>
                  <pic:spPr>
                    <a:xfrm>
                      <a:off x="0" y="0"/>
                      <a:ext cx="409575" cy="1181100"/>
                    </a:xfrm>
                    <a:prstGeom prst="rect">
                      <a:avLst/>
                    </a:prstGeom>
                  </pic:spPr>
                </pic:pic>
              </a:graphicData>
            </a:graphic>
          </wp:inline>
        </w:drawing>
      </w:r>
    </w:p>
    <w:p>
      <w:r>
        <w:t xml:space="preserve"> alloys. Phys. Rev. B </w:t>
      </w:r>
      <w:r>
        <w:rPr>
          <w:b w:val="true"/>
        </w:rPr>
        <w:t>69</w:t>
      </w:r>
      <w:r>
        <w:t xml:space="preserve">, 125218:1–11 (2004). </w:t>
      </w:r>
      <w:r/>
      <w:hyperlink r:id="rId1536">
        <w:r>
          <w:rPr>
            <w:rStyle w:val="Hyperlink"/>
          </w:rPr>
          <w:t>10.​1103/​PhysRevB.​69.​125218</w:t>
        </w:r>
      </w:hyperlink>
      <w:r>
        <w:t xml:space="preserve">  </w:t>
      </w:r>
    </w:p>
    <w:p>
      <w:pPr>
        <w:pStyle w:val="ListParagraph"/>
        <w:numPr>
          <w:ilvl w:val="0"/>
          <w:numId w:val="2"/>
        </w:numPr>
      </w:pPr>
    </w:p>
    <w:p/>
    <w:p>
      <w:r>
        <w:t>V.P. Markevich, L.I. Murin, M. Suezawa, J.L. Lindström, J. Coutinho, R. Jones, P.R. Briddon, S. Öberg, Observation and theory of the V-O-H</w:t>
      </w:r>
      <w:r/>
    </w:p>
    <w:p>
      <w:r>
        <w:drawing>
          <wp:inline distT="0" distR="0" distB="0" distL="0">
            <wp:extent cx="409575" cy="1181100"/>
            <wp:docPr id="904" name="img_00011953" descr="$$_2$$"/>
            <a:graphic xmlns:a="http://schemas.openxmlformats.org/drawingml/2006/main">
              <a:graphicData uri="http://schemas.openxmlformats.org/drawingml/2006/picture">
                <pic:pic xmlns:pic="http://schemas.openxmlformats.org/drawingml/2006/picture">
                  <pic:nvPicPr>
                    <pic:cNvPr id="0" name="Picture 904" descr="116076_4_en_bookbackmatter_onlinepdf_tex_ieq966.png"/>
                    <pic:cNvPicPr>
                      <a:picLocks noChangeAspect="true"/>
                    </pic:cNvPicPr>
                  </pic:nvPicPr>
                  <pic:blipFill>
                    <a:blip r:embed="rId1537"/>
                    <a:stretch>
                      <a:fillRect/>
                    </a:stretch>
                  </pic:blipFill>
                  <pic:spPr>
                    <a:xfrm>
                      <a:off x="0" y="0"/>
                      <a:ext cx="409575" cy="1181100"/>
                    </a:xfrm>
                    <a:prstGeom prst="rect">
                      <a:avLst/>
                    </a:prstGeom>
                  </pic:spPr>
                </pic:pic>
              </a:graphicData>
            </a:graphic>
          </wp:inline>
        </w:drawing>
      </w:r>
    </w:p>
    <w:p>
      <w:r>
        <w:t xml:space="preserve"> complex in silicon. Phys. Rev. B </w:t>
      </w:r>
      <w:r>
        <w:rPr>
          <w:b w:val="true"/>
        </w:rPr>
        <w:t>61</w:t>
      </w:r>
      <w:r>
        <w:t xml:space="preserve">, 12964–12969 (2000). </w:t>
      </w:r>
      <w:r/>
      <w:hyperlink r:id="rId1538">
        <w:r>
          <w:rPr>
            <w:rStyle w:val="Hyperlink"/>
          </w:rPr>
          <w:t>10.​1103/​PhysRevB.​61.​12964</w:t>
        </w:r>
      </w:hyperlink>
      <w:r>
        <w:t xml:space="preserve">  </w:t>
      </w:r>
    </w:p>
    <w:p>
      <w:pPr>
        <w:pStyle w:val="ListParagraph"/>
        <w:numPr>
          <w:ilvl w:val="0"/>
          <w:numId w:val="2"/>
        </w:numPr>
      </w:pPr>
    </w:p>
    <w:p/>
    <w:p>
      <w:r>
        <w:t xml:space="preserve">A.S. Yapsir, P. Deák, R.K. Singh, L.C. Snyder, J.W. Corbett, T.-M. Lu, Hydrogen passivation of a substitutional sulfur defect in silicon. Phys. Rev. B </w:t>
      </w:r>
      <w:r>
        <w:rPr>
          <w:b w:val="true"/>
        </w:rPr>
        <w:t>38</w:t>
      </w:r>
      <w:r>
        <w:t xml:space="preserve">, 9936–9940 (1988). </w:t>
      </w:r>
      <w:r/>
      <w:hyperlink r:id="rId1539">
        <w:r>
          <w:rPr>
            <w:rStyle w:val="Hyperlink"/>
          </w:rPr>
          <w:t>10.​1103/​PhysRevB.​38.​9936</w:t>
        </w:r>
      </w:hyperlink>
      <w:r>
        <w:t xml:space="preserve">  </w:t>
      </w:r>
    </w:p>
    <w:p>
      <w:pPr>
        <w:pStyle w:val="ListParagraph"/>
        <w:numPr>
          <w:ilvl w:val="0"/>
          <w:numId w:val="2"/>
        </w:numPr>
      </w:pPr>
    </w:p>
    <w:p/>
    <w:p>
      <w:r>
        <w:t xml:space="preserve">K. Seeger, </w:t>
      </w:r>
      <w:r>
        <w:rPr>
          <w:i w:val="true"/>
        </w:rPr>
        <w:t>Semiconductor Physics, An Introduction</w:t>
      </w:r>
      <w:r>
        <w:t xml:space="preserve">, 9th edn. (Springer, Berlin, 2004). </w:t>
      </w:r>
      <w:r/>
      <w:hyperlink r:id="rId1540">
        <w:r>
          <w:rPr>
            <w:rStyle w:val="Hyperlink"/>
          </w:rPr>
          <w:t>10.​1007/​978-3-662-09855-4</w:t>
        </w:r>
      </w:hyperlink>
      <w:r>
        <w:t xml:space="preserve">  </w:t>
      </w:r>
    </w:p>
    <w:p>
      <w:pPr>
        <w:pStyle w:val="ListParagraph"/>
        <w:numPr>
          <w:ilvl w:val="0"/>
          <w:numId w:val="2"/>
        </w:numPr>
      </w:pPr>
    </w:p>
    <w:p/>
    <w:p>
      <w:r>
        <w:t xml:space="preserve">M. Lundstrom, </w:t>
      </w:r>
      <w:r>
        <w:rPr>
          <w:i w:val="true"/>
        </w:rPr>
        <w:t>Fundamentals of Carrier Transport</w:t>
      </w:r>
      <w:r>
        <w:t xml:space="preserve">, 2nd edn. (Cambridge University Press, Cambridge, 2000). </w:t>
      </w:r>
      <w:r/>
      <w:hyperlink r:id="rId1541">
        <w:r>
          <w:rPr>
            <w:rStyle w:val="Hyperlink"/>
          </w:rPr>
          <w:t>10.​1017/​CBO9780511618611​</w:t>
        </w:r>
      </w:hyperlink>
      <w:r>
        <w:t xml:space="preserve">  </w:t>
      </w:r>
    </w:p>
    <w:p>
      <w:pPr>
        <w:pStyle w:val="ListParagraph"/>
        <w:numPr>
          <w:ilvl w:val="0"/>
          <w:numId w:val="2"/>
        </w:numPr>
      </w:pPr>
    </w:p>
    <w:p/>
    <w:p>
      <w:r>
        <w:t>H.-D. Liu, Y.-P. Zhao, G. Ramanath, S.P. Murarka, G.-C. Wang, Thickness dependent electrical resistivity of ultrathin (</w:t>
      </w:r>
      <w:r/>
    </w:p>
    <w:p>
      <w:r>
        <w:drawing>
          <wp:inline distT="0" distR="0" distB="0" distL="0">
            <wp:extent cx="590550" cy="609600"/>
            <wp:docPr id="905" name="img_00011954" descr="$$&amp;lt;$$"/>
            <a:graphic xmlns:a="http://schemas.openxmlformats.org/drawingml/2006/main">
              <a:graphicData uri="http://schemas.openxmlformats.org/drawingml/2006/picture">
                <pic:pic xmlns:pic="http://schemas.openxmlformats.org/drawingml/2006/picture">
                  <pic:nvPicPr>
                    <pic:cNvPr id="0" name="Picture 905" descr="116076_4_en_bookbackmatter_onlinepdf_tex_ieq967.png"/>
                    <pic:cNvPicPr>
                      <a:picLocks noChangeAspect="true"/>
                    </pic:cNvPicPr>
                  </pic:nvPicPr>
                  <pic:blipFill>
                    <a:blip r:embed="rId1542"/>
                    <a:stretch>
                      <a:fillRect/>
                    </a:stretch>
                  </pic:blipFill>
                  <pic:spPr>
                    <a:xfrm>
                      <a:off x="0" y="0"/>
                      <a:ext cx="590550" cy="609600"/>
                    </a:xfrm>
                    <a:prstGeom prst="rect">
                      <a:avLst/>
                    </a:prstGeom>
                  </pic:spPr>
                </pic:pic>
              </a:graphicData>
            </a:graphic>
          </wp:inline>
        </w:drawing>
      </w:r>
    </w:p>
    <w:p>
      <w:r>
        <w:t xml:space="preserve">40 nm) Cu films. Thin Solid Films </w:t>
      </w:r>
      <w:r>
        <w:rPr>
          <w:b w:val="true"/>
        </w:rPr>
        <w:t>384</w:t>
      </w:r>
      <w:r>
        <w:t xml:space="preserve">, 151–156 (2001). </w:t>
      </w:r>
      <w:r/>
      <w:hyperlink r:id="rId1543">
        <w:r>
          <w:rPr>
            <w:rStyle w:val="Hyperlink"/>
          </w:rPr>
          <w:t>10.​1016/​S0040-6090(00)01818-6</w:t>
        </w:r>
      </w:hyperlink>
      <w:r>
        <w:t xml:space="preserve">  </w:t>
      </w:r>
    </w:p>
    <w:p>
      <w:pPr>
        <w:pStyle w:val="ListParagraph"/>
        <w:numPr>
          <w:ilvl w:val="0"/>
          <w:numId w:val="2"/>
        </w:numPr>
      </w:pPr>
    </w:p>
    <w:p/>
    <w:p>
      <w:r>
        <w:t xml:space="preserve">C. Jacoboni, L. Reggiani, Bulk hot-electron properties of cubic semiconductors. Adv. Phys. </w:t>
      </w:r>
      <w:r>
        <w:rPr>
          <w:b w:val="true"/>
        </w:rPr>
        <w:t>28</w:t>
      </w:r>
      <w:r>
        <w:t xml:space="preserve">, 493–553 (1979). </w:t>
      </w:r>
      <w:r/>
      <w:hyperlink r:id="rId1544">
        <w:r>
          <w:rPr>
            <w:rStyle w:val="Hyperlink"/>
          </w:rPr>
          <w:t>10.​1080/​0001873790010140​5</w:t>
        </w:r>
      </w:hyperlink>
      <w:r>
        <w:t xml:space="preserve">  </w:t>
      </w:r>
    </w:p>
    <w:p>
      <w:pPr>
        <w:pStyle w:val="ListParagraph"/>
        <w:numPr>
          <w:ilvl w:val="0"/>
          <w:numId w:val="2"/>
        </w:numPr>
      </w:pPr>
    </w:p>
    <w:p/>
    <w:p>
      <w:r>
        <w:t xml:space="preserve">E.M. Conwell, V. Weisskopf, Theory of impurity scattering in semiconductors. Phys. Rev. </w:t>
      </w:r>
      <w:r>
        <w:rPr>
          <w:b w:val="true"/>
        </w:rPr>
        <w:t>77</w:t>
      </w:r>
      <w:r>
        <w:t xml:space="preserve">, 388–390 (1950). </w:t>
      </w:r>
      <w:r/>
      <w:hyperlink r:id="rId1545">
        <w:r>
          <w:rPr>
            <w:rStyle w:val="Hyperlink"/>
          </w:rPr>
          <w:t>10.​1103/​PhysRev.​77.​388</w:t>
        </w:r>
      </w:hyperlink>
      <w:r>
        <w:t xml:space="preserve">  </w:t>
      </w:r>
    </w:p>
    <w:p>
      <w:pPr>
        <w:pStyle w:val="ListParagraph"/>
        <w:numPr>
          <w:ilvl w:val="0"/>
          <w:numId w:val="2"/>
        </w:numPr>
      </w:pPr>
    </w:p>
    <w:p/>
    <w:p>
      <w:r>
        <w:t xml:space="preserve">H. Brooks, Scattering by ionized impurities in semiconductors. Phys. Rev. </w:t>
      </w:r>
      <w:r>
        <w:rPr>
          <w:b w:val="true"/>
        </w:rPr>
        <w:t>83</w:t>
      </w:r>
      <w:r>
        <w:t xml:space="preserve">, 879 (1951). </w:t>
      </w:r>
      <w:r/>
      <w:hyperlink r:id="rId1546">
        <w:r>
          <w:rPr>
            <w:rStyle w:val="Hyperlink"/>
          </w:rPr>
          <w:t>10.​1103/​PhysRev.​83.​868</w:t>
        </w:r>
      </w:hyperlink>
      <w:r>
        <w:t xml:space="preserve">  </w:t>
      </w:r>
    </w:p>
    <w:p>
      <w:pPr>
        <w:pStyle w:val="ListParagraph"/>
        <w:numPr>
          <w:ilvl w:val="0"/>
          <w:numId w:val="2"/>
        </w:numPr>
      </w:pPr>
    </w:p>
    <w:p/>
    <w:p>
      <w:r>
        <w:t xml:space="preserve">B.K. Ridley, Reconciliation of the Conwell-Weisskopf and Brooks-Herring formulae for charged-impurity scattering in semiconductors: Third-body interference. J. Phys. C: Solid State Phys. </w:t>
      </w:r>
      <w:r>
        <w:rPr>
          <w:b w:val="true"/>
        </w:rPr>
        <w:t>10</w:t>
      </w:r>
      <w:r>
        <w:t xml:space="preserve">, 1589–1593 (1977). </w:t>
      </w:r>
      <w:r/>
      <w:hyperlink r:id="rId1547">
        <w:r>
          <w:rPr>
            <w:rStyle w:val="Hyperlink"/>
          </w:rPr>
          <w:t>10.​1088/​0022-3719/​10/​10/​003</w:t>
        </w:r>
      </w:hyperlink>
      <w:r>
        <w:t xml:space="preserve">  </w:t>
      </w:r>
    </w:p>
    <w:p>
      <w:pPr>
        <w:pStyle w:val="ListParagraph"/>
        <w:numPr>
          <w:ilvl w:val="0"/>
          <w:numId w:val="2"/>
        </w:numPr>
      </w:pPr>
    </w:p>
    <w:p/>
    <w:p>
      <w:r>
        <w:t xml:space="preserve">D.C. Chattopadhyay, H.J. Queisser, Electron scattering by ionized impurities in semiconductors. Rev. Mod. Phys. </w:t>
      </w:r>
      <w:r>
        <w:rPr>
          <w:b w:val="true"/>
        </w:rPr>
        <w:t>53</w:t>
      </w:r>
      <w:r>
        <w:t xml:space="preserve">, 745–768 (1981). </w:t>
      </w:r>
      <w:r/>
      <w:hyperlink r:id="rId1548">
        <w:r>
          <w:rPr>
            <w:rStyle w:val="Hyperlink"/>
          </w:rPr>
          <w:t>10.​1103/​RevModPhys.​53.​745</w:t>
        </w:r>
      </w:hyperlink>
      <w:r>
        <w:t xml:space="preserve">  </w:t>
      </w:r>
    </w:p>
    <w:p>
      <w:pPr>
        <w:pStyle w:val="ListParagraph"/>
        <w:numPr>
          <w:ilvl w:val="0"/>
          <w:numId w:val="2"/>
        </w:numPr>
      </w:pPr>
    </w:p>
    <w:p/>
    <w:p>
      <w:r>
        <w:t xml:space="preserve">B.K. Ridley, </w:t>
      </w:r>
      <w:r>
        <w:rPr>
          <w:i w:val="true"/>
        </w:rPr>
        <w:t>Quantum Processes in Semiconductors</w:t>
      </w:r>
      <w:r>
        <w:t xml:space="preserve">, 5th edn. (Clarendon Press, Oxford, 2013). </w:t>
      </w:r>
      <w:r/>
      <w:hyperlink r:id="rId1549">
        <w:r>
          <w:rPr>
            <w:rStyle w:val="Hyperlink"/>
          </w:rPr>
          <w:t>10.​1093/​acprof:​oso/​9780199677214.​001.​0001</w:t>
        </w:r>
      </w:hyperlink>
      <w:r>
        <w:t xml:space="preserve">  </w:t>
      </w:r>
    </w:p>
    <w:p>
      <w:pPr>
        <w:pStyle w:val="ListParagraph"/>
        <w:numPr>
          <w:ilvl w:val="0"/>
          <w:numId w:val="2"/>
        </w:numPr>
      </w:pPr>
    </w:p>
    <w:p/>
    <w:p>
      <w:r>
        <w:t xml:space="preserve">D.B.M. Klaasen, A unified model for device simulation-I. Model equations and concentration dependence. Solid State Electron. </w:t>
      </w:r>
      <w:r>
        <w:rPr>
          <w:b w:val="true"/>
        </w:rPr>
        <w:t>35</w:t>
      </w:r>
      <w:r>
        <w:t xml:space="preserve">, 953–959 (1992). </w:t>
      </w:r>
      <w:r/>
      <w:hyperlink r:id="rId1550">
        <w:r>
          <w:rPr>
            <w:rStyle w:val="Hyperlink"/>
          </w:rPr>
          <w:t>10.​1016/​0038-1101(92)90325-7</w:t>
        </w:r>
      </w:hyperlink>
      <w:r>
        <w:t xml:space="preserve">  </w:t>
      </w:r>
    </w:p>
    <w:p>
      <w:pPr>
        <w:pStyle w:val="ListParagraph"/>
        <w:numPr>
          <w:ilvl w:val="0"/>
          <w:numId w:val="2"/>
        </w:numPr>
      </w:pPr>
    </w:p>
    <w:p/>
    <w:p>
      <w:r>
        <w:t xml:space="preserve">D.B.M. Klaasen, A unified model for device simulation-II. Temperature dependence of carrier mobility and lifetime. Solid State Electron. </w:t>
      </w:r>
      <w:r>
        <w:rPr>
          <w:b w:val="true"/>
        </w:rPr>
        <w:t>35</w:t>
      </w:r>
      <w:r>
        <w:t xml:space="preserve">, 961–967 (1992). </w:t>
      </w:r>
      <w:r/>
      <w:hyperlink r:id="rId1551">
        <w:r>
          <w:rPr>
            <w:rStyle w:val="Hyperlink"/>
          </w:rPr>
          <w:t>10.​1016/​0038-1101(92)90326-8</w:t>
        </w:r>
      </w:hyperlink>
      <w:r>
        <w:t xml:space="preserve">  </w:t>
      </w:r>
    </w:p>
    <w:p>
      <w:pPr>
        <w:pStyle w:val="ListParagraph"/>
        <w:numPr>
          <w:ilvl w:val="0"/>
          <w:numId w:val="2"/>
        </w:numPr>
      </w:pPr>
    </w:p>
    <w:p/>
    <w:p>
      <w:r>
        <w:t xml:space="preserve">J.H. You, H.T. Johnson, Effect of dislocations on electrical and optical properties of GaAs and GaN. Solid State Phys. </w:t>
      </w:r>
      <w:r>
        <w:rPr>
          <w:b w:val="true"/>
        </w:rPr>
        <w:t>61</w:t>
      </w:r>
      <w:r>
        <w:t xml:space="preserve">, 143–261 (2009). </w:t>
      </w:r>
      <w:r/>
      <w:hyperlink r:id="rId1552">
        <w:r>
          <w:rPr>
            <w:rStyle w:val="Hyperlink"/>
          </w:rPr>
          <w:t>10.​1016/​S0081-1947(09)00003-4</w:t>
        </w:r>
      </w:hyperlink>
      <w:r>
        <w:t xml:space="preserve">  </w:t>
      </w:r>
    </w:p>
    <w:p>
      <w:pPr>
        <w:pStyle w:val="ListParagraph"/>
        <w:numPr>
          <w:ilvl w:val="0"/>
          <w:numId w:val="2"/>
        </w:numPr>
      </w:pPr>
    </w:p>
    <w:p/>
    <w:p>
      <w:r>
        <w:t xml:space="preserve">G.L. Pearson, W.T. Read, F.J. Morin, Dislocations in plastically deformed germanium. Phys. Rev. </w:t>
      </w:r>
      <w:r>
        <w:rPr>
          <w:b w:val="true"/>
        </w:rPr>
        <w:t>93</w:t>
      </w:r>
      <w:r>
        <w:t xml:space="preserve">, 666–667 (1954). </w:t>
      </w:r>
      <w:r/>
      <w:hyperlink r:id="rId1553">
        <w:r>
          <w:rPr>
            <w:rStyle w:val="Hyperlink"/>
          </w:rPr>
          <w:t>10.​1103/​PhysRev.​93.​666</w:t>
        </w:r>
      </w:hyperlink>
      <w:r>
        <w:t xml:space="preserve">  </w:t>
      </w:r>
    </w:p>
    <w:p>
      <w:pPr>
        <w:pStyle w:val="ListParagraph"/>
        <w:numPr>
          <w:ilvl w:val="0"/>
          <w:numId w:val="2"/>
        </w:numPr>
      </w:pPr>
    </w:p>
    <w:p/>
    <w:p>
      <w:r>
        <w:t xml:space="preserve">W.T. Read, Theory of dislocations in germanium. Philos. Mag. </w:t>
      </w:r>
      <w:r>
        <w:rPr>
          <w:b w:val="true"/>
        </w:rPr>
        <w:t>45</w:t>
      </w:r>
      <w:r>
        <w:t xml:space="preserve">, 775–796 (1954). </w:t>
      </w:r>
      <w:r/>
      <w:hyperlink r:id="rId1554">
        <w:r>
          <w:rPr>
            <w:rStyle w:val="Hyperlink"/>
          </w:rPr>
          <w:t>10.​1080/​1478644080852049​1</w:t>
        </w:r>
      </w:hyperlink>
      <w:r>
        <w:t xml:space="preserve">  </w:t>
      </w:r>
    </w:p>
    <w:p>
      <w:pPr>
        <w:pStyle w:val="ListParagraph"/>
        <w:numPr>
          <w:ilvl w:val="0"/>
          <w:numId w:val="2"/>
        </w:numPr>
      </w:pPr>
    </w:p>
    <w:p/>
    <w:p>
      <w:r>
        <w:t xml:space="preserve">W.T. Read, Scattering of electrons by charged dislocations in semiconductors. Philos. Mag. </w:t>
      </w:r>
      <w:r>
        <w:rPr>
          <w:b w:val="true"/>
        </w:rPr>
        <w:t>46</w:t>
      </w:r>
      <w:r>
        <w:t xml:space="preserve">, 111–131 (1954). </w:t>
      </w:r>
      <w:r/>
      <w:hyperlink r:id="rId1555">
        <w:r>
          <w:rPr>
            <w:rStyle w:val="Hyperlink"/>
          </w:rPr>
          <w:t>10.​1080/​1478644020852055​6</w:t>
        </w:r>
      </w:hyperlink>
      <w:r>
        <w:t xml:space="preserve">  </w:t>
      </w:r>
    </w:p>
    <w:p>
      <w:pPr>
        <w:pStyle w:val="ListParagraph"/>
        <w:numPr>
          <w:ilvl w:val="0"/>
          <w:numId w:val="2"/>
        </w:numPr>
      </w:pPr>
    </w:p>
    <w:p/>
    <w:p>
      <w:r>
        <w:t xml:space="preserve">B. Pödör, Electron mobility in plastically deformed germanium. Phys. Status Solidi </w:t>
      </w:r>
      <w:r>
        <w:rPr>
          <w:b w:val="true"/>
        </w:rPr>
        <w:t>16</w:t>
      </w:r>
      <w:r>
        <w:t xml:space="preserve">, K167–K170 (1966). </w:t>
      </w:r>
      <w:r/>
      <w:hyperlink r:id="rId1556">
        <w:r>
          <w:rPr>
            <w:rStyle w:val="Hyperlink"/>
          </w:rPr>
          <w:t>10.​1002/​pssb.​19660160264</w:t>
        </w:r>
      </w:hyperlink>
      <w:r>
        <w:t xml:space="preserve">  </w:t>
      </w:r>
    </w:p>
    <w:p>
      <w:pPr>
        <w:pStyle w:val="ListParagraph"/>
        <w:numPr>
          <w:ilvl w:val="0"/>
          <w:numId w:val="2"/>
        </w:numPr>
      </w:pPr>
    </w:p>
    <w:p/>
    <w:p>
      <w:r>
        <w:t xml:space="preserve">H.W. Choi, J. Zhang, S.J. Chua, Dislocation scattering in n-GaN. Mat. Sci. Semicond. Processing </w:t>
      </w:r>
      <w:r>
        <w:rPr>
          <w:b w:val="true"/>
        </w:rPr>
        <w:t>4</w:t>
      </w:r>
      <w:r>
        <w:t xml:space="preserve">, 567–570 (2001). </w:t>
      </w:r>
      <w:r/>
      <w:hyperlink r:id="rId1557">
        <w:r>
          <w:rPr>
            <w:rStyle w:val="Hyperlink"/>
          </w:rPr>
          <w:t>10.​1016/​S1369-8001(02)00019-7</w:t>
        </w:r>
      </w:hyperlink>
      <w:r>
        <w:t xml:space="preserve">  </w:t>
      </w:r>
    </w:p>
    <w:p>
      <w:pPr>
        <w:pStyle w:val="ListParagraph"/>
        <w:numPr>
          <w:ilvl w:val="0"/>
          <w:numId w:val="2"/>
        </w:numPr>
      </w:pPr>
    </w:p>
    <w:p/>
    <w:p>
      <w:r>
        <w:t xml:space="preserve">J.Y.W. Seto, The electrical properties of polycrystalline silicon films. J. Appl. Phys. </w:t>
      </w:r>
      <w:r>
        <w:rPr>
          <w:b w:val="true"/>
        </w:rPr>
        <w:t>46</w:t>
      </w:r>
      <w:r>
        <w:t xml:space="preserve">, 5247–5254 (1975). </w:t>
      </w:r>
      <w:r/>
      <w:hyperlink r:id="rId1558">
        <w:r>
          <w:rPr>
            <w:rStyle w:val="Hyperlink"/>
          </w:rPr>
          <w:t>10.​1063/​1.​321593</w:t>
        </w:r>
      </w:hyperlink>
      <w:r>
        <w:t xml:space="preserve">  </w:t>
      </w:r>
    </w:p>
    <w:p>
      <w:pPr>
        <w:pStyle w:val="ListParagraph"/>
        <w:numPr>
          <w:ilvl w:val="0"/>
          <w:numId w:val="2"/>
        </w:numPr>
      </w:pPr>
    </w:p>
    <w:p/>
    <w:p>
      <w:r>
        <w:t xml:space="preserve">C.H. Seager, T.G. Castner, Zero-bias resistance of grain boundaries in neutron-transmutation-doped polycrystalline silicon. J. Appl. Phys. </w:t>
      </w:r>
      <w:r>
        <w:rPr>
          <w:b w:val="true"/>
        </w:rPr>
        <w:t>49</w:t>
      </w:r>
      <w:r>
        <w:t xml:space="preserve">, 3879–3889 (1978). </w:t>
      </w:r>
      <w:r/>
      <w:hyperlink r:id="rId1559">
        <w:r>
          <w:rPr>
            <w:rStyle w:val="Hyperlink"/>
          </w:rPr>
          <w:t>10.​1063/​1.​325394</w:t>
        </w:r>
      </w:hyperlink>
      <w:r>
        <w:t xml:space="preserve">  </w:t>
      </w:r>
    </w:p>
    <w:p>
      <w:pPr>
        <w:pStyle w:val="ListParagraph"/>
        <w:numPr>
          <w:ilvl w:val="0"/>
          <w:numId w:val="2"/>
        </w:numPr>
      </w:pPr>
    </w:p>
    <w:p/>
    <w:p>
      <w:r>
        <w:t xml:space="preserve">M.R. Murti, K.V. Reddy, Grain boundary effects on the carrier mobility of polysilicon. Phys. Status Solidi A </w:t>
      </w:r>
      <w:r>
        <w:rPr>
          <w:b w:val="true"/>
        </w:rPr>
        <w:t>119</w:t>
      </w:r>
      <w:r>
        <w:t xml:space="preserve">, 237–240 (1990). </w:t>
      </w:r>
      <w:r/>
      <w:hyperlink r:id="rId1560">
        <w:r>
          <w:rPr>
            <w:rStyle w:val="Hyperlink"/>
          </w:rPr>
          <w:t>10.​1002/​pssa.​2211190128</w:t>
        </w:r>
      </w:hyperlink>
      <w:r>
        <w:t xml:space="preserve">  </w:t>
      </w:r>
    </w:p>
    <w:p>
      <w:pPr>
        <w:pStyle w:val="ListParagraph"/>
        <w:numPr>
          <w:ilvl w:val="0"/>
          <w:numId w:val="2"/>
        </w:numPr>
      </w:pPr>
    </w:p>
    <w:p/>
    <w:p>
      <w:r>
        <w:t xml:space="preserve">J.W. Orton, M.J. Powell, The Hall effect in polycrystalline and powdered semiconductors. Rep. Prog. Phys. </w:t>
      </w:r>
      <w:r>
        <w:rPr>
          <w:b w:val="true"/>
        </w:rPr>
        <w:t>43</w:t>
      </w:r>
      <w:r>
        <w:t xml:space="preserve">, 1263–1307 (1980). </w:t>
      </w:r>
      <w:r/>
      <w:hyperlink r:id="rId1561">
        <w:r>
          <w:rPr>
            <w:rStyle w:val="Hyperlink"/>
          </w:rPr>
          <w:t>10.​1088/​0034-4885/​43/​11/​001</w:t>
        </w:r>
      </w:hyperlink>
      <w:r>
        <w:t xml:space="preserve">  </w:t>
      </w:r>
    </w:p>
    <w:p>
      <w:pPr>
        <w:pStyle w:val="ListParagraph"/>
        <w:numPr>
          <w:ilvl w:val="0"/>
          <w:numId w:val="2"/>
        </w:numPr>
      </w:pPr>
    </w:p>
    <w:p/>
    <w:p>
      <w:r>
        <w:t xml:space="preserve">N. Gupta, B.P. Tyagi, An analytical model of the influence of grain size on the mobility and transfer characteristics of polysilicon Thin-Film Transistors (TFTs). Physica Scripta </w:t>
      </w:r>
      <w:r>
        <w:rPr>
          <w:b w:val="true"/>
        </w:rPr>
        <w:t>71</w:t>
      </w:r>
      <w:r>
        <w:t xml:space="preserve">, 225–228 (2005). </w:t>
      </w:r>
      <w:r/>
      <w:hyperlink r:id="rId1562">
        <w:r>
          <w:rPr>
            <w:rStyle w:val="Hyperlink"/>
          </w:rPr>
          <w:t>10.​1238/​Physica.​Regular.​071a00225</w:t>
        </w:r>
      </w:hyperlink>
      <w:r>
        <w:t xml:space="preserve">  </w:t>
      </w:r>
    </w:p>
    <w:p>
      <w:pPr>
        <w:pStyle w:val="ListParagraph"/>
        <w:numPr>
          <w:ilvl w:val="0"/>
          <w:numId w:val="2"/>
        </w:numPr>
      </w:pPr>
    </w:p>
    <w:p/>
    <w:p>
      <w:r>
        <w:t xml:space="preserve">R.L. Petritz, Theory of photoconductivity in semiconductor films. Phys. Rev. </w:t>
      </w:r>
      <w:r>
        <w:rPr>
          <w:b w:val="true"/>
        </w:rPr>
        <w:t>104</w:t>
      </w:r>
      <w:r>
        <w:t xml:space="preserve">, 1508–1516 (1956). </w:t>
      </w:r>
      <w:r/>
      <w:hyperlink r:id="rId1563">
        <w:r>
          <w:rPr>
            <w:rStyle w:val="Hyperlink"/>
          </w:rPr>
          <w:t>10.​1103/​PhysRev.​104.​1508</w:t>
        </w:r>
      </w:hyperlink>
      <w:r>
        <w:t xml:space="preserve">  </w:t>
      </w:r>
    </w:p>
    <w:p>
      <w:pPr>
        <w:pStyle w:val="ListParagraph"/>
        <w:numPr>
          <w:ilvl w:val="0"/>
          <w:numId w:val="2"/>
        </w:numPr>
      </w:pPr>
    </w:p>
    <w:p/>
    <w:p>
      <w:r>
        <w:t xml:space="preserve">C.M. Wolfe, G.E. Stillman, W.T. Lindley, Electron mobility in high-purity GaAs. J. Appl. Phys. </w:t>
      </w:r>
      <w:r>
        <w:rPr>
          <w:b w:val="true"/>
        </w:rPr>
        <w:t>41</w:t>
      </w:r>
      <w:r>
        <w:t xml:space="preserve">, 3088–3091 (1970). </w:t>
      </w:r>
      <w:r/>
      <w:hyperlink r:id="rId1564">
        <w:r>
          <w:rPr>
            <w:rStyle w:val="Hyperlink"/>
          </w:rPr>
          <w:t>10.​1063/​1.​1659368</w:t>
        </w:r>
      </w:hyperlink>
      <w:r>
        <w:t xml:space="preserve">  </w:t>
      </w:r>
    </w:p>
    <w:p>
      <w:pPr>
        <w:pStyle w:val="ListParagraph"/>
        <w:numPr>
          <w:ilvl w:val="0"/>
          <w:numId w:val="2"/>
        </w:numPr>
      </w:pPr>
    </w:p>
    <w:p/>
    <w:p>
      <w:r>
        <w:t xml:space="preserve">H. v. Wenckstern, S. Weinhold, G. Biehne, R. Pickenhain, H. Schmidt, H. Hochmuth, M. Grundmann, Donor levels in ZnO. Adv. Solid State Phys. (Festkörperprobleme) </w:t>
      </w:r>
      <w:r>
        <w:rPr>
          <w:b w:val="true"/>
        </w:rPr>
        <w:t>45</w:t>
      </w:r>
      <w:r>
        <w:t xml:space="preserve">, 263–274 (2006). </w:t>
      </w:r>
      <w:r/>
      <w:hyperlink r:id="rId1565">
        <w:r>
          <w:rPr>
            <w:rStyle w:val="Hyperlink"/>
          </w:rPr>
          <w:t>10.​1007/​11423256_​21</w:t>
        </w:r>
      </w:hyperlink>
      <w:r>
        <w:t xml:space="preserve">  </w:t>
      </w:r>
    </w:p>
    <w:p>
      <w:pPr>
        <w:pStyle w:val="ListParagraph"/>
        <w:numPr>
          <w:ilvl w:val="0"/>
          <w:numId w:val="2"/>
        </w:numPr>
      </w:pPr>
    </w:p>
    <w:p/>
    <w:p>
      <w:r>
        <w:t xml:space="preserve">H.K. Sy, D.K. Desai, C.K. Ong, Electron screening and mobility in heavily doped silicon. Phys. Status Solidi B </w:t>
      </w:r>
      <w:r>
        <w:rPr>
          <w:b w:val="true"/>
        </w:rPr>
        <w:t>130</w:t>
      </w:r>
      <w:r>
        <w:t xml:space="preserve">, 787–792 (1985). </w:t>
      </w:r>
      <w:r/>
      <w:hyperlink r:id="rId1566">
        <w:r>
          <w:rPr>
            <w:rStyle w:val="Hyperlink"/>
          </w:rPr>
          <w:t>10.​1002/​pssb.​2221300244</w:t>
        </w:r>
      </w:hyperlink>
      <w:r>
        <w:t xml:space="preserve">  </w:t>
      </w:r>
    </w:p>
    <w:p>
      <w:pPr>
        <w:pStyle w:val="ListParagraph"/>
        <w:numPr>
          <w:ilvl w:val="0"/>
          <w:numId w:val="2"/>
        </w:numPr>
      </w:pPr>
    </w:p>
    <w:p/>
    <w:p>
      <w:r>
        <w:t xml:space="preserve">G. Masetti, M. Severi, S. Solmi, Modeling of carrier mobility against carrier concentration in arsenic-, phosphorus-, and boron-doped silicon. IEEE Trans. Electron Devices </w:t>
      </w:r>
      <w:r>
        <w:rPr>
          <w:b w:val="true"/>
        </w:rPr>
        <w:t>30</w:t>
      </w:r>
      <w:r>
        <w:t xml:space="preserve">, 764–769 (1983). </w:t>
      </w:r>
      <w:r/>
      <w:hyperlink r:id="rId1567">
        <w:r>
          <w:rPr>
            <w:rStyle w:val="Hyperlink"/>
          </w:rPr>
          <w:t>10.​1109/​T-ED.​1983.​21207</w:t>
        </w:r>
      </w:hyperlink>
      <w:r>
        <w:t xml:space="preserve">  </w:t>
      </w:r>
    </w:p>
    <w:p>
      <w:pPr>
        <w:pStyle w:val="ListParagraph"/>
        <w:numPr>
          <w:ilvl w:val="0"/>
          <w:numId w:val="2"/>
        </w:numPr>
      </w:pPr>
    </w:p>
    <w:p/>
    <w:p>
      <w:r>
        <w:t xml:space="preserve">V.L. Gurevich, A.I. Larkin, Yu.A. Firsov, Possibility of superconductivity in semiconductors. Fiz. Tverd. Tela (Leningrad) </w:t>
      </w:r>
      <w:r>
        <w:rPr>
          <w:b w:val="true"/>
        </w:rPr>
        <w:t>4</w:t>
      </w:r>
      <w:r>
        <w:t xml:space="preserve">, 185 (1962) [Sov. Phys. Solid State </w:t>
      </w:r>
      <w:r>
        <w:rPr>
          <w:b w:val="true"/>
        </w:rPr>
        <w:t>4</w:t>
      </w:r>
      <w:r>
        <w:t>, 131 (1962)]</w:t>
      </w:r>
    </w:p>
    <w:p>
      <w:pPr>
        <w:pStyle w:val="ListParagraph"/>
        <w:numPr>
          <w:ilvl w:val="0"/>
          <w:numId w:val="2"/>
        </w:numPr>
      </w:pPr>
    </w:p>
    <w:p/>
    <w:p>
      <w:r>
        <w:t xml:space="preserve">M.L. Cohen, Superconductivity in many-valley semiconductors and in semimetals. Phys. Rev. </w:t>
      </w:r>
      <w:r>
        <w:rPr>
          <w:b w:val="true"/>
        </w:rPr>
        <w:t>134</w:t>
      </w:r>
      <w:r>
        <w:t xml:space="preserve">, A511–A521 (1964). </w:t>
      </w:r>
      <w:r/>
      <w:hyperlink r:id="rId1568">
        <w:r>
          <w:rPr>
            <w:rStyle w:val="Hyperlink"/>
          </w:rPr>
          <w:t>10.​1103/​PhysRev.​134.​A511</w:t>
        </w:r>
      </w:hyperlink>
      <w:r>
        <w:t xml:space="preserve">  </w:t>
      </w:r>
    </w:p>
    <w:p>
      <w:pPr>
        <w:pStyle w:val="ListParagraph"/>
        <w:numPr>
          <w:ilvl w:val="0"/>
          <w:numId w:val="2"/>
        </w:numPr>
      </w:pPr>
    </w:p>
    <w:p/>
    <w:p>
      <w:r>
        <w:t xml:space="preserve">C.S. Koonce, M.L. Cohen, Theory of superconducting semiconductors and semimetals. Phys. Rev. </w:t>
      </w:r>
      <w:r>
        <w:rPr>
          <w:b w:val="true"/>
        </w:rPr>
        <w:t>177</w:t>
      </w:r>
      <w:r>
        <w:t xml:space="preserve">, 707–719 (1969). </w:t>
      </w:r>
      <w:r/>
      <w:hyperlink r:id="rId1569">
        <w:r>
          <w:rPr>
            <w:rStyle w:val="Hyperlink"/>
          </w:rPr>
          <w:t>10.​1103/​PhysRev.​177.​707</w:t>
        </w:r>
      </w:hyperlink>
      <w:r>
        <w:t xml:space="preserve">  </w:t>
      </w:r>
    </w:p>
    <w:p>
      <w:pPr>
        <w:pStyle w:val="ListParagraph"/>
        <w:numPr>
          <w:ilvl w:val="0"/>
          <w:numId w:val="2"/>
        </w:numPr>
      </w:pPr>
    </w:p>
    <w:p/>
    <w:p>
      <w:r>
        <w:t xml:space="preserve">J.K. Hulm, M. Ashkin, D.W. Deis, C.K. Jones, Superconductivity in semiconductors and semi-metals. Prog. Low Temp. Physics </w:t>
      </w:r>
      <w:r>
        <w:rPr>
          <w:b w:val="true"/>
        </w:rPr>
        <w:t>6</w:t>
      </w:r>
      <w:r>
        <w:t xml:space="preserve">, 205–242 (1970). </w:t>
      </w:r>
      <w:r/>
      <w:hyperlink r:id="rId1570">
        <w:r>
          <w:rPr>
            <w:rStyle w:val="Hyperlink"/>
          </w:rPr>
          <w:t>10.​1016/​S0079-6417(08)60064-5</w:t>
        </w:r>
      </w:hyperlink>
      <w:r>
        <w:t xml:space="preserve">  </w:t>
      </w:r>
    </w:p>
    <w:p>
      <w:pPr>
        <w:pStyle w:val="ListParagraph"/>
        <w:numPr>
          <w:ilvl w:val="0"/>
          <w:numId w:val="2"/>
        </w:numPr>
      </w:pPr>
    </w:p>
    <w:p/>
    <w:p>
      <w:r>
        <w:t xml:space="preserve">E. Bustarret, Superconductivity in doped semiconductors. Physica C </w:t>
      </w:r>
      <w:r>
        <w:rPr>
          <w:b w:val="true"/>
        </w:rPr>
        <w:t>514</w:t>
      </w:r>
      <w:r>
        <w:t xml:space="preserve">, 36–45 (2005). </w:t>
      </w:r>
      <w:r/>
      <w:hyperlink r:id="rId1571">
        <w:r>
          <w:rPr>
            <w:rStyle w:val="Hyperlink"/>
          </w:rPr>
          <w:t>10.​1016/​j.​physc.​2015.​02.​021</w:t>
        </w:r>
      </w:hyperlink>
      <w:r>
        <w:t xml:space="preserve">  </w:t>
      </w:r>
    </w:p>
    <w:p>
      <w:pPr>
        <w:pStyle w:val="ListParagraph"/>
        <w:numPr>
          <w:ilvl w:val="0"/>
          <w:numId w:val="2"/>
        </w:numPr>
      </w:pPr>
    </w:p>
    <w:p/>
    <w:p>
      <w:r>
        <w:t xml:space="preserve">X. Blase, E. Bustarret, C. Chapelier, T. Klein, C. Marcenat, Superconducting group-IV semiconductors. Nat. Mater. </w:t>
      </w:r>
      <w:r>
        <w:rPr>
          <w:b w:val="true"/>
        </w:rPr>
        <w:t>8</w:t>
      </w:r>
      <w:r>
        <w:t xml:space="preserve">, 375–382 (2009). </w:t>
      </w:r>
      <w:r/>
      <w:hyperlink r:id="rId1572">
        <w:r>
          <w:rPr>
            <w:rStyle w:val="Hyperlink"/>
          </w:rPr>
          <w:t>10.​1038/​nmat2425</w:t>
        </w:r>
      </w:hyperlink>
      <w:r>
        <w:t xml:space="preserve">  </w:t>
      </w:r>
    </w:p>
    <w:p>
      <w:pPr>
        <w:pStyle w:val="ListParagraph"/>
        <w:numPr>
          <w:ilvl w:val="0"/>
          <w:numId w:val="2"/>
        </w:numPr>
      </w:pPr>
    </w:p>
    <w:p/>
    <w:p>
      <w:r>
        <w:t xml:space="preserve">E. Ekimov, V. Sidorov, E. Bauer, N.N. Mel’nik, N.J. Curro, J.D. Thompson, S.M. Stishov, Superconductivity in diamond. Nature </w:t>
      </w:r>
      <w:r>
        <w:rPr>
          <w:b w:val="true"/>
        </w:rPr>
        <w:t>428</w:t>
      </w:r>
      <w:r>
        <w:t xml:space="preserve">, 542–545 (2004). </w:t>
      </w:r>
      <w:r/>
      <w:hyperlink r:id="rId1573">
        <w:r>
          <w:rPr>
            <w:rStyle w:val="Hyperlink"/>
          </w:rPr>
          <w:t>10.​1038/​nature02449</w:t>
        </w:r>
      </w:hyperlink>
      <w:r>
        <w:t xml:space="preserve">  </w:t>
      </w:r>
    </w:p>
    <w:p>
      <w:pPr>
        <w:pStyle w:val="ListParagraph"/>
        <w:numPr>
          <w:ilvl w:val="0"/>
          <w:numId w:val="2"/>
        </w:numPr>
      </w:pPr>
    </w:p>
    <w:p/>
    <w:p>
      <w:r>
        <w:t xml:space="preserve">E. Bustarret, C. Marcenat, P. Achatz, J. Kačmarčik, F. Lévy, A. Huxley, L. Ortéga, E. Bourgeois, X. Blase, D. Débarre, J. Boulmer, Superconductivity in doped cubic silicon. Nature </w:t>
      </w:r>
      <w:r>
        <w:rPr>
          <w:b w:val="true"/>
        </w:rPr>
        <w:t>444</w:t>
      </w:r>
      <w:r>
        <w:t xml:space="preserve">, 465–468 (2006). </w:t>
      </w:r>
      <w:r/>
      <w:hyperlink r:id="rId1574">
        <w:r>
          <w:rPr>
            <w:rStyle w:val="Hyperlink"/>
          </w:rPr>
          <w:t>10.​1038/​nature05340</w:t>
        </w:r>
      </w:hyperlink>
      <w:r>
        <w:t xml:space="preserve">  </w:t>
      </w:r>
    </w:p>
    <w:p>
      <w:pPr>
        <w:pStyle w:val="ListParagraph"/>
        <w:numPr>
          <w:ilvl w:val="0"/>
          <w:numId w:val="2"/>
        </w:numPr>
      </w:pPr>
    </w:p>
    <w:p/>
    <w:p>
      <w:r>
        <w:t xml:space="preserve">T. Herrmannsdörfer, V. Heera, O. Ignatchik, M. Uhlarz, A. Mücklich, M. Posselt, H. Reuther, B. Schmidt, K.-H. Heinig, W. Skorupa, M. Voelskow, C. Wündisch, R. Skrotzki, M. Helm, J. Wosnitza, Superconducting state in a gallium-doped germanium layer at low temperatures. Phys. Rev. Lett. </w:t>
      </w:r>
      <w:r>
        <w:rPr>
          <w:b w:val="true"/>
        </w:rPr>
        <w:t>102</w:t>
      </w:r>
      <w:r>
        <w:t xml:space="preserve">, 217003:1–4 (2009). </w:t>
      </w:r>
      <w:r/>
      <w:hyperlink r:id="rId1575">
        <w:r>
          <w:rPr>
            <w:rStyle w:val="Hyperlink"/>
          </w:rPr>
          <w:t>10.​1103/​PhysRevLett.​102.​217003</w:t>
        </w:r>
      </w:hyperlink>
      <w:r>
        <w:t xml:space="preserve">  </w:t>
      </w:r>
    </w:p>
    <w:p>
      <w:pPr>
        <w:pStyle w:val="ListParagraph"/>
        <w:numPr>
          <w:ilvl w:val="0"/>
          <w:numId w:val="2"/>
        </w:numPr>
      </w:pPr>
    </w:p>
    <w:p/>
    <w:p>
      <w:r>
        <w:t xml:space="preserve">C.S. Smith, Piezoresistance effect in germanium and silicon. Phys. Rev. </w:t>
      </w:r>
      <w:r>
        <w:rPr>
          <w:b w:val="true"/>
        </w:rPr>
        <w:t>94</w:t>
      </w:r>
      <w:r>
        <w:t xml:space="preserve">, 42–49 (1954). </w:t>
      </w:r>
      <w:r/>
      <w:hyperlink r:id="rId1576">
        <w:r>
          <w:rPr>
            <w:rStyle w:val="Hyperlink"/>
          </w:rPr>
          <w:t>10.​1103/​PhysRev.​94.​42</w:t>
        </w:r>
      </w:hyperlink>
      <w:r>
        <w:t xml:space="preserve">  </w:t>
      </w:r>
    </w:p>
    <w:p>
      <w:pPr>
        <w:pStyle w:val="ListParagraph"/>
        <w:numPr>
          <w:ilvl w:val="0"/>
          <w:numId w:val="2"/>
        </w:numPr>
      </w:pPr>
    </w:p>
    <w:p/>
    <w:p>
      <w:r>
        <w:t xml:space="preserve">R.W. Keyes, The effect of elastic deformation on the electrical conductivity of semiconductors. Solid State Phys. </w:t>
      </w:r>
      <w:r>
        <w:rPr>
          <w:b w:val="true"/>
        </w:rPr>
        <w:t>11</w:t>
      </w:r>
      <w:r>
        <w:t xml:space="preserve">, 149–221 (1960). </w:t>
      </w:r>
      <w:r/>
      <w:hyperlink r:id="rId1577">
        <w:r>
          <w:rPr>
            <w:rStyle w:val="Hyperlink"/>
          </w:rPr>
          <w:t>10.​1016/​S0081-1947(08)60168-X</w:t>
        </w:r>
      </w:hyperlink>
      <w:r>
        <w:t xml:space="preserve">  </w:t>
      </w:r>
    </w:p>
    <w:p>
      <w:pPr>
        <w:pStyle w:val="ListParagraph"/>
        <w:numPr>
          <w:ilvl w:val="0"/>
          <w:numId w:val="2"/>
        </w:numPr>
      </w:pPr>
    </w:p>
    <w:p/>
    <w:p>
      <w:r>
        <w:t xml:space="preserve">Y. Ohmura, Piezoresistance effect in p-type Si. Phys. Rev. B </w:t>
      </w:r>
      <w:r>
        <w:rPr>
          <w:b w:val="true"/>
        </w:rPr>
        <w:t>42</w:t>
      </w:r>
      <w:r>
        <w:t xml:space="preserve">, 9178–9181 (1990). </w:t>
      </w:r>
      <w:r/>
      <w:hyperlink r:id="rId1578">
        <w:r>
          <w:rPr>
            <w:rStyle w:val="Hyperlink"/>
          </w:rPr>
          <w:t>10.​1103/​physrevb.​42.​9178</w:t>
        </w:r>
      </w:hyperlink>
      <w:r>
        <w:t xml:space="preserve">  </w:t>
      </w:r>
    </w:p>
    <w:p>
      <w:pPr>
        <w:pStyle w:val="ListParagraph"/>
        <w:numPr>
          <w:ilvl w:val="0"/>
          <w:numId w:val="2"/>
        </w:numPr>
      </w:pPr>
    </w:p>
    <w:p/>
    <w:p>
      <w:r>
        <w:t xml:space="preserve">Y. Kanda, A graphical representation of the piezoresistance coefficients in silicon. IEEE Trans. Electron Dev. </w:t>
      </w:r>
      <w:r>
        <w:rPr>
          <w:b w:val="true"/>
        </w:rPr>
        <w:t>29</w:t>
      </w:r>
      <w:r>
        <w:t xml:space="preserve">, 64–70 (1982). </w:t>
      </w:r>
      <w:r/>
      <w:hyperlink r:id="rId1579">
        <w:r>
          <w:rPr>
            <w:rStyle w:val="Hyperlink"/>
          </w:rPr>
          <w:t>10.​1109/​T-ED.​1982.​20659</w:t>
        </w:r>
      </w:hyperlink>
      <w:r>
        <w:t xml:space="preserve">  </w:t>
      </w:r>
    </w:p>
    <w:p>
      <w:pPr>
        <w:pStyle w:val="ListParagraph"/>
        <w:numPr>
          <w:ilvl w:val="0"/>
          <w:numId w:val="2"/>
        </w:numPr>
      </w:pPr>
    </w:p>
    <w:p/>
    <w:p>
      <w:r>
        <w:t xml:space="preserve">M. Zerbst, Piezowiderstandseffekt in Galliumarsenid. Z. Naturf. </w:t>
      </w:r>
      <w:r>
        <w:rPr>
          <w:b w:val="true"/>
        </w:rPr>
        <w:t>17a</w:t>
      </w:r>
      <w:r>
        <w:t xml:space="preserve">, 649–651 (1962). </w:t>
      </w:r>
      <w:r/>
      <w:hyperlink r:id="rId1580">
        <w:r>
          <w:rPr>
            <w:rStyle w:val="Hyperlink"/>
          </w:rPr>
          <w:t>10.​1515/​zna-1962-0804</w:t>
        </w:r>
      </w:hyperlink>
      <w:r>
        <w:t xml:space="preserve">  </w:t>
      </w:r>
    </w:p>
    <w:p>
      <w:pPr>
        <w:pStyle w:val="ListParagraph"/>
        <w:numPr>
          <w:ilvl w:val="0"/>
          <w:numId w:val="2"/>
        </w:numPr>
      </w:pPr>
    </w:p>
    <w:p/>
    <w:p>
      <w:r>
        <w:t xml:space="preserve">A. Sagar, Piezoresistance in n-Type GaAs. Phys. Rev. </w:t>
      </w:r>
      <w:r>
        <w:rPr>
          <w:b w:val="true"/>
        </w:rPr>
        <w:t>112</w:t>
      </w:r>
      <w:r>
        <w:t xml:space="preserve">, 1533 (1958). </w:t>
      </w:r>
      <w:r/>
      <w:hyperlink r:id="rId1581">
        <w:r>
          <w:rPr>
            <w:rStyle w:val="Hyperlink"/>
          </w:rPr>
          <w:t>10.​1103/​PhysRev.​112.​1533</w:t>
        </w:r>
      </w:hyperlink>
      <w:r>
        <w:t xml:space="preserve">  </w:t>
      </w:r>
    </w:p>
    <w:p>
      <w:pPr>
        <w:pStyle w:val="ListParagraph"/>
        <w:numPr>
          <w:ilvl w:val="0"/>
          <w:numId w:val="2"/>
        </w:numPr>
      </w:pPr>
    </w:p>
    <w:p/>
    <w:p>
      <w:r>
        <w:t xml:space="preserve">G. Bauer, Determination of electron temperatures and of hot electron distribution functions in semiconductors. Solid-State Phys., Springer Tracts Modern Phys. </w:t>
      </w:r>
      <w:r>
        <w:rPr>
          <w:b w:val="true"/>
        </w:rPr>
        <w:t>74</w:t>
      </w:r>
      <w:r>
        <w:t xml:space="preserve">, 1–106 (1974). </w:t>
      </w:r>
      <w:r/>
      <w:hyperlink r:id="rId1582">
        <w:r>
          <w:rPr>
            <w:rStyle w:val="Hyperlink"/>
          </w:rPr>
          <w:t>10.​1007/​BFb0041386</w:t>
        </w:r>
      </w:hyperlink>
      <w:r>
        <w:t xml:space="preserve">  </w:t>
      </w:r>
    </w:p>
    <w:p>
      <w:pPr>
        <w:pStyle w:val="ListParagraph"/>
        <w:numPr>
          <w:ilvl w:val="0"/>
          <w:numId w:val="2"/>
        </w:numPr>
      </w:pPr>
    </w:p>
    <w:p/>
    <w:p>
      <w:r>
        <w:t xml:space="preserve">T. Kunikiyo, M. Takenaka, Y. Kamakura, M. Yamaji, H. Mizuno, M. Morifuji, K. Taniguchi, C. Hamaguchi, A Monte Carlo simulation of anisotropic electron transport in silicon including full band structure and anisotropic impact-ionization model. J. Appl. Phys. </w:t>
      </w:r>
      <w:r>
        <w:rPr>
          <w:b w:val="true"/>
        </w:rPr>
        <w:t>75</w:t>
      </w:r>
      <w:r>
        <w:t xml:space="preserve">, 297–312 (1994). </w:t>
      </w:r>
      <w:r/>
      <w:hyperlink r:id="rId1583">
        <w:r>
          <w:rPr>
            <w:rStyle w:val="Hyperlink"/>
          </w:rPr>
          <w:t>10.​1063/​1.​355849</w:t>
        </w:r>
      </w:hyperlink>
      <w:r>
        <w:t xml:space="preserve">  </w:t>
      </w:r>
    </w:p>
    <w:p>
      <w:pPr>
        <w:pStyle w:val="ListParagraph"/>
        <w:numPr>
          <w:ilvl w:val="0"/>
          <w:numId w:val="2"/>
        </w:numPr>
      </w:pPr>
    </w:p>
    <w:p/>
    <w:p>
      <w:r>
        <w:t xml:space="preserve">E.M. Conwell, </w:t>
      </w:r>
      <w:r>
        <w:rPr>
          <w:i w:val="true"/>
        </w:rPr>
        <w:t>High Field Transport in Semiconductors</w:t>
      </w:r>
      <w:r>
        <w:t xml:space="preserve"> (Academic Press, New York, 1967)</w:t>
      </w:r>
    </w:p>
    <w:p>
      <w:pPr>
        <w:pStyle w:val="ListParagraph"/>
        <w:numPr>
          <w:ilvl w:val="0"/>
          <w:numId w:val="2"/>
        </w:numPr>
      </w:pPr>
    </w:p>
    <w:p/>
    <w:p>
      <w:r>
        <w:t xml:space="preserve">C. Canali, C. Jacoboni, F. Nava, G. Ottaviani, A. Alberigi-Quaranta, Electron drift velocity in silicon. Phys. Rev. B </w:t>
      </w:r>
      <w:r>
        <w:rPr>
          <w:b w:val="true"/>
        </w:rPr>
        <w:t>12</w:t>
      </w:r>
      <w:r>
        <w:t xml:space="preserve">, 2265–2284 (1975). </w:t>
      </w:r>
      <w:r/>
      <w:hyperlink r:id="rId1584">
        <w:r>
          <w:rPr>
            <w:rStyle w:val="Hyperlink"/>
          </w:rPr>
          <w:t>10.​1103/​PhysRevB.​12.​2265</w:t>
        </w:r>
      </w:hyperlink>
      <w:r>
        <w:t xml:space="preserve">  </w:t>
      </w:r>
    </w:p>
    <w:p>
      <w:pPr>
        <w:pStyle w:val="ListParagraph"/>
        <w:numPr>
          <w:ilvl w:val="0"/>
          <w:numId w:val="2"/>
        </w:numPr>
      </w:pPr>
    </w:p>
    <w:p/>
    <w:p>
      <w:r>
        <w:t xml:space="preserve">C. Jacoboni, C. Canali, G. Ottaviani, A. Alberigi-Quaranta, A review of some charge transport properties of silicon. Solid State Electron. </w:t>
      </w:r>
      <w:r>
        <w:rPr>
          <w:b w:val="true"/>
        </w:rPr>
        <w:t>20</w:t>
      </w:r>
      <w:r>
        <w:t xml:space="preserve">, 77–89 (1977). </w:t>
      </w:r>
      <w:r/>
      <w:hyperlink r:id="rId1585">
        <w:r>
          <w:rPr>
            <w:rStyle w:val="Hyperlink"/>
          </w:rPr>
          <w:t>10.​1016/​0038-1101(77)90054-5</w:t>
        </w:r>
      </w:hyperlink>
      <w:r>
        <w:t xml:space="preserve">  </w:t>
      </w:r>
    </w:p>
    <w:p>
      <w:pPr>
        <w:pStyle w:val="ListParagraph"/>
        <w:numPr>
          <w:ilvl w:val="0"/>
          <w:numId w:val="2"/>
        </w:numPr>
      </w:pPr>
    </w:p>
    <w:p/>
    <w:p>
      <w:r>
        <w:t xml:space="preserve">C. Jacoboni, F. Nava, C. Canali, G. Ottaviani, Electron drift velocity and diffusivity in germanium. Phys. Rev. B </w:t>
      </w:r>
      <w:r>
        <w:rPr>
          <w:b w:val="true"/>
        </w:rPr>
        <w:t>24</w:t>
      </w:r>
      <w:r>
        <w:t xml:space="preserve">, 1014–1026 (1981). </w:t>
      </w:r>
      <w:r/>
      <w:hyperlink r:id="rId1586">
        <w:r>
          <w:rPr>
            <w:rStyle w:val="Hyperlink"/>
          </w:rPr>
          <w:t>10.​1103/​PhysRevB.​24.​1014</w:t>
        </w:r>
      </w:hyperlink>
      <w:r>
        <w:t xml:space="preserve">  </w:t>
      </w:r>
    </w:p>
    <w:p>
      <w:pPr>
        <w:pStyle w:val="ListParagraph"/>
        <w:numPr>
          <w:ilvl w:val="0"/>
          <w:numId w:val="2"/>
        </w:numPr>
      </w:pPr>
    </w:p>
    <w:p/>
    <w:p>
      <w:r>
        <w:t xml:space="preserve">T. González Sánchez, J.E. Velázquez Pérez, P.M. Gutiérrez Conde, D. Pardo Collantes, Electron transport in InP under high electric field conditions. Semicond. Sci. Technol. </w:t>
      </w:r>
      <w:r>
        <w:rPr>
          <w:b w:val="true"/>
        </w:rPr>
        <w:t>7</w:t>
      </w:r>
      <w:r>
        <w:t xml:space="preserve">, 31–36 (1992). </w:t>
      </w:r>
      <w:r/>
      <w:hyperlink r:id="rId1587">
        <w:r>
          <w:rPr>
            <w:rStyle w:val="Hyperlink"/>
          </w:rPr>
          <w:t>10.​1088/​0268-1242/​7/​1/​006</w:t>
        </w:r>
      </w:hyperlink>
      <w:r>
        <w:t xml:space="preserve">  </w:t>
      </w:r>
    </w:p>
    <w:p>
      <w:pPr>
        <w:pStyle w:val="ListParagraph"/>
        <w:numPr>
          <w:ilvl w:val="0"/>
          <w:numId w:val="2"/>
        </w:numPr>
      </w:pPr>
    </w:p>
    <w:p/>
    <w:p>
      <w:r>
        <w:t xml:space="preserve">V. Balynas, A. Krotkus, A. Stalnionis, A.T. Gorelionok, N.M. Shmidt, J.A. Tellefsen, Time-resolved, hot-electron conductivity measurement using an electro-optic sampling technique. Appl. Phys. A </w:t>
      </w:r>
      <w:r>
        <w:rPr>
          <w:b w:val="true"/>
        </w:rPr>
        <w:t>51</w:t>
      </w:r>
      <w:r>
        <w:t xml:space="preserve">, 357–360 (1990). </w:t>
      </w:r>
      <w:r/>
      <w:hyperlink r:id="rId1588">
        <w:r>
          <w:rPr>
            <w:rStyle w:val="Hyperlink"/>
          </w:rPr>
          <w:t>10.​1007/​BF00324321</w:t>
        </w:r>
      </w:hyperlink>
      <w:r>
        <w:t xml:space="preserve">  </w:t>
      </w:r>
    </w:p>
    <w:p>
      <w:pPr>
        <w:pStyle w:val="ListParagraph"/>
        <w:numPr>
          <w:ilvl w:val="0"/>
          <w:numId w:val="2"/>
        </w:numPr>
      </w:pPr>
    </w:p>
    <w:p/>
    <w:p>
      <w:r>
        <w:t xml:space="preserve">J.D. Albrecht, P.P. Ruden, S. Limpijumnong, W.R. Lambrecht, K.F. Brennan, High field electron transport properties of bulk ZnO. J. Appl. Phys. </w:t>
      </w:r>
      <w:r>
        <w:rPr>
          <w:b w:val="true"/>
        </w:rPr>
        <w:t>86</w:t>
      </w:r>
      <w:r>
        <w:t xml:space="preserve">, 6864–6867 (1999). </w:t>
      </w:r>
      <w:r/>
      <w:hyperlink r:id="rId1589">
        <w:r>
          <w:rPr>
            <w:rStyle w:val="Hyperlink"/>
          </w:rPr>
          <w:t>10.​1063/​1.​371764</w:t>
        </w:r>
      </w:hyperlink>
      <w:r>
        <w:t xml:space="preserve">  </w:t>
      </w:r>
    </w:p>
    <w:p>
      <w:pPr>
        <w:pStyle w:val="ListParagraph"/>
        <w:numPr>
          <w:ilvl w:val="0"/>
          <w:numId w:val="2"/>
        </w:numPr>
      </w:pPr>
    </w:p>
    <w:p/>
    <w:p>
      <w:r>
        <w:t xml:space="preserve">B.K. Ridley, T.B. Watkins, The possibility of negative resistance effects in semiconductors. Proc. Phys. Soc. </w:t>
      </w:r>
      <w:r>
        <w:rPr>
          <w:b w:val="true"/>
        </w:rPr>
        <w:t>78</w:t>
      </w:r>
      <w:r>
        <w:t xml:space="preserve">, 293–304 (1961). </w:t>
      </w:r>
      <w:r/>
      <w:hyperlink r:id="rId1590">
        <w:r>
          <w:rPr>
            <w:rStyle w:val="Hyperlink"/>
          </w:rPr>
          <w:t>10.​1088/​0370-1328/​78/​2/​315</w:t>
        </w:r>
      </w:hyperlink>
      <w:r>
        <w:t xml:space="preserve">  </w:t>
      </w:r>
    </w:p>
    <w:p>
      <w:pPr>
        <w:pStyle w:val="ListParagraph"/>
        <w:numPr>
          <w:ilvl w:val="0"/>
          <w:numId w:val="2"/>
        </w:numPr>
      </w:pPr>
    </w:p>
    <w:p/>
    <w:p>
      <w:r>
        <w:t xml:space="preserve">P.N. Butcher, The Gunn effect. Rep. Prog. Phys. </w:t>
      </w:r>
      <w:r>
        <w:rPr>
          <w:b w:val="true"/>
        </w:rPr>
        <w:t>30</w:t>
      </w:r>
      <w:r>
        <w:t xml:space="preserve">, 97–148 (1967). </w:t>
      </w:r>
      <w:r/>
      <w:hyperlink r:id="rId1591">
        <w:r>
          <w:rPr>
            <w:rStyle w:val="Hyperlink"/>
          </w:rPr>
          <w:t>10.​1088/​0034-4885/​30/​1/​303</w:t>
        </w:r>
      </w:hyperlink>
      <w:r>
        <w:t xml:space="preserve">  </w:t>
      </w:r>
    </w:p>
    <w:p>
      <w:pPr>
        <w:pStyle w:val="ListParagraph"/>
        <w:numPr>
          <w:ilvl w:val="0"/>
          <w:numId w:val="2"/>
        </w:numPr>
      </w:pPr>
    </w:p>
    <w:p/>
    <w:p>
      <w:r>
        <w:t xml:space="preserve">T.K. Ishii, ed., </w:t>
      </w:r>
      <w:r>
        <w:rPr>
          <w:i w:val="true"/>
        </w:rPr>
        <w:t>Handbook of Microwave Technology</w:t>
      </w:r>
      <w:r>
        <w:t xml:space="preserve"> (Academic Press, San Diego, 1995) (Two volumes, Vol. 1: </w:t>
      </w:r>
      <w:r>
        <w:rPr>
          <w:i w:val="true"/>
        </w:rPr>
        <w:t>Components and Devices</w:t>
      </w:r>
      <w:r>
        <w:t xml:space="preserve">, Vol. 2: </w:t>
      </w:r>
      <w:r>
        <w:rPr>
          <w:i w:val="true"/>
        </w:rPr>
        <w:t>Applications</w:t>
      </w:r>
      <w:r>
        <w:t>)</w:t>
      </w:r>
    </w:p>
    <w:p>
      <w:pPr>
        <w:pStyle w:val="ListParagraph"/>
        <w:numPr>
          <w:ilvl w:val="0"/>
          <w:numId w:val="2"/>
        </w:numPr>
      </w:pPr>
    </w:p>
    <w:p/>
    <w:p>
      <w:r>
        <w:t xml:space="preserve">J. Požela, A. Reklaitis, Electron transport properties in GaAs at high electric fields. Solid State Electron. </w:t>
      </w:r>
      <w:r>
        <w:rPr>
          <w:b w:val="true"/>
        </w:rPr>
        <w:t>23</w:t>
      </w:r>
      <w:r>
        <w:t xml:space="preserve">, 927–933 (1980). </w:t>
      </w:r>
      <w:r/>
      <w:hyperlink r:id="rId1592">
        <w:r>
          <w:rPr>
            <w:rStyle w:val="Hyperlink"/>
          </w:rPr>
          <w:t>10.​1016/​0038-1101(80)90057-X</w:t>
        </w:r>
      </w:hyperlink>
      <w:r>
        <w:t xml:space="preserve">  </w:t>
      </w:r>
    </w:p>
    <w:p>
      <w:pPr>
        <w:pStyle w:val="ListParagraph"/>
        <w:numPr>
          <w:ilvl w:val="0"/>
          <w:numId w:val="2"/>
        </w:numPr>
      </w:pPr>
    </w:p>
    <w:p/>
    <w:p>
      <w:r>
        <w:t xml:space="preserve">B. Kramer, A. Mircea, Determination of saturated electron velocity in GaAs. Appl. Phys. Lett. </w:t>
      </w:r>
      <w:r>
        <w:rPr>
          <w:b w:val="true"/>
        </w:rPr>
        <w:t>26</w:t>
      </w:r>
      <w:r>
        <w:t xml:space="preserve">, 623–625 (1975). </w:t>
      </w:r>
      <w:r/>
      <w:hyperlink r:id="rId1593">
        <w:r>
          <w:rPr>
            <w:rStyle w:val="Hyperlink"/>
          </w:rPr>
          <w:t>10.​1063/​1.​88001</w:t>
        </w:r>
      </w:hyperlink>
      <w:r>
        <w:t xml:space="preserve">  </w:t>
      </w:r>
    </w:p>
    <w:p>
      <w:pPr>
        <w:pStyle w:val="ListParagraph"/>
        <w:numPr>
          <w:ilvl w:val="0"/>
          <w:numId w:val="2"/>
        </w:numPr>
      </w:pPr>
    </w:p>
    <w:p/>
    <w:p>
      <w:r>
        <w:t xml:space="preserve">S. Sridharan, P.D. Yoder, Anisotropic transient and stationary electron velocity in bulk wurtzite GaN. IEEE Electr. Dev. Lett. </w:t>
      </w:r>
      <w:r>
        <w:rPr>
          <w:b w:val="true"/>
        </w:rPr>
        <w:t>29</w:t>
      </w:r>
      <w:r>
        <w:t xml:space="preserve">, 1190–1192 (2008). </w:t>
      </w:r>
      <w:r/>
      <w:hyperlink r:id="rId1594">
        <w:r>
          <w:rPr>
            <w:rStyle w:val="Hyperlink"/>
          </w:rPr>
          <w:t>10.​1109/​LED.​2008.​2005433</w:t>
        </w:r>
      </w:hyperlink>
      <w:r>
        <w:t xml:space="preserve">  </w:t>
      </w:r>
    </w:p>
    <w:p>
      <w:pPr>
        <w:pStyle w:val="ListParagraph"/>
        <w:numPr>
          <w:ilvl w:val="0"/>
          <w:numId w:val="2"/>
        </w:numPr>
      </w:pPr>
    </w:p>
    <w:p/>
    <w:p>
      <w:r>
        <w:t xml:space="preserve">C.L. Anderson, C.R. Crowell, Threshold energies for electron-hole pair production by impact ionization in semiconductors. Phys. Rev. B </w:t>
      </w:r>
      <w:r>
        <w:rPr>
          <w:b w:val="true"/>
        </w:rPr>
        <w:t>5</w:t>
      </w:r>
      <w:r>
        <w:t xml:space="preserve">, 2267–2272 (1972). </w:t>
      </w:r>
      <w:r/>
      <w:hyperlink r:id="rId1595">
        <w:r>
          <w:rPr>
            <w:rStyle w:val="Hyperlink"/>
          </w:rPr>
          <w:t>10.​1103/​PhysRevB.​5.​2267</w:t>
        </w:r>
      </w:hyperlink>
      <w:r>
        <w:t xml:space="preserve">  </w:t>
      </w:r>
    </w:p>
    <w:p>
      <w:pPr>
        <w:pStyle w:val="ListParagraph"/>
        <w:numPr>
          <w:ilvl w:val="0"/>
          <w:numId w:val="2"/>
        </w:numPr>
      </w:pPr>
    </w:p>
    <w:p/>
    <w:p>
      <w:r>
        <w:t xml:space="preserve">T. Pearsall, Threshold energies for impact ionization by electrons and holes in InP. Appl. Phys. Lett. </w:t>
      </w:r>
      <w:r>
        <w:rPr>
          <w:b w:val="true"/>
        </w:rPr>
        <w:t>35</w:t>
      </w:r>
      <w:r>
        <w:t xml:space="preserve">, 168–170 (1979). </w:t>
      </w:r>
      <w:r/>
      <w:hyperlink r:id="rId1596">
        <w:r>
          <w:rPr>
            <w:rStyle w:val="Hyperlink"/>
          </w:rPr>
          <w:t>10.​1063/​1.​91068</w:t>
        </w:r>
      </w:hyperlink>
      <w:r>
        <w:t xml:space="preserve">  </w:t>
      </w:r>
    </w:p>
    <w:p>
      <w:pPr>
        <w:pStyle w:val="ListParagraph"/>
        <w:numPr>
          <w:ilvl w:val="0"/>
          <w:numId w:val="2"/>
        </w:numPr>
      </w:pPr>
    </w:p>
    <w:p/>
    <w:p>
      <w:r>
        <w:t xml:space="preserve">Y. Kamakura, H. Mizuno, M. Yamaji, M. Morifuji, K. Taniguchi, C. Hamaguchi, T. Kunikiyo, M. Takenaka, Impact ionization model for full band Monte Carlo simulation. J. Appl. Phys. </w:t>
      </w:r>
      <w:r>
        <w:rPr>
          <w:b w:val="true"/>
        </w:rPr>
        <w:t>75</w:t>
      </w:r>
      <w:r>
        <w:t xml:space="preserve">, 3500–3506 (1994). </w:t>
      </w:r>
      <w:r/>
      <w:hyperlink r:id="rId1597">
        <w:r>
          <w:rPr>
            <w:rStyle w:val="Hyperlink"/>
          </w:rPr>
          <w:t>10.​1063/​1.​356112</w:t>
        </w:r>
      </w:hyperlink>
      <w:r>
        <w:t xml:space="preserve">  </w:t>
      </w:r>
    </w:p>
    <w:p>
      <w:pPr>
        <w:pStyle w:val="ListParagraph"/>
        <w:numPr>
          <w:ilvl w:val="0"/>
          <w:numId w:val="2"/>
        </w:numPr>
      </w:pPr>
    </w:p>
    <w:p/>
    <w:p>
      <w:r>
        <w:t xml:space="preserve">T. Kunikiyo, M. Takenaka, M. Morifuji, K. Taniguchi, C. Hamaguchi, A model of impact ionization due to the primary hole in silicon for a full band Monte Carlo simulation. J. Appl. Phys. </w:t>
      </w:r>
      <w:r>
        <w:rPr>
          <w:b w:val="true"/>
        </w:rPr>
        <w:t>79</w:t>
      </w:r>
      <w:r>
        <w:t xml:space="preserve">, 7718–7725 (1996). </w:t>
      </w:r>
      <w:r/>
      <w:hyperlink r:id="rId1598">
        <w:r>
          <w:rPr>
            <w:rStyle w:val="Hyperlink"/>
          </w:rPr>
          <w:t>10.​1063/​1.​362375</w:t>
        </w:r>
      </w:hyperlink>
      <w:r>
        <w:t xml:space="preserve">  </w:t>
      </w:r>
    </w:p>
    <w:p>
      <w:pPr>
        <w:pStyle w:val="ListParagraph"/>
        <w:numPr>
          <w:ilvl w:val="0"/>
          <w:numId w:val="2"/>
        </w:numPr>
      </w:pPr>
    </w:p>
    <w:p/>
    <w:p>
      <w:r>
        <w:t xml:space="preserve">A. Kuligk, N. Fitzer, R. Redmer, Ab initio impact ionization rate in GaAs, GaN, and ZnS. Phys. Rev. B </w:t>
      </w:r>
      <w:r>
        <w:rPr>
          <w:b w:val="true"/>
        </w:rPr>
        <w:t>71</w:t>
      </w:r>
      <w:r>
        <w:t xml:space="preserve">, 085201:1–6 (2005). </w:t>
      </w:r>
      <w:r/>
      <w:hyperlink r:id="rId1599">
        <w:r>
          <w:rPr>
            <w:rStyle w:val="Hyperlink"/>
          </w:rPr>
          <w:t>10.​1103/​PhysRevB.​71.​085201</w:t>
        </w:r>
      </w:hyperlink>
      <w:r>
        <w:t xml:space="preserve">  </w:t>
      </w:r>
    </w:p>
    <w:p>
      <w:pPr>
        <w:pStyle w:val="ListParagraph"/>
        <w:numPr>
          <w:ilvl w:val="0"/>
          <w:numId w:val="2"/>
        </w:numPr>
      </w:pPr>
    </w:p>
    <w:p/>
    <w:p>
      <w:r>
        <w:t xml:space="preserve">C.S. Hung, J.R. Gliessman, The resistivity and Hall effect of germanium at low temperatures. Phys. Rev. </w:t>
      </w:r>
      <w:r>
        <w:rPr>
          <w:b w:val="true"/>
        </w:rPr>
        <w:t>96</w:t>
      </w:r>
      <w:r>
        <w:t xml:space="preserve">, 726–727 (1950). </w:t>
      </w:r>
      <w:r/>
      <w:hyperlink r:id="rId1600">
        <w:r>
          <w:rPr>
            <w:rStyle w:val="Hyperlink"/>
          </w:rPr>
          <w:t>10.​1103/​PhysRev.​79.​726</w:t>
        </w:r>
      </w:hyperlink>
      <w:r>
        <w:t xml:space="preserve">  </w:t>
      </w:r>
    </w:p>
    <w:p>
      <w:pPr>
        <w:pStyle w:val="ListParagraph"/>
        <w:numPr>
          <w:ilvl w:val="0"/>
          <w:numId w:val="2"/>
        </w:numPr>
      </w:pPr>
    </w:p>
    <w:p/>
    <w:p>
      <w:r>
        <w:t xml:space="preserve">C.S. Hung, Theory of resistivity and Hall effect at very low temperatures. Phys. Rev. </w:t>
      </w:r>
      <w:r>
        <w:rPr>
          <w:b w:val="true"/>
        </w:rPr>
        <w:t>79</w:t>
      </w:r>
      <w:r>
        <w:t xml:space="preserve">, 727–728 (1950). </w:t>
      </w:r>
      <w:r/>
      <w:hyperlink r:id="rId1601">
        <w:r>
          <w:rPr>
            <w:rStyle w:val="Hyperlink"/>
          </w:rPr>
          <w:t>10.​1103/​PhysRev.​79.​727</w:t>
        </w:r>
      </w:hyperlink>
      <w:r>
        <w:t xml:space="preserve">  </w:t>
      </w:r>
    </w:p>
    <w:p>
      <w:pPr>
        <w:pStyle w:val="ListParagraph"/>
        <w:numPr>
          <w:ilvl w:val="0"/>
          <w:numId w:val="2"/>
        </w:numPr>
      </w:pPr>
    </w:p>
    <w:p/>
    <w:p>
      <w:r>
        <w:t xml:space="preserve">C.S. Hung, J.R. Gliessman, Resistivity and Hall effect of germanium at low temperatures. Phys. Rev. </w:t>
      </w:r>
      <w:r>
        <w:rPr>
          <w:b w:val="true"/>
        </w:rPr>
        <w:t>96</w:t>
      </w:r>
      <w:r>
        <w:t xml:space="preserve">, 1226–1236 (1954). </w:t>
      </w:r>
      <w:r/>
      <w:hyperlink r:id="rId1602">
        <w:r>
          <w:rPr>
            <w:rStyle w:val="Hyperlink"/>
          </w:rPr>
          <w:t>10.​1103/​PhysRev.​96.​1226</w:t>
        </w:r>
      </w:hyperlink>
      <w:r>
        <w:t xml:space="preserve">  </w:t>
      </w:r>
    </w:p>
    <w:p>
      <w:pPr>
        <w:pStyle w:val="ListParagraph"/>
        <w:numPr>
          <w:ilvl w:val="0"/>
          <w:numId w:val="2"/>
        </w:numPr>
      </w:pPr>
    </w:p>
    <w:p/>
    <w:p>
      <w:r>
        <w:t xml:space="preserve">T. Słupiński, J. Caban, K. Moskalik, Hole transport in impurity band and valence bands studied in moderately doped GaAs:Mn single crystals. Acta Phys. Polon. </w:t>
      </w:r>
      <w:r>
        <w:rPr>
          <w:b w:val="true"/>
        </w:rPr>
        <w:t>112</w:t>
      </w:r>
      <w:r>
        <w:t xml:space="preserve">, 325–330 (2007). </w:t>
      </w:r>
      <w:r/>
      <w:hyperlink r:id="rId1603">
        <w:r>
          <w:rPr>
            <w:rStyle w:val="Hyperlink"/>
          </w:rPr>
          <w:t>10.​12693/​APhysPolA.​112.​325</w:t>
        </w:r>
      </w:hyperlink>
      <w:r>
        <w:t xml:space="preserve">  </w:t>
      </w:r>
    </w:p>
    <w:p>
      <w:pPr>
        <w:pStyle w:val="ListParagraph"/>
        <w:numPr>
          <w:ilvl w:val="0"/>
          <w:numId w:val="2"/>
        </w:numPr>
      </w:pPr>
    </w:p>
    <w:p/>
    <w:p>
      <w:r>
        <w:t xml:space="preserve">Z. Kabilova, C. Kurdak, R.L. Peterson, Observation of impurity band conduction and variable range hopping in heavily doped (010) </w:t>
      </w:r>
      <w:r/>
    </w:p>
    <w:p>
      <w:r>
        <w:drawing>
          <wp:inline distT="0" distR="0" distB="0" distL="0">
            <wp:extent cx="495300" cy="1181100"/>
            <wp:docPr id="906" name="img_00011955" descr="$$\beta $$"/>
            <a:graphic xmlns:a="http://schemas.openxmlformats.org/drawingml/2006/main">
              <a:graphicData uri="http://schemas.openxmlformats.org/drawingml/2006/picture">
                <pic:pic xmlns:pic="http://schemas.openxmlformats.org/drawingml/2006/picture">
                  <pic:nvPicPr>
                    <pic:cNvPr id="0" name="Picture 906" descr="116076_4_en_bookbackmatter_onlinepdf_tex_ieq968.png"/>
                    <pic:cNvPicPr>
                      <a:picLocks noChangeAspect="true"/>
                    </pic:cNvPicPr>
                  </pic:nvPicPr>
                  <pic:blipFill>
                    <a:blip r:embed="rId269"/>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07" name="img_00011956" descr="$$_2$$"/>
            <a:graphic xmlns:a="http://schemas.openxmlformats.org/drawingml/2006/main">
              <a:graphicData uri="http://schemas.openxmlformats.org/drawingml/2006/picture">
                <pic:pic xmlns:pic="http://schemas.openxmlformats.org/drawingml/2006/picture">
                  <pic:nvPicPr>
                    <pic:cNvPr id="0" name="Picture 907" descr="116076_4_en_bookbackmatter_onlinepdf_tex_ieq969.png"/>
                    <pic:cNvPicPr>
                      <a:picLocks noChangeAspect="true"/>
                    </pic:cNvPicPr>
                  </pic:nvPicPr>
                  <pic:blipFill>
                    <a:blip r:embed="rId1604"/>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08" name="img_00011957" descr="$$_3$$"/>
            <a:graphic xmlns:a="http://schemas.openxmlformats.org/drawingml/2006/main">
              <a:graphicData uri="http://schemas.openxmlformats.org/drawingml/2006/picture">
                <pic:pic xmlns:pic="http://schemas.openxmlformats.org/drawingml/2006/picture">
                  <pic:nvPicPr>
                    <pic:cNvPr id="0" name="Picture 908" descr="116076_4_en_bookbackmatter_onlinepdf_tex_ieq970.png"/>
                    <pic:cNvPicPr>
                      <a:picLocks noChangeAspect="true"/>
                    </pic:cNvPicPr>
                  </pic:nvPicPr>
                  <pic:blipFill>
                    <a:blip r:embed="rId1605"/>
                    <a:stretch>
                      <a:fillRect/>
                    </a:stretch>
                  </pic:blipFill>
                  <pic:spPr>
                    <a:xfrm>
                      <a:off x="0" y="0"/>
                      <a:ext cx="409575" cy="1181100"/>
                    </a:xfrm>
                    <a:prstGeom prst="rect">
                      <a:avLst/>
                    </a:prstGeom>
                  </pic:spPr>
                </pic:pic>
              </a:graphicData>
            </a:graphic>
          </wp:inline>
        </w:drawing>
      </w:r>
    </w:p>
    <w:p>
      <w:r>
        <w:t xml:space="preserve">. Semicond. Sci. Technol. </w:t>
      </w:r>
      <w:r>
        <w:rPr>
          <w:b w:val="true"/>
        </w:rPr>
        <w:t>34</w:t>
      </w:r>
      <w:r>
        <w:t xml:space="preserve">, 03LT02:1–7 (2019). </w:t>
      </w:r>
      <w:r/>
      <w:hyperlink r:id="rId1606">
        <w:r>
          <w:rPr>
            <w:rStyle w:val="Hyperlink"/>
          </w:rPr>
          <w:t>10.​1103/​PhysRev.​96.​1226</w:t>
        </w:r>
      </w:hyperlink>
      <w:r>
        <w:t xml:space="preserve">  </w:t>
      </w:r>
    </w:p>
    <w:p>
      <w:pPr>
        <w:pStyle w:val="ListParagraph"/>
        <w:numPr>
          <w:ilvl w:val="0"/>
          <w:numId w:val="2"/>
        </w:numPr>
      </w:pPr>
    </w:p>
    <w:p/>
    <w:p>
      <w:r>
        <w:t xml:space="preserve">D.J. Thouless, Electrons in disordered systems and the theory of localization. Phys. Rep. </w:t>
      </w:r>
      <w:r>
        <w:rPr>
          <w:b w:val="true"/>
        </w:rPr>
        <w:t>13</w:t>
      </w:r>
      <w:r>
        <w:t xml:space="preserve">, 93–142 (1974). </w:t>
      </w:r>
      <w:r/>
      <w:hyperlink r:id="rId1607">
        <w:r>
          <w:rPr>
            <w:rStyle w:val="Hyperlink"/>
          </w:rPr>
          <w:t>10.​1016/​0370-1573(74)90029-5</w:t>
        </w:r>
      </w:hyperlink>
      <w:r>
        <w:t xml:space="preserve">  </w:t>
      </w:r>
    </w:p>
    <w:p>
      <w:pPr>
        <w:pStyle w:val="ListParagraph"/>
        <w:numPr>
          <w:ilvl w:val="0"/>
          <w:numId w:val="2"/>
        </w:numPr>
      </w:pPr>
    </w:p>
    <w:p/>
    <w:p>
      <w:r>
        <w:t xml:space="preserve">T.F. Rosenbaum, K. Andres, G.A. Thomas, R.N. Bhatt, Sharp metal-insulator transition in a random solid. Phys. Rev. Lett. </w:t>
      </w:r>
      <w:r>
        <w:rPr>
          <w:b w:val="true"/>
        </w:rPr>
        <w:t>45</w:t>
      </w:r>
      <w:r>
        <w:t xml:space="preserve">, 1723–1726 (1980). </w:t>
      </w:r>
      <w:r/>
      <w:hyperlink r:id="rId1608">
        <w:r>
          <w:rPr>
            <w:rStyle w:val="Hyperlink"/>
          </w:rPr>
          <w:t>10.​1103/​PhysRevLett.​45.​1723</w:t>
        </w:r>
      </w:hyperlink>
      <w:r>
        <w:t xml:space="preserve">  </w:t>
      </w:r>
    </w:p>
    <w:p>
      <w:pPr>
        <w:pStyle w:val="ListParagraph"/>
        <w:numPr>
          <w:ilvl w:val="0"/>
          <w:numId w:val="2"/>
        </w:numPr>
      </w:pPr>
    </w:p>
    <w:p/>
    <w:p>
      <w:r>
        <w:t xml:space="preserve">P.W. Anderson, Absence of diffusion in certain random lattices. Phys. Rev. </w:t>
      </w:r>
      <w:r>
        <w:rPr>
          <w:b w:val="true"/>
        </w:rPr>
        <w:t>109</w:t>
      </w:r>
      <w:r>
        <w:t xml:space="preserve">, 1492–1505 (1958). </w:t>
      </w:r>
      <w:r/>
      <w:hyperlink r:id="rId1609">
        <w:r>
          <w:rPr>
            <w:rStyle w:val="Hyperlink"/>
          </w:rPr>
          <w:t>10.​1103/​PhysRev.​109.​1492</w:t>
        </w:r>
      </w:hyperlink>
      <w:r>
        <w:t xml:space="preserve">  </w:t>
      </w:r>
    </w:p>
    <w:p>
      <w:pPr>
        <w:pStyle w:val="ListParagraph"/>
        <w:numPr>
          <w:ilvl w:val="0"/>
          <w:numId w:val="2"/>
        </w:numPr>
      </w:pPr>
    </w:p>
    <w:p/>
    <w:p>
      <w:r>
        <w:t xml:space="preserve">N.F. Mott, The metal-insulator transition in an impurity band. J. Phys. Colloques </w:t>
      </w:r>
      <w:r>
        <w:rPr>
          <w:b w:val="true"/>
        </w:rPr>
        <w:t>37</w:t>
      </w:r>
      <w:r>
        <w:t xml:space="preserve"> C4-301–C4-306 (1976). </w:t>
      </w:r>
      <w:r/>
      <w:hyperlink r:id="rId1610">
        <w:r>
          <w:rPr>
            <w:rStyle w:val="Hyperlink"/>
          </w:rPr>
          <w:t>10.​1051/​jphyscol:​1976453</w:t>
        </w:r>
      </w:hyperlink>
      <w:r>
        <w:t xml:space="preserve">  </w:t>
      </w:r>
    </w:p>
    <w:p>
      <w:pPr>
        <w:pStyle w:val="ListParagraph"/>
        <w:numPr>
          <w:ilvl w:val="0"/>
          <w:numId w:val="2"/>
        </w:numPr>
      </w:pPr>
    </w:p>
    <w:p/>
    <w:p>
      <w:r>
        <w:t xml:space="preserve">J.T. Devreese, Polarons, digital Encycl. Appl. Phys. 383–413 (2003). </w:t>
      </w:r>
      <w:r/>
      <w:hyperlink r:id="rId1611">
        <w:r>
          <w:rPr>
            <w:rStyle w:val="Hyperlink"/>
          </w:rPr>
          <w:t>10.​1002/​3527600434.​eap347</w:t>
        </w:r>
      </w:hyperlink>
      <w:r>
        <w:t xml:space="preserve">  </w:t>
      </w:r>
    </w:p>
    <w:p>
      <w:pPr>
        <w:pStyle w:val="ListParagraph"/>
        <w:numPr>
          <w:ilvl w:val="0"/>
          <w:numId w:val="2"/>
        </w:numPr>
      </w:pPr>
    </w:p>
    <w:p/>
    <w:p>
      <w:r>
        <w:t xml:space="preserve">D. Emin, </w:t>
      </w:r>
      <w:r>
        <w:rPr>
          <w:i w:val="true"/>
        </w:rPr>
        <w:t>Polarons</w:t>
      </w:r>
      <w:r>
        <w:t xml:space="preserve"> (Cambridge University Press, Cambridge, 2013)</w:t>
      </w:r>
    </w:p>
    <w:p>
      <w:pPr>
        <w:pStyle w:val="ListParagraph"/>
        <w:numPr>
          <w:ilvl w:val="0"/>
          <w:numId w:val="2"/>
        </w:numPr>
      </w:pPr>
    </w:p>
    <w:p/>
    <w:p>
      <w:r>
        <w:t xml:space="preserve">J. Appel, Polarons. Solid State Phys. </w:t>
      </w:r>
      <w:r>
        <w:rPr>
          <w:b w:val="true"/>
        </w:rPr>
        <w:t>21</w:t>
      </w:r>
      <w:r>
        <w:t xml:space="preserve">, 193–391 (1968). </w:t>
      </w:r>
      <w:r/>
      <w:hyperlink r:id="rId1612">
        <w:r>
          <w:rPr>
            <w:rStyle w:val="Hyperlink"/>
          </w:rPr>
          <w:t>10.​1016/​S0081-1947(08)60741-9</w:t>
        </w:r>
      </w:hyperlink>
      <w:r>
        <w:t xml:space="preserve">  </w:t>
      </w:r>
    </w:p>
    <w:p>
      <w:pPr>
        <w:pStyle w:val="ListParagraph"/>
        <w:numPr>
          <w:ilvl w:val="0"/>
          <w:numId w:val="2"/>
        </w:numPr>
      </w:pPr>
    </w:p>
    <w:p/>
    <w:p>
      <w:r>
        <w:t xml:space="preserve">R.P. Feynman, Slow electrons in a polar crystal. Phys. Rev. </w:t>
      </w:r>
      <w:r>
        <w:rPr>
          <w:b w:val="true"/>
        </w:rPr>
        <w:t>97</w:t>
      </w:r>
      <w:r>
        <w:t xml:space="preserve">, 660–665 (1955). </w:t>
      </w:r>
      <w:r/>
      <w:hyperlink r:id="rId1613">
        <w:r>
          <w:rPr>
            <w:rStyle w:val="Hyperlink"/>
          </w:rPr>
          <w:t>10.​1103/​PhysRev.​97.​660</w:t>
        </w:r>
      </w:hyperlink>
      <w:r>
        <w:t xml:space="preserve">  </w:t>
      </w:r>
    </w:p>
    <w:p>
      <w:pPr>
        <w:pStyle w:val="ListParagraph"/>
        <w:numPr>
          <w:ilvl w:val="0"/>
          <w:numId w:val="2"/>
        </w:numPr>
      </w:pPr>
    </w:p>
    <w:p/>
    <w:p>
      <w:r>
        <w:t xml:space="preserve">G.D. Mahan, </w:t>
      </w:r>
      <w:r>
        <w:rPr>
          <w:i w:val="true"/>
        </w:rPr>
        <w:t>Many-Particle Physics</w:t>
      </w:r>
      <w:r>
        <w:t xml:space="preserve"> (Springer. New York, 2000). </w:t>
      </w:r>
      <w:r/>
      <w:hyperlink r:id="rId1614">
        <w:r>
          <w:rPr>
            <w:rStyle w:val="Hyperlink"/>
          </w:rPr>
          <w:t>10.​1007/​978-1-4757-5714-9</w:t>
        </w:r>
      </w:hyperlink>
      <w:r>
        <w:t xml:space="preserve">  </w:t>
      </w:r>
    </w:p>
    <w:p>
      <w:pPr>
        <w:pStyle w:val="ListParagraph"/>
        <w:numPr>
          <w:ilvl w:val="0"/>
          <w:numId w:val="2"/>
        </w:numPr>
      </w:pPr>
    </w:p>
    <w:p/>
    <w:p>
      <w:r>
        <w:t xml:space="preserve">H. Fröhlich, H. Pelzer, S. Zienau, Properties of slow electrons in polar materials. Philos. Mag. </w:t>
      </w:r>
      <w:r>
        <w:rPr>
          <w:b w:val="true"/>
        </w:rPr>
        <w:t>41</w:t>
      </w:r>
      <w:r>
        <w:t xml:space="preserve">, 221–242 (1950). </w:t>
      </w:r>
      <w:r/>
      <w:hyperlink r:id="rId1615">
        <w:r>
          <w:rPr>
            <w:rStyle w:val="Hyperlink"/>
          </w:rPr>
          <w:t>10.​1080/​1478644500852179​4</w:t>
        </w:r>
      </w:hyperlink>
      <w:r>
        <w:t xml:space="preserve">  </w:t>
      </w:r>
    </w:p>
    <w:p>
      <w:pPr>
        <w:pStyle w:val="ListParagraph"/>
        <w:numPr>
          <w:ilvl w:val="0"/>
          <w:numId w:val="2"/>
        </w:numPr>
      </w:pPr>
    </w:p>
    <w:p/>
    <w:p>
      <w:r>
        <w:t xml:space="preserve">T.D. Schultz, Slow electrons in polar crystals: self-energy, mass, and mobility. Phys. Rev. </w:t>
      </w:r>
      <w:r>
        <w:rPr>
          <w:b w:val="true"/>
        </w:rPr>
        <w:t>116</w:t>
      </w:r>
      <w:r>
        <w:t xml:space="preserve">, 526–543 (1959). </w:t>
      </w:r>
      <w:r/>
      <w:hyperlink r:id="rId1616">
        <w:r>
          <w:rPr>
            <w:rStyle w:val="Hyperlink"/>
          </w:rPr>
          <w:t>10.​1103/​PhysRev.​116.​526</w:t>
        </w:r>
      </w:hyperlink>
      <w:r>
        <w:t xml:space="preserve">  </w:t>
      </w:r>
    </w:p>
    <w:p>
      <w:pPr>
        <w:pStyle w:val="ListParagraph"/>
        <w:numPr>
          <w:ilvl w:val="0"/>
          <w:numId w:val="2"/>
        </w:numPr>
      </w:pPr>
    </w:p>
    <w:p/>
    <w:p>
      <w:r>
        <w:t>O.F. Schirmer, O</w:t>
      </w:r>
      <w:r/>
    </w:p>
    <w:p>
      <w:r>
        <w:drawing>
          <wp:inline distT="0" distR="0" distB="0" distL="0">
            <wp:extent cx="476250" cy="638175"/>
            <wp:docPr id="909" name="img_00011958" descr="$$^-$$"/>
            <a:graphic xmlns:a="http://schemas.openxmlformats.org/drawingml/2006/main">
              <a:graphicData uri="http://schemas.openxmlformats.org/drawingml/2006/picture">
                <pic:pic xmlns:pic="http://schemas.openxmlformats.org/drawingml/2006/picture">
                  <pic:nvPicPr>
                    <pic:cNvPr id="0" name="Picture 909" descr="116076_4_en_bookbackmatter_onlinepdf_tex_ieq971.png"/>
                    <pic:cNvPicPr>
                      <a:picLocks noChangeAspect="true"/>
                    </pic:cNvPicPr>
                  </pic:nvPicPr>
                  <pic:blipFill>
                    <a:blip r:embed="rId1617"/>
                    <a:stretch>
                      <a:fillRect/>
                    </a:stretch>
                  </pic:blipFill>
                  <pic:spPr>
                    <a:xfrm>
                      <a:off x="0" y="0"/>
                      <a:ext cx="476250" cy="638175"/>
                    </a:xfrm>
                    <a:prstGeom prst="rect">
                      <a:avLst/>
                    </a:prstGeom>
                  </pic:spPr>
                </pic:pic>
              </a:graphicData>
            </a:graphic>
          </wp:inline>
        </w:drawing>
      </w:r>
    </w:p>
    <w:p>
      <w:r>
        <w:t xml:space="preserve"> bound small polarons in oxide materials. J. Phys.: Cond. Matter </w:t>
      </w:r>
      <w:r>
        <w:rPr>
          <w:b w:val="true"/>
        </w:rPr>
        <w:t>18</w:t>
      </w:r>
      <w:r>
        <w:t xml:space="preserve">, R667–R704 (2006). </w:t>
      </w:r>
      <w:r/>
      <w:hyperlink r:id="rId1618">
        <w:r>
          <w:rPr>
            <w:rStyle w:val="Hyperlink"/>
          </w:rPr>
          <w:t>10.​1088/​0953-8984/​18/​43/​R01</w:t>
        </w:r>
      </w:hyperlink>
      <w:r>
        <w:t xml:space="preserve">  </w:t>
      </w:r>
    </w:p>
    <w:p>
      <w:pPr>
        <w:pStyle w:val="ListParagraph"/>
        <w:numPr>
          <w:ilvl w:val="0"/>
          <w:numId w:val="2"/>
        </w:numPr>
      </w:pPr>
    </w:p>
    <w:p/>
    <w:p>
      <w:r>
        <w:t xml:space="preserve">M. Albrecht, J. Varley, T. Remmele, Z. Gałaska, R. Uecker, C. Van de Walle, R. Fornari, In-situ observation of small polarons in gallium oxide by aberration corrected high resolution transmission electron microscopy, in </w:t>
      </w:r>
      <w:r>
        <w:rPr>
          <w:i w:val="true"/>
        </w:rPr>
        <w:t>15th European Microscopy Congress</w:t>
      </w:r>
      <w:r>
        <w:t xml:space="preserve"> (Manchester, UK, 2012). PS2.3:1–2</w:t>
      </w:r>
    </w:p>
    <w:p>
      <w:pPr>
        <w:pStyle w:val="ListParagraph"/>
        <w:numPr>
          <w:ilvl w:val="0"/>
          <w:numId w:val="2"/>
        </w:numPr>
      </w:pPr>
    </w:p>
    <w:p/>
    <w:p>
      <w:r>
        <w:t>B.J. Morgan, D.O. Scanlon, G.W. Watson, Small polarons in Nb- and Ta-doped rutile and anatase TiO</w:t>
      </w:r>
      <w:r/>
    </w:p>
    <w:p>
      <w:r>
        <w:drawing>
          <wp:inline distT="0" distR="0" distB="0" distL="0">
            <wp:extent cx="409575" cy="1181100"/>
            <wp:docPr id="910" name="img_00011959" descr="$$_2$$"/>
            <a:graphic xmlns:a="http://schemas.openxmlformats.org/drawingml/2006/main">
              <a:graphicData uri="http://schemas.openxmlformats.org/drawingml/2006/picture">
                <pic:pic xmlns:pic="http://schemas.openxmlformats.org/drawingml/2006/picture">
                  <pic:nvPicPr>
                    <pic:cNvPr id="0" name="Picture 910" descr="116076_4_en_bookbackmatter_onlinepdf_tex_ieq972.png"/>
                    <pic:cNvPicPr>
                      <a:picLocks noChangeAspect="true"/>
                    </pic:cNvPicPr>
                  </pic:nvPicPr>
                  <pic:blipFill>
                    <a:blip r:embed="rId961"/>
                    <a:stretch>
                      <a:fillRect/>
                    </a:stretch>
                  </pic:blipFill>
                  <pic:spPr>
                    <a:xfrm>
                      <a:off x="0" y="0"/>
                      <a:ext cx="409575" cy="1181100"/>
                    </a:xfrm>
                    <a:prstGeom prst="rect">
                      <a:avLst/>
                    </a:prstGeom>
                  </pic:spPr>
                </pic:pic>
              </a:graphicData>
            </a:graphic>
          </wp:inline>
        </w:drawing>
      </w:r>
    </w:p>
    <w:p>
      <w:r>
        <w:t xml:space="preserve">. J. Mater. Chem. </w:t>
      </w:r>
      <w:r>
        <w:rPr>
          <w:b w:val="true"/>
        </w:rPr>
        <w:t>19</w:t>
      </w:r>
      <w:r>
        <w:t xml:space="preserve">, 5175–5178 (2009). </w:t>
      </w:r>
      <w:r/>
      <w:hyperlink r:id="rId1619">
        <w:r>
          <w:rPr>
            <w:rStyle w:val="Hyperlink"/>
          </w:rPr>
          <w:t>10.​1039/​B905028K</w:t>
        </w:r>
      </w:hyperlink>
      <w:r>
        <w:t xml:space="preserve">  </w:t>
      </w:r>
    </w:p>
    <w:p>
      <w:pPr>
        <w:pStyle w:val="ListParagraph"/>
        <w:numPr>
          <w:ilvl w:val="0"/>
          <w:numId w:val="2"/>
        </w:numPr>
      </w:pPr>
    </w:p>
    <w:p/>
    <w:p>
      <w:r>
        <w:t xml:space="preserve">S.J.F. Byrnes, </w:t>
      </w:r>
      <w:r>
        <w:rPr>
          <w:i w:val="true"/>
        </w:rPr>
        <w:t>Basic Theory and Phenomenology of Polarons</w:t>
      </w:r>
      <w:r>
        <w:t xml:space="preserve"> (2008). online at </w:t>
      </w:r>
      <w:r/>
      <w:hyperlink r:id="rId1620">
        <w:r>
          <w:rPr>
            <w:rStyle w:val="Hyperlink"/>
          </w:rPr>
          <w:t>http://​sjbyrnes.​com/​FinalPaper--Polarons.​pdf</w:t>
        </w:r>
      </w:hyperlink>
      <w:r>
        <w:t xml:space="preserve">  </w:t>
      </w:r>
    </w:p>
    <w:p>
      <w:pPr>
        <w:pStyle w:val="ListParagraph"/>
        <w:numPr>
          <w:ilvl w:val="0"/>
          <w:numId w:val="2"/>
        </w:numPr>
      </w:pPr>
    </w:p>
    <w:p/>
    <w:p>
      <w:r>
        <w:t xml:space="preserve">N.F. Mott, E.A. Davis, </w:t>
      </w:r>
      <w:r>
        <w:rPr>
          <w:i w:val="true"/>
        </w:rPr>
        <w:t>Electronic Properties in Non-Crystalline Materials</w:t>
      </w:r>
      <w:r>
        <w:t xml:space="preserve"> (Clarendon Press, Oxford, 1971)</w:t>
      </w:r>
    </w:p>
    <w:p>
      <w:pPr>
        <w:pStyle w:val="ListParagraph"/>
        <w:numPr>
          <w:ilvl w:val="0"/>
          <w:numId w:val="2"/>
        </w:numPr>
      </w:pPr>
    </w:p>
    <w:p/>
    <w:p>
      <w:r>
        <w:t xml:space="preserve">A.L. Efros, B.I. Shklovskii, </w:t>
      </w:r>
      <w:r>
        <w:rPr>
          <w:i w:val="true"/>
        </w:rPr>
        <w:t>Electronic Properties of Doped Semiconductors</w:t>
      </w:r>
      <w:r>
        <w:t xml:space="preserve"> (Springer, Berlin, 1984). </w:t>
      </w:r>
      <w:r/>
      <w:hyperlink r:id="rId1621">
        <w:r>
          <w:rPr>
            <w:rStyle w:val="Hyperlink"/>
          </w:rPr>
          <w:t>10.​1007/​978-3-662-02403-4</w:t>
        </w:r>
      </w:hyperlink>
      <w:r>
        <w:t xml:space="preserve">  </w:t>
      </w:r>
    </w:p>
    <w:p>
      <w:pPr>
        <w:pStyle w:val="ListParagraph"/>
        <w:numPr>
          <w:ilvl w:val="0"/>
          <w:numId w:val="2"/>
        </w:numPr>
      </w:pPr>
    </w:p>
    <w:p/>
    <w:p>
      <w:r>
        <w:t xml:space="preserve">M. Pollak, B.I. Shklovskii, eds., </w:t>
      </w:r>
      <w:r>
        <w:rPr>
          <w:i w:val="true"/>
        </w:rPr>
        <w:t>Hopping Transport in Solids</w:t>
      </w:r>
      <w:r>
        <w:t xml:space="preserve"> (Elsevier/North-Holland, Amsterdam, 1990)</w:t>
      </w:r>
    </w:p>
    <w:p>
      <w:pPr>
        <w:pStyle w:val="ListParagraph"/>
        <w:numPr>
          <w:ilvl w:val="0"/>
          <w:numId w:val="2"/>
        </w:numPr>
      </w:pPr>
    </w:p>
    <w:p/>
    <w:p>
      <w:r>
        <w:t>J.J. Hauser, Electrical properties and anisotropy in amorphous Si and Si</w:t>
      </w:r>
      <w:r/>
    </w:p>
    <w:p>
      <w:r>
        <w:drawing>
          <wp:inline distT="0" distR="0" distB="0" distL="0">
            <wp:extent cx="762000" cy="1181100"/>
            <wp:docPr id="911" name="img_00011960" descr="$$_{0.5}$$"/>
            <a:graphic xmlns:a="http://schemas.openxmlformats.org/drawingml/2006/main">
              <a:graphicData uri="http://schemas.openxmlformats.org/drawingml/2006/picture">
                <pic:pic xmlns:pic="http://schemas.openxmlformats.org/drawingml/2006/picture">
                  <pic:nvPicPr>
                    <pic:cNvPr id="0" name="Picture 911" descr="116076_4_en_bookbackmatter_onlinepdf_tex_ieq973.png"/>
                    <pic:cNvPicPr>
                      <a:picLocks noChangeAspect="true"/>
                    </pic:cNvPicPr>
                  </pic:nvPicPr>
                  <pic:blipFill>
                    <a:blip r:embed="rId1622"/>
                    <a:stretch>
                      <a:fillRect/>
                    </a:stretch>
                  </pic:blipFill>
                  <pic:spPr>
                    <a:xfrm>
                      <a:off x="0" y="0"/>
                      <a:ext cx="762000" cy="1181100"/>
                    </a:xfrm>
                    <a:prstGeom prst="rect">
                      <a:avLst/>
                    </a:prstGeom>
                  </pic:spPr>
                </pic:pic>
              </a:graphicData>
            </a:graphic>
          </wp:inline>
        </w:drawing>
      </w:r>
    </w:p>
    <w:p>
      <w:r>
        <w:t>Ge</w:t>
      </w:r>
      <w:r/>
    </w:p>
    <w:p>
      <w:r>
        <w:drawing>
          <wp:inline distT="0" distR="0" distB="0" distL="0">
            <wp:extent cx="762000" cy="1181100"/>
            <wp:docPr id="912" name="img_00011961" descr="$$_{0.5}$$"/>
            <a:graphic xmlns:a="http://schemas.openxmlformats.org/drawingml/2006/main">
              <a:graphicData uri="http://schemas.openxmlformats.org/drawingml/2006/picture">
                <pic:pic xmlns:pic="http://schemas.openxmlformats.org/drawingml/2006/picture">
                  <pic:nvPicPr>
                    <pic:cNvPr id="0" name="Picture 912" descr="116076_4_en_bookbackmatter_onlinepdf_tex_ieq974.png"/>
                    <pic:cNvPicPr>
                      <a:picLocks noChangeAspect="true"/>
                    </pic:cNvPicPr>
                  </pic:nvPicPr>
                  <pic:blipFill>
                    <a:blip r:embed="rId1623"/>
                    <a:stretch>
                      <a:fillRect/>
                    </a:stretch>
                  </pic:blipFill>
                  <pic:spPr>
                    <a:xfrm>
                      <a:off x="0" y="0"/>
                      <a:ext cx="762000" cy="1181100"/>
                    </a:xfrm>
                    <a:prstGeom prst="rect">
                      <a:avLst/>
                    </a:prstGeom>
                  </pic:spPr>
                </pic:pic>
              </a:graphicData>
            </a:graphic>
          </wp:inline>
        </w:drawing>
      </w:r>
    </w:p>
    <w:p>
      <w:r>
        <w:t xml:space="preserve"> alloy. Phys. Rev. B </w:t>
      </w:r>
      <w:r>
        <w:rPr>
          <w:b w:val="true"/>
        </w:rPr>
        <w:t>8</w:t>
      </w:r>
      <w:r>
        <w:t xml:space="preserve">, 3817–3823 (1973). </w:t>
      </w:r>
      <w:r/>
      <w:hyperlink r:id="rId1624">
        <w:r>
          <w:rPr>
            <w:rStyle w:val="Hyperlink"/>
          </w:rPr>
          <w:t>10.​1103/​PhysRevB.​8.​3817</w:t>
        </w:r>
      </w:hyperlink>
      <w:r>
        <w:t xml:space="preserve">  </w:t>
      </w:r>
    </w:p>
    <w:p>
      <w:pPr>
        <w:pStyle w:val="ListParagraph"/>
        <w:numPr>
          <w:ilvl w:val="0"/>
          <w:numId w:val="2"/>
        </w:numPr>
      </w:pPr>
    </w:p>
    <w:p/>
    <w:p>
      <w:r>
        <w:t xml:space="preserve">N.F. Mott, Conduction in glasses containing transition metal ions. J. Non-Cryst. Solids </w:t>
      </w:r>
      <w:r>
        <w:rPr>
          <w:b w:val="true"/>
        </w:rPr>
        <w:t>1</w:t>
      </w:r>
      <w:r>
        <w:t xml:space="preserve">, 1–17 (1968). </w:t>
      </w:r>
      <w:r/>
      <w:hyperlink r:id="rId1625">
        <w:r>
          <w:rPr>
            <w:rStyle w:val="Hyperlink"/>
          </w:rPr>
          <w:t>10.​1016/​0022-3093(68)90002-1</w:t>
        </w:r>
      </w:hyperlink>
      <w:r>
        <w:t xml:space="preserve">  </w:t>
      </w:r>
    </w:p>
    <w:p>
      <w:pPr>
        <w:pStyle w:val="ListParagraph"/>
        <w:numPr>
          <w:ilvl w:val="0"/>
          <w:numId w:val="2"/>
        </w:numPr>
      </w:pPr>
    </w:p>
    <w:p/>
    <w:p>
      <w:r>
        <w:t xml:space="preserve">A.L. Efros, B.I. Shklovskii, Coulomb gap and low temperature conductivity of disordered system. J. Phys. C: Solid State Phys. </w:t>
      </w:r>
      <w:r>
        <w:rPr>
          <w:b w:val="true"/>
        </w:rPr>
        <w:t>8</w:t>
      </w:r>
      <w:r>
        <w:t xml:space="preserve">, L49–L51 (1975). </w:t>
      </w:r>
      <w:r/>
      <w:hyperlink r:id="rId1626">
        <w:r>
          <w:rPr>
            <w:rStyle w:val="Hyperlink"/>
          </w:rPr>
          <w:t>10.​1088/​0022-3719/​8/​4/​003</w:t>
        </w:r>
      </w:hyperlink>
      <w:r>
        <w:t xml:space="preserve">  </w:t>
      </w:r>
    </w:p>
    <w:p>
      <w:pPr>
        <w:pStyle w:val="ListParagraph"/>
        <w:numPr>
          <w:ilvl w:val="0"/>
          <w:numId w:val="2"/>
        </w:numPr>
      </w:pPr>
    </w:p>
    <w:p/>
    <w:p>
      <w:r>
        <w:t xml:space="preserve">A. Yildiz, N. Serin, T. Serin, M. Kasap, Crossover from nearest-neighbor hopping conduction to Efros–Shklovskii variable-range hopping conduction in hydrogenated amorphous silicon films. Jpn. J. Appl. Phys. </w:t>
      </w:r>
      <w:r>
        <w:rPr>
          <w:b w:val="true"/>
        </w:rPr>
        <w:t>48</w:t>
      </w:r>
      <w:r>
        <w:t xml:space="preserve">, 111203:1–5 (2009). </w:t>
      </w:r>
      <w:r/>
      <w:hyperlink r:id="rId1627">
        <w:r>
          <w:rPr>
            <w:rStyle w:val="Hyperlink"/>
          </w:rPr>
          <w:t>10.​1143/​JJAP.​48.​111203</w:t>
        </w:r>
      </w:hyperlink>
      <w:r>
        <w:t xml:space="preserve">  </w:t>
      </w:r>
    </w:p>
    <w:p>
      <w:pPr>
        <w:pStyle w:val="ListParagraph"/>
        <w:numPr>
          <w:ilvl w:val="0"/>
          <w:numId w:val="2"/>
        </w:numPr>
      </w:pPr>
    </w:p>
    <w:p/>
    <w:p>
      <w:r>
        <w:t xml:space="preserve">N. Mott, The mobility edge since 1967. J. Phys. C: Solid State Phys. </w:t>
      </w:r>
      <w:r>
        <w:rPr>
          <w:b w:val="true"/>
        </w:rPr>
        <w:t>20</w:t>
      </w:r>
      <w:r>
        <w:t xml:space="preserve">, 3075–3102 (1987). </w:t>
      </w:r>
      <w:r/>
      <w:hyperlink r:id="rId1628">
        <w:r>
          <w:rPr>
            <w:rStyle w:val="Hyperlink"/>
          </w:rPr>
          <w:t>10.​1088/​0022-3719/​20/​21/​008</w:t>
        </w:r>
      </w:hyperlink>
      <w:r>
        <w:t xml:space="preserve">  </w:t>
      </w:r>
    </w:p>
    <w:p>
      <w:pPr>
        <w:pStyle w:val="ListParagraph"/>
        <w:numPr>
          <w:ilvl w:val="0"/>
          <w:numId w:val="2"/>
        </w:numPr>
      </w:pPr>
    </w:p>
    <w:p/>
    <w:p>
      <w:r>
        <w:t xml:space="preserve">B.C.H. Steele, A. Heinzel, Materials for fuel-cell technologies. Nature </w:t>
      </w:r>
      <w:r>
        <w:rPr>
          <w:b w:val="true"/>
        </w:rPr>
        <w:t>414</w:t>
      </w:r>
      <w:r>
        <w:t xml:space="preserve">, 345–352 (2001). </w:t>
      </w:r>
      <w:r/>
      <w:hyperlink r:id="rId1629">
        <w:r>
          <w:rPr>
            <w:rStyle w:val="Hyperlink"/>
          </w:rPr>
          <w:t>10.​1038/​35104620</w:t>
        </w:r>
      </w:hyperlink>
      <w:r>
        <w:t xml:space="preserve">  </w:t>
      </w:r>
    </w:p>
    <w:p>
      <w:pPr>
        <w:pStyle w:val="ListParagraph"/>
        <w:numPr>
          <w:ilvl w:val="0"/>
          <w:numId w:val="2"/>
        </w:numPr>
      </w:pPr>
    </w:p>
    <w:p/>
    <w:p>
      <w:r>
        <w:t xml:space="preserve">N. Sata, K. Eberman, K. Eberl, J. Maier, Mesoscopic fast ion conduction in nanometre-scale planar heterostructures. Nature </w:t>
      </w:r>
      <w:r>
        <w:rPr>
          <w:b w:val="true"/>
        </w:rPr>
        <w:t>408</w:t>
      </w:r>
      <w:r>
        <w:t xml:space="preserve">, 946–949 (2000). </w:t>
      </w:r>
      <w:r/>
      <w:hyperlink r:id="rId1630">
        <w:r>
          <w:rPr>
            <w:rStyle w:val="Hyperlink"/>
          </w:rPr>
          <w:t>10.​1038/​35050047</w:t>
        </w:r>
      </w:hyperlink>
      <w:r>
        <w:t xml:space="preserve">  </w:t>
      </w:r>
    </w:p>
    <w:p>
      <w:pPr>
        <w:pStyle w:val="ListParagraph"/>
        <w:numPr>
          <w:ilvl w:val="0"/>
          <w:numId w:val="2"/>
        </w:numPr>
      </w:pPr>
    </w:p>
    <w:p/>
    <w:p>
      <w:r>
        <w:t>J. Garcia-Barriocanal, A. Rivera-Calzada, M. Varela, Z. Sefrioui, E. Iborra, C. Leon, S.J. Pennycook, J. Santamaria, Colossal ionic conductivity at interfaces of epitaxial ZrO</w:t>
      </w:r>
      <w:r/>
    </w:p>
    <w:p>
      <w:r>
        <w:drawing>
          <wp:inline distT="0" distR="0" distB="0" distL="0">
            <wp:extent cx="409575" cy="1181100"/>
            <wp:docPr id="913" name="img_00011962" descr="$$_2$$"/>
            <a:graphic xmlns:a="http://schemas.openxmlformats.org/drawingml/2006/main">
              <a:graphicData uri="http://schemas.openxmlformats.org/drawingml/2006/picture">
                <pic:pic xmlns:pic="http://schemas.openxmlformats.org/drawingml/2006/picture">
                  <pic:nvPicPr>
                    <pic:cNvPr id="0" name="Picture 913" descr="116076_4_en_bookbackmatter_onlinepdf_tex_ieq975.png"/>
                    <pic:cNvPicPr>
                      <a:picLocks noChangeAspect="true"/>
                    </pic:cNvPicPr>
                  </pic:nvPicPr>
                  <pic:blipFill>
                    <a:blip r:embed="rId1631"/>
                    <a:stretch>
                      <a:fillRect/>
                    </a:stretch>
                  </pic:blipFill>
                  <pic:spPr>
                    <a:xfrm>
                      <a:off x="0" y="0"/>
                      <a:ext cx="409575" cy="1181100"/>
                    </a:xfrm>
                    <a:prstGeom prst="rect">
                      <a:avLst/>
                    </a:prstGeom>
                  </pic:spPr>
                </pic:pic>
              </a:graphicData>
            </a:graphic>
          </wp:inline>
        </w:drawing>
      </w:r>
    </w:p>
    <w:p>
      <w:r>
        <w:t>:Y</w:t>
      </w:r>
      <w:r/>
    </w:p>
    <w:p>
      <w:r>
        <w:drawing>
          <wp:inline distT="0" distR="0" distB="0" distL="0">
            <wp:extent cx="409575" cy="1181100"/>
            <wp:docPr id="914" name="img_00011963" descr="$$_2$$"/>
            <a:graphic xmlns:a="http://schemas.openxmlformats.org/drawingml/2006/main">
              <a:graphicData uri="http://schemas.openxmlformats.org/drawingml/2006/picture">
                <pic:pic xmlns:pic="http://schemas.openxmlformats.org/drawingml/2006/picture">
                  <pic:nvPicPr>
                    <pic:cNvPr id="0" name="Picture 914" descr="116076_4_en_bookbackmatter_onlinepdf_tex_ieq976.png"/>
                    <pic:cNvPicPr>
                      <a:picLocks noChangeAspect="true"/>
                    </pic:cNvPicPr>
                  </pic:nvPicPr>
                  <pic:blipFill>
                    <a:blip r:embed="rId142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15" name="img_00011964" descr="$$_3$$"/>
            <a:graphic xmlns:a="http://schemas.openxmlformats.org/drawingml/2006/main">
              <a:graphicData uri="http://schemas.openxmlformats.org/drawingml/2006/picture">
                <pic:pic xmlns:pic="http://schemas.openxmlformats.org/drawingml/2006/picture">
                  <pic:nvPicPr>
                    <pic:cNvPr id="0" name="Picture 915" descr="116076_4_en_bookbackmatter_onlinepdf_tex_ieq977.png"/>
                    <pic:cNvPicPr>
                      <a:picLocks noChangeAspect="true"/>
                    </pic:cNvPicPr>
                  </pic:nvPicPr>
                  <pic:blipFill>
                    <a:blip r:embed="rId1632"/>
                    <a:stretch>
                      <a:fillRect/>
                    </a:stretch>
                  </pic:blipFill>
                  <pic:spPr>
                    <a:xfrm>
                      <a:off x="0" y="0"/>
                      <a:ext cx="409575" cy="1181100"/>
                    </a:xfrm>
                    <a:prstGeom prst="rect">
                      <a:avLst/>
                    </a:prstGeom>
                  </pic:spPr>
                </pic:pic>
              </a:graphicData>
            </a:graphic>
          </wp:inline>
        </w:drawing>
      </w:r>
    </w:p>
    <w:p>
      <w:r>
        <w:t>/SrTiO</w:t>
      </w:r>
      <w:r/>
    </w:p>
    <w:p>
      <w:r>
        <w:drawing>
          <wp:inline distT="0" distR="0" distB="0" distL="0">
            <wp:extent cx="409575" cy="1181100"/>
            <wp:docPr id="916" name="img_00011965" descr="$$_3$$"/>
            <a:graphic xmlns:a="http://schemas.openxmlformats.org/drawingml/2006/main">
              <a:graphicData uri="http://schemas.openxmlformats.org/drawingml/2006/picture">
                <pic:pic xmlns:pic="http://schemas.openxmlformats.org/drawingml/2006/picture">
                  <pic:nvPicPr>
                    <pic:cNvPr id="0" name="Picture 916" descr="116076_4_en_bookbackmatter_onlinepdf_tex_ieq978.png"/>
                    <pic:cNvPicPr>
                      <a:picLocks noChangeAspect="true"/>
                    </pic:cNvPicPr>
                  </pic:nvPicPr>
                  <pic:blipFill>
                    <a:blip r:embed="rId1633"/>
                    <a:stretch>
                      <a:fillRect/>
                    </a:stretch>
                  </pic:blipFill>
                  <pic:spPr>
                    <a:xfrm>
                      <a:off x="0" y="0"/>
                      <a:ext cx="409575" cy="1181100"/>
                    </a:xfrm>
                    <a:prstGeom prst="rect">
                      <a:avLst/>
                    </a:prstGeom>
                  </pic:spPr>
                </pic:pic>
              </a:graphicData>
            </a:graphic>
          </wp:inline>
        </w:drawing>
      </w:r>
    </w:p>
    <w:p>
      <w:r>
        <w:t xml:space="preserve"> Heterostructures. Science </w:t>
      </w:r>
      <w:r>
        <w:rPr>
          <w:b w:val="true"/>
        </w:rPr>
        <w:t>321</w:t>
      </w:r>
      <w:r>
        <w:t xml:space="preserve">, 676–680 (2008). </w:t>
      </w:r>
      <w:r/>
      <w:hyperlink r:id="rId1634">
        <w:r>
          <w:rPr>
            <w:rStyle w:val="Hyperlink"/>
          </w:rPr>
          <w:t>10.​1126/​science.​1156393</w:t>
        </w:r>
      </w:hyperlink>
      <w:r>
        <w:t xml:space="preserve">  </w:t>
      </w:r>
    </w:p>
    <w:p>
      <w:pPr>
        <w:pStyle w:val="ListParagraph"/>
        <w:numPr>
          <w:ilvl w:val="0"/>
          <w:numId w:val="2"/>
        </w:numPr>
      </w:pPr>
    </w:p>
    <w:p/>
    <w:p>
      <w:r>
        <w:t xml:space="preserve">J.X.M. Zheng-Johansson, R.L. McGreevy, A molecular dynamics study of ionic conduction in CuI. II. Local ionic motion and conduction mechanisms. Solid State Ionics </w:t>
      </w:r>
      <w:r>
        <w:rPr>
          <w:b w:val="true"/>
        </w:rPr>
        <w:t>83</w:t>
      </w:r>
      <w:r>
        <w:t xml:space="preserve">, 35–48 (1996). </w:t>
      </w:r>
      <w:r/>
      <w:hyperlink r:id="rId1635">
        <w:r>
          <w:rPr>
            <w:rStyle w:val="Hyperlink"/>
          </w:rPr>
          <w:t>10.​1016/​0167-2738(95)00218-9</w:t>
        </w:r>
      </w:hyperlink>
      <w:r>
        <w:t xml:space="preserve">  </w:t>
      </w:r>
    </w:p>
    <w:p>
      <w:pPr>
        <w:pStyle w:val="ListParagraph"/>
        <w:numPr>
          <w:ilvl w:val="0"/>
          <w:numId w:val="2"/>
        </w:numPr>
      </w:pPr>
    </w:p>
    <w:p/>
    <w:p>
      <w:r>
        <w:t xml:space="preserve">M. Yashima, Q. Xu, A. Yoshiasa, S. Wada, Crystal structure, electron density and diffusion path of the fast-ion conductor copper iodide CuI. J. Mater. Chem. </w:t>
      </w:r>
      <w:r>
        <w:rPr>
          <w:b w:val="true"/>
        </w:rPr>
        <w:t>16</w:t>
      </w:r>
      <w:r>
        <w:t xml:space="preserve">, 4393–4396 (2006). </w:t>
      </w:r>
      <w:r/>
      <w:hyperlink r:id="rId1636">
        <w:r>
          <w:rPr>
            <w:rStyle w:val="Hyperlink"/>
          </w:rPr>
          <w:t>10.​1039/​B610127E</w:t>
        </w:r>
      </w:hyperlink>
      <w:r>
        <w:t xml:space="preserve">  </w:t>
      </w:r>
    </w:p>
    <w:p>
      <w:pPr>
        <w:pStyle w:val="ListParagraph"/>
        <w:numPr>
          <w:ilvl w:val="0"/>
          <w:numId w:val="2"/>
        </w:numPr>
      </w:pPr>
    </w:p>
    <w:p/>
    <w:p>
      <w:r>
        <w:t xml:space="preserve">T. Jow, J.B. Wagner, On the electrical properties of cuprous iodide. J. Electrochem. Soc. </w:t>
      </w:r>
      <w:r>
        <w:rPr>
          <w:b w:val="true"/>
        </w:rPr>
        <w:t>125</w:t>
      </w:r>
      <w:r>
        <w:t xml:space="preserve">, 613–620 (1978). </w:t>
      </w:r>
      <w:r/>
      <w:hyperlink r:id="rId1637">
        <w:r>
          <w:rPr>
            <w:rStyle w:val="Hyperlink"/>
          </w:rPr>
          <w:t>10.​1149/​1.​2131511</w:t>
        </w:r>
      </w:hyperlink>
      <w:r>
        <w:t xml:space="preserve">  </w:t>
      </w:r>
    </w:p>
    <w:p>
      <w:pPr>
        <w:pStyle w:val="ListParagraph"/>
        <w:numPr>
          <w:ilvl w:val="0"/>
          <w:numId w:val="2"/>
        </w:numPr>
      </w:pPr>
    </w:p>
    <w:p/>
    <w:p>
      <w:r>
        <w:t xml:space="preserve">P.T. Landsberg, On the diffusion theory of rectification. Proc. Roy. Soc. Lond. A </w:t>
      </w:r>
      <w:r>
        <w:rPr>
          <w:b w:val="true"/>
        </w:rPr>
        <w:t>213</w:t>
      </w:r>
      <w:r>
        <w:t xml:space="preserve">, 226–237 (1952). </w:t>
      </w:r>
      <w:r/>
      <w:hyperlink r:id="rId1638">
        <w:r>
          <w:rPr>
            <w:rStyle w:val="Hyperlink"/>
          </w:rPr>
          <w:t>10.​1098/​rspa.​1952.​0122</w:t>
        </w:r>
      </w:hyperlink>
      <w:r>
        <w:t xml:space="preserve">  </w:t>
      </w:r>
    </w:p>
    <w:p>
      <w:pPr>
        <w:pStyle w:val="ListParagraph"/>
        <w:numPr>
          <w:ilvl w:val="0"/>
          <w:numId w:val="2"/>
        </w:numPr>
      </w:pPr>
    </w:p>
    <w:p/>
    <w:p>
      <w:r>
        <w:t xml:space="preserve">A.N. Chakravarti, B.R. Nag, Generalized Einstein relation for degenerate semiconductors having non-parabolic energy bands. Int. J. Electr. </w:t>
      </w:r>
      <w:r>
        <w:rPr>
          <w:b w:val="true"/>
        </w:rPr>
        <w:t>37</w:t>
      </w:r>
      <w:r>
        <w:t xml:space="preserve">, 281–284 (1974). </w:t>
      </w:r>
      <w:r/>
      <w:hyperlink r:id="rId1639">
        <w:r>
          <w:rPr>
            <w:rStyle w:val="Hyperlink"/>
          </w:rPr>
          <w:t>10.​1080/​0020721740890052​1</w:t>
        </w:r>
      </w:hyperlink>
      <w:r>
        <w:t xml:space="preserve">  </w:t>
      </w:r>
    </w:p>
    <w:p>
      <w:pPr>
        <w:pStyle w:val="ListParagraph"/>
        <w:numPr>
          <w:ilvl w:val="0"/>
          <w:numId w:val="2"/>
        </w:numPr>
      </w:pPr>
    </w:p>
    <w:p/>
    <w:p>
      <w:r>
        <w:t xml:space="preserve">N.G. Nilsson, An accurate approximation of the generalized einstein relation for degenerate semiconductors. Phys. Status Solidi A </w:t>
      </w:r>
      <w:r>
        <w:rPr>
          <w:b w:val="true"/>
        </w:rPr>
        <w:t>19</w:t>
      </w:r>
      <w:r>
        <w:t xml:space="preserve">, K75–K78 (1973). </w:t>
      </w:r>
      <w:r/>
      <w:hyperlink r:id="rId1640">
        <w:r>
          <w:rPr>
            <w:rStyle w:val="Hyperlink"/>
          </w:rPr>
          <w:t>10.​1002/​pssa.​2210190159</w:t>
        </w:r>
      </w:hyperlink>
      <w:r>
        <w:t xml:space="preserve">  </w:t>
      </w:r>
    </w:p>
    <w:p>
      <w:pPr>
        <w:pStyle w:val="ListParagraph"/>
        <w:numPr>
          <w:ilvl w:val="0"/>
          <w:numId w:val="2"/>
        </w:numPr>
      </w:pPr>
    </w:p>
    <w:p/>
    <w:p>
      <w:r>
        <w:t xml:space="preserve">E. Spenke, </w:t>
      </w:r>
      <w:r>
        <w:rPr>
          <w:i w:val="true"/>
        </w:rPr>
        <w:t>Elektronische Halbleiter, Eine Einführung in die Physik der Gleichrichter und Transistoren</w:t>
      </w:r>
      <w:r>
        <w:t xml:space="preserve"> (Springer, Berlin, 1955). </w:t>
      </w:r>
      <w:r/>
      <w:hyperlink r:id="rId1641">
        <w:r>
          <w:rPr>
            <w:rStyle w:val="Hyperlink"/>
          </w:rPr>
          <w:t>10.​1007/​978-3-662-01338-0</w:t>
        </w:r>
      </w:hyperlink>
      <w:r>
        <w:t xml:space="preserve">  </w:t>
      </w:r>
    </w:p>
    <w:p>
      <w:pPr>
        <w:pStyle w:val="ListParagraph"/>
        <w:numPr>
          <w:ilvl w:val="0"/>
          <w:numId w:val="2"/>
        </w:numPr>
      </w:pPr>
    </w:p>
    <w:p/>
    <w:p>
      <w:r>
        <w:t xml:space="preserve">F.A. Lindholm, R.W. Ayers, Generalized Einstein relation for degenerate semiconductors. Proc. IEEE </w:t>
      </w:r>
      <w:r>
        <w:rPr>
          <w:b w:val="true"/>
        </w:rPr>
        <w:t>56</w:t>
      </w:r>
      <w:r>
        <w:t xml:space="preserve">, 371–372 (1968). </w:t>
      </w:r>
      <w:r/>
      <w:hyperlink r:id="rId1642">
        <w:r>
          <w:rPr>
            <w:rStyle w:val="Hyperlink"/>
          </w:rPr>
          <w:t>10.​1109/​PROC.​1968.​6320</w:t>
        </w:r>
      </w:hyperlink>
      <w:r>
        <w:t xml:space="preserve">  </w:t>
      </w:r>
    </w:p>
    <w:p>
      <w:pPr>
        <w:pStyle w:val="ListParagraph"/>
        <w:numPr>
          <w:ilvl w:val="0"/>
          <w:numId w:val="2"/>
        </w:numPr>
      </w:pPr>
    </w:p>
    <w:p/>
    <w:p>
      <w:r>
        <w:t xml:space="preserve">H.S. Carslaw, J.C. Jaeger, </w:t>
      </w:r>
      <w:r>
        <w:rPr>
          <w:i w:val="true"/>
        </w:rPr>
        <w:t>Conduction of Heat in Solids</w:t>
      </w:r>
      <w:r>
        <w:t xml:space="preserve"> (Clarendon Press, Oxford, 1959)</w:t>
      </w:r>
    </w:p>
    <w:p>
      <w:pPr>
        <w:pStyle w:val="ListParagraph"/>
        <w:numPr>
          <w:ilvl w:val="0"/>
          <w:numId w:val="2"/>
        </w:numPr>
      </w:pPr>
    </w:p>
    <w:p/>
    <w:p>
      <w:r>
        <w:t xml:space="preserve">T.H. Geballe, G.W. Hull, Isotopic and other types of thermal resistance in germanium. Phys. Rev. </w:t>
      </w:r>
      <w:r>
        <w:rPr>
          <w:b w:val="true"/>
        </w:rPr>
        <w:t>110</w:t>
      </w:r>
      <w:r>
        <w:t xml:space="preserve">, 773–775 (1958). </w:t>
      </w:r>
      <w:r/>
      <w:hyperlink r:id="rId1643">
        <w:r>
          <w:rPr>
            <w:rStyle w:val="Hyperlink"/>
          </w:rPr>
          <w:t>10.​1103/​PhysRev.​110.​773</w:t>
        </w:r>
      </w:hyperlink>
      <w:r>
        <w:t xml:space="preserve">  </w:t>
      </w:r>
    </w:p>
    <w:p>
      <w:pPr>
        <w:pStyle w:val="ListParagraph"/>
        <w:numPr>
          <w:ilvl w:val="0"/>
          <w:numId w:val="2"/>
        </w:numPr>
      </w:pPr>
    </w:p>
    <w:p/>
    <w:p>
      <w:r>
        <w:t xml:space="preserve">H.B.G. Casimir, Note on the conduction of heat in crystals. Physica </w:t>
      </w:r>
      <w:r>
        <w:rPr>
          <w:b w:val="true"/>
        </w:rPr>
        <w:t>5</w:t>
      </w:r>
      <w:r>
        <w:t xml:space="preserve">, 495–500 (1938). </w:t>
      </w:r>
      <w:r/>
      <w:hyperlink r:id="rId1644">
        <w:r>
          <w:rPr>
            <w:rStyle w:val="Hyperlink"/>
          </w:rPr>
          <w:t>10.​1016/​S0031-8914(38)80162-2</w:t>
        </w:r>
      </w:hyperlink>
      <w:r>
        <w:t xml:space="preserve">  </w:t>
      </w:r>
    </w:p>
    <w:p>
      <w:pPr>
        <w:pStyle w:val="ListParagraph"/>
        <w:numPr>
          <w:ilvl w:val="0"/>
          <w:numId w:val="2"/>
        </w:numPr>
      </w:pPr>
    </w:p>
    <w:p/>
    <w:p>
      <w:r>
        <w:t xml:space="preserve">W.S. Capinski, H.J. Maris, E. Bauser, I. Silier, M. Asen-Palmer, T. Ruf, M. Cardona, E. Gmelin, Thermal conductivity of isotopically enriched Si. Appl. Phys. Lett. </w:t>
      </w:r>
      <w:r>
        <w:rPr>
          <w:b w:val="true"/>
        </w:rPr>
        <w:t>71</w:t>
      </w:r>
      <w:r>
        <w:t xml:space="preserve">, 2109–2111 (1997). </w:t>
      </w:r>
      <w:r/>
      <w:hyperlink r:id="rId1645">
        <w:r>
          <w:rPr>
            <w:rStyle w:val="Hyperlink"/>
          </w:rPr>
          <w:t>10.​1063/​1.​119384</w:t>
        </w:r>
      </w:hyperlink>
      <w:r>
        <w:t xml:space="preserve">  </w:t>
      </w:r>
    </w:p>
    <w:p>
      <w:pPr>
        <w:pStyle w:val="ListParagraph"/>
        <w:numPr>
          <w:ilvl w:val="0"/>
          <w:numId w:val="2"/>
        </w:numPr>
      </w:pPr>
    </w:p>
    <w:p/>
    <w:p>
      <w:r>
        <w:t xml:space="preserve">T. Ruf, R.W. Henn, M. Asen-Palmer, E. Gmelin, M. Cardona, H.J. Pohl, G.G. Devyatykh, P.G. Sennikov, Thermal conductivity of isotopically enriched silicon. Solid State Commun. </w:t>
      </w:r>
      <w:r>
        <w:rPr>
          <w:b w:val="true"/>
        </w:rPr>
        <w:t>115</w:t>
      </w:r>
      <w:r>
        <w:t xml:space="preserve">, 243–247 (2000). </w:t>
      </w:r>
      <w:r/>
      <w:hyperlink r:id="rId1646">
        <w:r>
          <w:rPr>
            <w:rStyle w:val="Hyperlink"/>
          </w:rPr>
          <w:t>10.​1016/​S0038-1098(00)00172-1</w:t>
        </w:r>
      </w:hyperlink>
      <w:r>
        <w:t xml:space="preserve">  </w:t>
      </w:r>
    </w:p>
    <w:p>
      <w:pPr>
        <w:pStyle w:val="ListParagraph"/>
        <w:numPr>
          <w:ilvl w:val="0"/>
          <w:numId w:val="2"/>
        </w:numPr>
      </w:pPr>
    </w:p>
    <w:p/>
    <w:p>
      <w:r>
        <w:t xml:space="preserve">G.O. Mahan, Good thermoelectrics. Solid State Phys. </w:t>
      </w:r>
      <w:r>
        <w:rPr>
          <w:b w:val="true"/>
        </w:rPr>
        <w:t>51</w:t>
      </w:r>
      <w:r>
        <w:t xml:space="preserve">, 81–157 (1997). </w:t>
      </w:r>
      <w:r/>
      <w:hyperlink r:id="rId1647">
        <w:r>
          <w:rPr>
            <w:rStyle w:val="Hyperlink"/>
          </w:rPr>
          <w:t>10.​1016/​S0081-1947(08)60190-3</w:t>
        </w:r>
      </w:hyperlink>
      <w:r>
        <w:t xml:space="preserve">  </w:t>
      </w:r>
    </w:p>
    <w:p>
      <w:pPr>
        <w:pStyle w:val="ListParagraph"/>
        <w:numPr>
          <w:ilvl w:val="0"/>
          <w:numId w:val="2"/>
        </w:numPr>
      </w:pPr>
    </w:p>
    <w:p/>
    <w:p>
      <w:r>
        <w:t xml:space="preserve">H. Böttner, G. Chen, R. Venkatasubramanian, Aspects of thin-film superlattice thermoelectric materials, devices, and applications. Dev. Appl. MRS Bull. </w:t>
      </w:r>
      <w:r>
        <w:rPr>
          <w:b w:val="true"/>
        </w:rPr>
        <w:t>31</w:t>
      </w:r>
      <w:r>
        <w:t xml:space="preserve">, 211–217 (2006). </w:t>
      </w:r>
      <w:r/>
      <w:hyperlink r:id="rId1648">
        <w:r>
          <w:rPr>
            <w:rStyle w:val="Hyperlink"/>
          </w:rPr>
          <w:t>10.​1557/​mrs2006.​47</w:t>
        </w:r>
      </w:hyperlink>
      <w:r>
        <w:t xml:space="preserve">  </w:t>
      </w:r>
    </w:p>
    <w:p>
      <w:pPr>
        <w:pStyle w:val="ListParagraph"/>
        <w:numPr>
          <w:ilvl w:val="0"/>
          <w:numId w:val="2"/>
        </w:numPr>
      </w:pPr>
    </w:p>
    <w:p/>
    <w:p>
      <w:r>
        <w:t xml:space="preserve">V.A. Johnson, K. Lark-Horowitz, Theory of thermoelectric power in semiconductors with applications to germanium. Phys. Rev. </w:t>
      </w:r>
      <w:r>
        <w:rPr>
          <w:b w:val="true"/>
        </w:rPr>
        <w:t>92</w:t>
      </w:r>
      <w:r>
        <w:t xml:space="preserve">, 226–232 (1953). </w:t>
      </w:r>
      <w:r/>
      <w:hyperlink r:id="rId1649">
        <w:r>
          <w:rPr>
            <w:rStyle w:val="Hyperlink"/>
          </w:rPr>
          <w:t>10.​1103/​PhysRev.​92.​226</w:t>
        </w:r>
      </w:hyperlink>
      <w:r>
        <w:t xml:space="preserve">  </w:t>
      </w:r>
    </w:p>
    <w:p>
      <w:pPr>
        <w:pStyle w:val="ListParagraph"/>
        <w:numPr>
          <w:ilvl w:val="0"/>
          <w:numId w:val="2"/>
        </w:numPr>
      </w:pPr>
    </w:p>
    <w:p/>
    <w:p>
      <w:r>
        <w:t xml:space="preserve">T.H. Geballe, G.W. Hull, Seebeck effect in silicon. Phys. Rev. </w:t>
      </w:r>
      <w:r>
        <w:rPr>
          <w:b w:val="true"/>
        </w:rPr>
        <w:t>98</w:t>
      </w:r>
      <w:r>
        <w:t xml:space="preserve">, 940–947 (1955). </w:t>
      </w:r>
      <w:r/>
      <w:hyperlink r:id="rId1650">
        <w:r>
          <w:rPr>
            <w:rStyle w:val="Hyperlink"/>
          </w:rPr>
          <w:t>10.​1103/​PhysRev.​98.​940</w:t>
        </w:r>
      </w:hyperlink>
      <w:r>
        <w:t xml:space="preserve">  </w:t>
      </w:r>
    </w:p>
    <w:p>
      <w:pPr>
        <w:pStyle w:val="ListParagraph"/>
        <w:numPr>
          <w:ilvl w:val="0"/>
          <w:numId w:val="2"/>
        </w:numPr>
      </w:pPr>
    </w:p>
    <w:p/>
    <w:p>
      <w:bookmarkStart w:name="u116076_4_En_BookBackmatter_OnlinePDF-CR823" w:id="1714156"/>
      <w:bookmarkEnd w:id="1714156"/>
    </w:p>
    <w:p>
      <w:r>
        <w:t xml:space="preserve">H. Fritzsche, A general expression for the thermoelectric power. Solid State Commun. </w:t>
      </w:r>
      <w:r>
        <w:rPr>
          <w:b w:val="true"/>
        </w:rPr>
        <w:t>9</w:t>
      </w:r>
      <w:r>
        <w:t xml:space="preserve">, 1813–1815 (1971). </w:t>
      </w:r>
      <w:r/>
      <w:hyperlink r:id="rId1651">
        <w:r>
          <w:rPr>
            <w:rStyle w:val="Hyperlink"/>
          </w:rPr>
          <w:t>10.​1016/​0038-1098(71)90096-2</w:t>
        </w:r>
      </w:hyperlink>
      <w:r>
        <w:t xml:space="preserve">  </w:t>
      </w:r>
    </w:p>
    <w:p>
      <w:pPr>
        <w:pStyle w:val="ListParagraph"/>
        <w:numPr>
          <w:ilvl w:val="0"/>
          <w:numId w:val="2"/>
        </w:numPr>
      </w:pPr>
    </w:p>
    <w:p/>
    <w:p>
      <w:r>
        <w:t xml:space="preserve">Z. Wang, S. Wang, S. Obukhov, N. Vast, J. Sjakste, V. Tjuterev, N. Mingo, Thermoelectric transport properties of silicon: Toward an ab initio approach. Phys. Rev. B </w:t>
      </w:r>
      <w:r>
        <w:rPr>
          <w:b w:val="true"/>
        </w:rPr>
        <w:t>83</w:t>
      </w:r>
      <w:r>
        <w:t xml:space="preserve">, 205208:1–5 (2011). </w:t>
      </w:r>
      <w:r/>
      <w:hyperlink r:id="rId1652">
        <w:r>
          <w:rPr>
            <w:rStyle w:val="Hyperlink"/>
          </w:rPr>
          <w:t>10.​1103/​PhysRevB.​83.​205208</w:t>
        </w:r>
      </w:hyperlink>
      <w:r>
        <w:t xml:space="preserve">  </w:t>
      </w:r>
    </w:p>
    <w:p>
      <w:pPr>
        <w:pStyle w:val="ListParagraph"/>
        <w:numPr>
          <w:ilvl w:val="0"/>
          <w:numId w:val="2"/>
        </w:numPr>
      </w:pPr>
    </w:p>
    <w:p/>
    <w:p>
      <w:bookmarkStart w:name="u116076_4_En_BookBackmatter_OnlinePDF-CR825" w:id="1714157"/>
      <w:bookmarkEnd w:id="1714157"/>
    </w:p>
    <w:p>
      <w:r>
        <w:t xml:space="preserve">G.D. Mahan, L. Lindsay, D.A. Broido, The Seebeck coefficient and phonon drag in silicon. J. Appl. Phys. </w:t>
      </w:r>
      <w:r>
        <w:rPr>
          <w:b w:val="true"/>
        </w:rPr>
        <w:t>116</w:t>
      </w:r>
      <w:r>
        <w:t xml:space="preserve">, 245102:1–7 (2014). </w:t>
      </w:r>
      <w:r/>
      <w:hyperlink r:id="rId1653">
        <w:r>
          <w:rPr>
            <w:rStyle w:val="Hyperlink"/>
          </w:rPr>
          <w:t>10.​1063/​1.​4904925</w:t>
        </w:r>
      </w:hyperlink>
      <w:r>
        <w:t xml:space="preserve">  </w:t>
      </w:r>
    </w:p>
    <w:p>
      <w:pPr>
        <w:pStyle w:val="ListParagraph"/>
        <w:numPr>
          <w:ilvl w:val="0"/>
          <w:numId w:val="2"/>
        </w:numPr>
      </w:pPr>
    </w:p>
    <w:p/>
    <w:p>
      <w:r>
        <w:t xml:space="preserve">I. Newton, </w:t>
      </w:r>
      <w:r>
        <w:rPr>
          <w:i w:val="true"/>
        </w:rPr>
        <w:t>Opticks</w:t>
      </w:r>
      <w:r>
        <w:t xml:space="preserve"> (London, 1704), Book 3, Query 5, p. 133</w:t>
      </w:r>
    </w:p>
    <w:p>
      <w:pPr>
        <w:pStyle w:val="ListParagraph"/>
        <w:numPr>
          <w:ilvl w:val="0"/>
          <w:numId w:val="2"/>
        </w:numPr>
      </w:pPr>
    </w:p>
    <w:p/>
    <w:p>
      <w:r>
        <w:t xml:space="preserve">C. Kranert, C. Sturm, R. Schmidt-Grund, M. Grundmann, Raman tensor formalism for optically anisotropic crystals. Phys. Rev. Lett. </w:t>
      </w:r>
      <w:r>
        <w:rPr>
          <w:b w:val="true"/>
        </w:rPr>
        <w:t>116</w:t>
      </w:r>
      <w:r>
        <w:t xml:space="preserve">, 127401:1–5 (2016). </w:t>
      </w:r>
      <w:r/>
      <w:hyperlink r:id="rId1654">
        <w:r>
          <w:rPr>
            <w:rStyle w:val="Hyperlink"/>
          </w:rPr>
          <w:t>10.​1103/​PhysRevLett.​116.​127401</w:t>
        </w:r>
      </w:hyperlink>
      <w:r>
        <w:t xml:space="preserve">  </w:t>
      </w:r>
    </w:p>
    <w:p>
      <w:pPr>
        <w:pStyle w:val="ListParagraph"/>
        <w:numPr>
          <w:ilvl w:val="0"/>
          <w:numId w:val="2"/>
        </w:numPr>
      </w:pPr>
    </w:p>
    <w:p/>
    <w:p>
      <w:r>
        <w:t>C. Sturm, J. Furthmüller, F. Bechstedt, R. Schmidt-Grund, M. Grundmann, Dielectric tensor of monoclinic Ga</w:t>
      </w:r>
      <w:r/>
    </w:p>
    <w:p>
      <w:r>
        <w:drawing>
          <wp:inline distT="0" distR="0" distB="0" distL="0">
            <wp:extent cx="409575" cy="1181100"/>
            <wp:docPr id="917" name="img_00011966" descr="$$_2$$"/>
            <a:graphic xmlns:a="http://schemas.openxmlformats.org/drawingml/2006/main">
              <a:graphicData uri="http://schemas.openxmlformats.org/drawingml/2006/picture">
                <pic:pic xmlns:pic="http://schemas.openxmlformats.org/drawingml/2006/picture">
                  <pic:nvPicPr>
                    <pic:cNvPr id="0" name="Picture 917" descr="116076_4_en_bookbackmatter_onlinepdf_tex_ieq979.png"/>
                    <pic:cNvPicPr>
                      <a:picLocks noChangeAspect="true"/>
                    </pic:cNvPicPr>
                  </pic:nvPicPr>
                  <pic:blipFill>
                    <a:blip r:embed="rId1326"/>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18" name="img_00011967" descr="$$_3$$"/>
            <a:graphic xmlns:a="http://schemas.openxmlformats.org/drawingml/2006/main">
              <a:graphicData uri="http://schemas.openxmlformats.org/drawingml/2006/picture">
                <pic:pic xmlns:pic="http://schemas.openxmlformats.org/drawingml/2006/picture">
                  <pic:nvPicPr>
                    <pic:cNvPr id="0" name="Picture 918" descr="116076_4_en_bookbackmatter_onlinepdf_tex_ieq980.png"/>
                    <pic:cNvPicPr>
                      <a:picLocks noChangeAspect="true"/>
                    </pic:cNvPicPr>
                  </pic:nvPicPr>
                  <pic:blipFill>
                    <a:blip r:embed="rId1655"/>
                    <a:stretch>
                      <a:fillRect/>
                    </a:stretch>
                  </pic:blipFill>
                  <pic:spPr>
                    <a:xfrm>
                      <a:off x="0" y="0"/>
                      <a:ext cx="409575" cy="1181100"/>
                    </a:xfrm>
                    <a:prstGeom prst="rect">
                      <a:avLst/>
                    </a:prstGeom>
                  </pic:spPr>
                </pic:pic>
              </a:graphicData>
            </a:graphic>
          </wp:inline>
        </w:drawing>
      </w:r>
    </w:p>
    <w:p>
      <w:r>
        <w:t xml:space="preserve"> single crystals in the spectral range 0.5–8.5 eV. APL Mater. </w:t>
      </w:r>
      <w:r>
        <w:rPr>
          <w:b w:val="true"/>
        </w:rPr>
        <w:t>3</w:t>
      </w:r>
      <w:r>
        <w:t xml:space="preserve">, 106106:1–9 (2015). </w:t>
      </w:r>
      <w:r/>
      <w:hyperlink r:id="rId1656">
        <w:r>
          <w:rPr>
            <w:rStyle w:val="Hyperlink"/>
          </w:rPr>
          <w:t>10.​1063/​1.​4934705</w:t>
        </w:r>
      </w:hyperlink>
      <w:r>
        <w:t xml:space="preserve">  </w:t>
      </w:r>
    </w:p>
    <w:p>
      <w:pPr>
        <w:pStyle w:val="ListParagraph"/>
        <w:numPr>
          <w:ilvl w:val="0"/>
          <w:numId w:val="2"/>
        </w:numPr>
      </w:pPr>
    </w:p>
    <w:p/>
    <w:p>
      <w:r>
        <w:t>C. Sturm, R. Schmidt-Grund, C. Kranert, J. Furthmüller, F. Bechstedt, M. Grundmann, Dipole analysis of the dielectric function of color dispersive materials: Application to monoclinic Ga</w:t>
      </w:r>
      <w:r/>
    </w:p>
    <w:p>
      <w:r>
        <w:drawing>
          <wp:inline distT="0" distR="0" distB="0" distL="0">
            <wp:extent cx="409575" cy="1181100"/>
            <wp:docPr id="919" name="img_00011968" descr="$$_2$$"/>
            <a:graphic xmlns:a="http://schemas.openxmlformats.org/drawingml/2006/main">
              <a:graphicData uri="http://schemas.openxmlformats.org/drawingml/2006/picture">
                <pic:pic xmlns:pic="http://schemas.openxmlformats.org/drawingml/2006/picture">
                  <pic:nvPicPr>
                    <pic:cNvPr id="0" name="Picture 919" descr="116076_4_en_bookbackmatter_onlinepdf_tex_ieq981.png"/>
                    <pic:cNvPicPr>
                      <a:picLocks noChangeAspect="true"/>
                    </pic:cNvPicPr>
                  </pic:nvPicPr>
                  <pic:blipFill>
                    <a:blip r:embed="rId132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20" name="img_00011969" descr="$$_3$$"/>
            <a:graphic xmlns:a="http://schemas.openxmlformats.org/drawingml/2006/main">
              <a:graphicData uri="http://schemas.openxmlformats.org/drawingml/2006/picture">
                <pic:pic xmlns:pic="http://schemas.openxmlformats.org/drawingml/2006/picture">
                  <pic:nvPicPr>
                    <pic:cNvPr id="0" name="Picture 920" descr="116076_4_en_bookbackmatter_onlinepdf_tex_ieq982.png"/>
                    <pic:cNvPicPr>
                      <a:picLocks noChangeAspect="true"/>
                    </pic:cNvPicPr>
                  </pic:nvPicPr>
                  <pic:blipFill>
                    <a:blip r:embed="rId1657"/>
                    <a:stretch>
                      <a:fillRect/>
                    </a:stretch>
                  </pic:blipFill>
                  <pic:spPr>
                    <a:xfrm>
                      <a:off x="0" y="0"/>
                      <a:ext cx="409575" cy="1181100"/>
                    </a:xfrm>
                    <a:prstGeom prst="rect">
                      <a:avLst/>
                    </a:prstGeom>
                  </pic:spPr>
                </pic:pic>
              </a:graphicData>
            </a:graphic>
          </wp:inline>
        </w:drawing>
      </w:r>
    </w:p>
    <w:p>
      <w:r>
        <w:t xml:space="preserve">. Phys. Rev. B </w:t>
      </w:r>
      <w:r>
        <w:rPr>
          <w:b w:val="true"/>
        </w:rPr>
        <w:t>94</w:t>
      </w:r>
      <w:r>
        <w:t xml:space="preserve">, 035148:1–11 (2016). </w:t>
      </w:r>
      <w:r/>
      <w:hyperlink r:id="rId1658">
        <w:r>
          <w:rPr>
            <w:rStyle w:val="Hyperlink"/>
          </w:rPr>
          <w:t>10.​1103/​PhysRevB.​94.​035148</w:t>
        </w:r>
      </w:hyperlink>
      <w:r>
        <w:t xml:space="preserve">  </w:t>
      </w:r>
    </w:p>
    <w:p>
      <w:pPr>
        <w:pStyle w:val="ListParagraph"/>
        <w:numPr>
          <w:ilvl w:val="0"/>
          <w:numId w:val="2"/>
        </w:numPr>
      </w:pPr>
    </w:p>
    <w:p/>
    <w:p>
      <w:r>
        <w:t xml:space="preserve">W. Voigt, Beiträge zur Aufklärung der Eigenschaften pleochroitischer Kristalle. Ann. Physik </w:t>
      </w:r>
      <w:r>
        <w:rPr>
          <w:b w:val="true"/>
        </w:rPr>
        <w:t>314</w:t>
      </w:r>
      <w:r>
        <w:t xml:space="preserve">, 367–416 (1902). </w:t>
      </w:r>
      <w:r/>
      <w:hyperlink r:id="rId1659">
        <w:r>
          <w:rPr>
            <w:rStyle w:val="Hyperlink"/>
          </w:rPr>
          <w:t>10.​1002/​andp.​19023141006</w:t>
        </w:r>
      </w:hyperlink>
      <w:r>
        <w:t xml:space="preserve">  </w:t>
      </w:r>
    </w:p>
    <w:p>
      <w:pPr>
        <w:pStyle w:val="ListParagraph"/>
        <w:numPr>
          <w:ilvl w:val="0"/>
          <w:numId w:val="2"/>
        </w:numPr>
      </w:pPr>
    </w:p>
    <w:p/>
    <w:p>
      <w:r>
        <w:t xml:space="preserve">C. Sturm, M. Grundmann, The singular optical axes in biaxial crystals and analysis of their spectral dispersion effects in </w:t>
      </w:r>
      <w:r/>
    </w:p>
    <w:p>
      <w:r>
        <w:drawing>
          <wp:inline distT="0" distR="0" distB="0" distL="0">
            <wp:extent cx="495300" cy="1181100"/>
            <wp:docPr id="921" name="img_00011970" descr="$$\beta $$"/>
            <a:graphic xmlns:a="http://schemas.openxmlformats.org/drawingml/2006/main">
              <a:graphicData uri="http://schemas.openxmlformats.org/drawingml/2006/picture">
                <pic:pic xmlns:pic="http://schemas.openxmlformats.org/drawingml/2006/picture">
                  <pic:nvPicPr>
                    <pic:cNvPr id="0" name="Picture 921" descr="116076_4_en_bookbackmatter_onlinepdf_tex_ieq983.png"/>
                    <pic:cNvPicPr>
                      <a:picLocks noChangeAspect="true"/>
                    </pic:cNvPicPr>
                  </pic:nvPicPr>
                  <pic:blipFill>
                    <a:blip r:embed="rId1660"/>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22" name="img_00011971" descr="$$_2$$"/>
            <a:graphic xmlns:a="http://schemas.openxmlformats.org/drawingml/2006/main">
              <a:graphicData uri="http://schemas.openxmlformats.org/drawingml/2006/picture">
                <pic:pic xmlns:pic="http://schemas.openxmlformats.org/drawingml/2006/picture">
                  <pic:nvPicPr>
                    <pic:cNvPr id="0" name="Picture 922" descr="116076_4_en_bookbackmatter_onlinepdf_tex_ieq984.png"/>
                    <pic:cNvPicPr>
                      <a:picLocks noChangeAspect="true"/>
                    </pic:cNvPicPr>
                  </pic:nvPicPr>
                  <pic:blipFill>
                    <a:blip r:embed="rId166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23" name="img_00011972" descr="$$_3$$"/>
            <a:graphic xmlns:a="http://schemas.openxmlformats.org/drawingml/2006/main">
              <a:graphicData uri="http://schemas.openxmlformats.org/drawingml/2006/picture">
                <pic:pic xmlns:pic="http://schemas.openxmlformats.org/drawingml/2006/picture">
                  <pic:nvPicPr>
                    <pic:cNvPr id="0" name="Picture 923" descr="116076_4_en_bookbackmatter_onlinepdf_tex_ieq985.png"/>
                    <pic:cNvPicPr>
                      <a:picLocks noChangeAspect="true"/>
                    </pic:cNvPicPr>
                  </pic:nvPicPr>
                  <pic:blipFill>
                    <a:blip r:embed="rId1662"/>
                    <a:stretch>
                      <a:fillRect/>
                    </a:stretch>
                  </pic:blipFill>
                  <pic:spPr>
                    <a:xfrm>
                      <a:off x="0" y="0"/>
                      <a:ext cx="409575" cy="1181100"/>
                    </a:xfrm>
                    <a:prstGeom prst="rect">
                      <a:avLst/>
                    </a:prstGeom>
                  </pic:spPr>
                </pic:pic>
              </a:graphicData>
            </a:graphic>
          </wp:inline>
        </w:drawing>
      </w:r>
    </w:p>
    <w:p>
      <w:r>
        <w:t xml:space="preserve">. Phys. Rev. A </w:t>
      </w:r>
      <w:r>
        <w:rPr>
          <w:b w:val="true"/>
        </w:rPr>
        <w:t>93</w:t>
      </w:r>
      <w:r>
        <w:t xml:space="preserve">, 053839:1–8 (2016). </w:t>
      </w:r>
      <w:r/>
      <w:hyperlink r:id="rId1663">
        <w:r>
          <w:rPr>
            <w:rStyle w:val="Hyperlink"/>
          </w:rPr>
          <w:t>10.​1103/​PhysRevA.​93.​053839</w:t>
        </w:r>
      </w:hyperlink>
      <w:r>
        <w:t xml:space="preserve">  </w:t>
      </w:r>
    </w:p>
    <w:p>
      <w:pPr>
        <w:pStyle w:val="ListParagraph"/>
        <w:numPr>
          <w:ilvl w:val="0"/>
          <w:numId w:val="2"/>
        </w:numPr>
      </w:pPr>
    </w:p>
    <w:p/>
    <w:p>
      <w:r>
        <w:t xml:space="preserve">C. Sturm, V. Zviagin, M. Grundmann, Applicability of the constitutive equations for the determination of the material properties of optically active materials. Opt. Lett. </w:t>
      </w:r>
      <w:r>
        <w:rPr>
          <w:b w:val="true"/>
        </w:rPr>
        <w:t>44</w:t>
      </w:r>
      <w:r>
        <w:t xml:space="preserve">, 1351–1354 (2019). </w:t>
      </w:r>
      <w:r/>
      <w:hyperlink r:id="rId1664">
        <w:r>
          <w:rPr>
            <w:rStyle w:val="Hyperlink"/>
          </w:rPr>
          <w:t>10.​1364/​OL.​44.​001351</w:t>
        </w:r>
      </w:hyperlink>
      <w:r>
        <w:t xml:space="preserve">  </w:t>
      </w:r>
    </w:p>
    <w:p>
      <w:pPr>
        <w:pStyle w:val="ListParagraph"/>
        <w:numPr>
          <w:ilvl w:val="0"/>
          <w:numId w:val="2"/>
        </w:numPr>
      </w:pPr>
    </w:p>
    <w:p/>
    <w:p>
      <w:r>
        <w:t xml:space="preserve">A. Kwan, J. Dudley, E. Lantz, Who really discovered Snell’s law? Physics World </w:t>
      </w:r>
      <w:r>
        <w:rPr>
          <w:b w:val="true"/>
        </w:rPr>
        <w:t>15</w:t>
      </w:r>
      <w:r>
        <w:t xml:space="preserve">, 64 (2002). </w:t>
      </w:r>
      <w:r/>
      <w:hyperlink r:id="rId1665">
        <w:r>
          <w:rPr>
            <w:rStyle w:val="Hyperlink"/>
          </w:rPr>
          <w:t>10.​1088/​2058-7058/​15/​4/​44</w:t>
        </w:r>
      </w:hyperlink>
      <w:r>
        <w:t xml:space="preserve">  </w:t>
      </w:r>
    </w:p>
    <w:p>
      <w:pPr>
        <w:pStyle w:val="ListParagraph"/>
        <w:numPr>
          <w:ilvl w:val="0"/>
          <w:numId w:val="2"/>
        </w:numPr>
      </w:pPr>
    </w:p>
    <w:p/>
    <w:p>
      <w:r>
        <w:t xml:space="preserve">A. Fresnel, </w:t>
      </w:r>
      <w:r>
        <w:rPr>
          <w:i w:val="true"/>
        </w:rPr>
        <w:t>Œuvres complètes d’Augustin Fresnel</w:t>
      </w:r>
      <w:r>
        <w:t>, eds. by H. de Senarmont, É. Verdet, L. Fresnel (Imprimerie Impériale, Paris, 1866-1870, 3 vols.)</w:t>
      </w:r>
    </w:p>
    <w:p>
      <w:pPr>
        <w:pStyle w:val="ListParagraph"/>
        <w:numPr>
          <w:ilvl w:val="0"/>
          <w:numId w:val="2"/>
        </w:numPr>
      </w:pPr>
    </w:p>
    <w:p/>
    <w:p>
      <w:r>
        <w:t xml:space="preserve">M. Bouguer, </w:t>
      </w:r>
      <w:r>
        <w:rPr>
          <w:i w:val="true"/>
        </w:rPr>
        <w:t>Essai d’optique sur la gradation de la lumière</w:t>
      </w:r>
      <w:r>
        <w:t xml:space="preserve"> (Claude Jombert, Paris, 1729)</w:t>
      </w:r>
    </w:p>
    <w:p>
      <w:pPr>
        <w:pStyle w:val="ListParagraph"/>
        <w:numPr>
          <w:ilvl w:val="0"/>
          <w:numId w:val="2"/>
        </w:numPr>
      </w:pPr>
    </w:p>
    <w:p/>
    <w:p>
      <w:r>
        <w:t xml:space="preserve">A. Beer, Bestimmung der Absorption des rothen Lichts in farbigen Flüssigkeiten. Ann. Phys. Chem. </w:t>
      </w:r>
      <w:r>
        <w:rPr>
          <w:b w:val="true"/>
        </w:rPr>
        <w:t>162</w:t>
      </w:r>
      <w:r>
        <w:t xml:space="preserve">, 78–88 (1852). </w:t>
      </w:r>
      <w:r/>
      <w:hyperlink r:id="rId1666">
        <w:r>
          <w:rPr>
            <w:rStyle w:val="Hyperlink"/>
          </w:rPr>
          <w:t>10.​1002/​andp.​18521620505</w:t>
        </w:r>
      </w:hyperlink>
      <w:r>
        <w:t xml:space="preserve">  </w:t>
      </w:r>
    </w:p>
    <w:p>
      <w:pPr>
        <w:pStyle w:val="ListParagraph"/>
        <w:numPr>
          <w:ilvl w:val="0"/>
          <w:numId w:val="2"/>
        </w:numPr>
      </w:pPr>
    </w:p>
    <w:p/>
    <w:p>
      <w:r>
        <w:t xml:space="preserve">Ch.M. Wolfe, N. Holonyak Jr., G.E. Stillman, </w:t>
      </w:r>
      <w:r>
        <w:rPr>
          <w:i w:val="true"/>
        </w:rPr>
        <w:t>Physical Properties of Semiconductors</w:t>
      </w:r>
      <w:r>
        <w:t xml:space="preserve"> (Prentice Hall, Englewood Cliffs, NJ, 1989)</w:t>
      </w:r>
    </w:p>
    <w:p>
      <w:pPr>
        <w:pStyle w:val="ListParagraph"/>
        <w:numPr>
          <w:ilvl w:val="0"/>
          <w:numId w:val="2"/>
        </w:numPr>
      </w:pPr>
    </w:p>
    <w:p/>
    <w:p>
      <w:r>
        <w:t xml:space="preserve">M. Born, K. Huang, </w:t>
      </w:r>
      <w:r>
        <w:rPr>
          <w:i w:val="true"/>
        </w:rPr>
        <w:t>Dynamical Theory of Crystal Lattices</w:t>
      </w:r>
      <w:r>
        <w:t xml:space="preserve"> (Clarendon Press, Oxford, 1954)</w:t>
      </w:r>
    </w:p>
    <w:p>
      <w:pPr>
        <w:pStyle w:val="ListParagraph"/>
        <w:numPr>
          <w:ilvl w:val="0"/>
          <w:numId w:val="2"/>
        </w:numPr>
      </w:pPr>
    </w:p>
    <w:p/>
    <w:p>
      <w:r>
        <w:t xml:space="preserve">R.H. Lyddane, R.G. Sachs, E. Teller, On the polar vibrations of alkali halides. Phys. Rev. </w:t>
      </w:r>
      <w:r>
        <w:rPr>
          <w:b w:val="true"/>
        </w:rPr>
        <w:t>59</w:t>
      </w:r>
      <w:r>
        <w:t xml:space="preserve">, 673–676 (1941). </w:t>
      </w:r>
      <w:r/>
      <w:hyperlink r:id="rId1667">
        <w:r>
          <w:rPr>
            <w:rStyle w:val="Hyperlink"/>
          </w:rPr>
          <w:t>10.​1103/​PhysRev.​59.​673</w:t>
        </w:r>
      </w:hyperlink>
      <w:r>
        <w:t xml:space="preserve">  </w:t>
      </w:r>
    </w:p>
    <w:p>
      <w:pPr>
        <w:pStyle w:val="ListParagraph"/>
        <w:numPr>
          <w:ilvl w:val="0"/>
          <w:numId w:val="2"/>
        </w:numPr>
      </w:pPr>
    </w:p>
    <w:p/>
    <w:p>
      <w:r>
        <w:t xml:space="preserve">B. Jogai, Absorption coefficient of wurtzite GaN calculated from an empirical tight binding model. Solid State Commun. </w:t>
      </w:r>
      <w:r>
        <w:rPr>
          <w:b w:val="true"/>
        </w:rPr>
        <w:t>116</w:t>
      </w:r>
      <w:r>
        <w:t xml:space="preserve">, 153–157 (2000). </w:t>
      </w:r>
      <w:r/>
      <w:hyperlink r:id="rId1668">
        <w:r>
          <w:rPr>
            <w:rStyle w:val="Hyperlink"/>
          </w:rPr>
          <w:t>10.​1016/​S0038-1098(00)00305-7</w:t>
        </w:r>
      </w:hyperlink>
      <w:r>
        <w:t xml:space="preserve">  </w:t>
      </w:r>
    </w:p>
    <w:p>
      <w:pPr>
        <w:pStyle w:val="ListParagraph"/>
        <w:numPr>
          <w:ilvl w:val="0"/>
          <w:numId w:val="2"/>
        </w:numPr>
      </w:pPr>
    </w:p>
    <w:p/>
    <w:p>
      <w:r>
        <w:t xml:space="preserve">M. Cardona, Modulation spectroscopy of semiconductors. Adv. Solid State Phys. (Festkörperprobleme) </w:t>
      </w:r>
      <w:r>
        <w:rPr>
          <w:b w:val="true"/>
        </w:rPr>
        <w:t>10</w:t>
      </w:r>
      <w:r>
        <w:t xml:space="preserve">, 125–173 (1970). </w:t>
      </w:r>
      <w:r/>
      <w:hyperlink r:id="rId1669">
        <w:r>
          <w:rPr>
            <w:rStyle w:val="Hyperlink"/>
          </w:rPr>
          <w:t>10.​1007/​BFb0108433</w:t>
        </w:r>
      </w:hyperlink>
      <w:r>
        <w:t xml:space="preserve">  </w:t>
      </w:r>
    </w:p>
    <w:p>
      <w:pPr>
        <w:pStyle w:val="ListParagraph"/>
        <w:numPr>
          <w:ilvl w:val="0"/>
          <w:numId w:val="2"/>
        </w:numPr>
      </w:pPr>
    </w:p>
    <w:p/>
    <w:p>
      <w:r>
        <w:t xml:space="preserve">M.D. Sturge, Optical absorption of gallium arsenide between 0.6 and 2.75 eV. Phys. Rev. </w:t>
      </w:r>
      <w:r>
        <w:rPr>
          <w:b w:val="true"/>
        </w:rPr>
        <w:t>127</w:t>
      </w:r>
      <w:r>
        <w:t xml:space="preserve">, 768–773 (1962). </w:t>
      </w:r>
      <w:r/>
      <w:hyperlink r:id="rId1670">
        <w:r>
          <w:rPr>
            <w:rStyle w:val="Hyperlink"/>
          </w:rPr>
          <w:t>10.​1103/​PhysRev.​129.​2835.​3</w:t>
        </w:r>
      </w:hyperlink>
      <w:r>
        <w:t xml:space="preserve"> Erratum: Phys. Rev. </w:t>
      </w:r>
      <w:r>
        <w:rPr>
          <w:b w:val="true"/>
        </w:rPr>
        <w:t>129</w:t>
      </w:r>
      <w:r>
        <w:t xml:space="preserve">, 2835 (1963). </w:t>
      </w:r>
      <w:r/>
      <w:hyperlink r:id="rId1671">
        <w:r>
          <w:rPr>
            <w:rStyle w:val="Hyperlink"/>
          </w:rPr>
          <w:t>10.​1103/​PhysRev.​127.​768</w:t>
        </w:r>
      </w:hyperlink>
      <w:r>
        <w:t xml:space="preserve">  </w:t>
      </w:r>
    </w:p>
    <w:p>
      <w:pPr>
        <w:pStyle w:val="ListParagraph"/>
        <w:numPr>
          <w:ilvl w:val="0"/>
          <w:numId w:val="2"/>
        </w:numPr>
      </w:pPr>
    </w:p>
    <w:p/>
    <w:p>
      <w:r>
        <w:t xml:space="preserve">R.G. Ulbrich, Band edge spectra of highly excited gallium arsenide. Adv. Solid State Phys. (Festkörperprobleme) </w:t>
      </w:r>
      <w:r>
        <w:rPr>
          <w:b w:val="true"/>
        </w:rPr>
        <w:t>25</w:t>
      </w:r>
      <w:r>
        <w:t xml:space="preserve">, 299–307 (1985). </w:t>
      </w:r>
      <w:r/>
      <w:hyperlink r:id="rId1672">
        <w:r>
          <w:rPr>
            <w:rStyle w:val="Hyperlink"/>
          </w:rPr>
          <w:t>10.​1007/​BFb0108162</w:t>
        </w:r>
      </w:hyperlink>
      <w:r>
        <w:t xml:space="preserve">  </w:t>
      </w:r>
    </w:p>
    <w:p>
      <w:pPr>
        <w:pStyle w:val="ListParagraph"/>
        <w:numPr>
          <w:ilvl w:val="0"/>
          <w:numId w:val="2"/>
        </w:numPr>
      </w:pPr>
    </w:p>
    <w:p/>
    <w:p>
      <w:r>
        <w:t xml:space="preserve">T. Matsuyama, H. Horinaka, K. Wada, T. Kondo, M. Hangyo, T. Nakanishi, S. Okumi, K. Togowa, Spin-dependent luminescence of highly polarized electrons generated by two-photon absorption in semiconductors. Jpn. J. Appl. Phys. </w:t>
      </w:r>
      <w:r>
        <w:rPr>
          <w:b w:val="true"/>
        </w:rPr>
        <w:t>40</w:t>
      </w:r>
      <w:r>
        <w:t xml:space="preserve">, L555–L557 (2001). </w:t>
      </w:r>
      <w:r/>
      <w:hyperlink r:id="rId1673">
        <w:r>
          <w:rPr>
            <w:rStyle w:val="Hyperlink"/>
          </w:rPr>
          <w:t>10.​1143/​JJAP.​40.​L555</w:t>
        </w:r>
      </w:hyperlink>
      <w:r>
        <w:t xml:space="preserve">  </w:t>
      </w:r>
    </w:p>
    <w:p>
      <w:pPr>
        <w:pStyle w:val="ListParagraph"/>
        <w:numPr>
          <w:ilvl w:val="0"/>
          <w:numId w:val="2"/>
        </w:numPr>
      </w:pPr>
    </w:p>
    <w:p/>
    <w:p>
      <w:r>
        <w:t xml:space="preserve">P.J. Dean, D.G. Thomas, Intrinsic absorption-edge spectrum of gallium phosphide. Phys. Rev. </w:t>
      </w:r>
      <w:r>
        <w:rPr>
          <w:b w:val="true"/>
        </w:rPr>
        <w:t>150</w:t>
      </w:r>
      <w:r>
        <w:t xml:space="preserve">, 690–703 (1966). </w:t>
      </w:r>
      <w:r/>
      <w:hyperlink r:id="rId1674">
        <w:r>
          <w:rPr>
            <w:rStyle w:val="Hyperlink"/>
          </w:rPr>
          <w:t>10.​1103/​PhysRev.​150.​690</w:t>
        </w:r>
      </w:hyperlink>
      <w:r>
        <w:t xml:space="preserve">  </w:t>
      </w:r>
    </w:p>
    <w:p>
      <w:pPr>
        <w:pStyle w:val="ListParagraph"/>
        <w:numPr>
          <w:ilvl w:val="0"/>
          <w:numId w:val="2"/>
        </w:numPr>
      </w:pPr>
    </w:p>
    <w:p/>
    <w:p>
      <w:r>
        <w:t xml:space="preserve">L.H. Hall, J. Bardeen, F.J. Blatt, Infrared absorption spectrum of germanium. Phys. Rev. </w:t>
      </w:r>
      <w:r>
        <w:rPr>
          <w:b w:val="true"/>
        </w:rPr>
        <w:t>95</w:t>
      </w:r>
      <w:r>
        <w:t xml:space="preserve">, 559–560 (1954). </w:t>
      </w:r>
      <w:r/>
      <w:hyperlink r:id="rId1675">
        <w:r>
          <w:rPr>
            <w:rStyle w:val="Hyperlink"/>
          </w:rPr>
          <w:t>10.​1103/​PhysRev.​95.​559</w:t>
        </w:r>
      </w:hyperlink>
      <w:r>
        <w:t xml:space="preserve">  </w:t>
      </w:r>
    </w:p>
    <w:p>
      <w:pPr>
        <w:pStyle w:val="ListParagraph"/>
        <w:numPr>
          <w:ilvl w:val="0"/>
          <w:numId w:val="2"/>
        </w:numPr>
      </w:pPr>
    </w:p>
    <w:p/>
    <w:p>
      <w:r>
        <w:t xml:space="preserve">J. Geist, A. Migdall, H.P. Baltes, Analytic representation of the silicon absorption coefficient in the indirect transition region. Appl. Optics </w:t>
      </w:r>
      <w:r>
        <w:rPr>
          <w:b w:val="true"/>
        </w:rPr>
        <w:t>27</w:t>
      </w:r>
      <w:r>
        <w:t xml:space="preserve">, 3777–3779 (1988). </w:t>
      </w:r>
      <w:r/>
      <w:hyperlink r:id="rId1676">
        <w:r>
          <w:rPr>
            <w:rStyle w:val="Hyperlink"/>
          </w:rPr>
          <w:t>10.​1364/​AO.​27.​003777</w:t>
        </w:r>
      </w:hyperlink>
      <w:r>
        <w:t xml:space="preserve">  </w:t>
      </w:r>
    </w:p>
    <w:p>
      <w:pPr>
        <w:pStyle w:val="ListParagraph"/>
        <w:numPr>
          <w:ilvl w:val="0"/>
          <w:numId w:val="2"/>
        </w:numPr>
      </w:pPr>
    </w:p>
    <w:p/>
    <w:p>
      <w:r>
        <w:t xml:space="preserve">G.G. Macfarlane, V. Roberts, Infrared absorption of germanium near the lattice edge. Phys. Rev. </w:t>
      </w:r>
      <w:r>
        <w:rPr>
          <w:b w:val="true"/>
        </w:rPr>
        <w:t>97</w:t>
      </w:r>
      <w:r>
        <w:t xml:space="preserve">, 1714–1716 (1955). </w:t>
      </w:r>
      <w:r/>
      <w:hyperlink r:id="rId1677">
        <w:r>
          <w:rPr>
            <w:rStyle w:val="Hyperlink"/>
          </w:rPr>
          <w:t>10.​1103/​PhysRev.​97.​1714.​2</w:t>
        </w:r>
      </w:hyperlink>
      <w:r>
        <w:t xml:space="preserve">  </w:t>
      </w:r>
    </w:p>
    <w:p>
      <w:pPr>
        <w:pStyle w:val="ListParagraph"/>
        <w:numPr>
          <w:ilvl w:val="0"/>
          <w:numId w:val="2"/>
        </w:numPr>
      </w:pPr>
    </w:p>
    <w:p/>
    <w:p>
      <w:r>
        <w:t xml:space="preserve">G.G. Macfarlane, T.P. McLean, J.E. Quarrington, V. Roberts, Fine structure in the absorption-edge spectrum of Si. Phys. Rev. </w:t>
      </w:r>
      <w:r>
        <w:rPr>
          <w:b w:val="true"/>
        </w:rPr>
        <w:t>111</w:t>
      </w:r>
      <w:r>
        <w:t xml:space="preserve">, 1245–1254 (1958). </w:t>
      </w:r>
      <w:r/>
      <w:hyperlink r:id="rId1678">
        <w:r>
          <w:rPr>
            <w:rStyle w:val="Hyperlink"/>
          </w:rPr>
          <w:t>10.​1103/​PhysRev.​111.​1245</w:t>
        </w:r>
      </w:hyperlink>
      <w:r>
        <w:t xml:space="preserve">  </w:t>
      </w:r>
    </w:p>
    <w:p>
      <w:pPr>
        <w:pStyle w:val="ListParagraph"/>
        <w:numPr>
          <w:ilvl w:val="0"/>
          <w:numId w:val="2"/>
        </w:numPr>
      </w:pPr>
    </w:p>
    <w:p/>
    <w:p>
      <w:r>
        <w:t xml:space="preserve">B.N. Brockhouse, Lattice vibrations in silicon and germanium. Phys. Rev. Lett. </w:t>
      </w:r>
      <w:r>
        <w:rPr>
          <w:b w:val="true"/>
        </w:rPr>
        <w:t>2</w:t>
      </w:r>
      <w:r>
        <w:t xml:space="preserve">, 256–258 (1959). </w:t>
      </w:r>
      <w:r/>
      <w:hyperlink r:id="rId1679">
        <w:r>
          <w:rPr>
            <w:rStyle w:val="Hyperlink"/>
          </w:rPr>
          <w:t>10.​1103/​PhysRevLett.​2.​256</w:t>
        </w:r>
      </w:hyperlink>
      <w:r>
        <w:t xml:space="preserve">  </w:t>
      </w:r>
    </w:p>
    <w:p>
      <w:pPr>
        <w:pStyle w:val="ListParagraph"/>
        <w:numPr>
          <w:ilvl w:val="0"/>
          <w:numId w:val="2"/>
        </w:numPr>
      </w:pPr>
    </w:p>
    <w:p/>
    <w:p>
      <w:r>
        <w:t xml:space="preserve">J.I. Pankove, P. Aigrain, Optical absorption of arsenic-doped degenerate germanium. Phys. Rev. </w:t>
      </w:r>
      <w:r>
        <w:rPr>
          <w:b w:val="true"/>
        </w:rPr>
        <w:t>126</w:t>
      </w:r>
      <w:r>
        <w:t xml:space="preserve">, 956–962 (1962). </w:t>
      </w:r>
      <w:r/>
      <w:hyperlink r:id="rId1680">
        <w:r>
          <w:rPr>
            <w:rStyle w:val="Hyperlink"/>
          </w:rPr>
          <w:t>10.​1103/​PhysRev.​126.​956</w:t>
        </w:r>
      </w:hyperlink>
      <w:r>
        <w:t xml:space="preserve">  </w:t>
      </w:r>
    </w:p>
    <w:p>
      <w:pPr>
        <w:pStyle w:val="ListParagraph"/>
        <w:numPr>
          <w:ilvl w:val="0"/>
          <w:numId w:val="2"/>
        </w:numPr>
      </w:pPr>
    </w:p>
    <w:p/>
    <w:p>
      <w:r>
        <w:t xml:space="preserve">G.A. Cox, G.G. Roberts, R.H. Tredgold, The optical absorption edge of barium titanate. Br. J. Appl. Phys. </w:t>
      </w:r>
      <w:r>
        <w:rPr>
          <w:b w:val="true"/>
        </w:rPr>
        <w:t>17</w:t>
      </w:r>
      <w:r>
        <w:t xml:space="preserve">, 743–745 (1966). </w:t>
      </w:r>
      <w:r/>
      <w:hyperlink r:id="rId1681">
        <w:r>
          <w:rPr>
            <w:rStyle w:val="Hyperlink"/>
          </w:rPr>
          <w:t>10.​1088/​0508-3443/​17/​6/​305</w:t>
        </w:r>
      </w:hyperlink>
      <w:r>
        <w:t xml:space="preserve">  </w:t>
      </w:r>
    </w:p>
    <w:p>
      <w:pPr>
        <w:pStyle w:val="ListParagraph"/>
        <w:numPr>
          <w:ilvl w:val="0"/>
          <w:numId w:val="2"/>
        </w:numPr>
      </w:pPr>
    </w:p>
    <w:p/>
    <w:p>
      <w:r>
        <w:t xml:space="preserve">F. Urbach, The long-wavelength edge of photographic sensitivity and of the electronic absorption of solids. Phys. Rev. </w:t>
      </w:r>
      <w:r>
        <w:rPr>
          <w:b w:val="true"/>
        </w:rPr>
        <w:t>92</w:t>
      </w:r>
      <w:r>
        <w:t xml:space="preserve">, 1324 (1953). </w:t>
      </w:r>
      <w:r/>
      <w:hyperlink r:id="rId1682">
        <w:r>
          <w:rPr>
            <w:rStyle w:val="Hyperlink"/>
          </w:rPr>
          <w:t>10.​1103/​PhysRev.​92.​1324</w:t>
        </w:r>
      </w:hyperlink>
      <w:r>
        <w:t xml:space="preserve">  </w:t>
      </w:r>
    </w:p>
    <w:p>
      <w:pPr>
        <w:pStyle w:val="ListParagraph"/>
        <w:numPr>
          <w:ilvl w:val="0"/>
          <w:numId w:val="2"/>
        </w:numPr>
      </w:pPr>
    </w:p>
    <w:p/>
    <w:p>
      <w:r>
        <w:t xml:space="preserve">S.R. Johnson, T. Tiedje, Temperature dependence of the Urbach edge in GaAs. J. Appl. Phys. </w:t>
      </w:r>
      <w:r>
        <w:rPr>
          <w:b w:val="true"/>
        </w:rPr>
        <w:t>78</w:t>
      </w:r>
      <w:r>
        <w:t xml:space="preserve">, 5609–5613 (1995). </w:t>
      </w:r>
      <w:r/>
      <w:hyperlink r:id="rId1683">
        <w:r>
          <w:rPr>
            <w:rStyle w:val="Hyperlink"/>
          </w:rPr>
          <w:t>10.​1063/​1.​359683</w:t>
        </w:r>
      </w:hyperlink>
      <w:r>
        <w:t xml:space="preserve">  </w:t>
      </w:r>
    </w:p>
    <w:p>
      <w:pPr>
        <w:pStyle w:val="ListParagraph"/>
        <w:numPr>
          <w:ilvl w:val="0"/>
          <w:numId w:val="2"/>
        </w:numPr>
      </w:pPr>
    </w:p>
    <w:p/>
    <w:p>
      <w:r>
        <w:t xml:space="preserve">M. Beaudoin, A.J.G. DeVries, S.R. Johnson, H. Laman, T. Tiedje, Optical absorption edge of semi-insulating GaAs and InP at high temperatures. Appl. Phys. Lett. </w:t>
      </w:r>
      <w:r>
        <w:rPr>
          <w:b w:val="true"/>
        </w:rPr>
        <w:t>70</w:t>
      </w:r>
      <w:r>
        <w:t xml:space="preserve">, 3540–3542 (1997). </w:t>
      </w:r>
      <w:r/>
      <w:hyperlink r:id="rId1684">
        <w:r>
          <w:rPr>
            <w:rStyle w:val="Hyperlink"/>
          </w:rPr>
          <w:t>10.​1063/​1.​119226</w:t>
        </w:r>
      </w:hyperlink>
      <w:r>
        <w:t xml:space="preserve">  </w:t>
      </w:r>
    </w:p>
    <w:p>
      <w:pPr>
        <w:pStyle w:val="ListParagraph"/>
        <w:numPr>
          <w:ilvl w:val="0"/>
          <w:numId w:val="2"/>
        </w:numPr>
      </w:pPr>
    </w:p>
    <w:p/>
    <w:p>
      <w:r>
        <w:t xml:space="preserve">T.S. Moss, T.D.F. Hawking, Infrared absorption in gallium arsenide. Infrared Phys. </w:t>
      </w:r>
      <w:r>
        <w:rPr>
          <w:b w:val="true"/>
        </w:rPr>
        <w:t>1</w:t>
      </w:r>
      <w:r>
        <w:t xml:space="preserve">, 111–115 (1961). </w:t>
      </w:r>
      <w:r/>
      <w:hyperlink r:id="rId1685">
        <w:r>
          <w:rPr>
            <w:rStyle w:val="Hyperlink"/>
          </w:rPr>
          <w:t>10.​1016/​0020-0891(61)90014-8</w:t>
        </w:r>
      </w:hyperlink>
      <w:r>
        <w:t xml:space="preserve">  </w:t>
      </w:r>
    </w:p>
    <w:p>
      <w:pPr>
        <w:pStyle w:val="ListParagraph"/>
        <w:numPr>
          <w:ilvl w:val="0"/>
          <w:numId w:val="2"/>
        </w:numPr>
      </w:pPr>
    </w:p>
    <w:p/>
    <w:p>
      <w:r>
        <w:t xml:space="preserve">J. Stuke, Review of optical and electrical properties of amorphous semiconductors. J. Non-Cryst. Solids </w:t>
      </w:r>
      <w:r>
        <w:rPr>
          <w:b w:val="true"/>
        </w:rPr>
        <w:t>4</w:t>
      </w:r>
      <w:r>
        <w:t xml:space="preserve">, 1–26 (1970). </w:t>
      </w:r>
      <w:r/>
      <w:hyperlink r:id="rId1686">
        <w:r>
          <w:rPr>
            <w:rStyle w:val="Hyperlink"/>
          </w:rPr>
          <w:t>10.​1016/​0022-3093(70)90015-3</w:t>
        </w:r>
      </w:hyperlink>
      <w:r>
        <w:t xml:space="preserve">  </w:t>
      </w:r>
    </w:p>
    <w:p>
      <w:pPr>
        <w:pStyle w:val="ListParagraph"/>
        <w:numPr>
          <w:ilvl w:val="0"/>
          <w:numId w:val="2"/>
        </w:numPr>
      </w:pPr>
    </w:p>
    <w:p/>
    <w:p>
      <w:r>
        <w:t xml:space="preserve">A. Baldereschi, N.O. Lipari, Energy levels of direct excitons in semiconductors with degenerate bands. Phys. Rev. B </w:t>
      </w:r>
      <w:r>
        <w:rPr>
          <w:b w:val="true"/>
        </w:rPr>
        <w:t>3</w:t>
      </w:r>
      <w:r>
        <w:t xml:space="preserve">, 439–451 (1971). </w:t>
      </w:r>
      <w:r/>
      <w:hyperlink r:id="rId1687">
        <w:r>
          <w:rPr>
            <w:rStyle w:val="Hyperlink"/>
          </w:rPr>
          <w:t>10.​1103/​PhysRevB.​3.​439</w:t>
        </w:r>
      </w:hyperlink>
      <w:r>
        <w:t xml:space="preserve">  </w:t>
      </w:r>
    </w:p>
    <w:p>
      <w:pPr>
        <w:pStyle w:val="ListParagraph"/>
        <w:numPr>
          <w:ilvl w:val="0"/>
          <w:numId w:val="2"/>
        </w:numPr>
      </w:pPr>
    </w:p>
    <w:p/>
    <w:p>
      <w:r>
        <w:t xml:space="preserve">N.O. Lipari, M. Altarelli, Theory of indirect excitons in semiconductors. Phys. Rev. B </w:t>
      </w:r>
      <w:r>
        <w:rPr>
          <w:b w:val="true"/>
        </w:rPr>
        <w:t>15</w:t>
      </w:r>
      <w:r>
        <w:t xml:space="preserve">, 4883–4897 (1977). </w:t>
      </w:r>
      <w:r/>
      <w:hyperlink r:id="rId1688">
        <w:r>
          <w:rPr>
            <w:rStyle w:val="Hyperlink"/>
          </w:rPr>
          <w:t>10.​1103/​PhysRevB.​15.​4883</w:t>
        </w:r>
      </w:hyperlink>
      <w:r>
        <w:t xml:space="preserve">  </w:t>
      </w:r>
    </w:p>
    <w:p>
      <w:pPr>
        <w:pStyle w:val="ListParagraph"/>
        <w:numPr>
          <w:ilvl w:val="0"/>
          <w:numId w:val="2"/>
        </w:numPr>
      </w:pPr>
    </w:p>
    <w:p/>
    <w:p>
      <w:r>
        <w:t xml:space="preserve">N.O. Lipari, Exciton energy levels in wurtzite-type crystals. Phys. Rev. B </w:t>
      </w:r>
      <w:r>
        <w:rPr>
          <w:b w:val="true"/>
        </w:rPr>
        <w:t>4</w:t>
      </w:r>
      <w:r>
        <w:t xml:space="preserve">, 4535–4538 (1971). </w:t>
      </w:r>
      <w:r/>
      <w:hyperlink r:id="rId1689">
        <w:r>
          <w:rPr>
            <w:rStyle w:val="Hyperlink"/>
          </w:rPr>
          <w:t>10.​1103/​PhysRevB.​4.​4535</w:t>
        </w:r>
      </w:hyperlink>
      <w:r>
        <w:t xml:space="preserve">  </w:t>
      </w:r>
    </w:p>
    <w:p>
      <w:pPr>
        <w:pStyle w:val="ListParagraph"/>
        <w:numPr>
          <w:ilvl w:val="0"/>
          <w:numId w:val="2"/>
        </w:numPr>
      </w:pPr>
    </w:p>
    <w:p/>
    <w:p>
      <w:r>
        <w:t xml:space="preserve">D. Birkedal, J. Singh, V.G. Lyssenko, J. Erland, J.M. Hvam, Binding of quasi-two-dimensional biexcitons. Phys. Rev. Lett. </w:t>
      </w:r>
      <w:r>
        <w:rPr>
          <w:b w:val="true"/>
        </w:rPr>
        <w:t>76</w:t>
      </w:r>
      <w:r>
        <w:t xml:space="preserve">, 672–675 (1996). </w:t>
      </w:r>
      <w:r/>
      <w:hyperlink r:id="rId1690">
        <w:r>
          <w:rPr>
            <w:rStyle w:val="Hyperlink"/>
          </w:rPr>
          <w:t>10.​1103/​PhysRevLett.​76.​672</w:t>
        </w:r>
      </w:hyperlink>
      <w:r>
        <w:t xml:space="preserve">  </w:t>
      </w:r>
    </w:p>
    <w:p>
      <w:pPr>
        <w:pStyle w:val="ListParagraph"/>
        <w:numPr>
          <w:ilvl w:val="0"/>
          <w:numId w:val="2"/>
        </w:numPr>
      </w:pPr>
    </w:p>
    <w:p/>
    <w:p>
      <w:r>
        <w:t xml:space="preserve">E.F. Gross, Excitons and their motion in crystal lattices. Usp. Fiz. Nauk </w:t>
      </w:r>
      <w:r>
        <w:rPr>
          <w:b w:val="true"/>
        </w:rPr>
        <w:t>76</w:t>
      </w:r>
      <w:r>
        <w:t xml:space="preserve">, 433–466 (1962) [Sov. Phys. Usp. </w:t>
      </w:r>
      <w:r>
        <w:rPr>
          <w:b w:val="true"/>
        </w:rPr>
        <w:t>5</w:t>
      </w:r>
      <w:r>
        <w:t xml:space="preserve">, 195–218 (1962)]. </w:t>
      </w:r>
      <w:r/>
      <w:hyperlink r:id="rId1691">
        <w:r>
          <w:rPr>
            <w:rStyle w:val="Hyperlink"/>
          </w:rPr>
          <w:t>10.​1070/​PU1962v005n02ABE​H003407</w:t>
        </w:r>
      </w:hyperlink>
      <w:r>
        <w:t xml:space="preserve">  </w:t>
      </w:r>
    </w:p>
    <w:p>
      <w:pPr>
        <w:pStyle w:val="ListParagraph"/>
        <w:numPr>
          <w:ilvl w:val="0"/>
          <w:numId w:val="2"/>
        </w:numPr>
      </w:pPr>
    </w:p>
    <w:p/>
    <w:p>
      <w:r>
        <w:t>T. Kazimierczuk, D. Fröhlich, S. Scheel, H. Stolz, M. Bayer, Giant Rydberg excitons in the copper oxide Cu</w:t>
      </w:r>
      <w:r/>
    </w:p>
    <w:p>
      <w:r>
        <w:drawing>
          <wp:inline distT="0" distR="0" distB="0" distL="0">
            <wp:extent cx="409575" cy="1181100"/>
            <wp:docPr id="924" name="img_00011973" descr="$$_2$$"/>
            <a:graphic xmlns:a="http://schemas.openxmlformats.org/drawingml/2006/main">
              <a:graphicData uri="http://schemas.openxmlformats.org/drawingml/2006/picture">
                <pic:pic xmlns:pic="http://schemas.openxmlformats.org/drawingml/2006/picture">
                  <pic:nvPicPr>
                    <pic:cNvPr id="0" name="Picture 924" descr="116076_4_en_bookbackmatter_onlinepdf_tex_ieq986.png"/>
                    <pic:cNvPicPr>
                      <a:picLocks noChangeAspect="true"/>
                    </pic:cNvPicPr>
                  </pic:nvPicPr>
                  <pic:blipFill>
                    <a:blip r:embed="rId1692"/>
                    <a:stretch>
                      <a:fillRect/>
                    </a:stretch>
                  </pic:blipFill>
                  <pic:spPr>
                    <a:xfrm>
                      <a:off x="0" y="0"/>
                      <a:ext cx="409575" cy="1181100"/>
                    </a:xfrm>
                    <a:prstGeom prst="rect">
                      <a:avLst/>
                    </a:prstGeom>
                  </pic:spPr>
                </pic:pic>
              </a:graphicData>
            </a:graphic>
          </wp:inline>
        </w:drawing>
      </w:r>
    </w:p>
    <w:p>
      <w:r>
        <w:t xml:space="preserve">O. Nature </w:t>
      </w:r>
      <w:r>
        <w:rPr>
          <w:b w:val="true"/>
        </w:rPr>
        <w:t>514</w:t>
      </w:r>
      <w:r>
        <w:t xml:space="preserve">, 343–347 (2014). </w:t>
      </w:r>
      <w:r/>
      <w:hyperlink r:id="rId1693">
        <w:r>
          <w:rPr>
            <w:rStyle w:val="Hyperlink"/>
          </w:rPr>
          <w:t>10.​1038/​nature13832</w:t>
        </w:r>
      </w:hyperlink>
      <w:r>
        <w:t xml:space="preserve">  </w:t>
      </w:r>
    </w:p>
    <w:p>
      <w:pPr>
        <w:pStyle w:val="ListParagraph"/>
        <w:numPr>
          <w:ilvl w:val="0"/>
          <w:numId w:val="2"/>
        </w:numPr>
      </w:pPr>
    </w:p>
    <w:p/>
    <w:p>
      <w:r>
        <w:t>Ch. Uihlein, D. Fröhlich, R. Kenklies, Investigation of exciton fine structure in Cu</w:t>
      </w:r>
      <w:r/>
    </w:p>
    <w:p>
      <w:r>
        <w:drawing>
          <wp:inline distT="0" distR="0" distB="0" distL="0">
            <wp:extent cx="409575" cy="1181100"/>
            <wp:docPr id="925" name="img_00011974" descr="$$_2$$"/>
            <a:graphic xmlns:a="http://schemas.openxmlformats.org/drawingml/2006/main">
              <a:graphicData uri="http://schemas.openxmlformats.org/drawingml/2006/picture">
                <pic:pic xmlns:pic="http://schemas.openxmlformats.org/drawingml/2006/picture">
                  <pic:nvPicPr>
                    <pic:cNvPr id="0" name="Picture 925" descr="116076_4_en_bookbackmatter_onlinepdf_tex_ieq987.png"/>
                    <pic:cNvPicPr>
                      <a:picLocks noChangeAspect="true"/>
                    </pic:cNvPicPr>
                  </pic:nvPicPr>
                  <pic:blipFill>
                    <a:blip r:embed="rId1190"/>
                    <a:stretch>
                      <a:fillRect/>
                    </a:stretch>
                  </pic:blipFill>
                  <pic:spPr>
                    <a:xfrm>
                      <a:off x="0" y="0"/>
                      <a:ext cx="409575" cy="1181100"/>
                    </a:xfrm>
                    <a:prstGeom prst="rect">
                      <a:avLst/>
                    </a:prstGeom>
                  </pic:spPr>
                </pic:pic>
              </a:graphicData>
            </a:graphic>
          </wp:inline>
        </w:drawing>
      </w:r>
    </w:p>
    <w:p>
      <w:r>
        <w:t xml:space="preserve">O. Phys. Rev. B </w:t>
      </w:r>
      <w:r>
        <w:rPr>
          <w:b w:val="true"/>
        </w:rPr>
        <w:t>23</w:t>
      </w:r>
      <w:r>
        <w:t xml:space="preserve">, 2731–2740 (1981). </w:t>
      </w:r>
      <w:r/>
      <w:hyperlink r:id="rId1694">
        <w:r>
          <w:rPr>
            <w:rStyle w:val="Hyperlink"/>
          </w:rPr>
          <w:t>10.​1103/​PhysRevB.​23.​2731</w:t>
        </w:r>
      </w:hyperlink>
      <w:r>
        <w:t xml:space="preserve">  </w:t>
      </w:r>
    </w:p>
    <w:p>
      <w:pPr>
        <w:pStyle w:val="ListParagraph"/>
        <w:numPr>
          <w:ilvl w:val="0"/>
          <w:numId w:val="2"/>
        </w:numPr>
      </w:pPr>
    </w:p>
    <w:p/>
    <w:p>
      <w:r>
        <w:t xml:space="preserve">R.J. Elliott, Intensity of optical absorption by excitons. Phys. Rev. </w:t>
      </w:r>
      <w:r>
        <w:rPr>
          <w:b w:val="true"/>
        </w:rPr>
        <w:t>108</w:t>
      </w:r>
      <w:r>
        <w:t xml:space="preserve">, 1384–1389 (1957). </w:t>
      </w:r>
      <w:r/>
      <w:hyperlink r:id="rId1695">
        <w:r>
          <w:rPr>
            <w:rStyle w:val="Hyperlink"/>
          </w:rPr>
          <w:t>10.​1103/​PhysRev.​108.​1384</w:t>
        </w:r>
      </w:hyperlink>
      <w:r>
        <w:t xml:space="preserve">  </w:t>
      </w:r>
    </w:p>
    <w:p>
      <w:pPr>
        <w:pStyle w:val="ListParagraph"/>
        <w:numPr>
          <w:ilvl w:val="0"/>
          <w:numId w:val="2"/>
        </w:numPr>
      </w:pPr>
    </w:p>
    <w:p/>
    <w:p>
      <w:r>
        <w:t xml:space="preserve">A. Shikanai, T. Azuhata, T. Sota, S. Chichibu, A. Kuramata, K. Horino, S. Nakamura, Biaxial strain dependence of exciton resonance energies in wurtzite GaN. J. Appl. Phys. </w:t>
      </w:r>
      <w:r>
        <w:rPr>
          <w:b w:val="true"/>
        </w:rPr>
        <w:t>81</w:t>
      </w:r>
      <w:r>
        <w:t xml:space="preserve">, 417–424 (1997). </w:t>
      </w:r>
      <w:r/>
      <w:hyperlink r:id="rId1696">
        <w:r>
          <w:rPr>
            <w:rStyle w:val="Hyperlink"/>
          </w:rPr>
          <w:t>10.​1063/​1.​364074</w:t>
        </w:r>
      </w:hyperlink>
      <w:r>
        <w:t xml:space="preserve">  </w:t>
      </w:r>
    </w:p>
    <w:p>
      <w:pPr>
        <w:pStyle w:val="ListParagraph"/>
        <w:numPr>
          <w:ilvl w:val="0"/>
          <w:numId w:val="2"/>
        </w:numPr>
      </w:pPr>
    </w:p>
    <w:p/>
    <w:p>
      <w:r>
        <w:t xml:space="preserve">S. Rudin, T.L. Reinecke, B. Segall, Temperature-dependent exciton linewidths in semiconductors. Phys. Rev. B </w:t>
      </w:r>
      <w:r>
        <w:rPr>
          <w:b w:val="true"/>
        </w:rPr>
        <w:t>42</w:t>
      </w:r>
      <w:r>
        <w:t xml:space="preserve">, 11218–11231 (1990). </w:t>
      </w:r>
      <w:r/>
      <w:hyperlink r:id="rId1697">
        <w:r>
          <w:rPr>
            <w:rStyle w:val="Hyperlink"/>
          </w:rPr>
          <w:t>10.​1103/​PhysRevB.​42.​11218</w:t>
        </w:r>
      </w:hyperlink>
      <w:r>
        <w:t xml:space="preserve">  </w:t>
      </w:r>
    </w:p>
    <w:p>
      <w:pPr>
        <w:pStyle w:val="ListParagraph"/>
        <w:numPr>
          <w:ilvl w:val="0"/>
          <w:numId w:val="2"/>
        </w:numPr>
      </w:pPr>
    </w:p>
    <w:p/>
    <w:p>
      <w:r>
        <w:t xml:space="preserve">A.J. Fischer, W. Shan, J.J. Song, Y.C. Chang, R. Horning, B. Goldenberg, Temperature-dependent absorption measurements of excitons in GaN epilayers. Appl. Phys. Lett. </w:t>
      </w:r>
      <w:r>
        <w:rPr>
          <w:b w:val="true"/>
        </w:rPr>
        <w:t>71</w:t>
      </w:r>
      <w:r>
        <w:t xml:space="preserve">, 1981–1983 (1997). </w:t>
      </w:r>
      <w:r/>
      <w:hyperlink r:id="rId1698">
        <w:r>
          <w:rPr>
            <w:rStyle w:val="Hyperlink"/>
          </w:rPr>
          <w:t>10.​1063/​1.​119761</w:t>
        </w:r>
      </w:hyperlink>
      <w:r>
        <w:t xml:space="preserve">  </w:t>
      </w:r>
    </w:p>
    <w:p>
      <w:pPr>
        <w:pStyle w:val="ListParagraph"/>
        <w:numPr>
          <w:ilvl w:val="0"/>
          <w:numId w:val="2"/>
        </w:numPr>
      </w:pPr>
    </w:p>
    <w:p/>
    <w:p>
      <w:r>
        <w:t xml:space="preserve">A.J. Fischer, D.S. Kim, J. Hays, W. Shan, J.J. Song, D.B. Eason, J. Ren, J.F. Schetzina, H. Luo, J.K. Furdyna, Z.Q. Zhu, T. Yao, W. Schäfer, Femtosecond coherent spectroscopy of bulk ZnSe and ZnCdSe/ZnSe quantum wells. Phys. Rev. Lett. </w:t>
      </w:r>
      <w:r>
        <w:rPr>
          <w:b w:val="true"/>
        </w:rPr>
        <w:t>73</w:t>
      </w:r>
      <w:r>
        <w:t xml:space="preserve">, 2368–2371 (1994). </w:t>
      </w:r>
      <w:r/>
      <w:hyperlink r:id="rId1699">
        <w:r>
          <w:rPr>
            <w:rStyle w:val="Hyperlink"/>
          </w:rPr>
          <w:t>10.​1103/​PhysRevLett.​73.​2368</w:t>
        </w:r>
      </w:hyperlink>
      <w:r>
        <w:t xml:space="preserve">  </w:t>
      </w:r>
    </w:p>
    <w:p>
      <w:pPr>
        <w:pStyle w:val="ListParagraph"/>
        <w:numPr>
          <w:ilvl w:val="0"/>
          <w:numId w:val="2"/>
        </w:numPr>
      </w:pPr>
    </w:p>
    <w:p/>
    <w:p>
      <w:r>
        <w:t xml:space="preserve">A.K. Viswanath, J.I. Lee, D. Kim, C.R. Lee, J.Y. Leem, Exciton-phonon interactions, exciton binding energy, and their importance in the realization of room-temperature semiconductor lasers based on GaN. Phys. Rev. B </w:t>
      </w:r>
      <w:r>
        <w:rPr>
          <w:b w:val="true"/>
        </w:rPr>
        <w:t>58</w:t>
      </w:r>
      <w:r>
        <w:t xml:space="preserve">, 16333–16339 (1998). </w:t>
      </w:r>
      <w:r/>
      <w:hyperlink r:id="rId1700">
        <w:r>
          <w:rPr>
            <w:rStyle w:val="Hyperlink"/>
          </w:rPr>
          <w:t>10.​1103/​PhysRevB.​58.​16333</w:t>
        </w:r>
      </w:hyperlink>
      <w:r>
        <w:t xml:space="preserve">  </w:t>
      </w:r>
    </w:p>
    <w:p>
      <w:pPr>
        <w:pStyle w:val="ListParagraph"/>
        <w:numPr>
          <w:ilvl w:val="0"/>
          <w:numId w:val="2"/>
        </w:numPr>
      </w:pPr>
    </w:p>
    <w:p/>
    <w:p>
      <w:r>
        <w:t xml:space="preserve">D.-S. Kim, J. Shah, J.E. Cunnigham, T.C. Damen, W. Schäfer, M. Hartmann, S. Schmitt-Rink, Giant exciton resonance in time-resolved four-wave mixing in quantum wells. Phys. Rev. Lett. </w:t>
      </w:r>
      <w:r>
        <w:rPr>
          <w:b w:val="true"/>
        </w:rPr>
        <w:t>68</w:t>
      </w:r>
      <w:r>
        <w:t xml:space="preserve">, 1006–1009 (1992). </w:t>
      </w:r>
      <w:r/>
      <w:hyperlink r:id="rId1701">
        <w:r>
          <w:rPr>
            <w:rStyle w:val="Hyperlink"/>
          </w:rPr>
          <w:t>10.​1103/​PhysRevLett.​68.​1006</w:t>
        </w:r>
      </w:hyperlink>
      <w:r>
        <w:t xml:space="preserve">  </w:t>
      </w:r>
    </w:p>
    <w:p>
      <w:pPr>
        <w:pStyle w:val="ListParagraph"/>
        <w:numPr>
          <w:ilvl w:val="0"/>
          <w:numId w:val="2"/>
        </w:numPr>
      </w:pPr>
    </w:p>
    <w:p/>
    <w:p>
      <w:r>
        <w:t xml:space="preserve">R. Hauschild, H. Priller, M. Decker, J. Brückner, H. Kalt, C. Klingshirn, Temperature dependent band gap and homogeneous line broadening of the exciton emission in ZnO. Phys. Status Solidi C </w:t>
      </w:r>
      <w:r>
        <w:rPr>
          <w:b w:val="true"/>
        </w:rPr>
        <w:t>3</w:t>
      </w:r>
      <w:r>
        <w:t xml:space="preserve">, 976–979 (2006). </w:t>
      </w:r>
      <w:r/>
      <w:hyperlink r:id="rId1702">
        <w:r>
          <w:rPr>
            <w:rStyle w:val="Hyperlink"/>
          </w:rPr>
          <w:t>10.​1002/​pssc.​200564643</w:t>
        </w:r>
      </w:hyperlink>
      <w:r>
        <w:t xml:space="preserve">  </w:t>
      </w:r>
    </w:p>
    <w:p>
      <w:pPr>
        <w:pStyle w:val="ListParagraph"/>
        <w:numPr>
          <w:ilvl w:val="0"/>
          <w:numId w:val="2"/>
        </w:numPr>
      </w:pPr>
    </w:p>
    <w:p/>
    <w:p>
      <w:r>
        <w:t xml:space="preserve">J.J. Hopfield, D.G. Thomas, Polariton absorption lines. Phys. Rev. Lett. </w:t>
      </w:r>
      <w:r>
        <w:rPr>
          <w:b w:val="true"/>
        </w:rPr>
        <w:t>15</w:t>
      </w:r>
      <w:r>
        <w:t xml:space="preserve">, 22–25 (1965). </w:t>
      </w:r>
      <w:r/>
      <w:hyperlink r:id="rId1703">
        <w:r>
          <w:rPr>
            <w:rStyle w:val="Hyperlink"/>
          </w:rPr>
          <w:t>10.​1103/​PhysRevLett.​15.​22</w:t>
        </w:r>
      </w:hyperlink>
      <w:r>
        <w:t xml:space="preserve">  </w:t>
      </w:r>
    </w:p>
    <w:p>
      <w:pPr>
        <w:pStyle w:val="ListParagraph"/>
        <w:numPr>
          <w:ilvl w:val="0"/>
          <w:numId w:val="2"/>
        </w:numPr>
      </w:pPr>
    </w:p>
    <w:p/>
    <w:p>
      <w:r>
        <w:t xml:space="preserve">J.J. Hopfield, Resonant scattering of polaritons as composite particles. Phys. Rev. </w:t>
      </w:r>
      <w:r>
        <w:rPr>
          <w:b w:val="true"/>
        </w:rPr>
        <w:t>182</w:t>
      </w:r>
      <w:r>
        <w:t xml:space="preserve">, 945–952 (1969). </w:t>
      </w:r>
      <w:r/>
      <w:hyperlink r:id="rId1704">
        <w:r>
          <w:rPr>
            <w:rStyle w:val="Hyperlink"/>
          </w:rPr>
          <w:t>10.​1103/​PhysRev.​182.​945</w:t>
        </w:r>
      </w:hyperlink>
      <w:r>
        <w:t xml:space="preserve">  </w:t>
      </w:r>
    </w:p>
    <w:p>
      <w:pPr>
        <w:pStyle w:val="ListParagraph"/>
        <w:numPr>
          <w:ilvl w:val="0"/>
          <w:numId w:val="2"/>
        </w:numPr>
      </w:pPr>
    </w:p>
    <w:p/>
    <w:p>
      <w:r>
        <w:t xml:space="preserve">A.A. Maradudin, D.L. Mills, Effect of spatial dispersion on the properties of a semi-infinite dielectric. Phys. Rev. B </w:t>
      </w:r>
      <w:r>
        <w:rPr>
          <w:b w:val="true"/>
        </w:rPr>
        <w:t>7</w:t>
      </w:r>
      <w:r>
        <w:t xml:space="preserve">, 2787–2810 (1973). </w:t>
      </w:r>
      <w:r/>
      <w:hyperlink r:id="rId1705">
        <w:r>
          <w:rPr>
            <w:rStyle w:val="Hyperlink"/>
          </w:rPr>
          <w:t>10.​1103/​PhysRevB.​7.​2787</w:t>
        </w:r>
      </w:hyperlink>
      <w:r>
        <w:t xml:space="preserve">  </w:t>
      </w:r>
    </w:p>
    <w:p>
      <w:pPr>
        <w:pStyle w:val="ListParagraph"/>
        <w:numPr>
          <w:ilvl w:val="0"/>
          <w:numId w:val="2"/>
        </w:numPr>
      </w:pPr>
    </w:p>
    <w:p/>
    <w:p>
      <w:r>
        <w:t xml:space="preserve">Y. Toyozawa, On the dynamical behavior of an exciton. Prog. Theor. Phys., Suppl. </w:t>
      </w:r>
      <w:r>
        <w:rPr>
          <w:b w:val="true"/>
        </w:rPr>
        <w:t>12</w:t>
      </w:r>
      <w:r>
        <w:t xml:space="preserve">, 111–140 (1959). </w:t>
      </w:r>
      <w:r/>
      <w:hyperlink r:id="rId1706">
        <w:r>
          <w:rPr>
            <w:rStyle w:val="Hyperlink"/>
          </w:rPr>
          <w:t>10.​1143/​PTPS.​12.​111</w:t>
        </w:r>
      </w:hyperlink>
      <w:r>
        <w:t xml:space="preserve">  </w:t>
      </w:r>
    </w:p>
    <w:p>
      <w:pPr>
        <w:pStyle w:val="ListParagraph"/>
        <w:numPr>
          <w:ilvl w:val="0"/>
          <w:numId w:val="2"/>
        </w:numPr>
      </w:pPr>
    </w:p>
    <w:p/>
    <w:p>
      <w:r>
        <w:t xml:space="preserve">U. Heim, P. Wiesner, Direct evidence for a bottleneck of exciton-polariton relaxation in CdO. Phys. Rev. Lett. </w:t>
      </w:r>
      <w:r>
        <w:rPr>
          <w:b w:val="true"/>
        </w:rPr>
        <w:t>30</w:t>
      </w:r>
      <w:r>
        <w:t xml:space="preserve">, 1205–1207 (1973). </w:t>
      </w:r>
      <w:r/>
      <w:hyperlink r:id="rId1707">
        <w:r>
          <w:rPr>
            <w:rStyle w:val="Hyperlink"/>
          </w:rPr>
          <w:t>10.​1103/​PhysRevLett.​30.​1205</w:t>
        </w:r>
      </w:hyperlink>
      <w:r>
        <w:t xml:space="preserve">  </w:t>
      </w:r>
    </w:p>
    <w:p>
      <w:pPr>
        <w:pStyle w:val="ListParagraph"/>
        <w:numPr>
          <w:ilvl w:val="0"/>
          <w:numId w:val="2"/>
        </w:numPr>
      </w:pPr>
    </w:p>
    <w:p/>
    <w:p>
      <w:r>
        <w:t xml:space="preserve">B. Gil, Oscillator strengths of A, B, and C excitons in ZnO films. Phys. Rev. B </w:t>
      </w:r>
      <w:r>
        <w:rPr>
          <w:b w:val="true"/>
        </w:rPr>
        <w:t>64</w:t>
      </w:r>
      <w:r>
        <w:t xml:space="preserve">, 201310:1–3 (2001). </w:t>
      </w:r>
      <w:r/>
      <w:hyperlink r:id="rId1708">
        <w:r>
          <w:rPr>
            <w:rStyle w:val="Hyperlink"/>
          </w:rPr>
          <w:t>10.​1103/​PhysRevB.​64.​201310</w:t>
        </w:r>
      </w:hyperlink>
      <w:r>
        <w:t xml:space="preserve">  </w:t>
      </w:r>
    </w:p>
    <w:p>
      <w:pPr>
        <w:pStyle w:val="ListParagraph"/>
        <w:numPr>
          <w:ilvl w:val="0"/>
          <w:numId w:val="2"/>
        </w:numPr>
      </w:pPr>
    </w:p>
    <w:p/>
    <w:p>
      <w:r>
        <w:t xml:space="preserve">T. Soma, H.-M. Kagaya, The metallic and ionic contributions to lattice vibrations of III-V covalent crystals. Phys. Status Solidi B </w:t>
      </w:r>
      <w:r>
        <w:rPr>
          <w:b w:val="true"/>
        </w:rPr>
        <w:t>118</w:t>
      </w:r>
      <w:r>
        <w:t xml:space="preserve">, 245–254 (1983). </w:t>
      </w:r>
      <w:r/>
      <w:hyperlink r:id="rId1709">
        <w:r>
          <w:rPr>
            <w:rStyle w:val="Hyperlink"/>
          </w:rPr>
          <w:t>10.​1002/​pssb.​2221180130</w:t>
        </w:r>
      </w:hyperlink>
      <w:r>
        <w:t xml:space="preserve">  </w:t>
      </w:r>
    </w:p>
    <w:p>
      <w:pPr>
        <w:pStyle w:val="ListParagraph"/>
        <w:numPr>
          <w:ilvl w:val="0"/>
          <w:numId w:val="2"/>
        </w:numPr>
      </w:pPr>
    </w:p>
    <w:p/>
    <w:p>
      <w:r>
        <w:t xml:space="preserve">A. Göldner, </w:t>
      </w:r>
      <w:r>
        <w:rPr>
          <w:i w:val="true"/>
        </w:rPr>
        <w:t>Nichtstrahlende Relaxationsprozesse bandkantennaher Zustände in II-VI- und III-V-Halbleiterstrukturen</w:t>
      </w:r>
      <w:r>
        <w:t>, Ph.D. Thesis, Technische Universität Berlin (2000) (Wissenschaft und Technik Verlag, Berlin, 2000)</w:t>
      </w:r>
    </w:p>
    <w:p>
      <w:pPr>
        <w:pStyle w:val="ListParagraph"/>
        <w:numPr>
          <w:ilvl w:val="0"/>
          <w:numId w:val="2"/>
        </w:numPr>
      </w:pPr>
    </w:p>
    <w:p/>
    <w:p>
      <w:r>
        <w:t xml:space="preserve">I. Broser, M. Rosenzweig, Determination of excitonic parameters of the A polariton in CdS from magnetoreflectance spectroscopy. Phys. Rev. B </w:t>
      </w:r>
      <w:r>
        <w:rPr>
          <w:b w:val="true"/>
        </w:rPr>
        <w:t>22</w:t>
      </w:r>
      <w:r>
        <w:t xml:space="preserve">, 2000–2007 (1980). </w:t>
      </w:r>
      <w:r/>
      <w:hyperlink r:id="rId1710">
        <w:r>
          <w:rPr>
            <w:rStyle w:val="Hyperlink"/>
          </w:rPr>
          <w:t>10.​1103/​PhysRevB.​22.​2000</w:t>
        </w:r>
      </w:hyperlink>
      <w:r>
        <w:t xml:space="preserve">  </w:t>
      </w:r>
    </w:p>
    <w:p>
      <w:pPr>
        <w:pStyle w:val="ListParagraph"/>
        <w:numPr>
          <w:ilvl w:val="0"/>
          <w:numId w:val="2"/>
        </w:numPr>
      </w:pPr>
    </w:p>
    <w:p/>
    <w:p>
      <w:r>
        <w:t xml:space="preserve">M. Rosenzweig, </w:t>
      </w:r>
      <w:r>
        <w:rPr>
          <w:i w:val="true"/>
        </w:rPr>
        <w:t>Exzitonische Polaritonen in CdS—Optische Eigenschaften räumlich dispersiver Medien</w:t>
      </w:r>
      <w:r>
        <w:t>, Ph.D. Thesis, Technische Universität Berlin (1982)</w:t>
      </w:r>
    </w:p>
    <w:p>
      <w:pPr>
        <w:pStyle w:val="ListParagraph"/>
        <w:numPr>
          <w:ilvl w:val="0"/>
          <w:numId w:val="2"/>
        </w:numPr>
      </w:pPr>
    </w:p>
    <w:p/>
    <w:p>
      <w:r>
        <w:t xml:space="preserve">G. Blattner, G. Kurtze, G. Schmieder, C. Klingshirn, Influence of magnetic fields up to 20 T on excitons and polaritons in CdS and ZnO. Phys. Rev. B </w:t>
      </w:r>
      <w:r>
        <w:rPr>
          <w:b w:val="true"/>
        </w:rPr>
        <w:t>25</w:t>
      </w:r>
      <w:r>
        <w:t xml:space="preserve">, 7413–7427 (1982). </w:t>
      </w:r>
      <w:r/>
      <w:hyperlink r:id="rId1711">
        <w:r>
          <w:rPr>
            <w:rStyle w:val="Hyperlink"/>
          </w:rPr>
          <w:t>10.​1103/​PhysRevB.​25.​7413</w:t>
        </w:r>
      </w:hyperlink>
      <w:r>
        <w:t xml:space="preserve">  </w:t>
      </w:r>
    </w:p>
    <w:p>
      <w:pPr>
        <w:pStyle w:val="ListParagraph"/>
        <w:numPr>
          <w:ilvl w:val="0"/>
          <w:numId w:val="2"/>
        </w:numPr>
      </w:pPr>
    </w:p>
    <w:p/>
    <w:p>
      <w:r>
        <w:t xml:space="preserve">B. Gil, S. Clur, O. Briot, The exciton-polariton effect on the photoluminescence of GaN on sapphire. Solid State Commun. </w:t>
      </w:r>
      <w:r>
        <w:rPr>
          <w:b w:val="true"/>
        </w:rPr>
        <w:t>104</w:t>
      </w:r>
      <w:r>
        <w:t xml:space="preserve">, 267–270 (1997). </w:t>
      </w:r>
      <w:r/>
      <w:hyperlink r:id="rId1712">
        <w:r>
          <w:rPr>
            <w:rStyle w:val="Hyperlink"/>
          </w:rPr>
          <w:t>10.​1016/​S0038-1098(97)00284-6</w:t>
        </w:r>
      </w:hyperlink>
      <w:r>
        <w:t xml:space="preserve">  </w:t>
      </w:r>
    </w:p>
    <w:p>
      <w:pPr>
        <w:pStyle w:val="ListParagraph"/>
        <w:numPr>
          <w:ilvl w:val="0"/>
          <w:numId w:val="2"/>
        </w:numPr>
      </w:pPr>
    </w:p>
    <w:p/>
    <w:p>
      <w:r>
        <w:t xml:space="preserve">A.E. Yunovich, Radiative recombination and optical properties of GaP, in </w:t>
      </w:r>
      <w:r>
        <w:rPr>
          <w:i w:val="true"/>
        </w:rPr>
        <w:t>Radiative Recombination in Semiconductors</w:t>
      </w:r>
      <w:r>
        <w:t xml:space="preserve">, ed. by Ya. E. Pokrovskii (Moscow, 1972) (in Russian). A.E. Yunovich, Strahlende Rekombination und optische Eigenschaften von GaP. Fortschritte der Physik </w:t>
      </w:r>
      <w:r>
        <w:rPr>
          <w:b w:val="true"/>
        </w:rPr>
        <w:t>23</w:t>
      </w:r>
      <w:r>
        <w:t xml:space="preserve">, 317–398 (1975). </w:t>
      </w:r>
      <w:r/>
      <w:hyperlink r:id="rId1713">
        <w:r>
          <w:rPr>
            <w:rStyle w:val="Hyperlink"/>
          </w:rPr>
          <w:t>10.​1002/​prop.​19750230602</w:t>
        </w:r>
      </w:hyperlink>
      <w:r>
        <w:t xml:space="preserve">  </w:t>
      </w:r>
    </w:p>
    <w:p>
      <w:pPr>
        <w:pStyle w:val="ListParagraph"/>
        <w:numPr>
          <w:ilvl w:val="0"/>
          <w:numId w:val="2"/>
        </w:numPr>
      </w:pPr>
    </w:p>
    <w:p/>
    <w:p>
      <w:r>
        <w:t xml:space="preserve">V. Vashishta, R.K. Kalia, Universal behavior of exchange-correlation energy in electron-hole liquid. Phys. Rev. B </w:t>
      </w:r>
      <w:r>
        <w:rPr>
          <w:b w:val="true"/>
        </w:rPr>
        <w:t>25</w:t>
      </w:r>
      <w:r>
        <w:t xml:space="preserve">, 6492–6495 (1982). </w:t>
      </w:r>
      <w:r/>
      <w:hyperlink r:id="rId1714">
        <w:r>
          <w:rPr>
            <w:rStyle w:val="Hyperlink"/>
          </w:rPr>
          <w:t>10.​1103/​PhysRevB.​25.​6492</w:t>
        </w:r>
      </w:hyperlink>
      <w:r>
        <w:t xml:space="preserve">  </w:t>
      </w:r>
    </w:p>
    <w:p>
      <w:pPr>
        <w:pStyle w:val="ListParagraph"/>
        <w:numPr>
          <w:ilvl w:val="0"/>
          <w:numId w:val="2"/>
        </w:numPr>
      </w:pPr>
    </w:p>
    <w:p/>
    <w:p>
      <w:r>
        <w:t xml:space="preserve">R. Zimmermann, Nonlinear optics and the Mott transition in semiconductors. Phys. Status Solidi B </w:t>
      </w:r>
      <w:r>
        <w:rPr>
          <w:b w:val="true"/>
        </w:rPr>
        <w:t>146</w:t>
      </w:r>
      <w:r>
        <w:t xml:space="preserve">, 371–384 (1988). </w:t>
      </w:r>
      <w:r/>
      <w:hyperlink r:id="rId1715">
        <w:r>
          <w:rPr>
            <w:rStyle w:val="Hyperlink"/>
          </w:rPr>
          <w:t>10.​1002/​pssb.​2221460140</w:t>
        </w:r>
      </w:hyperlink>
      <w:r>
        <w:t xml:space="preserve">  </w:t>
      </w:r>
    </w:p>
    <w:p>
      <w:pPr>
        <w:pStyle w:val="ListParagraph"/>
        <w:numPr>
          <w:ilvl w:val="0"/>
          <w:numId w:val="2"/>
        </w:numPr>
      </w:pPr>
    </w:p>
    <w:p/>
    <w:p>
      <w:r>
        <w:t xml:space="preserve">H.-E. Swoboda, M. Sence, F.A. Majumder, M. Rinker, J.-Y. Bigot, J.B. Grun, C. Klingshirn, Properties of electron-hole plasma in II-VI compounds as a function of temperature. Phys. Rev. B </w:t>
      </w:r>
      <w:r>
        <w:rPr>
          <w:b w:val="true"/>
        </w:rPr>
        <w:t>39</w:t>
      </w:r>
      <w:r>
        <w:t xml:space="preserve">, 11019–11027 (1989). </w:t>
      </w:r>
      <w:r/>
      <w:hyperlink r:id="rId1716">
        <w:r>
          <w:rPr>
            <w:rStyle w:val="Hyperlink"/>
          </w:rPr>
          <w:t>10.​1103/​PhysRevB.​39.​11019</w:t>
        </w:r>
      </w:hyperlink>
      <w:r>
        <w:t xml:space="preserve">  </w:t>
      </w:r>
    </w:p>
    <w:p>
      <w:pPr>
        <w:pStyle w:val="ListParagraph"/>
        <w:numPr>
          <w:ilvl w:val="0"/>
          <w:numId w:val="2"/>
        </w:numPr>
      </w:pPr>
    </w:p>
    <w:p/>
    <w:p>
      <w:r>
        <w:t xml:space="preserve">J.P. Löwenau, S. Schmitt-Rink, H. Haug, Many-body theory of optical bistability in semiconductors. Phys. Rev. Lett. </w:t>
      </w:r>
      <w:r>
        <w:rPr>
          <w:b w:val="true"/>
        </w:rPr>
        <w:t>49</w:t>
      </w:r>
      <w:r>
        <w:t xml:space="preserve">, 1511–1514 (1982). </w:t>
      </w:r>
      <w:r/>
      <w:hyperlink r:id="rId1717">
        <w:r>
          <w:rPr>
            <w:rStyle w:val="Hyperlink"/>
          </w:rPr>
          <w:t>10.​1103/​PhysRevLett.​49.​1511</w:t>
        </w:r>
      </w:hyperlink>
      <w:r>
        <w:t xml:space="preserve">  </w:t>
      </w:r>
    </w:p>
    <w:p>
      <w:pPr>
        <w:pStyle w:val="ListParagraph"/>
        <w:numPr>
          <w:ilvl w:val="0"/>
          <w:numId w:val="2"/>
        </w:numPr>
      </w:pPr>
    </w:p>
    <w:p/>
    <w:p>
      <w:r>
        <w:t xml:space="preserve">L.V. Keldysh, Concluding remarks [for IXth International Conference on the Physics of Semiconductors], in </w:t>
      </w:r>
      <w:r>
        <w:rPr>
          <w:i w:val="true"/>
        </w:rPr>
        <w:t>Proceedings of the 9th International Conference on the Physics of Semiconductors</w:t>
      </w:r>
      <w:r>
        <w:t xml:space="preserve"> (Moscow, Nauka, Leningrad, 1968), pp. 1303–1312</w:t>
      </w:r>
    </w:p>
    <w:p>
      <w:pPr>
        <w:pStyle w:val="ListParagraph"/>
        <w:numPr>
          <w:ilvl w:val="0"/>
          <w:numId w:val="2"/>
        </w:numPr>
      </w:pPr>
    </w:p>
    <w:p/>
    <w:p>
      <w:r>
        <w:t xml:space="preserve">W.F. Brinkman, T.M. Rice, P.W. Anderson, S.T. Chui, Metallic state of the electron-hole liquid, particularly in germanium. Phys. Rev. Lett. </w:t>
      </w:r>
      <w:r>
        <w:rPr>
          <w:b w:val="true"/>
        </w:rPr>
        <w:t>28</w:t>
      </w:r>
      <w:r>
        <w:t xml:space="preserve">, 961–964 (1972). </w:t>
      </w:r>
      <w:r/>
      <w:hyperlink r:id="rId1718">
        <w:r>
          <w:rPr>
            <w:rStyle w:val="Hyperlink"/>
          </w:rPr>
          <w:t>10.​1103/​PhysRevLett.​28.​961</w:t>
        </w:r>
      </w:hyperlink>
      <w:r>
        <w:t xml:space="preserve">  </w:t>
      </w:r>
    </w:p>
    <w:p>
      <w:pPr>
        <w:pStyle w:val="ListParagraph"/>
        <w:numPr>
          <w:ilvl w:val="0"/>
          <w:numId w:val="2"/>
        </w:numPr>
      </w:pPr>
    </w:p>
    <w:p/>
    <w:p>
      <w:r>
        <w:t xml:space="preserve">G.A. Thomas, T.M. Rice, J.C. Hensel, Liquid-gas phase diagram of an electron-hole fluid. Phys. Rev. Lett. </w:t>
      </w:r>
      <w:r>
        <w:rPr>
          <w:b w:val="true"/>
        </w:rPr>
        <w:t>33</w:t>
      </w:r>
      <w:r>
        <w:t xml:space="preserve">, 219–222 (1974). </w:t>
      </w:r>
      <w:r/>
      <w:hyperlink r:id="rId1719">
        <w:r>
          <w:rPr>
            <w:rStyle w:val="Hyperlink"/>
          </w:rPr>
          <w:t>10.​1103/​PhysRevLett.​33.​219</w:t>
        </w:r>
      </w:hyperlink>
      <w:r>
        <w:t xml:space="preserve">  </w:t>
      </w:r>
    </w:p>
    <w:p>
      <w:pPr>
        <w:pStyle w:val="ListParagraph"/>
        <w:numPr>
          <w:ilvl w:val="0"/>
          <w:numId w:val="2"/>
        </w:numPr>
      </w:pPr>
    </w:p>
    <w:p/>
    <w:p>
      <w:r>
        <w:t xml:space="preserve">T.L. Reinecke, S.C. Ying, Droplet model of electron-hole liquid condensation in semiconductors. Phys. Rev. Lett. </w:t>
      </w:r>
      <w:r>
        <w:rPr>
          <w:b w:val="true"/>
        </w:rPr>
        <w:t>35</w:t>
      </w:r>
      <w:r>
        <w:t xml:space="preserve">, 311–315 (1975). </w:t>
      </w:r>
      <w:r/>
      <w:hyperlink r:id="rId1720">
        <w:r>
          <w:rPr>
            <w:rStyle w:val="Hyperlink"/>
          </w:rPr>
          <w:t>10.​1103/​PhysRevLett.​35.​547.​2</w:t>
        </w:r>
      </w:hyperlink>
      <w:r>
        <w:t xml:space="preserve">  </w:t>
      </w:r>
    </w:p>
    <w:p>
      <w:pPr>
        <w:pStyle w:val="ListParagraph"/>
        <w:numPr>
          <w:ilvl w:val="0"/>
          <w:numId w:val="2"/>
        </w:numPr>
      </w:pPr>
    </w:p>
    <w:p/>
    <w:p>
      <w:r>
        <w:t xml:space="preserve">R.S. Markiewicz, J.P. Wolfe, C.D. Jeffries, Strain-confined electron-hole liquid in germanium. Phys. Rev. B </w:t>
      </w:r>
      <w:r>
        <w:rPr>
          <w:b w:val="true"/>
        </w:rPr>
        <w:t>15</w:t>
      </w:r>
      <w:r>
        <w:t xml:space="preserve">, 1988–2005 (1977). </w:t>
      </w:r>
      <w:r/>
      <w:hyperlink r:id="rId1721">
        <w:r>
          <w:rPr>
            <w:rStyle w:val="Hyperlink"/>
          </w:rPr>
          <w:t>10.​1103/​PhysRevB.​15.​1988</w:t>
        </w:r>
      </w:hyperlink>
      <w:r>
        <w:t xml:space="preserve">  </w:t>
      </w:r>
    </w:p>
    <w:p>
      <w:pPr>
        <w:pStyle w:val="ListParagraph"/>
        <w:numPr>
          <w:ilvl w:val="0"/>
          <w:numId w:val="2"/>
        </w:numPr>
      </w:pPr>
    </w:p>
    <w:p/>
    <w:p>
      <w:r>
        <w:t xml:space="preserve">L.V. Butov, C.W. Lai, A.L. Ivanov, A.C. Gossard, D.S. Chemla, Towards Bose-Einstein condensation of excitons in potential traps. Nature </w:t>
      </w:r>
      <w:r>
        <w:rPr>
          <w:b w:val="true"/>
        </w:rPr>
        <w:t>417</w:t>
      </w:r>
      <w:r>
        <w:t xml:space="preserve">, 47–52 (2002). </w:t>
      </w:r>
      <w:r/>
      <w:hyperlink r:id="rId1722">
        <w:r>
          <w:rPr>
            <w:rStyle w:val="Hyperlink"/>
          </w:rPr>
          <w:t>10.​1038/​417047a</w:t>
        </w:r>
      </w:hyperlink>
      <w:r>
        <w:t xml:space="preserve">  </w:t>
      </w:r>
    </w:p>
    <w:p>
      <w:pPr>
        <w:pStyle w:val="ListParagraph"/>
        <w:numPr>
          <w:ilvl w:val="0"/>
          <w:numId w:val="2"/>
        </w:numPr>
      </w:pPr>
    </w:p>
    <w:p/>
    <w:p>
      <w:r>
        <w:t xml:space="preserve">L.V. Butov, A.C. Gossard, D.S. Chemla, Macroscopically ordered state in an exciton system. Nature </w:t>
      </w:r>
      <w:r>
        <w:rPr>
          <w:b w:val="true"/>
        </w:rPr>
        <w:t>418</w:t>
      </w:r>
      <w:r>
        <w:t xml:space="preserve">, 751–754 (2002). </w:t>
      </w:r>
      <w:r/>
      <w:hyperlink r:id="rId1723">
        <w:r>
          <w:rPr>
            <w:rStyle w:val="Hyperlink"/>
          </w:rPr>
          <w:t>10.​1038/​nature00943</w:t>
        </w:r>
      </w:hyperlink>
      <w:r>
        <w:t xml:space="preserve">  </w:t>
      </w:r>
    </w:p>
    <w:p>
      <w:pPr>
        <w:pStyle w:val="ListParagraph"/>
        <w:numPr>
          <w:ilvl w:val="0"/>
          <w:numId w:val="2"/>
        </w:numPr>
      </w:pPr>
    </w:p>
    <w:p/>
    <w:p>
      <w:r>
        <w:t>K.E. O’Hara, L.Ó. Súilleabháin, J.P. Wolfe, Strong nonradiative recombination of excitons in Cu</w:t>
      </w:r>
      <w:r/>
    </w:p>
    <w:p>
      <w:r>
        <w:drawing>
          <wp:inline distT="0" distR="0" distB="0" distL="0">
            <wp:extent cx="409575" cy="1181100"/>
            <wp:docPr id="926" name="img_00011975" descr="$$_2$$"/>
            <a:graphic xmlns:a="http://schemas.openxmlformats.org/drawingml/2006/main">
              <a:graphicData uri="http://schemas.openxmlformats.org/drawingml/2006/picture">
                <pic:pic xmlns:pic="http://schemas.openxmlformats.org/drawingml/2006/picture">
                  <pic:nvPicPr>
                    <pic:cNvPr id="0" name="Picture 926" descr="116076_4_en_bookbackmatter_onlinepdf_tex_ieq988.png"/>
                    <pic:cNvPicPr>
                      <a:picLocks noChangeAspect="true"/>
                    </pic:cNvPicPr>
                  </pic:nvPicPr>
                  <pic:blipFill>
                    <a:blip r:embed="rId1724"/>
                    <a:stretch>
                      <a:fillRect/>
                    </a:stretch>
                  </pic:blipFill>
                  <pic:spPr>
                    <a:xfrm>
                      <a:off x="0" y="0"/>
                      <a:ext cx="409575" cy="1181100"/>
                    </a:xfrm>
                    <a:prstGeom prst="rect">
                      <a:avLst/>
                    </a:prstGeom>
                  </pic:spPr>
                </pic:pic>
              </a:graphicData>
            </a:graphic>
          </wp:inline>
        </w:drawing>
      </w:r>
    </w:p>
    <w:p>
      <w:r>
        <w:t xml:space="preserve">O and its impact on Bose-Einstein statistics. Phys. Rev. B </w:t>
      </w:r>
      <w:r>
        <w:rPr>
          <w:b w:val="true"/>
        </w:rPr>
        <w:t>60</w:t>
      </w:r>
      <w:r>
        <w:t xml:space="preserve">, 10565–10568 (1999). </w:t>
      </w:r>
      <w:r/>
      <w:hyperlink r:id="rId1725">
        <w:r>
          <w:rPr>
            <w:rStyle w:val="Hyperlink"/>
          </w:rPr>
          <w:t>10.​1103/​PhysRevB.​60.​10565</w:t>
        </w:r>
      </w:hyperlink>
      <w:r>
        <w:t xml:space="preserve">  </w:t>
      </w:r>
    </w:p>
    <w:p>
      <w:pPr>
        <w:pStyle w:val="ListParagraph"/>
        <w:numPr>
          <w:ilvl w:val="0"/>
          <w:numId w:val="2"/>
        </w:numPr>
      </w:pPr>
    </w:p>
    <w:p/>
    <w:p>
      <w:r>
        <w:t xml:space="preserve">M. Skolnick, A.I. Tartakovskii, R. Butté, R.M. Stevenson, J.J. Baumberg, D.M. Whittaker, High occupancy effects and condensation phenomena in semiconductor microcavities and bulk semiconductors, in </w:t>
      </w:r>
      <w:r>
        <w:rPr>
          <w:i w:val="true"/>
        </w:rPr>
        <w:t>Nano-Optoelectronics, Concepts, Physics and Devices</w:t>
      </w:r>
      <w:r>
        <w:t xml:space="preserve">, ed. by M. Grundmann (Springer, Berlin, 2002), pp. 273–296. </w:t>
      </w:r>
      <w:r/>
      <w:hyperlink r:id="rId1726">
        <w:r>
          <w:rPr>
            <w:rStyle w:val="Hyperlink"/>
          </w:rPr>
          <w:t>10.​1007/​978-3-642-56149-8_​11</w:t>
        </w:r>
      </w:hyperlink>
      <w:r>
        <w:t xml:space="preserve">  </w:t>
      </w:r>
    </w:p>
    <w:p>
      <w:pPr>
        <w:pStyle w:val="ListParagraph"/>
        <w:numPr>
          <w:ilvl w:val="0"/>
          <w:numId w:val="2"/>
        </w:numPr>
      </w:pPr>
    </w:p>
    <w:p/>
    <w:p>
      <w:r>
        <w:t xml:space="preserve">H. Mahr, Two-photon absorption spectroscopy, in </w:t>
      </w:r>
      <w:r>
        <w:rPr>
          <w:i w:val="true"/>
        </w:rPr>
        <w:t>Quantum Electronics: A Treatise</w:t>
      </w:r>
      <w:r>
        <w:t xml:space="preserve">, eds. by H. Rabin, C.L. Tang, vol. I, Part A (Academic, New York, 1975), pp. 285–361. </w:t>
      </w:r>
      <w:r/>
      <w:hyperlink r:id="rId1727">
        <w:r>
          <w:rPr>
            <w:rStyle w:val="Hyperlink"/>
          </w:rPr>
          <w:t>10.​1016/​B978-0-12-574001-2.​50010-1</w:t>
        </w:r>
      </w:hyperlink>
      <w:r>
        <w:t xml:space="preserve">  </w:t>
      </w:r>
    </w:p>
    <w:p>
      <w:pPr>
        <w:pStyle w:val="ListParagraph"/>
        <w:numPr>
          <w:ilvl w:val="0"/>
          <w:numId w:val="2"/>
        </w:numPr>
      </w:pPr>
    </w:p>
    <w:p/>
    <w:p>
      <w:r>
        <w:t xml:space="preserve">H.J. Fossum, D.B. Chang, Two-photon excitation rate in indium antimonide. Phys. Rev. B </w:t>
      </w:r>
      <w:r>
        <w:rPr>
          <w:b w:val="true"/>
        </w:rPr>
        <w:t>8</w:t>
      </w:r>
      <w:r>
        <w:t xml:space="preserve">, 2842–2849 (1973). </w:t>
      </w:r>
      <w:r/>
      <w:hyperlink r:id="rId1728">
        <w:r>
          <w:rPr>
            <w:rStyle w:val="Hyperlink"/>
          </w:rPr>
          <w:t>10.​1103/​PhysRevB.​8.​2842</w:t>
        </w:r>
      </w:hyperlink>
      <w:r>
        <w:t xml:space="preserve">  </w:t>
      </w:r>
    </w:p>
    <w:p>
      <w:pPr>
        <w:pStyle w:val="ListParagraph"/>
        <w:numPr>
          <w:ilvl w:val="0"/>
          <w:numId w:val="2"/>
        </w:numPr>
      </w:pPr>
    </w:p>
    <w:p/>
    <w:p>
      <w:r>
        <w:t xml:space="preserve">J.P. van der Ziel, Two-photon absorption spectra of GaAs with </w:t>
      </w:r>
      <w:r/>
    </w:p>
    <w:p>
      <w:r>
        <w:drawing>
          <wp:inline distT="0" distR="0" distB="0" distL="0">
            <wp:extent cx="1562100" cy="1181100"/>
            <wp:docPr id="927" name="img_00011976" descr="$$2 \hbar \omega _1$$"/>
            <a:graphic xmlns:a="http://schemas.openxmlformats.org/drawingml/2006/main">
              <a:graphicData uri="http://schemas.openxmlformats.org/drawingml/2006/picture">
                <pic:pic xmlns:pic="http://schemas.openxmlformats.org/drawingml/2006/picture">
                  <pic:nvPicPr>
                    <pic:cNvPr id="0" name="Picture 927" descr="116076_4_en_bookbackmatter_onlinepdf_tex_ieq989.png"/>
                    <pic:cNvPicPr>
                      <a:picLocks noChangeAspect="true"/>
                    </pic:cNvPicPr>
                  </pic:nvPicPr>
                  <pic:blipFill>
                    <a:blip r:embed="rId1729"/>
                    <a:stretch>
                      <a:fillRect/>
                    </a:stretch>
                  </pic:blipFill>
                  <pic:spPr>
                    <a:xfrm>
                      <a:off x="0" y="0"/>
                      <a:ext cx="1562100" cy="1181100"/>
                    </a:xfrm>
                    <a:prstGeom prst="rect">
                      <a:avLst/>
                    </a:prstGeom>
                  </pic:spPr>
                </pic:pic>
              </a:graphicData>
            </a:graphic>
          </wp:inline>
        </w:drawing>
      </w:r>
    </w:p>
    <w:p>
      <w:r>
        <w:t xml:space="preserve"> near the direct band gap. Phys. Rev. B </w:t>
      </w:r>
      <w:r>
        <w:rPr>
          <w:b w:val="true"/>
        </w:rPr>
        <w:t>16</w:t>
      </w:r>
      <w:r>
        <w:t xml:space="preserve">, 2775–2780 (1977). </w:t>
      </w:r>
      <w:r/>
      <w:hyperlink r:id="rId1730">
        <w:r>
          <w:rPr>
            <w:rStyle w:val="Hyperlink"/>
          </w:rPr>
          <w:t>10.​1103/​PhysRevB.​16.​2775</w:t>
        </w:r>
      </w:hyperlink>
      <w:r>
        <w:t xml:space="preserve">  </w:t>
      </w:r>
    </w:p>
    <w:p>
      <w:pPr>
        <w:pStyle w:val="ListParagraph"/>
        <w:numPr>
          <w:ilvl w:val="0"/>
          <w:numId w:val="2"/>
        </w:numPr>
      </w:pPr>
    </w:p>
    <w:p/>
    <w:p>
      <w:r>
        <w:t xml:space="preserve">C.J. Summers, R. Dingle, D.E. Hill, Far-infrared donor absorption and photoconductivity in epitaxial n-type GaAs. Phys. Rev. B </w:t>
      </w:r>
      <w:r>
        <w:rPr>
          <w:b w:val="true"/>
        </w:rPr>
        <w:t>1</w:t>
      </w:r>
      <w:r>
        <w:t xml:space="preserve">, 1603–1606 (1970). </w:t>
      </w:r>
      <w:r/>
      <w:hyperlink r:id="rId1731">
        <w:r>
          <w:rPr>
            <w:rStyle w:val="Hyperlink"/>
          </w:rPr>
          <w:t>10.​1103/​PhysRevB.​1.​1603</w:t>
        </w:r>
      </w:hyperlink>
      <w:r>
        <w:t xml:space="preserve">  </w:t>
      </w:r>
    </w:p>
    <w:p>
      <w:pPr>
        <w:pStyle w:val="ListParagraph"/>
        <w:numPr>
          <w:ilvl w:val="0"/>
          <w:numId w:val="2"/>
        </w:numPr>
      </w:pPr>
    </w:p>
    <w:p/>
    <w:p>
      <w:r>
        <w:t xml:space="preserve">ShM Kogan, T.M. Lifshits, Photoelectric spectroscopy—a new method of analysis of impurities in semiconductors. Phys. Status Solidi A </w:t>
      </w:r>
      <w:r>
        <w:rPr>
          <w:b w:val="true"/>
        </w:rPr>
        <w:t>39</w:t>
      </w:r>
      <w:r>
        <w:t xml:space="preserve">, 11–39 (1977). </w:t>
      </w:r>
      <w:r/>
      <w:hyperlink r:id="rId1732">
        <w:r>
          <w:rPr>
            <w:rStyle w:val="Hyperlink"/>
          </w:rPr>
          <w:t>10.​1002/​pssa.​2210390102</w:t>
        </w:r>
      </w:hyperlink>
      <w:r>
        <w:t xml:space="preserve">  </w:t>
      </w:r>
    </w:p>
    <w:p>
      <w:pPr>
        <w:pStyle w:val="ListParagraph"/>
        <w:numPr>
          <w:ilvl w:val="0"/>
          <w:numId w:val="2"/>
        </w:numPr>
      </w:pPr>
    </w:p>
    <w:p/>
    <w:p>
      <w:r>
        <w:t xml:space="preserve">L.T. Ho, A.K. Ramdas, Excitation spectra and piezospectroscopic effects of magnesium donors in silicon. Phys. Rev. B </w:t>
      </w:r>
      <w:r>
        <w:rPr>
          <w:b w:val="true"/>
        </w:rPr>
        <w:t>5</w:t>
      </w:r>
      <w:r>
        <w:t xml:space="preserve">, 462–474 (1972). </w:t>
      </w:r>
      <w:r/>
      <w:hyperlink r:id="rId1733">
        <w:r>
          <w:rPr>
            <w:rStyle w:val="Hyperlink"/>
          </w:rPr>
          <w:t>10.​1103/​PhysRevB.​5.​462</w:t>
        </w:r>
      </w:hyperlink>
      <w:r>
        <w:t xml:space="preserve">  </w:t>
      </w:r>
    </w:p>
    <w:p>
      <w:pPr>
        <w:pStyle w:val="ListParagraph"/>
        <w:numPr>
          <w:ilvl w:val="0"/>
          <w:numId w:val="2"/>
        </w:numPr>
      </w:pPr>
    </w:p>
    <w:p/>
    <w:p>
      <w:r>
        <w:t xml:space="preserve">R.A. Cooke, R.A. Hoult, R.F. Kirkman, R.A. Stradling, The characterisation of the donors in GaAs epitaxial films by far-infrared photoconductive techniques. J. Phys. D: Appl. Phys. </w:t>
      </w:r>
      <w:r>
        <w:rPr>
          <w:b w:val="true"/>
        </w:rPr>
        <w:t>11</w:t>
      </w:r>
      <w:r>
        <w:t xml:space="preserve">, 945–953 (1978). </w:t>
      </w:r>
      <w:r/>
      <w:hyperlink r:id="rId1734">
        <w:r>
          <w:rPr>
            <w:rStyle w:val="Hyperlink"/>
          </w:rPr>
          <w:t>10.​1088/​0022-3727/​11/​6/​014</w:t>
        </w:r>
      </w:hyperlink>
      <w:r>
        <w:t xml:space="preserve">  </w:t>
      </w:r>
    </w:p>
    <w:p>
      <w:pPr>
        <w:pStyle w:val="ListParagraph"/>
        <w:numPr>
          <w:ilvl w:val="0"/>
          <w:numId w:val="2"/>
        </w:numPr>
      </w:pPr>
    </w:p>
    <w:p/>
    <w:p>
      <w:r>
        <w:t xml:space="preserve">B.L. Cardozo, E.E. Haller, L.A. Reichertz, J.W. Beemann, Far-infrared absorption in GaAs:Te liquid phase epitaxial films. Appl. Phys. Lett. </w:t>
      </w:r>
      <w:r>
        <w:rPr>
          <w:b w:val="true"/>
        </w:rPr>
        <w:t>83</w:t>
      </w:r>
      <w:r>
        <w:t xml:space="preserve">, 3990–3992 (2003). </w:t>
      </w:r>
      <w:r/>
      <w:hyperlink r:id="rId1735">
        <w:r>
          <w:rPr>
            <w:rStyle w:val="Hyperlink"/>
          </w:rPr>
          <w:t>10.​1063/​1.​1624491</w:t>
        </w:r>
      </w:hyperlink>
      <w:r>
        <w:t xml:space="preserve">  </w:t>
      </w:r>
    </w:p>
    <w:p>
      <w:pPr>
        <w:pStyle w:val="ListParagraph"/>
        <w:numPr>
          <w:ilvl w:val="0"/>
          <w:numId w:val="2"/>
        </w:numPr>
      </w:pPr>
    </w:p>
    <w:p/>
    <w:p>
      <w:r>
        <w:t xml:space="preserve">M. Kleverman, K. Bergmann, H.G. Grimmeiss, Photothermal investigations of magnesium-related donors in silicon. Semicond. Sci. Technol. </w:t>
      </w:r>
      <w:r>
        <w:rPr>
          <w:b w:val="true"/>
        </w:rPr>
        <w:t>1</w:t>
      </w:r>
      <w:r>
        <w:t xml:space="preserve">, 49–52 (1986). </w:t>
      </w:r>
      <w:r/>
      <w:hyperlink r:id="rId1736">
        <w:r>
          <w:rPr>
            <w:rStyle w:val="Hyperlink"/>
          </w:rPr>
          <w:t>10.​1088/​0268-1242/​1/​1/​006</w:t>
        </w:r>
      </w:hyperlink>
      <w:r>
        <w:t xml:space="preserve">  </w:t>
      </w:r>
    </w:p>
    <w:p>
      <w:pPr>
        <w:pStyle w:val="ListParagraph"/>
        <w:numPr>
          <w:ilvl w:val="0"/>
          <w:numId w:val="2"/>
        </w:numPr>
      </w:pPr>
    </w:p>
    <w:p/>
    <w:p>
      <w:r>
        <w:t xml:space="preserve">U. Fano, Sullo spettro di assorbimento dei gas nobili presso il limite dello spettro d’arco. Nuovo Cimento </w:t>
      </w:r>
      <w:r>
        <w:rPr>
          <w:b w:val="true"/>
        </w:rPr>
        <w:t>12</w:t>
      </w:r>
      <w:r>
        <w:t xml:space="preserve">, 154–160 (1935). </w:t>
      </w:r>
      <w:r/>
      <w:hyperlink r:id="rId1737">
        <w:r>
          <w:rPr>
            <w:rStyle w:val="Hyperlink"/>
          </w:rPr>
          <w:t>10.​6028/​jres.​110.​083</w:t>
        </w:r>
      </w:hyperlink>
      <w:r>
        <w:t xml:space="preserve"> English translation: U. Fano, G. Pupillo, A. Zannoni, C.W. Clark, On the absorption spectrum of noble gases at the arc spectrum limit, J. Res. NIST 110, 583-587 (2005). </w:t>
      </w:r>
      <w:r/>
      <w:hyperlink r:id="rId1738">
        <w:r>
          <w:rPr>
            <w:rStyle w:val="Hyperlink"/>
          </w:rPr>
          <w:t>10.​1007/​BF02958288</w:t>
        </w:r>
      </w:hyperlink>
      <w:r>
        <w:t xml:space="preserve">  </w:t>
      </w:r>
    </w:p>
    <w:p>
      <w:pPr>
        <w:pStyle w:val="ListParagraph"/>
        <w:numPr>
          <w:ilvl w:val="0"/>
          <w:numId w:val="2"/>
        </w:numPr>
      </w:pPr>
    </w:p>
    <w:p/>
    <w:p>
      <w:r>
        <w:t xml:space="preserve">G. Breit, E. Wigner, Capture of slow neutrons. Phys. Rev. </w:t>
      </w:r>
      <w:r>
        <w:rPr>
          <w:b w:val="true"/>
        </w:rPr>
        <w:t>49</w:t>
      </w:r>
      <w:r>
        <w:t xml:space="preserve">, 519–531 (1936). </w:t>
      </w:r>
      <w:r/>
      <w:hyperlink r:id="rId1739">
        <w:r>
          <w:rPr>
            <w:rStyle w:val="Hyperlink"/>
          </w:rPr>
          <w:t>10.​1103/​PhysRev.​49.​519</w:t>
        </w:r>
      </w:hyperlink>
      <w:r>
        <w:t xml:space="preserve">  </w:t>
      </w:r>
    </w:p>
    <w:p>
      <w:pPr>
        <w:pStyle w:val="ListParagraph"/>
        <w:numPr>
          <w:ilvl w:val="0"/>
          <w:numId w:val="2"/>
        </w:numPr>
      </w:pPr>
    </w:p>
    <w:p/>
    <w:p>
      <w:r>
        <w:t xml:space="preserve">G. Lucovsky, On the photoionization of deep impurity centers in semiconductors. Solid State Commun. </w:t>
      </w:r>
      <w:r>
        <w:rPr>
          <w:b w:val="true"/>
        </w:rPr>
        <w:t>3</w:t>
      </w:r>
      <w:r>
        <w:t xml:space="preserve">, 299–302 (1965). </w:t>
      </w:r>
      <w:r/>
      <w:hyperlink r:id="rId1740">
        <w:r>
          <w:rPr>
            <w:rStyle w:val="Hyperlink"/>
          </w:rPr>
          <w:t>10.​1016/​0038-1098(65)90039-6</w:t>
        </w:r>
      </w:hyperlink>
      <w:r>
        <w:t xml:space="preserve">  </w:t>
      </w:r>
    </w:p>
    <w:p>
      <w:pPr>
        <w:pStyle w:val="ListParagraph"/>
        <w:numPr>
          <w:ilvl w:val="0"/>
          <w:numId w:val="2"/>
        </w:numPr>
      </w:pPr>
    </w:p>
    <w:p/>
    <w:p>
      <w:r>
        <w:t xml:space="preserve">P. Drude, Zur Ionentheorie der Metalle. Z. Phys. </w:t>
      </w:r>
      <w:r>
        <w:rPr>
          <w:b w:val="true"/>
        </w:rPr>
        <w:t>1</w:t>
      </w:r>
      <w:r>
        <w:t>, 161–165 (1900)</w:t>
      </w:r>
    </w:p>
    <w:p>
      <w:pPr>
        <w:pStyle w:val="ListParagraph"/>
        <w:numPr>
          <w:ilvl w:val="0"/>
          <w:numId w:val="2"/>
        </w:numPr>
      </w:pPr>
    </w:p>
    <w:p/>
    <w:p>
      <w:r>
        <w:t xml:space="preserve">C.R. Pidgeon, </w:t>
      </w:r>
      <w:r>
        <w:rPr>
          <w:i w:val="true"/>
        </w:rPr>
        <w:t>Free Carrier Optical Properties of Semiconductors, Handbook on Semiconductors</w:t>
      </w:r>
      <w:r>
        <w:t>, vol. 2 (North Holland, Amsterdam, 1980), pp. 223–328</w:t>
      </w:r>
    </w:p>
    <w:p>
      <w:pPr>
        <w:pStyle w:val="ListParagraph"/>
        <w:numPr>
          <w:ilvl w:val="0"/>
          <w:numId w:val="2"/>
        </w:numPr>
      </w:pPr>
    </w:p>
    <w:p/>
    <w:p>
      <w:r>
        <w:t xml:space="preserve">H.Y. Fan, Effects of free carriers on the optical properties. Semicond. Semimet. </w:t>
      </w:r>
      <w:r>
        <w:rPr>
          <w:b w:val="true"/>
        </w:rPr>
        <w:t>3</w:t>
      </w:r>
      <w:r>
        <w:t xml:space="preserve">, 405–419 (1967). </w:t>
      </w:r>
      <w:r/>
      <w:hyperlink r:id="rId1741">
        <w:r>
          <w:rPr>
            <w:rStyle w:val="Hyperlink"/>
          </w:rPr>
          <w:t>10.​1016/​S0080-8784(08)60321-X</w:t>
        </w:r>
      </w:hyperlink>
      <w:r>
        <w:t xml:space="preserve">  </w:t>
      </w:r>
    </w:p>
    <w:p>
      <w:pPr>
        <w:pStyle w:val="ListParagraph"/>
        <w:numPr>
          <w:ilvl w:val="0"/>
          <w:numId w:val="2"/>
        </w:numPr>
      </w:pPr>
    </w:p>
    <w:p/>
    <w:p>
      <w:r>
        <w:t xml:space="preserve">W.P. Dumke, Quantum theory of free carrier absorption. Phys. Rev. </w:t>
      </w:r>
      <w:r>
        <w:rPr>
          <w:b w:val="true"/>
        </w:rPr>
        <w:t>124</w:t>
      </w:r>
      <w:r>
        <w:t xml:space="preserve">, 1813 (1961). </w:t>
      </w:r>
      <w:r/>
      <w:hyperlink r:id="rId1742">
        <w:r>
          <w:rPr>
            <w:rStyle w:val="Hyperlink"/>
          </w:rPr>
          <w:t>10.​1103/​PhysRev.​124.​1813</w:t>
        </w:r>
      </w:hyperlink>
      <w:r>
        <w:t xml:space="preserve">  </w:t>
      </w:r>
    </w:p>
    <w:p>
      <w:pPr>
        <w:pStyle w:val="ListParagraph"/>
        <w:numPr>
          <w:ilvl w:val="0"/>
          <w:numId w:val="2"/>
        </w:numPr>
      </w:pPr>
    </w:p>
    <w:p/>
    <w:p>
      <w:r>
        <w:t xml:space="preserve">R. von Baltz, W. Escher, Quantum theory of free carrier absorption. Phys. Status Solidi B </w:t>
      </w:r>
      <w:r>
        <w:rPr>
          <w:b w:val="true"/>
        </w:rPr>
        <w:t>51</w:t>
      </w:r>
      <w:r>
        <w:t xml:space="preserve">, 499–507 (1972). </w:t>
      </w:r>
      <w:r/>
      <w:hyperlink r:id="rId1743">
        <w:r>
          <w:rPr>
            <w:rStyle w:val="Hyperlink"/>
          </w:rPr>
          <w:t>10.​1002/​pssb.​2220510209</w:t>
        </w:r>
      </w:hyperlink>
      <w:r>
        <w:t xml:space="preserve">  </w:t>
      </w:r>
    </w:p>
    <w:p>
      <w:pPr>
        <w:pStyle w:val="ListParagraph"/>
        <w:numPr>
          <w:ilvl w:val="0"/>
          <w:numId w:val="2"/>
        </w:numPr>
      </w:pPr>
    </w:p>
    <w:p/>
    <w:p>
      <w:r>
        <w:t xml:space="preserve">P. Kleinert, M. Giehler, Theory of free-carrier infrared absorption in GaAs. Phys. Status Solidi B </w:t>
      </w:r>
      <w:r>
        <w:rPr>
          <w:b w:val="true"/>
        </w:rPr>
        <w:t>136</w:t>
      </w:r>
      <w:r>
        <w:t xml:space="preserve">, 763–777 (1986). </w:t>
      </w:r>
      <w:r/>
      <w:hyperlink r:id="rId1744">
        <w:r>
          <w:rPr>
            <w:rStyle w:val="Hyperlink"/>
          </w:rPr>
          <w:t>10.​1002/​pssb.​2221360246</w:t>
        </w:r>
      </w:hyperlink>
      <w:r>
        <w:t xml:space="preserve">  </w:t>
      </w:r>
    </w:p>
    <w:p>
      <w:pPr>
        <w:pStyle w:val="ListParagraph"/>
        <w:numPr>
          <w:ilvl w:val="0"/>
          <w:numId w:val="2"/>
        </w:numPr>
      </w:pPr>
    </w:p>
    <w:p/>
    <w:p>
      <w:r>
        <w:t>Z.G. Hu, M.B.M. Rinzan, S.G. Matsik, A.G.U. Perera, G. Von Winckel, A. Stintz, S. Krishna, Optical characterizations of heavily doped p-type Al</w:t>
      </w:r>
      <w:r/>
    </w:p>
    <w:p>
      <w:r>
        <w:drawing>
          <wp:inline distT="0" distR="0" distB="0" distL="0">
            <wp:extent cx="409575" cy="1181100"/>
            <wp:docPr id="928" name="img_00011977" descr="$$_x$$"/>
            <a:graphic xmlns:a="http://schemas.openxmlformats.org/drawingml/2006/main">
              <a:graphicData uri="http://schemas.openxmlformats.org/drawingml/2006/picture">
                <pic:pic xmlns:pic="http://schemas.openxmlformats.org/drawingml/2006/picture">
                  <pic:nvPicPr>
                    <pic:cNvPr id="0" name="Picture 928" descr="116076_4_en_bookbackmatter_onlinepdf_tex_ieq990.png"/>
                    <pic:cNvPicPr>
                      <a:picLocks noChangeAspect="true"/>
                    </pic:cNvPicPr>
                  </pic:nvPicPr>
                  <pic:blipFill>
                    <a:blip r:embed="rId121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929" name="img_00011978" descr="$$_{1-x}$$"/>
            <a:graphic xmlns:a="http://schemas.openxmlformats.org/drawingml/2006/main">
              <a:graphicData uri="http://schemas.openxmlformats.org/drawingml/2006/picture">
                <pic:pic xmlns:pic="http://schemas.openxmlformats.org/drawingml/2006/picture">
                  <pic:nvPicPr>
                    <pic:cNvPr id="0" name="Picture 929" descr="116076_4_en_bookbackmatter_onlinepdf_tex_ieq991.png"/>
                    <pic:cNvPicPr>
                      <a:picLocks noChangeAspect="true"/>
                    </pic:cNvPicPr>
                  </pic:nvPicPr>
                  <pic:blipFill>
                    <a:blip r:embed="rId1745"/>
                    <a:stretch>
                      <a:fillRect/>
                    </a:stretch>
                  </pic:blipFill>
                  <pic:spPr>
                    <a:xfrm>
                      <a:off x="0" y="0"/>
                      <a:ext cx="942975" cy="1181100"/>
                    </a:xfrm>
                    <a:prstGeom prst="rect">
                      <a:avLst/>
                    </a:prstGeom>
                  </pic:spPr>
                </pic:pic>
              </a:graphicData>
            </a:graphic>
          </wp:inline>
        </w:drawing>
      </w:r>
    </w:p>
    <w:p>
      <w:r>
        <w:t xml:space="preserve">As and GaAs epitaxial films at terahertz frequencies. J. Appl. Phys. </w:t>
      </w:r>
      <w:r>
        <w:rPr>
          <w:b w:val="true"/>
        </w:rPr>
        <w:t>97</w:t>
      </w:r>
      <w:r>
        <w:t xml:space="preserve">, 093529:1–7 (2005). </w:t>
      </w:r>
      <w:r/>
      <w:hyperlink r:id="rId1746">
        <w:r>
          <w:rPr>
            <w:rStyle w:val="Hyperlink"/>
          </w:rPr>
          <w:t>10.​1063/​1.​1894581</w:t>
        </w:r>
      </w:hyperlink>
      <w:r>
        <w:t xml:space="preserve">  </w:t>
      </w:r>
    </w:p>
    <w:p>
      <w:pPr>
        <w:pStyle w:val="ListParagraph"/>
        <w:numPr>
          <w:ilvl w:val="0"/>
          <w:numId w:val="2"/>
        </w:numPr>
      </w:pPr>
    </w:p>
    <w:p/>
    <w:p>
      <w:r>
        <w:t xml:space="preserve">H.R. Chandrasekhar, A.K. Ramdas, Nonparabolicity of the conduction band and the coupled plasmon-phonon modes in n-GaAs. Phys. Rev. B </w:t>
      </w:r>
      <w:r>
        <w:rPr>
          <w:b w:val="true"/>
        </w:rPr>
        <w:t>21</w:t>
      </w:r>
      <w:r>
        <w:t xml:space="preserve">, 1511–1515 (1980). </w:t>
      </w:r>
      <w:r/>
      <w:hyperlink r:id="rId1747">
        <w:r>
          <w:rPr>
            <w:rStyle w:val="Hyperlink"/>
          </w:rPr>
          <w:t>10.​1103/​PhysRevB.​21.​1511</w:t>
        </w:r>
      </w:hyperlink>
      <w:r>
        <w:t xml:space="preserve">  </w:t>
      </w:r>
    </w:p>
    <w:p>
      <w:pPr>
        <w:pStyle w:val="ListParagraph"/>
        <w:numPr>
          <w:ilvl w:val="0"/>
          <w:numId w:val="2"/>
        </w:numPr>
      </w:pPr>
    </w:p>
    <w:p/>
    <w:p>
      <w:r>
        <w:t xml:space="preserve">E. Burstein, Anomalous optical absorption limit in InSb. Phys. Rev. </w:t>
      </w:r>
      <w:r>
        <w:rPr>
          <w:b w:val="true"/>
        </w:rPr>
        <w:t>93</w:t>
      </w:r>
      <w:r>
        <w:t xml:space="preserve">, 632–633 (1954). </w:t>
      </w:r>
      <w:r/>
      <w:hyperlink r:id="rId1748">
        <w:r>
          <w:rPr>
            <w:rStyle w:val="Hyperlink"/>
          </w:rPr>
          <w:t>10.​1103/​PhysRev.​93.​632</w:t>
        </w:r>
      </w:hyperlink>
      <w:r>
        <w:t xml:space="preserve">  </w:t>
      </w:r>
    </w:p>
    <w:p>
      <w:pPr>
        <w:pStyle w:val="ListParagraph"/>
        <w:numPr>
          <w:ilvl w:val="0"/>
          <w:numId w:val="2"/>
        </w:numPr>
      </w:pPr>
    </w:p>
    <w:p/>
    <w:p>
      <w:r>
        <w:t xml:space="preserve">T.S. Moss, The interpretation of the properties of indium antimonide. Proc. Phys. Soc. B </w:t>
      </w:r>
      <w:r>
        <w:rPr>
          <w:b w:val="true"/>
        </w:rPr>
        <w:t>76</w:t>
      </w:r>
      <w:r>
        <w:t xml:space="preserve">, 775–782 (1954). </w:t>
      </w:r>
      <w:r/>
      <w:hyperlink r:id="rId1749">
        <w:r>
          <w:rPr>
            <w:rStyle w:val="Hyperlink"/>
          </w:rPr>
          <w:t>10.​1088/​0370-1301/​67/​10/​306</w:t>
        </w:r>
      </w:hyperlink>
      <w:r>
        <w:t xml:space="preserve">  </w:t>
      </w:r>
    </w:p>
    <w:p>
      <w:pPr>
        <w:pStyle w:val="ListParagraph"/>
        <w:numPr>
          <w:ilvl w:val="0"/>
          <w:numId w:val="2"/>
        </w:numPr>
      </w:pPr>
    </w:p>
    <w:p/>
    <w:p>
      <w:r>
        <w:t xml:space="preserve">T.J. Coutts, D.L. Young, X. Li, Characterization of transparent conducting oxides. MRS Bull. </w:t>
      </w:r>
      <w:r>
        <w:rPr>
          <w:b w:val="true"/>
        </w:rPr>
        <w:t>25</w:t>
      </w:r>
      <w:r>
        <w:t xml:space="preserve">, 58–65 (2000). </w:t>
      </w:r>
      <w:r/>
      <w:hyperlink r:id="rId1750">
        <w:r>
          <w:rPr>
            <w:rStyle w:val="Hyperlink"/>
          </w:rPr>
          <w:t>10.​1557/​mrs2000.​152</w:t>
        </w:r>
      </w:hyperlink>
      <w:r>
        <w:t xml:space="preserve">  </w:t>
      </w:r>
    </w:p>
    <w:p>
      <w:pPr>
        <w:pStyle w:val="ListParagraph"/>
        <w:numPr>
          <w:ilvl w:val="0"/>
          <w:numId w:val="2"/>
        </w:numPr>
      </w:pPr>
    </w:p>
    <w:p/>
    <w:p>
      <w:r>
        <w:t xml:space="preserve">S. Kim, J. Park, S. Kim, Y. Lee, S. Ahn, J. Cho, M. Ju, N. Lakshminarayan, V.A. Dao, J. Yi, Free-carrier absorption and Burstein-Moss shift effect on quantum efficiency in heterojunction silicon solar cells. Vacuum </w:t>
      </w:r>
      <w:r>
        <w:rPr>
          <w:b w:val="true"/>
        </w:rPr>
        <w:t>108</w:t>
      </w:r>
      <w:r>
        <w:t xml:space="preserve">, 39–44 (2014). </w:t>
      </w:r>
      <w:r/>
      <w:hyperlink r:id="rId1751">
        <w:r>
          <w:rPr>
            <w:rStyle w:val="Hyperlink"/>
          </w:rPr>
          <w:t>10.​1016/​j.​vacuum.​2014.​05.​015</w:t>
        </w:r>
      </w:hyperlink>
      <w:r>
        <w:t xml:space="preserve">  </w:t>
      </w:r>
    </w:p>
    <w:p>
      <w:pPr>
        <w:pStyle w:val="ListParagraph"/>
        <w:numPr>
          <w:ilvl w:val="0"/>
          <w:numId w:val="2"/>
        </w:numPr>
      </w:pPr>
    </w:p>
    <w:p/>
    <w:p>
      <w:r>
        <w:t xml:space="preserve">G.N. Childs, S. Brand, R.A. Abram, Intervalence band absorption in semiconductor laser materials. Semicond. Sci. Technol. </w:t>
      </w:r>
      <w:r>
        <w:rPr>
          <w:b w:val="true"/>
        </w:rPr>
        <w:t>1</w:t>
      </w:r>
      <w:r>
        <w:t xml:space="preserve">, 116–120 (1986). </w:t>
      </w:r>
      <w:r/>
      <w:hyperlink r:id="rId1752">
        <w:r>
          <w:rPr>
            <w:rStyle w:val="Hyperlink"/>
          </w:rPr>
          <w:t>10.​1088/​0268-1242/​1/​2/​004</w:t>
        </w:r>
      </w:hyperlink>
      <w:r>
        <w:t xml:space="preserve">  </w:t>
      </w:r>
    </w:p>
    <w:p>
      <w:pPr>
        <w:pStyle w:val="ListParagraph"/>
        <w:numPr>
          <w:ilvl w:val="0"/>
          <w:numId w:val="2"/>
        </w:numPr>
      </w:pPr>
    </w:p>
    <w:p/>
    <w:p>
      <w:r>
        <w:t xml:space="preserve">J. Taylor, V. Tolstikhin, Intervalence band absorption in InP and related materials for optoelectronic device modeling. J. Appl. Phys. </w:t>
      </w:r>
      <w:r>
        <w:rPr>
          <w:b w:val="true"/>
        </w:rPr>
        <w:t>87</w:t>
      </w:r>
      <w:r>
        <w:t xml:space="preserve">, 1054–1059 (2000). </w:t>
      </w:r>
      <w:r/>
      <w:hyperlink r:id="rId1753">
        <w:r>
          <w:rPr>
            <w:rStyle w:val="Hyperlink"/>
          </w:rPr>
          <w:t>10.​1063/​1.​371979</w:t>
        </w:r>
      </w:hyperlink>
      <w:r>
        <w:t xml:space="preserve">  </w:t>
      </w:r>
    </w:p>
    <w:p>
      <w:pPr>
        <w:pStyle w:val="ListParagraph"/>
        <w:numPr>
          <w:ilvl w:val="0"/>
          <w:numId w:val="2"/>
        </w:numPr>
      </w:pPr>
    </w:p>
    <w:p/>
    <w:p>
      <w:r>
        <w:t xml:space="preserve">R. Braunstein, E.O. Kane, The valence band structure of the III-V compounds. J. Phys. Chem. Solids </w:t>
      </w:r>
      <w:r>
        <w:rPr>
          <w:b w:val="true"/>
        </w:rPr>
        <w:t>23</w:t>
      </w:r>
      <w:r>
        <w:t xml:space="preserve">, 1423–1431 (1962). </w:t>
      </w:r>
      <w:r/>
      <w:hyperlink r:id="rId1754">
        <w:r>
          <w:rPr>
            <w:rStyle w:val="Hyperlink"/>
          </w:rPr>
          <w:t>10.​1016/​0022-3697(62)90195-6</w:t>
        </w:r>
      </w:hyperlink>
      <w:r>
        <w:t xml:space="preserve">  </w:t>
      </w:r>
    </w:p>
    <w:p>
      <w:pPr>
        <w:pStyle w:val="ListParagraph"/>
        <w:numPr>
          <w:ilvl w:val="0"/>
          <w:numId w:val="2"/>
        </w:numPr>
      </w:pPr>
    </w:p>
    <w:p/>
    <w:p>
      <w:r>
        <w:t xml:space="preserve">A. Chandola, R. Pino, P.S. Dutta, Below bandgap optical absorption in tellurium-doped GaSb. Semicond. Sci. Technol. </w:t>
      </w:r>
      <w:r>
        <w:rPr>
          <w:b w:val="true"/>
        </w:rPr>
        <w:t>20</w:t>
      </w:r>
      <w:r>
        <w:t xml:space="preserve">, 886–893 (2005). </w:t>
      </w:r>
      <w:r/>
      <w:hyperlink r:id="rId1755">
        <w:r>
          <w:rPr>
            <w:rStyle w:val="Hyperlink"/>
          </w:rPr>
          <w:t>10.​1088/​0268-1242/​20/​8/​046</w:t>
        </w:r>
      </w:hyperlink>
      <w:r>
        <w:t xml:space="preserve">  </w:t>
      </w:r>
    </w:p>
    <w:p>
      <w:pPr>
        <w:pStyle w:val="ListParagraph"/>
        <w:numPr>
          <w:ilvl w:val="0"/>
          <w:numId w:val="2"/>
        </w:numPr>
      </w:pPr>
    </w:p>
    <w:p/>
    <w:p>
      <w:r>
        <w:t xml:space="preserve">W.P. Dumke, M.R. Lorenz, G.D. Pettit, Intra- and interband free-carrier absorption and the fundamental absorption edge in n-type InP. Phys. Rev. B </w:t>
      </w:r>
      <w:r>
        <w:rPr>
          <w:b w:val="true"/>
        </w:rPr>
        <w:t>1</w:t>
      </w:r>
      <w:r>
        <w:t xml:space="preserve">, 4668–4673 (1970). </w:t>
      </w:r>
      <w:r/>
      <w:hyperlink r:id="rId1756">
        <w:r>
          <w:rPr>
            <w:rStyle w:val="Hyperlink"/>
          </w:rPr>
          <w:t>10.​1103/​PhysRevB.​1.​4668</w:t>
        </w:r>
      </w:hyperlink>
      <w:r>
        <w:t xml:space="preserve">  </w:t>
      </w:r>
    </w:p>
    <w:p>
      <w:pPr>
        <w:pStyle w:val="ListParagraph"/>
        <w:numPr>
          <w:ilvl w:val="0"/>
          <w:numId w:val="2"/>
        </w:numPr>
      </w:pPr>
    </w:p>
    <w:p/>
    <w:p>
      <w:r>
        <w:t>H. Peelaers, E. Kioupakis, C.G. Van de Walle, Fundamental limits on optical transparency of transparent conducting oxides: Free-carrier absorption in SnO</w:t>
      </w:r>
      <w:r/>
    </w:p>
    <w:p>
      <w:r>
        <w:drawing>
          <wp:inline distT="0" distR="0" distB="0" distL="0">
            <wp:extent cx="409575" cy="1181100"/>
            <wp:docPr id="930" name="img_00011979" descr="$$_2$$"/>
            <a:graphic xmlns:a="http://schemas.openxmlformats.org/drawingml/2006/main">
              <a:graphicData uri="http://schemas.openxmlformats.org/drawingml/2006/picture">
                <pic:pic xmlns:pic="http://schemas.openxmlformats.org/drawingml/2006/picture">
                  <pic:nvPicPr>
                    <pic:cNvPr id="0" name="Picture 930" descr="116076_4_en_bookbackmatter_onlinepdf_tex_ieq992.png"/>
                    <pic:cNvPicPr>
                      <a:picLocks noChangeAspect="true"/>
                    </pic:cNvPicPr>
                  </pic:nvPicPr>
                  <pic:blipFill>
                    <a:blip r:embed="rId1090"/>
                    <a:stretch>
                      <a:fillRect/>
                    </a:stretch>
                  </pic:blipFill>
                  <pic:spPr>
                    <a:xfrm>
                      <a:off x="0" y="0"/>
                      <a:ext cx="409575" cy="1181100"/>
                    </a:xfrm>
                    <a:prstGeom prst="rect">
                      <a:avLst/>
                    </a:prstGeom>
                  </pic:spPr>
                </pic:pic>
              </a:graphicData>
            </a:graphic>
          </wp:inline>
        </w:drawing>
      </w:r>
    </w:p>
    <w:p>
      <w:r>
        <w:t xml:space="preserve">. Appl. Phys. Lett. </w:t>
      </w:r>
      <w:r>
        <w:rPr>
          <w:b w:val="true"/>
        </w:rPr>
        <w:t>100</w:t>
      </w:r>
      <w:r>
        <w:t xml:space="preserve">, 011914:1–3 (2012) </w:t>
      </w:r>
      <w:r/>
      <w:hyperlink r:id="rId1757">
        <w:r>
          <w:rPr>
            <w:rStyle w:val="Hyperlink"/>
          </w:rPr>
          <w:t>10.​1063/​1.​3671162</w:t>
        </w:r>
      </w:hyperlink>
      <w:r>
        <w:t xml:space="preserve">  </w:t>
      </w:r>
    </w:p>
    <w:p>
      <w:pPr>
        <w:pStyle w:val="ListParagraph"/>
        <w:numPr>
          <w:ilvl w:val="0"/>
          <w:numId w:val="2"/>
        </w:numPr>
      </w:pPr>
    </w:p>
    <w:p/>
    <w:p>
      <w:r>
        <w:t xml:space="preserve">A. Schleife, J.B. Varley, F. Fuchs, C. Rödl, F. Bechstedt, P. Rinke, A. Janotti, C.G. Van de Walle, Tin dioxide from first principles: Quasiparticle electronic states and optical properties. Phys. Rev. B </w:t>
      </w:r>
      <w:r>
        <w:rPr>
          <w:b w:val="true"/>
        </w:rPr>
        <w:t>83</w:t>
      </w:r>
      <w:r>
        <w:t xml:space="preserve">, 035116:1–9 (2011). </w:t>
      </w:r>
      <w:r/>
      <w:hyperlink r:id="rId1758">
        <w:r>
          <w:rPr>
            <w:rStyle w:val="Hyperlink"/>
          </w:rPr>
          <w:t>10.​1103/​PhysRevB.​83.​035116</w:t>
        </w:r>
      </w:hyperlink>
      <w:r>
        <w:t xml:space="preserve">  </w:t>
      </w:r>
    </w:p>
    <w:p>
      <w:pPr>
        <w:pStyle w:val="ListParagraph"/>
        <w:numPr>
          <w:ilvl w:val="0"/>
          <w:numId w:val="2"/>
        </w:numPr>
      </w:pPr>
    </w:p>
    <w:p/>
    <w:p>
      <w:r>
        <w:t>H. Peelaers, C.G. Van de Walle, Sub-band-gap absorption in Ga</w:t>
      </w:r>
      <w:r/>
    </w:p>
    <w:p>
      <w:r>
        <w:drawing>
          <wp:inline distT="0" distR="0" distB="0" distL="0">
            <wp:extent cx="409575" cy="1181100"/>
            <wp:docPr id="931" name="img_00011980" descr="$$_2$$"/>
            <a:graphic xmlns:a="http://schemas.openxmlformats.org/drawingml/2006/main">
              <a:graphicData uri="http://schemas.openxmlformats.org/drawingml/2006/picture">
                <pic:pic xmlns:pic="http://schemas.openxmlformats.org/drawingml/2006/picture">
                  <pic:nvPicPr>
                    <pic:cNvPr id="0" name="Picture 931" descr="116076_4_en_bookbackmatter_onlinepdf_tex_ieq993.png"/>
                    <pic:cNvPicPr>
                      <a:picLocks noChangeAspect="true"/>
                    </pic:cNvPicPr>
                  </pic:nvPicPr>
                  <pic:blipFill>
                    <a:blip r:embed="rId175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32" name="img_00011981" descr="$$_3$$"/>
            <a:graphic xmlns:a="http://schemas.openxmlformats.org/drawingml/2006/main">
              <a:graphicData uri="http://schemas.openxmlformats.org/drawingml/2006/picture">
                <pic:pic xmlns:pic="http://schemas.openxmlformats.org/drawingml/2006/picture">
                  <pic:nvPicPr>
                    <pic:cNvPr id="0" name="Picture 932" descr="116076_4_en_bookbackmatter_onlinepdf_tex_ieq994.png"/>
                    <pic:cNvPicPr>
                      <a:picLocks noChangeAspect="true"/>
                    </pic:cNvPicPr>
                  </pic:nvPicPr>
                  <pic:blipFill>
                    <a:blip r:embed="rId1760"/>
                    <a:stretch>
                      <a:fillRect/>
                    </a:stretch>
                  </pic:blipFill>
                  <pic:spPr>
                    <a:xfrm>
                      <a:off x="0" y="0"/>
                      <a:ext cx="409575" cy="1181100"/>
                    </a:xfrm>
                    <a:prstGeom prst="rect">
                      <a:avLst/>
                    </a:prstGeom>
                  </pic:spPr>
                </pic:pic>
              </a:graphicData>
            </a:graphic>
          </wp:inline>
        </w:drawing>
      </w:r>
    </w:p>
    <w:p>
      <w:r>
        <w:t xml:space="preserve">. Appl. Phys. Lett. </w:t>
      </w:r>
      <w:r>
        <w:rPr>
          <w:b w:val="true"/>
        </w:rPr>
        <w:t>111</w:t>
      </w:r>
      <w:r>
        <w:t xml:space="preserve">, 182104:1–5 (2017). </w:t>
      </w:r>
      <w:r/>
      <w:hyperlink r:id="rId1761">
        <w:r>
          <w:rPr>
            <w:rStyle w:val="Hyperlink"/>
          </w:rPr>
          <w:t>10.​1063/​1.​5001323</w:t>
        </w:r>
      </w:hyperlink>
      <w:r>
        <w:t xml:space="preserve">  </w:t>
      </w:r>
    </w:p>
    <w:p>
      <w:pPr>
        <w:pStyle w:val="ListParagraph"/>
        <w:numPr>
          <w:ilvl w:val="0"/>
          <w:numId w:val="2"/>
        </w:numPr>
      </w:pPr>
    </w:p>
    <w:p/>
    <w:p>
      <w:r>
        <w:t xml:space="preserve">R. Zallen, </w:t>
      </w:r>
      <w:r>
        <w:rPr>
          <w:i w:val="true"/>
        </w:rPr>
        <w:t>Crystal Structures, Handbook on Semiconductors</w:t>
      </w:r>
      <w:r>
        <w:t>, vol. 1 (North Holland, Amsterdam, 1980), pp. 1–27</w:t>
      </w:r>
    </w:p>
    <w:p>
      <w:pPr>
        <w:pStyle w:val="ListParagraph"/>
        <w:numPr>
          <w:ilvl w:val="0"/>
          <w:numId w:val="2"/>
        </w:numPr>
      </w:pPr>
    </w:p>
    <w:p/>
    <w:p>
      <w:r>
        <w:t xml:space="preserve">R.J. Collins, H.Y. Fan, Infrared lattice absorption bands in germanium, silicon, and diamond. Phys. Rev. </w:t>
      </w:r>
      <w:r>
        <w:rPr>
          <w:b w:val="true"/>
        </w:rPr>
        <w:t>93</w:t>
      </w:r>
      <w:r>
        <w:t xml:space="preserve">, 674–678 (1954). </w:t>
      </w:r>
      <w:r/>
      <w:hyperlink r:id="rId1762">
        <w:r>
          <w:rPr>
            <w:rStyle w:val="Hyperlink"/>
          </w:rPr>
          <w:t>10.​1103/​PhysRev.​93.​674</w:t>
        </w:r>
      </w:hyperlink>
      <w:r>
        <w:t xml:space="preserve">  </w:t>
      </w:r>
    </w:p>
    <w:p>
      <w:pPr>
        <w:pStyle w:val="ListParagraph"/>
        <w:numPr>
          <w:ilvl w:val="0"/>
          <w:numId w:val="2"/>
        </w:numPr>
      </w:pPr>
    </w:p>
    <w:p/>
    <w:p>
      <w:r>
        <w:t xml:space="preserve">F.A. Johnson, Lattice absorption bands in silicon. Proc. Phys. Soc. </w:t>
      </w:r>
      <w:r>
        <w:rPr>
          <w:b w:val="true"/>
        </w:rPr>
        <w:t>73</w:t>
      </w:r>
      <w:r>
        <w:t xml:space="preserve">, 265–272 (1959). </w:t>
      </w:r>
      <w:r/>
      <w:hyperlink r:id="rId1763">
        <w:r>
          <w:rPr>
            <w:rStyle w:val="Hyperlink"/>
          </w:rPr>
          <w:t>10.​1088/​0370-1328/​73/​2/​315</w:t>
        </w:r>
      </w:hyperlink>
      <w:r>
        <w:t xml:space="preserve">  </w:t>
      </w:r>
    </w:p>
    <w:p>
      <w:pPr>
        <w:pStyle w:val="ListParagraph"/>
        <w:numPr>
          <w:ilvl w:val="0"/>
          <w:numId w:val="2"/>
        </w:numPr>
      </w:pPr>
    </w:p>
    <w:p/>
    <w:p>
      <w:r>
        <w:t xml:space="preserve">W.G. Spitzer, Multiphonon lattice absorption. Semicond. Semimet. </w:t>
      </w:r>
      <w:r>
        <w:rPr>
          <w:b w:val="true"/>
        </w:rPr>
        <w:t>3</w:t>
      </w:r>
      <w:r>
        <w:t xml:space="preserve">, 17–69 (1967). </w:t>
      </w:r>
      <w:r/>
      <w:hyperlink r:id="rId1764">
        <w:r>
          <w:rPr>
            <w:rStyle w:val="Hyperlink"/>
          </w:rPr>
          <w:t>10.​1016/​S0080-8784(08)60314-2</w:t>
        </w:r>
      </w:hyperlink>
      <w:r>
        <w:t xml:space="preserve">  </w:t>
      </w:r>
    </w:p>
    <w:p>
      <w:pPr>
        <w:pStyle w:val="ListParagraph"/>
        <w:numPr>
          <w:ilvl w:val="0"/>
          <w:numId w:val="2"/>
        </w:numPr>
      </w:pPr>
    </w:p>
    <w:p/>
    <w:p>
      <w:r>
        <w:t xml:space="preserve">E.S. Koteles, W.R. Datars, Two-phonon absorption in InSb, InAs, and GaAs. Can. J. Phys. </w:t>
      </w:r>
      <w:r>
        <w:rPr>
          <w:b w:val="true"/>
        </w:rPr>
        <w:t>54</w:t>
      </w:r>
      <w:r>
        <w:t xml:space="preserve">, 1676–1682 (1976). </w:t>
      </w:r>
      <w:r/>
      <w:hyperlink r:id="rId1765">
        <w:r>
          <w:rPr>
            <w:rStyle w:val="Hyperlink"/>
          </w:rPr>
          <w:t>10.​1139/​p76-199</w:t>
        </w:r>
      </w:hyperlink>
      <w:r>
        <w:t xml:space="preserve">  </w:t>
      </w:r>
    </w:p>
    <w:p>
      <w:pPr>
        <w:pStyle w:val="ListParagraph"/>
        <w:numPr>
          <w:ilvl w:val="0"/>
          <w:numId w:val="2"/>
        </w:numPr>
      </w:pPr>
    </w:p>
    <w:p/>
    <w:p>
      <w:r>
        <w:t xml:space="preserve">A. Mooradian, G.B. Wright, Observation of the interaction of plasmons with longitudinal optical phonons in GaAs. Phys. Rev. Lett. </w:t>
      </w:r>
      <w:r>
        <w:rPr>
          <w:b w:val="true"/>
        </w:rPr>
        <w:t>16</w:t>
      </w:r>
      <w:r>
        <w:t xml:space="preserve">, 999–1001 (1966). </w:t>
      </w:r>
      <w:r/>
      <w:hyperlink r:id="rId1766">
        <w:r>
          <w:rPr>
            <w:rStyle w:val="Hyperlink"/>
          </w:rPr>
          <w:t>10.​1103/​PhysRevLett.​16.​999</w:t>
        </w:r>
      </w:hyperlink>
      <w:r>
        <w:t xml:space="preserve">  </w:t>
      </w:r>
    </w:p>
    <w:p>
      <w:pPr>
        <w:pStyle w:val="ListParagraph"/>
        <w:numPr>
          <w:ilvl w:val="0"/>
          <w:numId w:val="2"/>
        </w:numPr>
      </w:pPr>
    </w:p>
    <w:p/>
    <w:p>
      <w:r>
        <w:t xml:space="preserve">P.T. Landsberg: </w:t>
      </w:r>
      <w:r>
        <w:rPr>
          <w:i w:val="true"/>
        </w:rPr>
        <w:t>Recombination in Semiconductors</w:t>
      </w:r>
      <w:r>
        <w:t xml:space="preserve"> (Cambridge Univ. Press, Cambridge, 1992). </w:t>
      </w:r>
      <w:r/>
      <w:hyperlink r:id="rId1767">
        <w:r>
          <w:rPr>
            <w:rStyle w:val="Hyperlink"/>
          </w:rPr>
          <w:t>10.​1017/​CBO9780511470769​</w:t>
        </w:r>
      </w:hyperlink>
      <w:r>
        <w:t xml:space="preserve">  </w:t>
      </w:r>
    </w:p>
    <w:p>
      <w:pPr>
        <w:pStyle w:val="ListParagraph"/>
        <w:numPr>
          <w:ilvl w:val="0"/>
          <w:numId w:val="2"/>
        </w:numPr>
      </w:pPr>
    </w:p>
    <w:p/>
    <w:p>
      <w:r>
        <w:t xml:space="preserve">G. Göbel, Recombination without </w:t>
      </w:r>
      <w:r/>
    </w:p>
    <w:p>
      <w:r>
        <w:drawing>
          <wp:inline distT="0" distR="0" distB="0" distL="0">
            <wp:extent cx="466725" cy="1181100"/>
            <wp:docPr id="933" name="img_00011982" descr="$$k$$"/>
            <a:graphic xmlns:a="http://schemas.openxmlformats.org/drawingml/2006/main">
              <a:graphicData uri="http://schemas.openxmlformats.org/drawingml/2006/picture">
                <pic:pic xmlns:pic="http://schemas.openxmlformats.org/drawingml/2006/picture">
                  <pic:nvPicPr>
                    <pic:cNvPr id="0" name="Picture 933" descr="116076_4_en_bookbackmatter_onlinepdf_tex_ieq995.png"/>
                    <pic:cNvPicPr>
                      <a:picLocks noChangeAspect="true"/>
                    </pic:cNvPicPr>
                  </pic:nvPicPr>
                  <pic:blipFill>
                    <a:blip r:embed="rId1768"/>
                    <a:stretch>
                      <a:fillRect/>
                    </a:stretch>
                  </pic:blipFill>
                  <pic:spPr>
                    <a:xfrm>
                      <a:off x="0" y="0"/>
                      <a:ext cx="466725" cy="1181100"/>
                    </a:xfrm>
                    <a:prstGeom prst="rect">
                      <a:avLst/>
                    </a:prstGeom>
                  </pic:spPr>
                </pic:pic>
              </a:graphicData>
            </a:graphic>
          </wp:inline>
        </w:drawing>
      </w:r>
    </w:p>
    <w:p>
      <w:r>
        <w:t xml:space="preserve">-selection rules in dense electron-hole plasmas in high-purity GaAs lasers. Appl. Phys. Lett. </w:t>
      </w:r>
      <w:r>
        <w:rPr>
          <w:b w:val="true"/>
        </w:rPr>
        <w:t>24</w:t>
      </w:r>
      <w:r>
        <w:t xml:space="preserve">, 492–494 (1974). </w:t>
      </w:r>
      <w:r/>
      <w:hyperlink r:id="rId1769">
        <w:r>
          <w:rPr>
            <w:rStyle w:val="Hyperlink"/>
          </w:rPr>
          <w:t>10.​1063/​1.​1655025</w:t>
        </w:r>
      </w:hyperlink>
      <w:r>
        <w:t xml:space="preserve">  </w:t>
      </w:r>
    </w:p>
    <w:p>
      <w:pPr>
        <w:pStyle w:val="ListParagraph"/>
        <w:numPr>
          <w:ilvl w:val="0"/>
          <w:numId w:val="2"/>
        </w:numPr>
      </w:pPr>
    </w:p>
    <w:p/>
    <w:p>
      <w:r>
        <w:t xml:space="preserve">X. Sun, J. Liu, L.C. Kimerling, J. Michel, Direct gap photoluminescence of n-type tensile-strained Ge-on-Si. Appl. Phys. Lett. </w:t>
      </w:r>
      <w:r>
        <w:rPr>
          <w:b w:val="true"/>
        </w:rPr>
        <w:t>95</w:t>
      </w:r>
      <w:r>
        <w:t xml:space="preserve">, 011911:1–3 (2009). </w:t>
      </w:r>
      <w:r/>
      <w:hyperlink r:id="rId1770">
        <w:r>
          <w:rPr>
            <w:rStyle w:val="Hyperlink"/>
          </w:rPr>
          <w:t>10.​1063/​1.​3170870</w:t>
        </w:r>
      </w:hyperlink>
      <w:r>
        <w:t xml:space="preserve">  </w:t>
      </w:r>
    </w:p>
    <w:p>
      <w:pPr>
        <w:pStyle w:val="ListParagraph"/>
        <w:numPr>
          <w:ilvl w:val="0"/>
          <w:numId w:val="2"/>
        </w:numPr>
      </w:pPr>
    </w:p>
    <w:p/>
    <w:p>
      <w:r>
        <w:t xml:space="preserve">J. Shah, R.C.C. Leite, Radiative recombination from photoexcited hot carriers in GaAs. Phys. Rev. Lett. </w:t>
      </w:r>
      <w:r>
        <w:rPr>
          <w:b w:val="true"/>
        </w:rPr>
        <w:t>22</w:t>
      </w:r>
      <w:r>
        <w:t xml:space="preserve">, 1304–1307 (1969). </w:t>
      </w:r>
      <w:r/>
      <w:hyperlink r:id="rId1771">
        <w:r>
          <w:rPr>
            <w:rStyle w:val="Hyperlink"/>
          </w:rPr>
          <w:t>10.​1103/​PhysRevLett.​22.​1304</w:t>
        </w:r>
      </w:hyperlink>
      <w:r>
        <w:t xml:space="preserve">  </w:t>
      </w:r>
    </w:p>
    <w:p>
      <w:pPr>
        <w:pStyle w:val="ListParagraph"/>
        <w:numPr>
          <w:ilvl w:val="0"/>
          <w:numId w:val="2"/>
        </w:numPr>
      </w:pPr>
    </w:p>
    <w:p/>
    <w:p>
      <w:r>
        <w:t xml:space="preserve">W. Michaelis, M. Pilkuhn, Radiative recombination in silicon p-n junctions. Phys. Status Solidi </w:t>
      </w:r>
      <w:r>
        <w:rPr>
          <w:b w:val="true"/>
        </w:rPr>
        <w:t>36</w:t>
      </w:r>
      <w:r>
        <w:t xml:space="preserve">, 311–319 (1969). </w:t>
      </w:r>
      <w:r/>
      <w:hyperlink r:id="rId1772">
        <w:r>
          <w:rPr>
            <w:rStyle w:val="Hyperlink"/>
          </w:rPr>
          <w:t>10.​1002/​pssb.​19690360132</w:t>
        </w:r>
      </w:hyperlink>
      <w:r>
        <w:t xml:space="preserve">  </w:t>
      </w:r>
    </w:p>
    <w:p>
      <w:pPr>
        <w:pStyle w:val="ListParagraph"/>
        <w:numPr>
          <w:ilvl w:val="0"/>
          <w:numId w:val="2"/>
        </w:numPr>
      </w:pPr>
    </w:p>
    <w:p/>
    <w:p>
      <w:r>
        <w:t xml:space="preserve">W. Shockley, W.T. Read Jr., Statistics of the recombination of holes and electrons. Phys. Rev. </w:t>
      </w:r>
      <w:r>
        <w:rPr>
          <w:b w:val="true"/>
        </w:rPr>
        <w:t>87</w:t>
      </w:r>
      <w:r>
        <w:t xml:space="preserve">, 835–842 (1952). </w:t>
      </w:r>
      <w:r/>
      <w:hyperlink r:id="rId1773">
        <w:r>
          <w:rPr>
            <w:rStyle w:val="Hyperlink"/>
          </w:rPr>
          <w:t>10.​1103/​PhysRev.​87.​835</w:t>
        </w:r>
      </w:hyperlink>
      <w:r>
        <w:t xml:space="preserve">  </w:t>
      </w:r>
    </w:p>
    <w:p>
      <w:pPr>
        <w:pStyle w:val="ListParagraph"/>
        <w:numPr>
          <w:ilvl w:val="0"/>
          <w:numId w:val="2"/>
        </w:numPr>
      </w:pPr>
    </w:p>
    <w:p/>
    <w:p>
      <w:r>
        <w:t xml:space="preserve">R.N. Hall, Electron-hole recombination in germanium. Phys. Rev. </w:t>
      </w:r>
      <w:r>
        <w:rPr>
          <w:b w:val="true"/>
        </w:rPr>
        <w:t>87</w:t>
      </w:r>
      <w:r>
        <w:t xml:space="preserve">, 387 (1952). </w:t>
      </w:r>
      <w:r/>
      <w:hyperlink r:id="rId1774">
        <w:r>
          <w:rPr>
            <w:rStyle w:val="Hyperlink"/>
          </w:rPr>
          <w:t>10.​1103/​PhysRev.​87.​387</w:t>
        </w:r>
      </w:hyperlink>
      <w:r>
        <w:t xml:space="preserve">  </w:t>
      </w:r>
    </w:p>
    <w:p>
      <w:pPr>
        <w:pStyle w:val="ListParagraph"/>
        <w:numPr>
          <w:ilvl w:val="0"/>
          <w:numId w:val="2"/>
        </w:numPr>
      </w:pPr>
    </w:p>
    <w:p/>
    <w:p>
      <w:r>
        <w:t xml:space="preserve">V.K. Malyutenko, Negative luminescence in semiconductors: A retrospective view. Physica E </w:t>
      </w:r>
      <w:r>
        <w:rPr>
          <w:b w:val="true"/>
        </w:rPr>
        <w:t>20</w:t>
      </w:r>
      <w:r>
        <w:t xml:space="preserve">, 553–557 (2004). </w:t>
      </w:r>
      <w:r/>
      <w:hyperlink r:id="rId1775">
        <w:r>
          <w:rPr>
            <w:rStyle w:val="Hyperlink"/>
          </w:rPr>
          <w:t>10.​1016/​j.​physe.​2003.​09.​008</w:t>
        </w:r>
      </w:hyperlink>
      <w:r>
        <w:t xml:space="preserve">  </w:t>
      </w:r>
    </w:p>
    <w:p>
      <w:pPr>
        <w:pStyle w:val="ListParagraph"/>
        <w:numPr>
          <w:ilvl w:val="0"/>
          <w:numId w:val="2"/>
        </w:numPr>
      </w:pPr>
    </w:p>
    <w:p/>
    <w:p>
      <w:r>
        <w:t xml:space="preserve">J.F. Muth, J.H. Lee, I.K. Shmagin, R.M. Kolbas, H.C. Casey Jr., B.P. Keller, U.K. Mishra, S.P. DenBaars, Absorption coefficient, energy gap, exciton binding energy, and recombination lifetime of GaN obtained from transmission measurements. Appl. Phys. Lett. </w:t>
      </w:r>
      <w:r>
        <w:rPr>
          <w:b w:val="true"/>
        </w:rPr>
        <w:t>71</w:t>
      </w:r>
      <w:r>
        <w:t xml:space="preserve">, 2572–2774 (1997). </w:t>
      </w:r>
      <w:r/>
      <w:hyperlink r:id="rId1776">
        <w:r>
          <w:rPr>
            <w:rStyle w:val="Hyperlink"/>
          </w:rPr>
          <w:t>10.​1063/​1.​120191</w:t>
        </w:r>
      </w:hyperlink>
      <w:r>
        <w:t xml:space="preserve">  </w:t>
      </w:r>
    </w:p>
    <w:p>
      <w:pPr>
        <w:pStyle w:val="ListParagraph"/>
        <w:numPr>
          <w:ilvl w:val="0"/>
          <w:numId w:val="2"/>
        </w:numPr>
      </w:pPr>
    </w:p>
    <w:p/>
    <w:p>
      <w:r>
        <w:t xml:space="preserve">W. Gerlach, H. Schlangenotto, H. Maeder, On the radiative recombination rate in silicon. Phys. Status Solidi A </w:t>
      </w:r>
      <w:r>
        <w:rPr>
          <w:b w:val="true"/>
        </w:rPr>
        <w:t>13</w:t>
      </w:r>
      <w:r>
        <w:t xml:space="preserve">, 277–283 (1972). </w:t>
      </w:r>
      <w:r/>
      <w:hyperlink r:id="rId1777">
        <w:r>
          <w:rPr>
            <w:rStyle w:val="Hyperlink"/>
          </w:rPr>
          <w:t>10.​1002/​pssa.​2210130129</w:t>
        </w:r>
      </w:hyperlink>
      <w:r>
        <w:t xml:space="preserve">  </w:t>
      </w:r>
    </w:p>
    <w:p>
      <w:pPr>
        <w:pStyle w:val="ListParagraph"/>
        <w:numPr>
          <w:ilvl w:val="0"/>
          <w:numId w:val="2"/>
        </w:numPr>
      </w:pPr>
    </w:p>
    <w:p/>
    <w:p>
      <w:r>
        <w:t xml:space="preserve">A. Galeckas, J. Linnros, V. Grivickas, U. Lindefelt, C. Hallin, Auger recombination in 4H-SiC: Unusual temperature behavior. Appl. Phys. Lett. </w:t>
      </w:r>
      <w:r>
        <w:rPr>
          <w:b w:val="true"/>
        </w:rPr>
        <w:t>71</w:t>
      </w:r>
      <w:r>
        <w:t xml:space="preserve">, 3269–3271 (1997). </w:t>
      </w:r>
      <w:r/>
      <w:hyperlink r:id="rId1778">
        <w:r>
          <w:rPr>
            <w:rStyle w:val="Hyperlink"/>
          </w:rPr>
          <w:t>10.​1063/​1.​120309</w:t>
        </w:r>
      </w:hyperlink>
      <w:r>
        <w:t xml:space="preserve">  </w:t>
      </w:r>
    </w:p>
    <w:p>
      <w:pPr>
        <w:pStyle w:val="ListParagraph"/>
        <w:numPr>
          <w:ilvl w:val="0"/>
          <w:numId w:val="2"/>
        </w:numPr>
      </w:pPr>
    </w:p>
    <w:p/>
    <w:p>
      <w:r>
        <w:t xml:space="preserve">V. Palankovski, </w:t>
      </w:r>
      <w:r>
        <w:rPr>
          <w:i w:val="true"/>
        </w:rPr>
        <w:t>Simulation of Heterojunction Bipolar Transistors</w:t>
      </w:r>
      <w:r>
        <w:t>, Ph.D. Thesis, Technische Universität Wien (2002)</w:t>
      </w:r>
    </w:p>
    <w:p>
      <w:pPr>
        <w:pStyle w:val="ListParagraph"/>
        <w:numPr>
          <w:ilvl w:val="0"/>
          <w:numId w:val="2"/>
        </w:numPr>
      </w:pPr>
    </w:p>
    <w:p/>
    <w:p>
      <w:r>
        <w:t xml:space="preserve">R.K. Akrenkiel, Minority-carrier lifetime in III-V semiconductors. Semicond. Semimet. </w:t>
      </w:r>
      <w:r>
        <w:rPr>
          <w:b w:val="true"/>
        </w:rPr>
        <w:t>39</w:t>
      </w:r>
      <w:r>
        <w:t xml:space="preserve">, 39–150 (1993). </w:t>
      </w:r>
      <w:r/>
      <w:hyperlink r:id="rId1779">
        <w:r>
          <w:rPr>
            <w:rStyle w:val="Hyperlink"/>
          </w:rPr>
          <w:t>10.​1016/​S0080-8784(08)62594-6</w:t>
        </w:r>
      </w:hyperlink>
      <w:r>
        <w:t xml:space="preserve">  </w:t>
      </w:r>
    </w:p>
    <w:p>
      <w:pPr>
        <w:pStyle w:val="ListParagraph"/>
        <w:numPr>
          <w:ilvl w:val="0"/>
          <w:numId w:val="2"/>
        </w:numPr>
      </w:pPr>
    </w:p>
    <w:p/>
    <w:p>
      <w:r>
        <w:t xml:space="preserve">P.J. Dean, J.R. Haynes, W.F. Flood, New radiative recombination processes involving neutral donors and acceptors in silicon and germanium. Phys. Rev. </w:t>
      </w:r>
      <w:r>
        <w:rPr>
          <w:b w:val="true"/>
        </w:rPr>
        <w:t>161</w:t>
      </w:r>
      <w:r>
        <w:t xml:space="preserve">, 711–729 (1967). </w:t>
      </w:r>
      <w:r/>
      <w:hyperlink r:id="rId1780">
        <w:r>
          <w:rPr>
            <w:rStyle w:val="Hyperlink"/>
          </w:rPr>
          <w:t>10.​1103/​PhysRev.​161.​711</w:t>
        </w:r>
      </w:hyperlink>
      <w:r>
        <w:t xml:space="preserve">  </w:t>
      </w:r>
    </w:p>
    <w:p>
      <w:pPr>
        <w:pStyle w:val="ListParagraph"/>
        <w:numPr>
          <w:ilvl w:val="0"/>
          <w:numId w:val="2"/>
        </w:numPr>
      </w:pPr>
    </w:p>
    <w:p/>
    <w:p>
      <w:r>
        <w:t xml:space="preserve">G. Davies, The optical properties of luminescence centres in silicon. Phys. Rep. </w:t>
      </w:r>
      <w:r>
        <w:rPr>
          <w:b w:val="true"/>
        </w:rPr>
        <w:t>176</w:t>
      </w:r>
      <w:r>
        <w:t xml:space="preserve">, 83–188 (1989). </w:t>
      </w:r>
      <w:r/>
      <w:hyperlink r:id="rId1781">
        <w:r>
          <w:rPr>
            <w:rStyle w:val="Hyperlink"/>
          </w:rPr>
          <w:t>10.​1016/​0370-1573(89)90064-1</w:t>
        </w:r>
      </w:hyperlink>
      <w:r>
        <w:t xml:space="preserve">  </w:t>
      </w:r>
    </w:p>
    <w:p>
      <w:pPr>
        <w:pStyle w:val="ListParagraph"/>
        <w:numPr>
          <w:ilvl w:val="0"/>
          <w:numId w:val="2"/>
        </w:numPr>
      </w:pPr>
    </w:p>
    <w:p/>
    <w:p>
      <w:r>
        <w:t xml:space="preserve">G.D. Gilliland, Photoluminescence spectroscopy of crystalline semiconductors. Mater. Sci. Engin. R </w:t>
      </w:r>
      <w:r>
        <w:rPr>
          <w:b w:val="true"/>
        </w:rPr>
        <w:t>18</w:t>
      </w:r>
      <w:r>
        <w:t xml:space="preserve">, 99–400 (1997). </w:t>
      </w:r>
      <w:r/>
      <w:hyperlink r:id="rId1782">
        <w:r>
          <w:rPr>
            <w:rStyle w:val="Hyperlink"/>
          </w:rPr>
          <w:t>10.​1016/​S0927-796X(97)80003-4</w:t>
        </w:r>
      </w:hyperlink>
      <w:r>
        <w:t xml:space="preserve">  </w:t>
      </w:r>
    </w:p>
    <w:p>
      <w:pPr>
        <w:pStyle w:val="ListParagraph"/>
        <w:numPr>
          <w:ilvl w:val="0"/>
          <w:numId w:val="2"/>
        </w:numPr>
      </w:pPr>
    </w:p>
    <w:p/>
    <w:p>
      <w:r>
        <w:t xml:space="preserve">P.J. Dean, D.C. Herbert, </w:t>
      </w:r>
      <w:r>
        <w:rPr>
          <w:i w:val="true"/>
        </w:rPr>
        <w:t>Bound Excitons in Semiconductors</w:t>
      </w:r>
      <w:r>
        <w:t xml:space="preserve">, in: </w:t>
      </w:r>
      <w:r>
        <w:rPr>
          <w:i w:val="true"/>
        </w:rPr>
        <w:t>Excitons</w:t>
      </w:r>
      <w:r>
        <w:t xml:space="preserve">, K. Cho, ed. (Springer, Berlin, 1979), pp. 55–182 </w:t>
      </w:r>
      <w:r/>
      <w:hyperlink r:id="rId1783">
        <w:r>
          <w:rPr>
            <w:rStyle w:val="Hyperlink"/>
          </w:rPr>
          <w:t>10.​1007/​978-3-642-81368-9_​3</w:t>
        </w:r>
      </w:hyperlink>
      <w:r>
        <w:t xml:space="preserve">  </w:t>
      </w:r>
    </w:p>
    <w:p>
      <w:pPr>
        <w:pStyle w:val="ListParagraph"/>
        <w:numPr>
          <w:ilvl w:val="0"/>
          <w:numId w:val="2"/>
        </w:numPr>
      </w:pPr>
    </w:p>
    <w:p/>
    <w:p>
      <w:r>
        <w:t xml:space="preserve">P.J. Dean, Lithium donors and the binding of excitons at neutral donors and acceptors in gallium phosphide, in </w:t>
      </w:r>
      <w:r>
        <w:rPr>
          <w:i w:val="true"/>
        </w:rPr>
        <w:t>Luminescence of Crystals, Molecules and Solutions</w:t>
      </w:r>
      <w:r>
        <w:t xml:space="preserve">, ed. by F. Williams (Plenum, New York, 1973), pp. 538–552. </w:t>
      </w:r>
      <w:r/>
      <w:hyperlink r:id="rId1784">
        <w:r>
          <w:rPr>
            <w:rStyle w:val="Hyperlink"/>
          </w:rPr>
          <w:t>10.​1007/​978-1-4684-2043-2_​75</w:t>
        </w:r>
      </w:hyperlink>
      <w:r>
        <w:t xml:space="preserve">  </w:t>
      </w:r>
    </w:p>
    <w:p>
      <w:pPr>
        <w:pStyle w:val="ListParagraph"/>
        <w:numPr>
          <w:ilvl w:val="0"/>
          <w:numId w:val="2"/>
        </w:numPr>
      </w:pPr>
    </w:p>
    <w:p/>
    <w:p>
      <w:r>
        <w:t>S. Permogorov, A. Reznitsky, A. Naumov, H. Stolz, W. von der Osten, Localisation of excitons at small Te clusters in diluted ZnSe</w:t>
      </w:r>
      <w:r/>
    </w:p>
    <w:p>
      <w:r>
        <w:drawing>
          <wp:inline distT="0" distR="0" distB="0" distL="0">
            <wp:extent cx="942975" cy="1181100"/>
            <wp:docPr id="934" name="img_00011983" descr="$$_{1-x}$$"/>
            <a:graphic xmlns:a="http://schemas.openxmlformats.org/drawingml/2006/main">
              <a:graphicData uri="http://schemas.openxmlformats.org/drawingml/2006/picture">
                <pic:pic xmlns:pic="http://schemas.openxmlformats.org/drawingml/2006/picture">
                  <pic:nvPicPr>
                    <pic:cNvPr id="0" name="Picture 934" descr="116076_4_en_bookbackmatter_onlinepdf_tex_ieq996.png"/>
                    <pic:cNvPicPr>
                      <a:picLocks noChangeAspect="true"/>
                    </pic:cNvPicPr>
                  </pic:nvPicPr>
                  <pic:blipFill>
                    <a:blip r:embed="rId1745"/>
                    <a:stretch>
                      <a:fillRect/>
                    </a:stretch>
                  </pic:blipFill>
                  <pic:spPr>
                    <a:xfrm>
                      <a:off x="0" y="0"/>
                      <a:ext cx="942975" cy="1181100"/>
                    </a:xfrm>
                    <a:prstGeom prst="rect">
                      <a:avLst/>
                    </a:prstGeom>
                  </pic:spPr>
                </pic:pic>
              </a:graphicData>
            </a:graphic>
          </wp:inline>
        </w:drawing>
      </w:r>
    </w:p>
    <w:p>
      <w:r>
        <w:t>Te</w:t>
      </w:r>
      <w:r/>
    </w:p>
    <w:p>
      <w:r>
        <w:drawing>
          <wp:inline distT="0" distR="0" distB="0" distL="0">
            <wp:extent cx="409575" cy="1181100"/>
            <wp:docPr id="935" name="img_00011984" descr="$$_x$$"/>
            <a:graphic xmlns:a="http://schemas.openxmlformats.org/drawingml/2006/main">
              <a:graphicData uri="http://schemas.openxmlformats.org/drawingml/2006/picture">
                <pic:pic xmlns:pic="http://schemas.openxmlformats.org/drawingml/2006/picture">
                  <pic:nvPicPr>
                    <pic:cNvPr id="0" name="Picture 935" descr="116076_4_en_bookbackmatter_onlinepdf_tex_ieq997.png"/>
                    <pic:cNvPicPr>
                      <a:picLocks noChangeAspect="true"/>
                    </pic:cNvPicPr>
                  </pic:nvPicPr>
                  <pic:blipFill>
                    <a:blip r:embed="rId1785"/>
                    <a:stretch>
                      <a:fillRect/>
                    </a:stretch>
                  </pic:blipFill>
                  <pic:spPr>
                    <a:xfrm>
                      <a:off x="0" y="0"/>
                      <a:ext cx="409575" cy="1181100"/>
                    </a:xfrm>
                    <a:prstGeom prst="rect">
                      <a:avLst/>
                    </a:prstGeom>
                  </pic:spPr>
                </pic:pic>
              </a:graphicData>
            </a:graphic>
          </wp:inline>
        </w:drawing>
      </w:r>
    </w:p>
    <w:p>
      <w:r>
        <w:t xml:space="preserve"> solid solutions. J. Phys.: Cond. Matter </w:t>
      </w:r>
      <w:r>
        <w:rPr>
          <w:b w:val="true"/>
        </w:rPr>
        <w:t>1</w:t>
      </w:r>
      <w:r>
        <w:t xml:space="preserve">, 5125–5137 (1989). </w:t>
      </w:r>
      <w:r/>
      <w:hyperlink r:id="rId1786">
        <w:r>
          <w:rPr>
            <w:rStyle w:val="Hyperlink"/>
          </w:rPr>
          <w:t>10.​1088/​0953-8984/​1/​31/​011</w:t>
        </w:r>
      </w:hyperlink>
      <w:r>
        <w:t xml:space="preserve">  </w:t>
      </w:r>
    </w:p>
    <w:p>
      <w:pPr>
        <w:pStyle w:val="ListParagraph"/>
        <w:numPr>
          <w:ilvl w:val="0"/>
          <w:numId w:val="2"/>
        </w:numPr>
      </w:pPr>
    </w:p>
    <w:p/>
    <w:p>
      <w:r>
        <w:t xml:space="preserve">T. Skettrup, M. Suffczynski, W. Gorzkowski, Properties of excitons bound to ionized donors. Phys. Rev. B </w:t>
      </w:r>
      <w:r>
        <w:rPr>
          <w:b w:val="true"/>
        </w:rPr>
        <w:t>4</w:t>
      </w:r>
      <w:r>
        <w:t xml:space="preserve">, 512–517 (1971). </w:t>
      </w:r>
      <w:r/>
      <w:hyperlink r:id="rId1787">
        <w:r>
          <w:rPr>
            <w:rStyle w:val="Hyperlink"/>
          </w:rPr>
          <w:t>10.​1103/​PhysRevB.​4.​512</w:t>
        </w:r>
      </w:hyperlink>
      <w:r>
        <w:t xml:space="preserve">  </w:t>
      </w:r>
    </w:p>
    <w:p>
      <w:pPr>
        <w:pStyle w:val="ListParagraph"/>
        <w:numPr>
          <w:ilvl w:val="0"/>
          <w:numId w:val="2"/>
        </w:numPr>
      </w:pPr>
    </w:p>
    <w:p/>
    <w:p>
      <w:r>
        <w:t xml:space="preserve">R.G. Ulbrich, Low density photoexcitation phenomena in semiconductors: aspects of theory and experiment. Solid State Electron. </w:t>
      </w:r>
      <w:r>
        <w:rPr>
          <w:b w:val="true"/>
        </w:rPr>
        <w:t>21</w:t>
      </w:r>
      <w:r>
        <w:t xml:space="preserve">, 51–59 (1978). </w:t>
      </w:r>
      <w:r/>
      <w:hyperlink r:id="rId1788">
        <w:r>
          <w:rPr>
            <w:rStyle w:val="Hyperlink"/>
          </w:rPr>
          <w:t>10.​1016/​0038-1101(78)90114-4</w:t>
        </w:r>
      </w:hyperlink>
      <w:r>
        <w:t xml:space="preserve">  </w:t>
      </w:r>
    </w:p>
    <w:p>
      <w:pPr>
        <w:pStyle w:val="ListParagraph"/>
        <w:numPr>
          <w:ilvl w:val="0"/>
          <w:numId w:val="2"/>
        </w:numPr>
      </w:pPr>
    </w:p>
    <w:p/>
    <w:p>
      <w:r>
        <w:t xml:space="preserve">D.E. Hill, Exciton recombination radiation of GaAs:Zn. Phys. Rev. B </w:t>
      </w:r>
      <w:r>
        <w:rPr>
          <w:b w:val="true"/>
        </w:rPr>
        <w:t>1</w:t>
      </w:r>
      <w:r>
        <w:t xml:space="preserve">, 1863–1864 (1970). </w:t>
      </w:r>
      <w:r/>
      <w:hyperlink r:id="rId1789">
        <w:r>
          <w:rPr>
            <w:rStyle w:val="Hyperlink"/>
          </w:rPr>
          <w:t>10.​1103/​PhysRevB.​1.​1863</w:t>
        </w:r>
      </w:hyperlink>
      <w:r>
        <w:t xml:space="preserve">  </w:t>
      </w:r>
    </w:p>
    <w:p>
      <w:pPr>
        <w:pStyle w:val="ListParagraph"/>
        <w:numPr>
          <w:ilvl w:val="0"/>
          <w:numId w:val="2"/>
        </w:numPr>
      </w:pPr>
    </w:p>
    <w:p/>
    <w:p>
      <w:r>
        <w:t xml:space="preserve">D.C. Reynolds, D.C. Look, B. Jogai, V.M. Phanse, R.P. Vaudo, Identification of an ionized-donor-bound-exciton transition in GaN. Solid State Commun. </w:t>
      </w:r>
      <w:r>
        <w:rPr>
          <w:b w:val="true"/>
        </w:rPr>
        <w:t>103</w:t>
      </w:r>
      <w:r>
        <w:t xml:space="preserve">, 533–535 (1997). </w:t>
      </w:r>
      <w:r/>
      <w:hyperlink r:id="rId1790">
        <w:r>
          <w:rPr>
            <w:rStyle w:val="Hyperlink"/>
          </w:rPr>
          <w:t>10.​1016/​S0038-1098(97)00231-7</w:t>
        </w:r>
      </w:hyperlink>
      <w:r>
        <w:t xml:space="preserve">  </w:t>
      </w:r>
    </w:p>
    <w:p>
      <w:pPr>
        <w:pStyle w:val="ListParagraph"/>
        <w:numPr>
          <w:ilvl w:val="0"/>
          <w:numId w:val="2"/>
        </w:numPr>
      </w:pPr>
    </w:p>
    <w:p/>
    <w:p>
      <w:r>
        <w:t xml:space="preserve">N. Nepal, M.L. Nakarmi, K.B. Nam, J.Y. Lin, H.X. Jiang, Acceptor-bound exciton transition in Mg-doped AlN epilayer. Appl. Phys. Lett. </w:t>
      </w:r>
      <w:r>
        <w:rPr>
          <w:b w:val="true"/>
        </w:rPr>
        <w:t>85</w:t>
      </w:r>
      <w:r>
        <w:t xml:space="preserve">, 2271–2273 (2004). </w:t>
      </w:r>
      <w:r/>
      <w:hyperlink r:id="rId1791">
        <w:r>
          <w:rPr>
            <w:rStyle w:val="Hyperlink"/>
          </w:rPr>
          <w:t>10.​1063/​1.​1796521</w:t>
        </w:r>
      </w:hyperlink>
      <w:r>
        <w:t xml:space="preserve">  </w:t>
      </w:r>
    </w:p>
    <w:p>
      <w:pPr>
        <w:pStyle w:val="ListParagraph"/>
        <w:numPr>
          <w:ilvl w:val="0"/>
          <w:numId w:val="2"/>
        </w:numPr>
      </w:pPr>
    </w:p>
    <w:p/>
    <w:p>
      <w:r>
        <w:t xml:space="preserve">D.G. Thomas, J.J. Hopfield, Optical properties of bound exciton complexes in cadmium sulfide. Phys. Rev. </w:t>
      </w:r>
      <w:r>
        <w:rPr>
          <w:b w:val="true"/>
        </w:rPr>
        <w:t>128</w:t>
      </w:r>
      <w:r>
        <w:t xml:space="preserve">, 2135–2148 (1962). </w:t>
      </w:r>
      <w:r/>
      <w:hyperlink r:id="rId1792">
        <w:r>
          <w:rPr>
            <w:rStyle w:val="Hyperlink"/>
          </w:rPr>
          <w:t>10.​1103/​PhysRev.​128.​2135</w:t>
        </w:r>
      </w:hyperlink>
      <w:r>
        <w:t xml:space="preserve">  </w:t>
      </w:r>
    </w:p>
    <w:p>
      <w:pPr>
        <w:pStyle w:val="ListParagraph"/>
        <w:numPr>
          <w:ilvl w:val="0"/>
          <w:numId w:val="2"/>
        </w:numPr>
      </w:pPr>
    </w:p>
    <w:p/>
    <w:p>
      <w:r>
        <w:t xml:space="preserve">J.L. Merz, H. Kukimoto, K. Nassau, J.W. Shiever, Optical properties of substitutional donors in ZnSe. Phys. Rev. B </w:t>
      </w:r>
      <w:r>
        <w:rPr>
          <w:b w:val="true"/>
        </w:rPr>
        <w:t>6</w:t>
      </w:r>
      <w:r>
        <w:t xml:space="preserve">, 545–556 (1972). </w:t>
      </w:r>
      <w:r/>
      <w:hyperlink r:id="rId1793">
        <w:r>
          <w:rPr>
            <w:rStyle w:val="Hyperlink"/>
          </w:rPr>
          <w:t>10.​1103/​PhysRevB.​6.​545</w:t>
        </w:r>
      </w:hyperlink>
      <w:r>
        <w:t xml:space="preserve">  </w:t>
      </w:r>
    </w:p>
    <w:p>
      <w:pPr>
        <w:pStyle w:val="ListParagraph"/>
        <w:numPr>
          <w:ilvl w:val="0"/>
          <w:numId w:val="2"/>
        </w:numPr>
      </w:pPr>
    </w:p>
    <w:p/>
    <w:p>
      <w:r>
        <w:t xml:space="preserve">P.J. Dean, D.C. Herbert, C.J. Werkhoven, B.J. Fitzpatrick, R.N. Bhargava, Donor bound-exciton excited states in zinc selenide. Phys. Rev. B </w:t>
      </w:r>
      <w:r>
        <w:rPr>
          <w:b w:val="true"/>
        </w:rPr>
        <w:t>23</w:t>
      </w:r>
      <w:r>
        <w:t xml:space="preserve">, 4888–4901 (1981). </w:t>
      </w:r>
      <w:r/>
      <w:hyperlink r:id="rId1794">
        <w:r>
          <w:rPr>
            <w:rStyle w:val="Hyperlink"/>
          </w:rPr>
          <w:t>10.​1103/​PhysRevB.​23.​4888</w:t>
        </w:r>
      </w:hyperlink>
      <w:r>
        <w:t xml:space="preserve">  </w:t>
      </w:r>
    </w:p>
    <w:p>
      <w:pPr>
        <w:pStyle w:val="ListParagraph"/>
        <w:numPr>
          <w:ilvl w:val="0"/>
          <w:numId w:val="2"/>
        </w:numPr>
      </w:pPr>
    </w:p>
    <w:p/>
    <w:p>
      <w:r>
        <w:t xml:space="preserve">B.K. Meyer, J. Sann, S. Lautenschläger, M.R. Wagner, A. Hoffmann, Ionized and neutral donor-bound excitons in ZnO. Phys. Rev. B </w:t>
      </w:r>
      <w:r>
        <w:rPr>
          <w:b w:val="true"/>
        </w:rPr>
        <w:t>76</w:t>
      </w:r>
      <w:r>
        <w:t xml:space="preserve">, 184120:1–4 (2007). </w:t>
      </w:r>
      <w:r/>
      <w:hyperlink r:id="rId1795">
        <w:r>
          <w:rPr>
            <w:rStyle w:val="Hyperlink"/>
          </w:rPr>
          <w:t>10.​1103/​PhysRevB.​76.​184120</w:t>
        </w:r>
      </w:hyperlink>
      <w:r>
        <w:t xml:space="preserve">  </w:t>
      </w:r>
    </w:p>
    <w:p>
      <w:pPr>
        <w:pStyle w:val="ListParagraph"/>
        <w:numPr>
          <w:ilvl w:val="0"/>
          <w:numId w:val="2"/>
        </w:numPr>
      </w:pPr>
    </w:p>
    <w:p/>
    <w:p>
      <w:r>
        <w:t xml:space="preserve">J.R. Haynes, Experimental proof of the existence of a new electronic complex in silicon. Phys. Rev. Lett. </w:t>
      </w:r>
      <w:r>
        <w:rPr>
          <w:b w:val="true"/>
        </w:rPr>
        <w:t>4</w:t>
      </w:r>
      <w:r>
        <w:t xml:space="preserve">, 361–363 (1960). </w:t>
      </w:r>
      <w:r/>
      <w:hyperlink r:id="rId1796">
        <w:r>
          <w:rPr>
            <w:rStyle w:val="Hyperlink"/>
          </w:rPr>
          <w:t>10.​1103/​PhysRevLett.​4.​361</w:t>
        </w:r>
      </w:hyperlink>
      <w:r>
        <w:t xml:space="preserve">  </w:t>
      </w:r>
    </w:p>
    <w:p>
      <w:pPr>
        <w:pStyle w:val="ListParagraph"/>
        <w:numPr>
          <w:ilvl w:val="0"/>
          <w:numId w:val="2"/>
        </w:numPr>
      </w:pPr>
    </w:p>
    <w:p/>
    <w:p>
      <w:r>
        <w:t xml:space="preserve">B.K. Meyer, H. Alves, D.M. Hofmann, W. Kriegseis, D. Forster, F. Bertram, J. Christen, A. Hoffmann, M. Straßburg, M. Dworzak, U. Haboeck, A.V. Rodina, Bound exciton and donor-acceptor pair recombinations in ZnO. Phys. Status Solidi B </w:t>
      </w:r>
      <w:r>
        <w:rPr>
          <w:b w:val="true"/>
        </w:rPr>
        <w:t>241</w:t>
      </w:r>
      <w:r>
        <w:t xml:space="preserve">, 231–260 (2004). </w:t>
      </w:r>
      <w:r/>
      <w:hyperlink r:id="rId1797">
        <w:r>
          <w:rPr>
            <w:rStyle w:val="Hyperlink"/>
          </w:rPr>
          <w:t>10.​1002/​pssb.​200301962</w:t>
        </w:r>
      </w:hyperlink>
      <w:r>
        <w:t xml:space="preserve">  </w:t>
      </w:r>
    </w:p>
    <w:p>
      <w:pPr>
        <w:pStyle w:val="ListParagraph"/>
        <w:numPr>
          <w:ilvl w:val="0"/>
          <w:numId w:val="2"/>
        </w:numPr>
      </w:pPr>
    </w:p>
    <w:p/>
    <w:p>
      <w:r>
        <w:t>S. Müller, D. Stichtenoth, M. Uhrmacher, H. Hofsäss, C. Ronning, J. Röder, Unambiguous identification of the PL-I</w:t>
      </w:r>
      <w:r/>
    </w:p>
    <w:p>
      <w:r>
        <w:drawing>
          <wp:inline distT="0" distR="0" distB="0" distL="0">
            <wp:extent cx="409575" cy="1181100"/>
            <wp:docPr id="936" name="img_00011985" descr="$$_9$$"/>
            <a:graphic xmlns:a="http://schemas.openxmlformats.org/drawingml/2006/main">
              <a:graphicData uri="http://schemas.openxmlformats.org/drawingml/2006/picture">
                <pic:pic xmlns:pic="http://schemas.openxmlformats.org/drawingml/2006/picture">
                  <pic:nvPicPr>
                    <pic:cNvPr id="0" name="Picture 936" descr="116076_4_en_bookbackmatter_onlinepdf_tex_ieq998.png"/>
                    <pic:cNvPicPr>
                      <a:picLocks noChangeAspect="true"/>
                    </pic:cNvPicPr>
                  </pic:nvPicPr>
                  <pic:blipFill>
                    <a:blip r:embed="rId1798"/>
                    <a:stretch>
                      <a:fillRect/>
                    </a:stretch>
                  </pic:blipFill>
                  <pic:spPr>
                    <a:xfrm>
                      <a:off x="0" y="0"/>
                      <a:ext cx="409575" cy="1181100"/>
                    </a:xfrm>
                    <a:prstGeom prst="rect">
                      <a:avLst/>
                    </a:prstGeom>
                  </pic:spPr>
                </pic:pic>
              </a:graphicData>
            </a:graphic>
          </wp:inline>
        </w:drawing>
      </w:r>
    </w:p>
    <w:p>
      <w:r>
        <w:t xml:space="preserve"> line in zinc oxide. Appl. Phys. Lett. </w:t>
      </w:r>
      <w:r>
        <w:rPr>
          <w:b w:val="true"/>
        </w:rPr>
        <w:t>90</w:t>
      </w:r>
      <w:r>
        <w:t xml:space="preserve">, 012107:1–3 (2007). </w:t>
      </w:r>
      <w:r/>
      <w:hyperlink r:id="rId1799">
        <w:r>
          <w:rPr>
            <w:rStyle w:val="Hyperlink"/>
          </w:rPr>
          <w:t>10.​1063/​1.​2430483</w:t>
        </w:r>
      </w:hyperlink>
      <w:r>
        <w:t xml:space="preserve">  </w:t>
      </w:r>
    </w:p>
    <w:p>
      <w:pPr>
        <w:pStyle w:val="ListParagraph"/>
        <w:numPr>
          <w:ilvl w:val="0"/>
          <w:numId w:val="2"/>
        </w:numPr>
      </w:pPr>
    </w:p>
    <w:p/>
    <w:p>
      <w:r>
        <w:t xml:space="preserve">P.J. Dean, M. Skolnick, Donor discrimination and bound exciton spectra in InP. J. Appl. Phys. </w:t>
      </w:r>
      <w:r>
        <w:rPr>
          <w:b w:val="true"/>
        </w:rPr>
        <w:t>54</w:t>
      </w:r>
      <w:r>
        <w:t xml:space="preserve">, 346–359 (1983). </w:t>
      </w:r>
      <w:r/>
      <w:hyperlink r:id="rId1800">
        <w:r>
          <w:rPr>
            <w:rStyle w:val="Hyperlink"/>
          </w:rPr>
          <w:t>10.​1063/​1.​331709</w:t>
        </w:r>
      </w:hyperlink>
      <w:r>
        <w:t xml:space="preserve">  </w:t>
      </w:r>
    </w:p>
    <w:p>
      <w:pPr>
        <w:pStyle w:val="ListParagraph"/>
        <w:numPr>
          <w:ilvl w:val="0"/>
          <w:numId w:val="2"/>
        </w:numPr>
      </w:pPr>
    </w:p>
    <w:p/>
    <w:p>
      <w:r>
        <w:t xml:space="preserve">F.A.J.M. Driessen, H.G.M. Lochs, S.M. Olsthoorn, L.J. Giling, An analysis of the two electron satellite spectrum of GaAs in high magnetic fields. J. Appl. Phys. </w:t>
      </w:r>
      <w:r>
        <w:rPr>
          <w:b w:val="true"/>
        </w:rPr>
        <w:t>69</w:t>
      </w:r>
      <w:r>
        <w:t xml:space="preserve">, 906–912 (1991). </w:t>
      </w:r>
      <w:r/>
      <w:hyperlink r:id="rId1801">
        <w:r>
          <w:rPr>
            <w:rStyle w:val="Hyperlink"/>
          </w:rPr>
          <w:t>10.​1063/​1.​347332</w:t>
        </w:r>
      </w:hyperlink>
      <w:r>
        <w:t xml:space="preserve">  </w:t>
      </w:r>
    </w:p>
    <w:p>
      <w:pPr>
        <w:pStyle w:val="ListParagraph"/>
        <w:numPr>
          <w:ilvl w:val="0"/>
          <w:numId w:val="2"/>
        </w:numPr>
      </w:pPr>
    </w:p>
    <w:p/>
    <w:p>
      <w:r>
        <w:t xml:space="preserve">D. Karaiskaj, M.L.W. Thewalt, T. Ruf, M. Cardona, H.-J. Pohl, G.G. Deviatych, P.G. Senniko, H. Riemann, Photoluminescence of isotopically purified silicon: How sharp are bound exciton transitions? Phys. Rev. Lett. </w:t>
      </w:r>
      <w:r>
        <w:rPr>
          <w:b w:val="true"/>
        </w:rPr>
        <w:t>86</w:t>
      </w:r>
      <w:r>
        <w:t xml:space="preserve">, 6010–6013 (2001). </w:t>
      </w:r>
      <w:r/>
      <w:hyperlink r:id="rId1802">
        <w:r>
          <w:rPr>
            <w:rStyle w:val="Hyperlink"/>
          </w:rPr>
          <w:t>10.​1103/​PhysRevLett.​86.​6010</w:t>
        </w:r>
      </w:hyperlink>
      <w:r>
        <w:t xml:space="preserve">  </w:t>
      </w:r>
    </w:p>
    <w:p>
      <w:pPr>
        <w:pStyle w:val="ListParagraph"/>
        <w:numPr>
          <w:ilvl w:val="0"/>
          <w:numId w:val="2"/>
        </w:numPr>
      </w:pPr>
    </w:p>
    <w:p/>
    <w:p>
      <w:r>
        <w:t xml:space="preserve">D. Karaiskaj, M.L.W Thewalt, T. Ruf, M. Cardona, M. Konuma, “Intrinsic” acceptor ground state splitting in silicon: an isotopic effect. Phys. Rev. Lett. </w:t>
      </w:r>
      <w:r>
        <w:rPr>
          <w:b w:val="true"/>
        </w:rPr>
        <w:t>89</w:t>
      </w:r>
      <w:r>
        <w:t xml:space="preserve">, 016401:1–4 (2002). </w:t>
      </w:r>
      <w:r/>
      <w:hyperlink r:id="rId1803">
        <w:r>
          <w:rPr>
            <w:rStyle w:val="Hyperlink"/>
          </w:rPr>
          <w:t>10.​1103/​PhysRevLett.​89.​016401</w:t>
        </w:r>
      </w:hyperlink>
      <w:r>
        <w:t xml:space="preserve">  </w:t>
      </w:r>
    </w:p>
    <w:p>
      <w:pPr>
        <w:pStyle w:val="ListParagraph"/>
        <w:numPr>
          <w:ilvl w:val="0"/>
          <w:numId w:val="2"/>
        </w:numPr>
      </w:pPr>
    </w:p>
    <w:p/>
    <w:p>
      <w:r>
        <w:t xml:space="preserve">V.A. Karasyuk, M.L.W. Thewalt, S. An, E.C. Lightowlers, A.S. Kaminskii, Fourier-transform photoluminescence spectroscopy of excitons bound to group-III acceptors in silicon: Zeeman effect. Phys. Rev. B </w:t>
      </w:r>
      <w:r>
        <w:rPr>
          <w:b w:val="true"/>
        </w:rPr>
        <w:t>54</w:t>
      </w:r>
      <w:r>
        <w:t xml:space="preserve">, 10543–10558 (1996). </w:t>
      </w:r>
      <w:r/>
      <w:hyperlink r:id="rId1804">
        <w:r>
          <w:rPr>
            <w:rStyle w:val="Hyperlink"/>
          </w:rPr>
          <w:t>10.​1103/​PhysRevB.​54.​10543</w:t>
        </w:r>
      </w:hyperlink>
      <w:r>
        <w:t xml:space="preserve">  </w:t>
      </w:r>
    </w:p>
    <w:p>
      <w:pPr>
        <w:pStyle w:val="ListParagraph"/>
        <w:numPr>
          <w:ilvl w:val="0"/>
          <w:numId w:val="2"/>
        </w:numPr>
      </w:pPr>
    </w:p>
    <w:p/>
    <w:p>
      <w:r>
        <w:t xml:space="preserve">M.L.W. Thewalt, A. Yang, M. Steger, D. Karaiskaj, M. Cardona, H. Riemann, N.V. Abrosimov, A.V. Gusev, A.D. Bulanov, I.D. Kovalev, A.K. Kaliteevskii, O.N. Godisov, P. Becker, H.J. Pohl, E.E. Haller, J.W. Ager III, K.M. Itoh, Direct observation of the donor nuclear spin in a near-gap bound exciton transition: </w:t>
      </w:r>
      <w:r/>
    </w:p>
    <w:p>
      <w:r>
        <w:drawing>
          <wp:inline distT="0" distR="0" distB="0" distL="0">
            <wp:extent cx="647700" cy="714375"/>
            <wp:docPr id="937" name="img_00011986" descr="$$^{31}$$"/>
            <a:graphic xmlns:a="http://schemas.openxmlformats.org/drawingml/2006/main">
              <a:graphicData uri="http://schemas.openxmlformats.org/drawingml/2006/picture">
                <pic:pic xmlns:pic="http://schemas.openxmlformats.org/drawingml/2006/picture">
                  <pic:nvPicPr>
                    <pic:cNvPr id="0" name="Picture 937" descr="116076_4_en_bookbackmatter_onlinepdf_tex_ieq999.png"/>
                    <pic:cNvPicPr>
                      <a:picLocks noChangeAspect="true"/>
                    </pic:cNvPicPr>
                  </pic:nvPicPr>
                  <pic:blipFill>
                    <a:blip r:embed="rId1805"/>
                    <a:stretch>
                      <a:fillRect/>
                    </a:stretch>
                  </pic:blipFill>
                  <pic:spPr>
                    <a:xfrm>
                      <a:off x="0" y="0"/>
                      <a:ext cx="647700" cy="714375"/>
                    </a:xfrm>
                    <a:prstGeom prst="rect">
                      <a:avLst/>
                    </a:prstGeom>
                  </pic:spPr>
                </pic:pic>
              </a:graphicData>
            </a:graphic>
          </wp:inline>
        </w:drawing>
      </w:r>
    </w:p>
    <w:p>
      <w:r>
        <w:t xml:space="preserve">P in highly enriched </w:t>
      </w:r>
      <w:r/>
    </w:p>
    <w:p>
      <w:r>
        <w:drawing>
          <wp:inline distT="0" distR="0" distB="0" distL="0">
            <wp:extent cx="647700" cy="714375"/>
            <wp:docPr id="938" name="img_00011987" descr="$$^{28}$$"/>
            <a:graphic xmlns:a="http://schemas.openxmlformats.org/drawingml/2006/main">
              <a:graphicData uri="http://schemas.openxmlformats.org/drawingml/2006/picture">
                <pic:pic xmlns:pic="http://schemas.openxmlformats.org/drawingml/2006/picture">
                  <pic:nvPicPr>
                    <pic:cNvPr id="0" name="Picture 938" descr="116076_4_en_bookbackmatter_onlinepdf_tex_ieq1000.png"/>
                    <pic:cNvPicPr>
                      <a:picLocks noChangeAspect="true"/>
                    </pic:cNvPicPr>
                  </pic:nvPicPr>
                  <pic:blipFill>
                    <a:blip r:embed="rId1806"/>
                    <a:stretch>
                      <a:fillRect/>
                    </a:stretch>
                  </pic:blipFill>
                  <pic:spPr>
                    <a:xfrm>
                      <a:off x="0" y="0"/>
                      <a:ext cx="647700" cy="714375"/>
                    </a:xfrm>
                    <a:prstGeom prst="rect">
                      <a:avLst/>
                    </a:prstGeom>
                  </pic:spPr>
                </pic:pic>
              </a:graphicData>
            </a:graphic>
          </wp:inline>
        </w:drawing>
      </w:r>
    </w:p>
    <w:p>
      <w:r>
        <w:t xml:space="preserve">Si. J. Appl. Phys. </w:t>
      </w:r>
      <w:r>
        <w:rPr>
          <w:b w:val="true"/>
        </w:rPr>
        <w:t>101</w:t>
      </w:r>
      <w:r>
        <w:t xml:space="preserve">, 081724:1–5 (2007). </w:t>
      </w:r>
      <w:r/>
      <w:hyperlink r:id="rId1807">
        <w:r>
          <w:rPr>
            <w:rStyle w:val="Hyperlink"/>
          </w:rPr>
          <w:t>10.​1063/​1.​2723181</w:t>
        </w:r>
      </w:hyperlink>
      <w:r>
        <w:t xml:space="preserve">  </w:t>
      </w:r>
    </w:p>
    <w:p>
      <w:pPr>
        <w:pStyle w:val="ListParagraph"/>
        <w:numPr>
          <w:ilvl w:val="0"/>
          <w:numId w:val="2"/>
        </w:numPr>
      </w:pPr>
    </w:p>
    <w:p/>
    <w:p>
      <w:r>
        <w:t xml:space="preserve">J.D. Cuthbert, D.G. Thomas, Fluorescent decay times of excitons bound to isoelectronic traps in GaP and ZnTe. Phys. Rev. </w:t>
      </w:r>
      <w:r>
        <w:rPr>
          <w:b w:val="true"/>
        </w:rPr>
        <w:t>154</w:t>
      </w:r>
      <w:r>
        <w:t xml:space="preserve">, 763–771 (1967). </w:t>
      </w:r>
      <w:r/>
      <w:hyperlink r:id="rId1808">
        <w:r>
          <w:rPr>
            <w:rStyle w:val="Hyperlink"/>
          </w:rPr>
          <w:t>10.​1103/​PhysRev.​154.​763</w:t>
        </w:r>
      </w:hyperlink>
      <w:r>
        <w:t xml:space="preserve">  </w:t>
      </w:r>
    </w:p>
    <w:p>
      <w:pPr>
        <w:pStyle w:val="ListParagraph"/>
        <w:numPr>
          <w:ilvl w:val="0"/>
          <w:numId w:val="2"/>
        </w:numPr>
      </w:pPr>
    </w:p>
    <w:p/>
    <w:p>
      <w:r>
        <w:t xml:space="preserve">J.P. Laurenti, P. Roentgen, K. Wolter, K. Seibert, H. Kurz, J. Camassel, Indium-doped GaAs: a very dilute alloy system. Phys. Rev. B </w:t>
      </w:r>
      <w:r>
        <w:rPr>
          <w:b w:val="true"/>
        </w:rPr>
        <w:t>37</w:t>
      </w:r>
      <w:r>
        <w:t xml:space="preserve">, 4155–4163 (1988). </w:t>
      </w:r>
      <w:r/>
      <w:hyperlink r:id="rId1809">
        <w:r>
          <w:rPr>
            <w:rStyle w:val="Hyperlink"/>
          </w:rPr>
          <w:t>10.​1103/​PhysRevB.​37.​4155</w:t>
        </w:r>
      </w:hyperlink>
      <w:r>
        <w:t xml:space="preserve">  </w:t>
      </w:r>
    </w:p>
    <w:p>
      <w:pPr>
        <w:pStyle w:val="ListParagraph"/>
        <w:numPr>
          <w:ilvl w:val="0"/>
          <w:numId w:val="2"/>
        </w:numPr>
      </w:pPr>
    </w:p>
    <w:p/>
    <w:p>
      <w:r>
        <w:t xml:space="preserve">D. Bimberg, M. Sondergeld, E. Grobe, Thermal dissociation of excitons bound to neutral acceptors in high-purity GaAs. Phys. Rev. B </w:t>
      </w:r>
      <w:r>
        <w:rPr>
          <w:b w:val="true"/>
        </w:rPr>
        <w:t>4</w:t>
      </w:r>
      <w:r>
        <w:t xml:space="preserve">, 3451–3455 (1971). </w:t>
      </w:r>
      <w:r/>
      <w:hyperlink r:id="rId1810">
        <w:r>
          <w:rPr>
            <w:rStyle w:val="Hyperlink"/>
          </w:rPr>
          <w:t>10.​1103/​PhysRevB.​4.​3451</w:t>
        </w:r>
      </w:hyperlink>
      <w:r>
        <w:t xml:space="preserve">  </w:t>
      </w:r>
    </w:p>
    <w:p>
      <w:pPr>
        <w:pStyle w:val="ListParagraph"/>
        <w:numPr>
          <w:ilvl w:val="0"/>
          <w:numId w:val="2"/>
        </w:numPr>
      </w:pPr>
    </w:p>
    <w:p/>
    <w:p>
      <w:r>
        <w:t xml:space="preserve">M. Grundmann, C.P. Dietrich, Lineshape theory of photoluminescence from semiconductor alloys. J. Appl. Phys. </w:t>
      </w:r>
      <w:r>
        <w:rPr>
          <w:b w:val="true"/>
        </w:rPr>
        <w:t>106</w:t>
      </w:r>
      <w:r>
        <w:t xml:space="preserve">, 123521:1–10 (2009). </w:t>
      </w:r>
      <w:r/>
      <w:hyperlink r:id="rId1811">
        <w:r>
          <w:rPr>
            <w:rStyle w:val="Hyperlink"/>
          </w:rPr>
          <w:t>10.​1063/​1.​3267875</w:t>
        </w:r>
      </w:hyperlink>
      <w:r>
        <w:t xml:space="preserve">  </w:t>
      </w:r>
    </w:p>
    <w:p>
      <w:pPr>
        <w:pStyle w:val="ListParagraph"/>
        <w:numPr>
          <w:ilvl w:val="0"/>
          <w:numId w:val="2"/>
        </w:numPr>
      </w:pPr>
    </w:p>
    <w:p/>
    <w:p>
      <w:r>
        <w:t xml:space="preserve">D.G. Chtchekine, Z.C. Feng, S.J. Chua, G.D. Gilliland, Temperature-varied photoluminescence and magnetospectroscopy study of near-band-edge emissions in GaN. Phys. Rev. B </w:t>
      </w:r>
      <w:r>
        <w:rPr>
          <w:b w:val="true"/>
        </w:rPr>
        <w:t>63</w:t>
      </w:r>
      <w:r>
        <w:t xml:space="preserve">, 125211:1–7 (2001). </w:t>
      </w:r>
      <w:r/>
      <w:hyperlink r:id="rId1812">
        <w:r>
          <w:rPr>
            <w:rStyle w:val="Hyperlink"/>
          </w:rPr>
          <w:t>10.​1103/​PhysRevB.​63.​125211</w:t>
        </w:r>
      </w:hyperlink>
      <w:r>
        <w:t xml:space="preserve">  </w:t>
      </w:r>
    </w:p>
    <w:p>
      <w:pPr>
        <w:pStyle w:val="ListParagraph"/>
        <w:numPr>
          <w:ilvl w:val="0"/>
          <w:numId w:val="2"/>
        </w:numPr>
      </w:pPr>
    </w:p>
    <w:p/>
    <w:p>
      <w:r>
        <w:t xml:space="preserve">V.D. Kulakovskiǐ, G.E. Pikus, V.B. Timofeev, Multiexciton complexes in semiconductors. Usp. Fiz. Nauk </w:t>
      </w:r>
      <w:r>
        <w:rPr>
          <w:b w:val="true"/>
        </w:rPr>
        <w:t>135</w:t>
      </w:r>
      <w:r>
        <w:t xml:space="preserve">, 237–284 (1981) [Sov. Phys. Usp. </w:t>
      </w:r>
      <w:r>
        <w:rPr>
          <w:b w:val="true"/>
        </w:rPr>
        <w:t>24</w:t>
      </w:r>
      <w:r>
        <w:t xml:space="preserve">, 815–840 (1981)]. </w:t>
      </w:r>
      <w:r/>
      <w:hyperlink r:id="rId1813">
        <w:r>
          <w:rPr>
            <w:rStyle w:val="Hyperlink"/>
          </w:rPr>
          <w:t>10.​1070/​PU1981v024n10ABE​H004805</w:t>
        </w:r>
      </w:hyperlink>
      <w:r>
        <w:t xml:space="preserve">  </w:t>
      </w:r>
    </w:p>
    <w:p>
      <w:pPr>
        <w:pStyle w:val="ListParagraph"/>
        <w:numPr>
          <w:ilvl w:val="0"/>
          <w:numId w:val="2"/>
        </w:numPr>
      </w:pPr>
    </w:p>
    <w:p/>
    <w:p>
      <w:r>
        <w:t xml:space="preserve">A.S. Kaminskiǐ, Ya.E. Pokrovskiǐ, Recombination radiation of the condensed phase on nonequilibrium carriers in silicon. Pis’ma Zh. Eksp. Teor. Fiz. </w:t>
      </w:r>
      <w:r>
        <w:rPr>
          <w:b w:val="true"/>
        </w:rPr>
        <w:t>11</w:t>
      </w:r>
      <w:r>
        <w:t xml:space="preserve">, 381 (1970) [JETP Lett. </w:t>
      </w:r>
      <w:r>
        <w:rPr>
          <w:b w:val="true"/>
        </w:rPr>
        <w:t>11</w:t>
      </w:r>
      <w:r>
        <w:t>, 255–257 (1970)]</w:t>
      </w:r>
    </w:p>
    <w:p>
      <w:pPr>
        <w:pStyle w:val="ListParagraph"/>
        <w:numPr>
          <w:ilvl w:val="0"/>
          <w:numId w:val="2"/>
        </w:numPr>
      </w:pPr>
    </w:p>
    <w:p/>
    <w:p>
      <w:r>
        <w:t xml:space="preserve">M.L.W. Thewalt, Details of the structure of bound excitons and bound multiexciton complexes in Si. Can. J. Phys. </w:t>
      </w:r>
      <w:r>
        <w:rPr>
          <w:b w:val="true"/>
        </w:rPr>
        <w:t>55</w:t>
      </w:r>
      <w:r>
        <w:t xml:space="preserve">, 1463–1480 (1977). </w:t>
      </w:r>
      <w:r/>
      <w:hyperlink r:id="rId1814">
        <w:r>
          <w:rPr>
            <w:rStyle w:val="Hyperlink"/>
          </w:rPr>
          <w:t>10.​1139/​p78-038</w:t>
        </w:r>
      </w:hyperlink>
      <w:r>
        <w:t xml:space="preserve"> Erratum: Can. J. Phys. </w:t>
      </w:r>
      <w:r>
        <w:rPr>
          <w:b w:val="true"/>
        </w:rPr>
        <w:t>56</w:t>
      </w:r>
      <w:r>
        <w:t xml:space="preserve">, 310 (1978). </w:t>
      </w:r>
      <w:r/>
      <w:hyperlink r:id="rId1815">
        <w:r>
          <w:rPr>
            <w:rStyle w:val="Hyperlink"/>
          </w:rPr>
          <w:t>10.​1139/​p77-186</w:t>
        </w:r>
      </w:hyperlink>
      <w:r>
        <w:t xml:space="preserve">  </w:t>
      </w:r>
    </w:p>
    <w:p>
      <w:pPr>
        <w:pStyle w:val="ListParagraph"/>
        <w:numPr>
          <w:ilvl w:val="0"/>
          <w:numId w:val="2"/>
        </w:numPr>
      </w:pPr>
    </w:p>
    <w:p/>
    <w:p>
      <w:r>
        <w:t xml:space="preserve">M.L.W. Thewalt, J.A. Rostworowski, G. Kirczenow, Piezospectroscopic studies of phosphorus-, boron-, and lithium-doped silicon. Can. J. Phys. </w:t>
      </w:r>
      <w:r>
        <w:rPr>
          <w:b w:val="true"/>
        </w:rPr>
        <w:t>57</w:t>
      </w:r>
      <w:r>
        <w:t xml:space="preserve">, 1898–1923 (1979). </w:t>
      </w:r>
      <w:r/>
      <w:hyperlink r:id="rId1816">
        <w:r>
          <w:rPr>
            <w:rStyle w:val="Hyperlink"/>
          </w:rPr>
          <w:t>10.​1139/​p79-262</w:t>
        </w:r>
      </w:hyperlink>
      <w:r>
        <w:t xml:space="preserve">  </w:t>
      </w:r>
    </w:p>
    <w:p>
      <w:pPr>
        <w:pStyle w:val="ListParagraph"/>
        <w:numPr>
          <w:ilvl w:val="0"/>
          <w:numId w:val="2"/>
        </w:numPr>
      </w:pPr>
    </w:p>
    <w:p/>
    <w:p>
      <w:r>
        <w:t xml:space="preserve">O. Goede, L. John, D. Hennig, Compositional disorder-induced broadening for free excitons in II-VI semiconducting mixed crystals. Phys. Status Solidi B </w:t>
      </w:r>
      <w:r>
        <w:rPr>
          <w:b w:val="true"/>
        </w:rPr>
        <w:t>89</w:t>
      </w:r>
      <w:r>
        <w:t xml:space="preserve">, K183–K186 (1978). </w:t>
      </w:r>
      <w:r/>
      <w:hyperlink r:id="rId1817">
        <w:r>
          <w:rPr>
            <w:rStyle w:val="Hyperlink"/>
          </w:rPr>
          <w:t>10.​1002/​pssb.​2220890262</w:t>
        </w:r>
      </w:hyperlink>
      <w:r>
        <w:t xml:space="preserve">  </w:t>
      </w:r>
    </w:p>
    <w:p>
      <w:pPr>
        <w:pStyle w:val="ListParagraph"/>
        <w:numPr>
          <w:ilvl w:val="0"/>
          <w:numId w:val="2"/>
        </w:numPr>
      </w:pPr>
    </w:p>
    <w:p/>
    <w:p>
      <w:r>
        <w:t>E.F. Schubert, E.O. Göbel, Y. Horikoshi, K. Ploog, H.J. Queisser, Alloy broadening in photoluminescence spectra of Al</w:t>
      </w:r>
      <w:r/>
    </w:p>
    <w:p>
      <w:r>
        <w:drawing>
          <wp:inline distT="0" distR="0" distB="0" distL="0">
            <wp:extent cx="409575" cy="1181100"/>
            <wp:docPr id="939" name="img_00011988" descr="$$_x$$"/>
            <a:graphic xmlns:a="http://schemas.openxmlformats.org/drawingml/2006/main">
              <a:graphicData uri="http://schemas.openxmlformats.org/drawingml/2006/picture">
                <pic:pic xmlns:pic="http://schemas.openxmlformats.org/drawingml/2006/picture">
                  <pic:nvPicPr>
                    <pic:cNvPr id="0" name="Picture 939" descr="116076_4_en_bookbackmatter_onlinepdf_tex_ieq1001.png"/>
                    <pic:cNvPicPr>
                      <a:picLocks noChangeAspect="true"/>
                    </pic:cNvPicPr>
                  </pic:nvPicPr>
                  <pic:blipFill>
                    <a:blip r:embed="rId1818"/>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940" name="img_00011989" descr="$$_{1-x}$$"/>
            <a:graphic xmlns:a="http://schemas.openxmlformats.org/drawingml/2006/main">
              <a:graphicData uri="http://schemas.openxmlformats.org/drawingml/2006/picture">
                <pic:pic xmlns:pic="http://schemas.openxmlformats.org/drawingml/2006/picture">
                  <pic:nvPicPr>
                    <pic:cNvPr id="0" name="Picture 940" descr="116076_4_en_bookbackmatter_onlinepdf_tex_ieq1002.png"/>
                    <pic:cNvPicPr>
                      <a:picLocks noChangeAspect="true"/>
                    </pic:cNvPicPr>
                  </pic:nvPicPr>
                  <pic:blipFill>
                    <a:blip r:embed="rId1819"/>
                    <a:stretch>
                      <a:fillRect/>
                    </a:stretch>
                  </pic:blipFill>
                  <pic:spPr>
                    <a:xfrm>
                      <a:off x="0" y="0"/>
                      <a:ext cx="942975" cy="1181100"/>
                    </a:xfrm>
                    <a:prstGeom prst="rect">
                      <a:avLst/>
                    </a:prstGeom>
                  </pic:spPr>
                </pic:pic>
              </a:graphicData>
            </a:graphic>
          </wp:inline>
        </w:drawing>
      </w:r>
    </w:p>
    <w:p>
      <w:r>
        <w:t xml:space="preserve">As. Phys. Rev. B </w:t>
      </w:r>
      <w:r>
        <w:rPr>
          <w:b w:val="true"/>
        </w:rPr>
        <w:t>30</w:t>
      </w:r>
      <w:r>
        <w:t xml:space="preserve">, 813–820 (1984). </w:t>
      </w:r>
      <w:r/>
      <w:hyperlink r:id="rId1820">
        <w:r>
          <w:rPr>
            <w:rStyle w:val="Hyperlink"/>
          </w:rPr>
          <w:t>10.​1103/​PhysRevB.​30.​813</w:t>
        </w:r>
      </w:hyperlink>
      <w:r>
        <w:t xml:space="preserve">  </w:t>
      </w:r>
    </w:p>
    <w:p>
      <w:pPr>
        <w:pStyle w:val="ListParagraph"/>
        <w:numPr>
          <w:ilvl w:val="0"/>
          <w:numId w:val="2"/>
        </w:numPr>
      </w:pPr>
    </w:p>
    <w:p/>
    <w:p>
      <w:r>
        <w:t>S. Heitsch, G. Zimmermann, D. Fritsch, C. Sturm, R. Schmidt-Grund, C. Schulz, H. Hochmuth, D. Spemann, G. Benndorf, B. Rheinländer, Th. Nobis, M. Lorenz, M. Grundmann, Luminescence and surface properties of Mg</w:t>
      </w:r>
      <w:r/>
    </w:p>
    <w:p>
      <w:r>
        <w:drawing>
          <wp:inline distT="0" distR="0" distB="0" distL="0">
            <wp:extent cx="409575" cy="1181100"/>
            <wp:docPr id="941" name="img_00011990" descr="$$_x$$"/>
            <a:graphic xmlns:a="http://schemas.openxmlformats.org/drawingml/2006/main">
              <a:graphicData uri="http://schemas.openxmlformats.org/drawingml/2006/picture">
                <pic:pic xmlns:pic="http://schemas.openxmlformats.org/drawingml/2006/picture">
                  <pic:nvPicPr>
                    <pic:cNvPr id="0" name="Picture 941" descr="116076_4_en_bookbackmatter_onlinepdf_tex_ieq1003.png"/>
                    <pic:cNvPicPr>
                      <a:picLocks noChangeAspect="true"/>
                    </pic:cNvPicPr>
                  </pic:nvPicPr>
                  <pic:blipFill>
                    <a:blip r:embed="rId1821"/>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942" name="img_00011991" descr="$$_{1-x}$$"/>
            <a:graphic xmlns:a="http://schemas.openxmlformats.org/drawingml/2006/main">
              <a:graphicData uri="http://schemas.openxmlformats.org/drawingml/2006/picture">
                <pic:pic xmlns:pic="http://schemas.openxmlformats.org/drawingml/2006/picture">
                  <pic:nvPicPr>
                    <pic:cNvPr id="0" name="Picture 942" descr="116076_4_en_bookbackmatter_onlinepdf_tex_ieq1004.png"/>
                    <pic:cNvPicPr>
                      <a:picLocks noChangeAspect="true"/>
                    </pic:cNvPicPr>
                  </pic:nvPicPr>
                  <pic:blipFill>
                    <a:blip r:embed="rId1822"/>
                    <a:stretch>
                      <a:fillRect/>
                    </a:stretch>
                  </pic:blipFill>
                  <pic:spPr>
                    <a:xfrm>
                      <a:off x="0" y="0"/>
                      <a:ext cx="942975" cy="1181100"/>
                    </a:xfrm>
                    <a:prstGeom prst="rect">
                      <a:avLst/>
                    </a:prstGeom>
                  </pic:spPr>
                </pic:pic>
              </a:graphicData>
            </a:graphic>
          </wp:inline>
        </w:drawing>
      </w:r>
    </w:p>
    <w:p>
      <w:r>
        <w:t xml:space="preserve">O thin films grown by pulsed laser deposition. J. Appl. Phys. </w:t>
      </w:r>
      <w:r>
        <w:rPr>
          <w:b w:val="true"/>
        </w:rPr>
        <w:t>101</w:t>
      </w:r>
      <w:r>
        <w:t xml:space="preserve">, 083521:1–6 (2007). </w:t>
      </w:r>
      <w:r/>
      <w:hyperlink r:id="rId1823">
        <w:r>
          <w:rPr>
            <w:rStyle w:val="Hyperlink"/>
          </w:rPr>
          <w:t>10.​1063/​1.​2719010</w:t>
        </w:r>
      </w:hyperlink>
      <w:r>
        <w:t xml:space="preserve">  </w:t>
      </w:r>
    </w:p>
    <w:p>
      <w:pPr>
        <w:pStyle w:val="ListParagraph"/>
        <w:numPr>
          <w:ilvl w:val="0"/>
          <w:numId w:val="2"/>
        </w:numPr>
      </w:pPr>
    </w:p>
    <w:p/>
    <w:p>
      <w:r>
        <w:t xml:space="preserve">R. Zimmermann, Theory of the exciton linewidth in II-VI semiconductor mixed crystals. J. Cryst. Growth </w:t>
      </w:r>
      <w:r>
        <w:rPr>
          <w:b w:val="true"/>
        </w:rPr>
        <w:t>101</w:t>
      </w:r>
      <w:r>
        <w:t xml:space="preserve">, 346–349 (1990). </w:t>
      </w:r>
      <w:r/>
      <w:hyperlink r:id="rId1824">
        <w:r>
          <w:rPr>
            <w:rStyle w:val="Hyperlink"/>
          </w:rPr>
          <w:t>10.​1016/​0022-0248(90)90993-U</w:t>
        </w:r>
      </w:hyperlink>
      <w:r>
        <w:t xml:space="preserve">  </w:t>
      </w:r>
    </w:p>
    <w:p>
      <w:pPr>
        <w:pStyle w:val="ListParagraph"/>
        <w:numPr>
          <w:ilvl w:val="0"/>
          <w:numId w:val="2"/>
        </w:numPr>
      </w:pPr>
    </w:p>
    <w:p/>
    <w:p>
      <w:r>
        <w:t xml:space="preserve">J.M. Langer, R. Buczko, A.M. Stoneham, Alloy broadening of the near-gap luminescence and the natural band offset in semiconductor alloys. Semicond. Sci. Technol. </w:t>
      </w:r>
      <w:r>
        <w:rPr>
          <w:b w:val="true"/>
        </w:rPr>
        <w:t>7</w:t>
      </w:r>
      <w:r>
        <w:t xml:space="preserve">, 547–551 (1992). </w:t>
      </w:r>
      <w:r/>
      <w:hyperlink r:id="rId1825">
        <w:r>
          <w:rPr>
            <w:rStyle w:val="Hyperlink"/>
          </w:rPr>
          <w:t>10.​1088/​0268-1242/​7/​4/​018</w:t>
        </w:r>
      </w:hyperlink>
      <w:r>
        <w:t xml:space="preserve">  </w:t>
      </w:r>
    </w:p>
    <w:p>
      <w:pPr>
        <w:pStyle w:val="ListParagraph"/>
        <w:numPr>
          <w:ilvl w:val="0"/>
          <w:numId w:val="2"/>
        </w:numPr>
      </w:pPr>
    </w:p>
    <w:p/>
    <w:p>
      <w:r>
        <w:t>A. Müller, M. Stölzel, G. Benndorf, M. Lorenz, M. Grundmann, Origin of the near-band-edge luminescence in Mg</w:t>
      </w:r>
      <w:r/>
    </w:p>
    <w:p>
      <w:r>
        <w:drawing>
          <wp:inline distT="0" distR="0" distB="0" distL="0">
            <wp:extent cx="409575" cy="1181100"/>
            <wp:docPr id="943" name="img_00011992" descr="$$_x$$"/>
            <a:graphic xmlns:a="http://schemas.openxmlformats.org/drawingml/2006/main">
              <a:graphicData uri="http://schemas.openxmlformats.org/drawingml/2006/picture">
                <pic:pic xmlns:pic="http://schemas.openxmlformats.org/drawingml/2006/picture">
                  <pic:nvPicPr>
                    <pic:cNvPr id="0" name="Picture 943" descr="116076_4_en_bookbackmatter_onlinepdf_tex_ieq1005.png"/>
                    <pic:cNvPicPr>
                      <a:picLocks noChangeAspect="true"/>
                    </pic:cNvPicPr>
                  </pic:nvPicPr>
                  <pic:blipFill>
                    <a:blip r:embed="rId1826"/>
                    <a:stretch>
                      <a:fillRect/>
                    </a:stretch>
                  </pic:blipFill>
                  <pic:spPr>
                    <a:xfrm>
                      <a:off x="0" y="0"/>
                      <a:ext cx="409575" cy="1181100"/>
                    </a:xfrm>
                    <a:prstGeom prst="rect">
                      <a:avLst/>
                    </a:prstGeom>
                  </pic:spPr>
                </pic:pic>
              </a:graphicData>
            </a:graphic>
          </wp:inline>
        </w:drawing>
      </w:r>
    </w:p>
    <w:p>
      <w:r>
        <w:t>Zn</w:t>
      </w:r>
      <w:r/>
    </w:p>
    <w:p>
      <w:r>
        <w:drawing>
          <wp:inline distT="0" distR="0" distB="0" distL="0">
            <wp:extent cx="942975" cy="1181100"/>
            <wp:docPr id="944" name="img_00011993" descr="$$_{1-x}$$"/>
            <a:graphic xmlns:a="http://schemas.openxmlformats.org/drawingml/2006/main">
              <a:graphicData uri="http://schemas.openxmlformats.org/drawingml/2006/picture">
                <pic:pic xmlns:pic="http://schemas.openxmlformats.org/drawingml/2006/picture">
                  <pic:nvPicPr>
                    <pic:cNvPr id="0" name="Picture 944" descr="116076_4_en_bookbackmatter_onlinepdf_tex_ieq1006.png"/>
                    <pic:cNvPicPr>
                      <a:picLocks noChangeAspect="true"/>
                    </pic:cNvPicPr>
                  </pic:nvPicPr>
                  <pic:blipFill>
                    <a:blip r:embed="rId1827"/>
                    <a:stretch>
                      <a:fillRect/>
                    </a:stretch>
                  </pic:blipFill>
                  <pic:spPr>
                    <a:xfrm>
                      <a:off x="0" y="0"/>
                      <a:ext cx="942975" cy="1181100"/>
                    </a:xfrm>
                    <a:prstGeom prst="rect">
                      <a:avLst/>
                    </a:prstGeom>
                  </pic:spPr>
                </pic:pic>
              </a:graphicData>
            </a:graphic>
          </wp:inline>
        </w:drawing>
      </w:r>
    </w:p>
    <w:p>
      <w:r>
        <w:t xml:space="preserve">O alloys. J. Appl. Phys. </w:t>
      </w:r>
      <w:r>
        <w:rPr>
          <w:b w:val="true"/>
        </w:rPr>
        <w:t>107</w:t>
      </w:r>
      <w:r>
        <w:t xml:space="preserve">, 013704:1–6 (2010). </w:t>
      </w:r>
      <w:r/>
      <w:hyperlink r:id="rId1828">
        <w:r>
          <w:rPr>
            <w:rStyle w:val="Hyperlink"/>
          </w:rPr>
          <w:t>10.​1063/​1.​3270431</w:t>
        </w:r>
      </w:hyperlink>
      <w:r>
        <w:t xml:space="preserve">  </w:t>
      </w:r>
    </w:p>
    <w:p>
      <w:pPr>
        <w:pStyle w:val="ListParagraph"/>
        <w:numPr>
          <w:ilvl w:val="0"/>
          <w:numId w:val="2"/>
        </w:numPr>
      </w:pPr>
    </w:p>
    <w:p/>
    <w:p>
      <w:r>
        <w:t xml:space="preserve">M.C. Wagener, G.R. James, A.W.R. Leitch, F. Omnès, On the nature of Si-doping in AlGaN alloys. Phys. Status Solidi C </w:t>
      </w:r>
      <w:r>
        <w:rPr>
          <w:b w:val="true"/>
        </w:rPr>
        <w:t>1</w:t>
      </w:r>
      <w:r>
        <w:t xml:space="preserve">, 2322–2327 (2004). </w:t>
      </w:r>
      <w:r/>
      <w:hyperlink r:id="rId1829">
        <w:r>
          <w:rPr>
            <w:rStyle w:val="Hyperlink"/>
          </w:rPr>
          <w:t>10.​1002/​pssc.​200404838</w:t>
        </w:r>
      </w:hyperlink>
      <w:r>
        <w:t xml:space="preserve">  </w:t>
      </w:r>
    </w:p>
    <w:p>
      <w:pPr>
        <w:pStyle w:val="ListParagraph"/>
        <w:numPr>
          <w:ilvl w:val="0"/>
          <w:numId w:val="2"/>
        </w:numPr>
      </w:pPr>
    </w:p>
    <w:p/>
    <w:p>
      <w:r>
        <w:t xml:space="preserve">B. Segall, G.D. Mahan, Phonon-assisted recombination of free excitons in compound semiconductors. Phys. Rev. </w:t>
      </w:r>
      <w:r>
        <w:rPr>
          <w:b w:val="true"/>
        </w:rPr>
        <w:t>171</w:t>
      </w:r>
      <w:r>
        <w:t xml:space="preserve">, 935–948 (1968). </w:t>
      </w:r>
      <w:r/>
      <w:hyperlink r:id="rId1830">
        <w:r>
          <w:rPr>
            <w:rStyle w:val="Hyperlink"/>
          </w:rPr>
          <w:t>10.​1103/​PhysRev.​171.​935</w:t>
        </w:r>
      </w:hyperlink>
      <w:r>
        <w:t xml:space="preserve">  </w:t>
      </w:r>
    </w:p>
    <w:p>
      <w:pPr>
        <w:pStyle w:val="ListParagraph"/>
        <w:numPr>
          <w:ilvl w:val="0"/>
          <w:numId w:val="2"/>
        </w:numPr>
      </w:pPr>
    </w:p>
    <w:p/>
    <w:p>
      <w:r>
        <w:t xml:space="preserve">J. Conradi, R.R. Haering, Oscillatory exciton emission in CdS. Phys. Rev. Lett. </w:t>
      </w:r>
      <w:r>
        <w:rPr>
          <w:b w:val="true"/>
        </w:rPr>
        <w:t>20</w:t>
      </w:r>
      <w:r>
        <w:t xml:space="preserve">, 1344–1346 (1968). </w:t>
      </w:r>
      <w:r/>
      <w:hyperlink r:id="rId1831">
        <w:r>
          <w:rPr>
            <w:rStyle w:val="Hyperlink"/>
          </w:rPr>
          <w:t>10.​1103/​PhysRevLett.​20.​1344</w:t>
        </w:r>
      </w:hyperlink>
      <w:r>
        <w:t xml:space="preserve">  </w:t>
      </w:r>
    </w:p>
    <w:p>
      <w:pPr>
        <w:pStyle w:val="ListParagraph"/>
        <w:numPr>
          <w:ilvl w:val="0"/>
          <w:numId w:val="2"/>
        </w:numPr>
      </w:pPr>
    </w:p>
    <w:p/>
    <w:p>
      <w:r>
        <w:t xml:space="preserve">Y.S. Park, J.R. Schneider, Oscillations in exciton emission in the excitation spectra of ZnSe and CdS. Phys. Rev. Lett. </w:t>
      </w:r>
      <w:r>
        <w:rPr>
          <w:b w:val="true"/>
        </w:rPr>
        <w:t>21</w:t>
      </w:r>
      <w:r>
        <w:t xml:space="preserve">, 798–800 (1968). </w:t>
      </w:r>
      <w:r/>
      <w:hyperlink r:id="rId1832">
        <w:r>
          <w:rPr>
            <w:rStyle w:val="Hyperlink"/>
          </w:rPr>
          <w:t>10.​1103/​PhysRevLett.​21.​798</w:t>
        </w:r>
      </w:hyperlink>
      <w:r>
        <w:t xml:space="preserve">  </w:t>
      </w:r>
    </w:p>
    <w:p>
      <w:pPr>
        <w:pStyle w:val="ListParagraph"/>
        <w:numPr>
          <w:ilvl w:val="0"/>
          <w:numId w:val="2"/>
        </w:numPr>
      </w:pPr>
    </w:p>
    <w:p/>
    <w:p>
      <w:r>
        <w:t xml:space="preserve">D. Kovalev, B. Averboukh, D. Volm, B.K. Meyer, H. Amano, I. Akasaki, Free exciton emission in GaN. Phys. Rev. B </w:t>
      </w:r>
      <w:r>
        <w:rPr>
          <w:b w:val="true"/>
        </w:rPr>
        <w:t>54</w:t>
      </w:r>
      <w:r>
        <w:t xml:space="preserve">, 2518–2522 (1996). </w:t>
      </w:r>
      <w:r/>
      <w:hyperlink r:id="rId1833">
        <w:r>
          <w:rPr>
            <w:rStyle w:val="Hyperlink"/>
          </w:rPr>
          <w:t>10.​1103/​PhysRevB.​54.​2518</w:t>
        </w:r>
      </w:hyperlink>
      <w:r>
        <w:t xml:space="preserve">  </w:t>
      </w:r>
    </w:p>
    <w:p>
      <w:pPr>
        <w:pStyle w:val="ListParagraph"/>
        <w:numPr>
          <w:ilvl w:val="0"/>
          <w:numId w:val="2"/>
        </w:numPr>
      </w:pPr>
    </w:p>
    <w:p/>
    <w:p>
      <w:r>
        <w:t xml:space="preserve">S. Permogorov, Optical emission due to exciton scattering by LO phonons in semiconductors, in </w:t>
      </w:r>
      <w:r>
        <w:rPr>
          <w:i w:val="true"/>
        </w:rPr>
        <w:t>Excitons</w:t>
      </w:r>
      <w:r>
        <w:t>, eds. by E.I. Rashba, M.D. Sturge (North-Holland, 1982)</w:t>
      </w:r>
    </w:p>
    <w:p>
      <w:pPr>
        <w:pStyle w:val="ListParagraph"/>
        <w:numPr>
          <w:ilvl w:val="0"/>
          <w:numId w:val="2"/>
        </w:numPr>
      </w:pPr>
    </w:p>
    <w:p/>
    <w:p>
      <w:r>
        <w:t xml:space="preserve">M. Wojdak, A. Wysmołek, K. Pakuła, J.M. Baranowski, emission due to exciton scattering by LO-phonons in gallium nitride. Phys. Status Solidi B </w:t>
      </w:r>
      <w:r>
        <w:rPr>
          <w:b w:val="true"/>
        </w:rPr>
        <w:t>216</w:t>
      </w:r>
      <w:r>
        <w:t xml:space="preserve">, 95–99 (1999). </w:t>
      </w:r>
      <w:r/>
      <w:hyperlink r:id="rId1834">
        <w:r>
          <w:rPr>
            <w:rStyle w:val="Hyperlink"/>
          </w:rPr>
          <w:t>10.​1002/​(SICI)1521-3951(199911)216:​1%3C95:​:​AID-PSSB95%3E3.​0.​CO;2-R</w:t>
        </w:r>
      </w:hyperlink>
      <w:r>
        <w:t xml:space="preserve">  </w:t>
      </w:r>
    </w:p>
    <w:p>
      <w:pPr>
        <w:pStyle w:val="ListParagraph"/>
        <w:numPr>
          <w:ilvl w:val="0"/>
          <w:numId w:val="2"/>
        </w:numPr>
      </w:pPr>
    </w:p>
    <w:p/>
    <w:p>
      <w:r>
        <w:t xml:space="preserve">R. Dingle, Luminescent transitions associated with divalent copper impurities and the green emission from semiconducting zinc oxide. Phys. Rev. Lett. </w:t>
      </w:r>
      <w:r>
        <w:rPr>
          <w:b w:val="true"/>
        </w:rPr>
        <w:t>23</w:t>
      </w:r>
      <w:r>
        <w:t xml:space="preserve">, 579–581 (1969). </w:t>
      </w:r>
      <w:r/>
      <w:hyperlink r:id="rId1835">
        <w:r>
          <w:rPr>
            <w:rStyle w:val="Hyperlink"/>
          </w:rPr>
          <w:t>10.​1103/​PhysRevLett.​23.​579</w:t>
        </w:r>
      </w:hyperlink>
      <w:r>
        <w:t xml:space="preserve">  </w:t>
      </w:r>
    </w:p>
    <w:p>
      <w:pPr>
        <w:pStyle w:val="ListParagraph"/>
        <w:numPr>
          <w:ilvl w:val="0"/>
          <w:numId w:val="2"/>
        </w:numPr>
      </w:pPr>
    </w:p>
    <w:p/>
    <w:p>
      <w:r>
        <w:t xml:space="preserve">Th Agne, </w:t>
      </w:r>
      <w:r>
        <w:rPr>
          <w:i w:val="true"/>
        </w:rPr>
        <w:t>Identifikation und Untersuchung von Defekten in ZnO Einkristallen</w:t>
      </w:r>
      <w:r>
        <w:t>. Ph.D. Thesis (Universität des Saarlandes, Saarbrücken, 2004)</w:t>
      </w:r>
    </w:p>
    <w:p>
      <w:pPr>
        <w:pStyle w:val="ListParagraph"/>
        <w:numPr>
          <w:ilvl w:val="0"/>
          <w:numId w:val="2"/>
        </w:numPr>
      </w:pPr>
    </w:p>
    <w:p/>
    <w:p>
      <w:r>
        <w:t xml:space="preserve">K. Huang, A. Rhys, Theory of light absorption and non-radiative transitions in F-centres. Proc. Roy. Soc. Lond. A </w:t>
      </w:r>
      <w:r>
        <w:rPr>
          <w:b w:val="true"/>
        </w:rPr>
        <w:t>204</w:t>
      </w:r>
      <w:r>
        <w:t xml:space="preserve">, 406–423 (1950). </w:t>
      </w:r>
      <w:r/>
      <w:hyperlink r:id="rId1836">
        <w:r>
          <w:rPr>
            <w:rStyle w:val="Hyperlink"/>
          </w:rPr>
          <w:t>10.​1098/​rspa.​1950.​0184</w:t>
        </w:r>
      </w:hyperlink>
      <w:r>
        <w:t xml:space="preserve">  </w:t>
      </w:r>
    </w:p>
    <w:p>
      <w:pPr>
        <w:pStyle w:val="ListParagraph"/>
        <w:numPr>
          <w:ilvl w:val="0"/>
          <w:numId w:val="2"/>
        </w:numPr>
      </w:pPr>
    </w:p>
    <w:p/>
    <w:p>
      <w:r>
        <w:t xml:space="preserve">J.J. Hopfield, A theory of edge-emission phenomena in CdS, ZnS and ZnO. J. Phys. Chem. Solids </w:t>
      </w:r>
      <w:r>
        <w:rPr>
          <w:b w:val="true"/>
        </w:rPr>
        <w:t>10</w:t>
      </w:r>
      <w:r>
        <w:t xml:space="preserve">, 110–119 (1959). </w:t>
      </w:r>
      <w:r/>
      <w:hyperlink r:id="rId1837">
        <w:r>
          <w:rPr>
            <w:rStyle w:val="Hyperlink"/>
          </w:rPr>
          <w:t>10.​1016/​0022-3697(59)90064-2</w:t>
        </w:r>
      </w:hyperlink>
      <w:r>
        <w:t xml:space="preserve">  </w:t>
      </w:r>
    </w:p>
    <w:p>
      <w:pPr>
        <w:pStyle w:val="ListParagraph"/>
        <w:numPr>
          <w:ilvl w:val="0"/>
          <w:numId w:val="2"/>
        </w:numPr>
      </w:pPr>
    </w:p>
    <w:p/>
    <w:p>
      <w:r>
        <w:t xml:space="preserve">M. Lax, The Franck-Condon principle and its application to crystals. J. Chem. Phys. </w:t>
      </w:r>
      <w:r>
        <w:rPr>
          <w:b w:val="true"/>
        </w:rPr>
        <w:t>20</w:t>
      </w:r>
      <w:r>
        <w:t xml:space="preserve">, 1752–1760 (1952). </w:t>
      </w:r>
      <w:r/>
      <w:hyperlink r:id="rId1838">
        <w:r>
          <w:rPr>
            <w:rStyle w:val="Hyperlink"/>
          </w:rPr>
          <w:t>10.​1063/​1.​1700283</w:t>
        </w:r>
      </w:hyperlink>
      <w:r>
        <w:t xml:space="preserve">  </w:t>
      </w:r>
    </w:p>
    <w:p>
      <w:pPr>
        <w:pStyle w:val="ListParagraph"/>
        <w:numPr>
          <w:ilvl w:val="0"/>
          <w:numId w:val="2"/>
        </w:numPr>
      </w:pPr>
    </w:p>
    <w:p/>
    <w:p>
      <w:r>
        <w:t xml:space="preserve">J.L. Merz, Isoelectronic oxygen trap in ZnTe. Phys. Rev. </w:t>
      </w:r>
      <w:r>
        <w:rPr>
          <w:b w:val="true"/>
        </w:rPr>
        <w:t>176</w:t>
      </w:r>
      <w:r>
        <w:t xml:space="preserve">, 961–968 (1968). </w:t>
      </w:r>
      <w:r/>
      <w:hyperlink r:id="rId1839">
        <w:r>
          <w:rPr>
            <w:rStyle w:val="Hyperlink"/>
          </w:rPr>
          <w:t>10.​1103/​PhysRev.​176.​961</w:t>
        </w:r>
      </w:hyperlink>
      <w:r>
        <w:t xml:space="preserve">  </w:t>
      </w:r>
    </w:p>
    <w:p>
      <w:pPr>
        <w:pStyle w:val="ListParagraph"/>
        <w:numPr>
          <w:ilvl w:val="0"/>
          <w:numId w:val="2"/>
        </w:numPr>
      </w:pPr>
    </w:p>
    <w:p/>
    <w:p>
      <w:r>
        <w:t xml:space="preserve">C. Klingshirn, The luminescence of ZnO under high one- and two-quantum excitation. Phys. Status Solidi B </w:t>
      </w:r>
      <w:r>
        <w:rPr>
          <w:b w:val="true"/>
        </w:rPr>
        <w:t>71</w:t>
      </w:r>
      <w:r>
        <w:t xml:space="preserve">, 547–556 (1975). </w:t>
      </w:r>
      <w:r/>
      <w:hyperlink r:id="rId1840">
        <w:r>
          <w:rPr>
            <w:rStyle w:val="Hyperlink"/>
          </w:rPr>
          <w:t>10.​1002/​pssb.​2220710216</w:t>
        </w:r>
      </w:hyperlink>
      <w:r>
        <w:t xml:space="preserve">  </w:t>
      </w:r>
    </w:p>
    <w:p>
      <w:pPr>
        <w:pStyle w:val="ListParagraph"/>
        <w:numPr>
          <w:ilvl w:val="0"/>
          <w:numId w:val="2"/>
        </w:numPr>
      </w:pPr>
    </w:p>
    <w:p/>
    <w:p>
      <w:r>
        <w:t xml:space="preserve">P.J. Dean, C.H. Henry, C.J. Frosch, Infrared donor-acceptor pair spectra involving the deep oxygen donor in gallium phosphide. Phys. Rev. </w:t>
      </w:r>
      <w:r>
        <w:rPr>
          <w:b w:val="true"/>
        </w:rPr>
        <w:t>168</w:t>
      </w:r>
      <w:r>
        <w:t xml:space="preserve">, 812–816 (1968). </w:t>
      </w:r>
      <w:r/>
      <w:hyperlink r:id="rId1841">
        <w:r>
          <w:rPr>
            <w:rStyle w:val="Hyperlink"/>
          </w:rPr>
          <w:t>10.​1103/​PhysRev.​168.​812</w:t>
        </w:r>
      </w:hyperlink>
      <w:r>
        <w:t xml:space="preserve">  </w:t>
      </w:r>
    </w:p>
    <w:p>
      <w:pPr>
        <w:pStyle w:val="ListParagraph"/>
        <w:numPr>
          <w:ilvl w:val="0"/>
          <w:numId w:val="2"/>
        </w:numPr>
      </w:pPr>
    </w:p>
    <w:p/>
    <w:p>
      <w:r>
        <w:t xml:space="preserve">A. Juhl, </w:t>
      </w:r>
      <w:r>
        <w:rPr>
          <w:i w:val="true"/>
        </w:rPr>
        <w:t>Calorimetrische Absorptionsspektroskopie (CAS)—Eine neue Methode zur Charakterisierung der optischen Eigenschaften von Halbleitersystemen</w:t>
      </w:r>
      <w:r>
        <w:t>, Ph.D. Thesis, Technische Universität Berlin (1987)</w:t>
      </w:r>
    </w:p>
    <w:p>
      <w:pPr>
        <w:pStyle w:val="ListParagraph"/>
        <w:numPr>
          <w:ilvl w:val="0"/>
          <w:numId w:val="2"/>
        </w:numPr>
      </w:pPr>
    </w:p>
    <w:p/>
    <w:p>
      <w:r>
        <w:t xml:space="preserve">W.H. Koschel, U. Kaufmann, S.G. Bishop, Optical an ESR analysis of the fe acceptor in InP. Solid State Commun. </w:t>
      </w:r>
      <w:r>
        <w:rPr>
          <w:b w:val="true"/>
        </w:rPr>
        <w:t>21</w:t>
      </w:r>
      <w:r>
        <w:t xml:space="preserve">, 1069–1072 (1977). </w:t>
      </w:r>
      <w:r/>
      <w:hyperlink r:id="rId1842">
        <w:r>
          <w:rPr>
            <w:rStyle w:val="Hyperlink"/>
          </w:rPr>
          <w:t>10.​1016/​0038-1098(77)90308-8</w:t>
        </w:r>
      </w:hyperlink>
      <w:r>
        <w:t xml:space="preserve">  </w:t>
      </w:r>
    </w:p>
    <w:p>
      <w:pPr>
        <w:pStyle w:val="ListParagraph"/>
        <w:numPr>
          <w:ilvl w:val="0"/>
          <w:numId w:val="2"/>
        </w:numPr>
      </w:pPr>
    </w:p>
    <w:p/>
    <w:p>
      <w:r>
        <w:t xml:space="preserve">F. Jelezko J. Wrachtrup, Single defect centres in diamond: a review. Phys. Status Solidi A </w:t>
      </w:r>
      <w:r>
        <w:rPr>
          <w:b w:val="true"/>
        </w:rPr>
        <w:t>203</w:t>
      </w:r>
      <w:r>
        <w:t xml:space="preserve">, 3207–3225 (2006). </w:t>
      </w:r>
      <w:r/>
      <w:hyperlink r:id="rId1843">
        <w:r>
          <w:rPr>
            <w:rStyle w:val="Hyperlink"/>
          </w:rPr>
          <w:t>10.​1002/​pssa.​200671403</w:t>
        </w:r>
      </w:hyperlink>
      <w:r>
        <w:t xml:space="preserve">  </w:t>
      </w:r>
    </w:p>
    <w:p>
      <w:pPr>
        <w:pStyle w:val="ListParagraph"/>
        <w:numPr>
          <w:ilvl w:val="0"/>
          <w:numId w:val="2"/>
        </w:numPr>
      </w:pPr>
    </w:p>
    <w:p/>
    <w:p>
      <w:r>
        <w:t xml:space="preserve">R. Schirhagl, K. Chang, M. Loretz, C.L. Degen, Nitrogen-vacancy centers in diamond: nanoscale sensors for physics and biology. Ann. Rev. Phys. Chem. </w:t>
      </w:r>
      <w:r>
        <w:rPr>
          <w:b w:val="true"/>
        </w:rPr>
        <w:t>65</w:t>
      </w:r>
      <w:r>
        <w:t xml:space="preserve">, 83–105 (2014). </w:t>
      </w:r>
      <w:r/>
      <w:hyperlink r:id="rId1844">
        <w:r>
          <w:rPr>
            <w:rStyle w:val="Hyperlink"/>
          </w:rPr>
          <w:t>10.​1146/​annurev-physchem-040513-103659</w:t>
        </w:r>
      </w:hyperlink>
      <w:r>
        <w:t xml:space="preserve">  </w:t>
      </w:r>
    </w:p>
    <w:p>
      <w:pPr>
        <w:pStyle w:val="ListParagraph"/>
        <w:numPr>
          <w:ilvl w:val="0"/>
          <w:numId w:val="2"/>
        </w:numPr>
      </w:pPr>
    </w:p>
    <w:p/>
    <w:p>
      <w:r>
        <w:t xml:space="preserve">G. Balasubramanian, I.Y. Chan, R. Kolesov, M. Al-Hmoud, J. Tisler, C. Shin, C. Kim, A. Wojcik, P.R. Hemmer, A. Krueger, T. Hanke, A. Leitenstorfer, R. Bratschitsch, F. Jelezko, J. Wrachtrup, Nanoscale imaging magnetometry with diamond spins under ambient conditions. Nature </w:t>
      </w:r>
      <w:r>
        <w:rPr>
          <w:b w:val="true"/>
        </w:rPr>
        <w:t>455</w:t>
      </w:r>
      <w:r>
        <w:t xml:space="preserve">, 648–651 (2008). </w:t>
      </w:r>
      <w:r/>
      <w:hyperlink r:id="rId1845">
        <w:r>
          <w:rPr>
            <w:rStyle w:val="Hyperlink"/>
          </w:rPr>
          <w:t>10.​1038/​nature07278</w:t>
        </w:r>
      </w:hyperlink>
      <w:r>
        <w:t xml:space="preserve">  </w:t>
      </w:r>
    </w:p>
    <w:p>
      <w:pPr>
        <w:pStyle w:val="ListParagraph"/>
        <w:numPr>
          <w:ilvl w:val="0"/>
          <w:numId w:val="2"/>
        </w:numPr>
      </w:pPr>
    </w:p>
    <w:p/>
    <w:p>
      <w:r>
        <w:t xml:space="preserve">E. Abe, K. Sasaki, Tutorial: Magnetic resonance with nitrogen-vacancy centers in diamond—microwave engineering, materials science, and magnetometry. J. Appl. Phys. </w:t>
      </w:r>
      <w:r>
        <w:rPr>
          <w:b w:val="true"/>
        </w:rPr>
        <w:t>123</w:t>
      </w:r>
      <w:r>
        <w:t xml:space="preserve">, 161101:1–14 (2018). </w:t>
      </w:r>
      <w:r/>
      <w:hyperlink r:id="rId1846">
        <w:r>
          <w:rPr>
            <w:rStyle w:val="Hyperlink"/>
          </w:rPr>
          <w:t>10.​1063/​1.​5011231</w:t>
        </w:r>
      </w:hyperlink>
      <w:r>
        <w:t xml:space="preserve">  </w:t>
      </w:r>
    </w:p>
    <w:p>
      <w:pPr>
        <w:pStyle w:val="ListParagraph"/>
        <w:numPr>
          <w:ilvl w:val="0"/>
          <w:numId w:val="2"/>
        </w:numPr>
      </w:pPr>
    </w:p>
    <w:p/>
    <w:p>
      <w:r>
        <w:t xml:space="preserve">W. Lochmann, A. Haug, Phonon-assisted auger recombination in Si with direct calculation of the overlap integrals. Solid State Commun. </w:t>
      </w:r>
      <w:r>
        <w:rPr>
          <w:b w:val="true"/>
        </w:rPr>
        <w:t>35</w:t>
      </w:r>
      <w:r>
        <w:t xml:space="preserve">, 553–556 (1980). </w:t>
      </w:r>
      <w:r/>
      <w:hyperlink r:id="rId1847">
        <w:r>
          <w:rPr>
            <w:rStyle w:val="Hyperlink"/>
          </w:rPr>
          <w:t>10.​1016/​0038-1098(80)90896-0</w:t>
        </w:r>
      </w:hyperlink>
      <w:r>
        <w:t xml:space="preserve">  </w:t>
      </w:r>
    </w:p>
    <w:p>
      <w:pPr>
        <w:pStyle w:val="ListParagraph"/>
        <w:numPr>
          <w:ilvl w:val="0"/>
          <w:numId w:val="2"/>
        </w:numPr>
      </w:pPr>
    </w:p>
    <w:p/>
    <w:p>
      <w:r>
        <w:t xml:space="preserve">M. Takeshima, Theory of phonon-assisted Auger recombination in semiconductors. Phys. Rev. B </w:t>
      </w:r>
      <w:r>
        <w:rPr>
          <w:b w:val="true"/>
        </w:rPr>
        <w:t>23</w:t>
      </w:r>
      <w:r>
        <w:t xml:space="preserve">, 6625–6637 (1981). </w:t>
      </w:r>
      <w:r/>
      <w:hyperlink r:id="rId1848">
        <w:r>
          <w:rPr>
            <w:rStyle w:val="Hyperlink"/>
          </w:rPr>
          <w:t>10.​1103/​PhysRevB.​23.​6625</w:t>
        </w:r>
      </w:hyperlink>
      <w:r>
        <w:t xml:space="preserve">  </w:t>
      </w:r>
    </w:p>
    <w:p>
      <w:pPr>
        <w:pStyle w:val="ListParagraph"/>
        <w:numPr>
          <w:ilvl w:val="0"/>
          <w:numId w:val="2"/>
        </w:numPr>
      </w:pPr>
    </w:p>
    <w:p/>
    <w:p>
      <w:r>
        <w:t xml:space="preserve">M. Takeshima, Phonon-assisted Auger recombination in a quasi-two-dimensional structure semiconductor. Phys. Rev. B </w:t>
      </w:r>
      <w:r>
        <w:rPr>
          <w:b w:val="true"/>
        </w:rPr>
        <w:t>30</w:t>
      </w:r>
      <w:r>
        <w:t xml:space="preserve">, 3302–3308 (1984). </w:t>
      </w:r>
      <w:r/>
      <w:hyperlink r:id="rId1849">
        <w:r>
          <w:rPr>
            <w:rStyle w:val="Hyperlink"/>
          </w:rPr>
          <w:t>10.​1103/​PhysRevB.​30.​3302</w:t>
        </w:r>
      </w:hyperlink>
      <w:r>
        <w:t xml:space="preserve">  </w:t>
      </w:r>
    </w:p>
    <w:p>
      <w:pPr>
        <w:pStyle w:val="ListParagraph"/>
        <w:numPr>
          <w:ilvl w:val="0"/>
          <w:numId w:val="2"/>
        </w:numPr>
      </w:pPr>
    </w:p>
    <w:p/>
    <w:p>
      <w:r>
        <w:t>P.C. Findlay, C.R. Pidgeon, H. Pellemans, R. Kotitschke, B.N. Murdin, T. Ashley, A.D. Johnson, A.M. White, C.T. Elliott, Auger recombination dynamics of In</w:t>
      </w:r>
      <w:r/>
    </w:p>
    <w:p>
      <w:r>
        <w:drawing>
          <wp:inline distT="0" distR="0" distB="0" distL="0">
            <wp:extent cx="409575" cy="1181100"/>
            <wp:docPr id="945" name="img_00011994" descr="$$_x$$"/>
            <a:graphic xmlns:a="http://schemas.openxmlformats.org/drawingml/2006/main">
              <a:graphicData uri="http://schemas.openxmlformats.org/drawingml/2006/picture">
                <pic:pic xmlns:pic="http://schemas.openxmlformats.org/drawingml/2006/picture">
                  <pic:nvPicPr>
                    <pic:cNvPr id="0" name="Picture 945" descr="116076_4_en_bookbackmatter_onlinepdf_tex_ieq1007.png"/>
                    <pic:cNvPicPr>
                      <a:picLocks noChangeAspect="true"/>
                    </pic:cNvPicPr>
                  </pic:nvPicPr>
                  <pic:blipFill>
                    <a:blip r:embed="rId1850"/>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946" name="img_00011995" descr="$$_{1-x}$$"/>
            <a:graphic xmlns:a="http://schemas.openxmlformats.org/drawingml/2006/main">
              <a:graphicData uri="http://schemas.openxmlformats.org/drawingml/2006/picture">
                <pic:pic xmlns:pic="http://schemas.openxmlformats.org/drawingml/2006/picture">
                  <pic:nvPicPr>
                    <pic:cNvPr id="0" name="Picture 946" descr="116076_4_en_bookbackmatter_onlinepdf_tex_ieq1008.png"/>
                    <pic:cNvPicPr>
                      <a:picLocks noChangeAspect="true"/>
                    </pic:cNvPicPr>
                  </pic:nvPicPr>
                  <pic:blipFill>
                    <a:blip r:embed="rId1161"/>
                    <a:stretch>
                      <a:fillRect/>
                    </a:stretch>
                  </pic:blipFill>
                  <pic:spPr>
                    <a:xfrm>
                      <a:off x="0" y="0"/>
                      <a:ext cx="942975" cy="1181100"/>
                    </a:xfrm>
                    <a:prstGeom prst="rect">
                      <a:avLst/>
                    </a:prstGeom>
                  </pic:spPr>
                </pic:pic>
              </a:graphicData>
            </a:graphic>
          </wp:inline>
        </w:drawing>
      </w:r>
    </w:p>
    <w:p>
      <w:r>
        <w:t xml:space="preserve">Sb. Semicond. Sci. Technol. </w:t>
      </w:r>
      <w:r>
        <w:rPr>
          <w:b w:val="true"/>
        </w:rPr>
        <w:t>14</w:t>
      </w:r>
      <w:r>
        <w:t xml:space="preserve">, 1026–1030 (1999). </w:t>
      </w:r>
      <w:r/>
      <w:hyperlink r:id="rId1851">
        <w:r>
          <w:rPr>
            <w:rStyle w:val="Hyperlink"/>
          </w:rPr>
          <w:t>10.​1088/​0268-1242/​14/​12/​302</w:t>
        </w:r>
      </w:hyperlink>
      <w:r>
        <w:t xml:space="preserve">  </w:t>
      </w:r>
    </w:p>
    <w:p>
      <w:pPr>
        <w:pStyle w:val="ListParagraph"/>
        <w:numPr>
          <w:ilvl w:val="0"/>
          <w:numId w:val="2"/>
        </w:numPr>
      </w:pPr>
    </w:p>
    <w:p/>
    <w:p>
      <w:r>
        <w:t>D. Vignaud, J.F. Lampin, E. Lefebvre, M. Zaknoune, F. Mollot, Electron lifetime of heavily Be-doped In</w:t>
      </w:r>
      <w:r/>
    </w:p>
    <w:p>
      <w:r>
        <w:drawing>
          <wp:inline distT="0" distR="0" distB="0" distL="0">
            <wp:extent cx="1000125" cy="1181100"/>
            <wp:docPr id="947" name="img_00011996" descr="$$_{0.53}$$"/>
            <a:graphic xmlns:a="http://schemas.openxmlformats.org/drawingml/2006/main">
              <a:graphicData uri="http://schemas.openxmlformats.org/drawingml/2006/picture">
                <pic:pic xmlns:pic="http://schemas.openxmlformats.org/drawingml/2006/picture">
                  <pic:nvPicPr>
                    <pic:cNvPr id="0" name="Picture 947" descr="116076_4_en_bookbackmatter_onlinepdf_tex_ieq1009.png"/>
                    <pic:cNvPicPr>
                      <a:picLocks noChangeAspect="true"/>
                    </pic:cNvPicPr>
                  </pic:nvPicPr>
                  <pic:blipFill>
                    <a:blip r:embed="rId1852"/>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948" name="img_00011997" descr="$$_{0.47}$$"/>
            <a:graphic xmlns:a="http://schemas.openxmlformats.org/drawingml/2006/main">
              <a:graphicData uri="http://schemas.openxmlformats.org/drawingml/2006/picture">
                <pic:pic xmlns:pic="http://schemas.openxmlformats.org/drawingml/2006/picture">
                  <pic:nvPicPr>
                    <pic:cNvPr id="0" name="Picture 948" descr="116076_4_en_bookbackmatter_onlinepdf_tex_ieq1010.png"/>
                    <pic:cNvPicPr>
                      <a:picLocks noChangeAspect="true"/>
                    </pic:cNvPicPr>
                  </pic:nvPicPr>
                  <pic:blipFill>
                    <a:blip r:embed="rId1853"/>
                    <a:stretch>
                      <a:fillRect/>
                    </a:stretch>
                  </pic:blipFill>
                  <pic:spPr>
                    <a:xfrm>
                      <a:off x="0" y="0"/>
                      <a:ext cx="1000125" cy="1181100"/>
                    </a:xfrm>
                    <a:prstGeom prst="rect">
                      <a:avLst/>
                    </a:prstGeom>
                  </pic:spPr>
                </pic:pic>
              </a:graphicData>
            </a:graphic>
          </wp:inline>
        </w:drawing>
      </w:r>
    </w:p>
    <w:p>
      <w:r>
        <w:t xml:space="preserve">As as a function of growth temperature and doping density. Appl. Phys. Lett. </w:t>
      </w:r>
      <w:r>
        <w:rPr>
          <w:b w:val="true"/>
        </w:rPr>
        <w:t>80</w:t>
      </w:r>
      <w:r>
        <w:t xml:space="preserve">, 4151–4153 (2002). </w:t>
      </w:r>
      <w:r/>
      <w:hyperlink r:id="rId1854">
        <w:r>
          <w:rPr>
            <w:rStyle w:val="Hyperlink"/>
          </w:rPr>
          <w:t>10.​1063/​1.​1483126</w:t>
        </w:r>
      </w:hyperlink>
      <w:r>
        <w:t xml:space="preserve">  </w:t>
      </w:r>
    </w:p>
    <w:p>
      <w:pPr>
        <w:pStyle w:val="ListParagraph"/>
        <w:numPr>
          <w:ilvl w:val="0"/>
          <w:numId w:val="2"/>
        </w:numPr>
      </w:pPr>
    </w:p>
    <w:p/>
    <w:p>
      <w:r>
        <w:t xml:space="preserve">D.B. Laks, G.F. Neumark, S.T. Pantelides, Accurate interband-Auger-recombination rates in silicon. Phys. Rev. B </w:t>
      </w:r>
      <w:r>
        <w:rPr>
          <w:b w:val="true"/>
        </w:rPr>
        <w:t>42</w:t>
      </w:r>
      <w:r>
        <w:t xml:space="preserve">, 5176–5185 (1990). </w:t>
      </w:r>
      <w:r/>
      <w:hyperlink r:id="rId1855">
        <w:r>
          <w:rPr>
            <w:rStyle w:val="Hyperlink"/>
          </w:rPr>
          <w:t>10.​1103/​PhysRevB.​42.​5176</w:t>
        </w:r>
      </w:hyperlink>
      <w:r>
        <w:t xml:space="preserve">  </w:t>
      </w:r>
    </w:p>
    <w:p>
      <w:pPr>
        <w:pStyle w:val="ListParagraph"/>
        <w:numPr>
          <w:ilvl w:val="0"/>
          <w:numId w:val="2"/>
        </w:numPr>
      </w:pPr>
    </w:p>
    <w:p/>
    <w:p>
      <w:r>
        <w:t xml:space="preserve">P. Blood, J.W. Orton, The electrical characterization of semiconductors. Rep. Progress Phys. </w:t>
      </w:r>
      <w:r>
        <w:rPr>
          <w:b w:val="true"/>
        </w:rPr>
        <w:t>41</w:t>
      </w:r>
      <w:r>
        <w:t xml:space="preserve">, 157–257 (1978). </w:t>
      </w:r>
      <w:r/>
      <w:hyperlink r:id="rId1856">
        <w:r>
          <w:rPr>
            <w:rStyle w:val="Hyperlink"/>
          </w:rPr>
          <w:t>10.​1088/​0034-4885/​41/​2/​001</w:t>
        </w:r>
      </w:hyperlink>
      <w:r>
        <w:t xml:space="preserve">  </w:t>
      </w:r>
    </w:p>
    <w:p>
      <w:pPr>
        <w:pStyle w:val="ListParagraph"/>
        <w:numPr>
          <w:ilvl w:val="0"/>
          <w:numId w:val="2"/>
        </w:numPr>
      </w:pPr>
    </w:p>
    <w:p/>
    <w:p>
      <w:r>
        <w:t xml:space="preserve">P. Blood, J.W. Orton, </w:t>
      </w:r>
      <w:r>
        <w:rPr>
          <w:i w:val="true"/>
        </w:rPr>
        <w:t>The Electrical Characterization of Semiconductors: Majority Carriers and Electron States</w:t>
      </w:r>
      <w:r>
        <w:t xml:space="preserve"> (Academic Press, San Diego, 1992)</w:t>
      </w:r>
    </w:p>
    <w:p>
      <w:pPr>
        <w:pStyle w:val="ListParagraph"/>
        <w:numPr>
          <w:ilvl w:val="0"/>
          <w:numId w:val="2"/>
        </w:numPr>
      </w:pPr>
    </w:p>
    <w:p/>
    <w:p>
      <w:r>
        <w:t xml:space="preserve">D. Macdonald, A. Cuevas, Validity of simplified Shockley-Read-Hall statistics for modeling carrier lifetimes in crystalline silicon. Phys. Rev. B </w:t>
      </w:r>
      <w:r>
        <w:rPr>
          <w:b w:val="true"/>
        </w:rPr>
        <w:t>67</w:t>
      </w:r>
      <w:r>
        <w:t xml:space="preserve">, 075203:1–7 (2003). </w:t>
      </w:r>
      <w:r/>
      <w:hyperlink r:id="rId1857">
        <w:r>
          <w:rPr>
            <w:rStyle w:val="Hyperlink"/>
          </w:rPr>
          <w:t>10.​1103/​PhysRevB.​67.​075203</w:t>
        </w:r>
      </w:hyperlink>
      <w:r>
        <w:t xml:space="preserve">  </w:t>
      </w:r>
    </w:p>
    <w:p>
      <w:pPr>
        <w:pStyle w:val="ListParagraph"/>
        <w:numPr>
          <w:ilvl w:val="0"/>
          <w:numId w:val="2"/>
        </w:numPr>
      </w:pPr>
    </w:p>
    <w:p/>
    <w:p>
      <w:r>
        <w:t xml:space="preserve">D.H. Auston, Picosecond photoconductivity: High-speed measurements of devices and materials. Semicond. Semimet. </w:t>
      </w:r>
      <w:r>
        <w:rPr>
          <w:b w:val="true"/>
        </w:rPr>
        <w:t>28</w:t>
      </w:r>
      <w:r>
        <w:t xml:space="preserve">, 85–134 (1990). </w:t>
      </w:r>
      <w:r/>
      <w:hyperlink r:id="rId1858">
        <w:r>
          <w:rPr>
            <w:rStyle w:val="Hyperlink"/>
          </w:rPr>
          <w:t>10.​1016/​S0080-8784(08)62785-4</w:t>
        </w:r>
      </w:hyperlink>
      <w:r>
        <w:t xml:space="preserve">  </w:t>
      </w:r>
    </w:p>
    <w:p>
      <w:pPr>
        <w:pStyle w:val="ListParagraph"/>
        <w:numPr>
          <w:ilvl w:val="0"/>
          <w:numId w:val="2"/>
        </w:numPr>
      </w:pPr>
    </w:p>
    <w:p/>
    <w:p>
      <w:r>
        <w:t xml:space="preserve">A.A. Istratov, E.R. Weber, Electrical properties and recombination activity of copper, nickel and cobalt in silicon. Appl. Phys. A </w:t>
      </w:r>
      <w:r>
        <w:rPr>
          <w:b w:val="true"/>
        </w:rPr>
        <w:t>66</w:t>
      </w:r>
      <w:r>
        <w:t xml:space="preserve">, 123–136 (1998). </w:t>
      </w:r>
      <w:r/>
      <w:hyperlink r:id="rId1859">
        <w:r>
          <w:rPr>
            <w:rStyle w:val="Hyperlink"/>
          </w:rPr>
          <w:t>10.​1007/​s003390050649</w:t>
        </w:r>
      </w:hyperlink>
      <w:r>
        <w:t xml:space="preserve">  </w:t>
      </w:r>
    </w:p>
    <w:p>
      <w:pPr>
        <w:pStyle w:val="ListParagraph"/>
        <w:numPr>
          <w:ilvl w:val="0"/>
          <w:numId w:val="2"/>
        </w:numPr>
      </w:pPr>
    </w:p>
    <w:p/>
    <w:p>
      <w:r>
        <w:t xml:space="preserve">A.A. Istratov, H. Hieslmair, E.R. Weber, Iron and its complexes in silicon. Appl. Phys. A </w:t>
      </w:r>
      <w:r>
        <w:rPr>
          <w:b w:val="true"/>
        </w:rPr>
        <w:t>69</w:t>
      </w:r>
      <w:r>
        <w:t xml:space="preserve">, 13–44 (1999). </w:t>
      </w:r>
      <w:r/>
      <w:hyperlink r:id="rId1860">
        <w:r>
          <w:rPr>
            <w:rStyle w:val="Hyperlink"/>
          </w:rPr>
          <w:t>10.​1007/​s003390050968</w:t>
        </w:r>
      </w:hyperlink>
      <w:r>
        <w:t xml:space="preserve">  </w:t>
      </w:r>
    </w:p>
    <w:p>
      <w:pPr>
        <w:pStyle w:val="ListParagraph"/>
        <w:numPr>
          <w:ilvl w:val="0"/>
          <w:numId w:val="2"/>
        </w:numPr>
      </w:pPr>
    </w:p>
    <w:p/>
    <w:p>
      <w:r>
        <w:t xml:space="preserve">A.A. Istratov, H. Hieslmair, E.R. Weber, Iron contamination in silicon technology. Appl. Phys. A </w:t>
      </w:r>
      <w:r>
        <w:rPr>
          <w:b w:val="true"/>
        </w:rPr>
        <w:t>70</w:t>
      </w:r>
      <w:r>
        <w:t xml:space="preserve">, 489–534 (2000). </w:t>
      </w:r>
      <w:r/>
      <w:hyperlink r:id="rId1861">
        <w:r>
          <w:rPr>
            <w:rStyle w:val="Hyperlink"/>
          </w:rPr>
          <w:t>10.​1007/​s003390051074</w:t>
        </w:r>
      </w:hyperlink>
      <w:r>
        <w:t xml:space="preserve">  </w:t>
      </w:r>
    </w:p>
    <w:p>
      <w:pPr>
        <w:pStyle w:val="ListParagraph"/>
        <w:numPr>
          <w:ilvl w:val="0"/>
          <w:numId w:val="2"/>
        </w:numPr>
      </w:pPr>
    </w:p>
    <w:p/>
    <w:p>
      <w:r>
        <w:t xml:space="preserve">J.S. Blakemore, Lifetime in p-type silicon. Phys. Rev. </w:t>
      </w:r>
      <w:r>
        <w:rPr>
          <w:b w:val="true"/>
        </w:rPr>
        <w:t>110</w:t>
      </w:r>
      <w:r>
        <w:t xml:space="preserve">, 1301–1308 (1958). </w:t>
      </w:r>
      <w:r/>
      <w:hyperlink r:id="rId1862">
        <w:r>
          <w:rPr>
            <w:rStyle w:val="Hyperlink"/>
          </w:rPr>
          <w:t>10.​1103/​PhysRev.​110.​1301</w:t>
        </w:r>
      </w:hyperlink>
      <w:r>
        <w:t xml:space="preserve">  </w:t>
      </w:r>
    </w:p>
    <w:p>
      <w:pPr>
        <w:pStyle w:val="ListParagraph"/>
        <w:numPr>
          <w:ilvl w:val="0"/>
          <w:numId w:val="2"/>
        </w:numPr>
      </w:pPr>
    </w:p>
    <w:p/>
    <w:p>
      <w:r>
        <w:t xml:space="preserve">M.S. Tyagi, R. van Overstraeten, Minority carrier recombination in heavily doped silicon. Solid State Electron. </w:t>
      </w:r>
      <w:r>
        <w:rPr>
          <w:b w:val="true"/>
        </w:rPr>
        <w:t>26</w:t>
      </w:r>
      <w:r>
        <w:t xml:space="preserve">, 577–597 (1983). </w:t>
      </w:r>
      <w:r/>
      <w:hyperlink r:id="rId1863">
        <w:r>
          <w:rPr>
            <w:rStyle w:val="Hyperlink"/>
          </w:rPr>
          <w:t>10.​1016/​0038-1101(83)90174-0</w:t>
        </w:r>
      </w:hyperlink>
      <w:r>
        <w:t xml:space="preserve">  </w:t>
      </w:r>
    </w:p>
    <w:p>
      <w:pPr>
        <w:pStyle w:val="ListParagraph"/>
        <w:numPr>
          <w:ilvl w:val="0"/>
          <w:numId w:val="2"/>
        </w:numPr>
      </w:pPr>
    </w:p>
    <w:p/>
    <w:p>
      <w:r>
        <w:t xml:space="preserve">G. Bemski, Lifetime of electrons in p-type silicon. Phys. Rev. </w:t>
      </w:r>
      <w:r>
        <w:rPr>
          <w:b w:val="true"/>
        </w:rPr>
        <w:t>100</w:t>
      </w:r>
      <w:r>
        <w:t xml:space="preserve">, 523–524 (1955). </w:t>
      </w:r>
      <w:r/>
      <w:hyperlink r:id="rId1864">
        <w:r>
          <w:rPr>
            <w:rStyle w:val="Hyperlink"/>
          </w:rPr>
          <w:t>10.​1103/​PhysRev.​100.​523</w:t>
        </w:r>
      </w:hyperlink>
      <w:r>
        <w:t xml:space="preserve">  </w:t>
      </w:r>
    </w:p>
    <w:p>
      <w:pPr>
        <w:pStyle w:val="ListParagraph"/>
        <w:numPr>
          <w:ilvl w:val="0"/>
          <w:numId w:val="2"/>
        </w:numPr>
      </w:pPr>
    </w:p>
    <w:p/>
    <w:p>
      <w:r>
        <w:t xml:space="preserve">Q. Dai, Q. Shan, J. Wang, S. Chhajed, J. Cho, E.F. Schubert, M.H. Crawford, D.D. Koleske, M.-H. Kim, Y. Park, Carrier recombination mechanisms and efficiency droop in GaInN/GaN light-emitting diodes. Appl. Phys. Lett. 97, 133507:1–3 (2010). </w:t>
      </w:r>
      <w:r/>
      <w:hyperlink r:id="rId1865">
        <w:r>
          <w:rPr>
            <w:rStyle w:val="Hyperlink"/>
          </w:rPr>
          <w:t>10.​1063/​1.​3493654</w:t>
        </w:r>
      </w:hyperlink>
      <w:r>
        <w:t xml:space="preserve">  </w:t>
      </w:r>
    </w:p>
    <w:p>
      <w:pPr>
        <w:pStyle w:val="ListParagraph"/>
        <w:numPr>
          <w:ilvl w:val="0"/>
          <w:numId w:val="2"/>
        </w:numPr>
      </w:pPr>
    </w:p>
    <w:p/>
    <w:p>
      <w:r>
        <w:t xml:space="preserve">S. Karpov, ABC-model for interpretation of internal quantum efficiency and its droop in III-nitride LEDs: a review. Opt. Quant. Electron. </w:t>
      </w:r>
      <w:r>
        <w:rPr>
          <w:b w:val="true"/>
        </w:rPr>
        <w:t>47</w:t>
      </w:r>
      <w:r>
        <w:t xml:space="preserve">, 1293–1303 (2015). </w:t>
      </w:r>
      <w:r/>
      <w:hyperlink r:id="rId1866">
        <w:r>
          <w:rPr>
            <w:rStyle w:val="Hyperlink"/>
          </w:rPr>
          <w:t>10.​1007/​s11082-014-0042-9</w:t>
        </w:r>
      </w:hyperlink>
      <w:r>
        <w:t xml:space="preserve">  </w:t>
      </w:r>
    </w:p>
    <w:p>
      <w:pPr>
        <w:pStyle w:val="ListParagraph"/>
        <w:numPr>
          <w:ilvl w:val="0"/>
          <w:numId w:val="2"/>
        </w:numPr>
      </w:pPr>
    </w:p>
    <w:p/>
    <w:p>
      <w:r>
        <w:t xml:space="preserve">J. Frenkel, On pre-breakdown phenomena in insulators and electronic semi-conductors. Phys. Rev. </w:t>
      </w:r>
      <w:r>
        <w:rPr>
          <w:b w:val="true"/>
        </w:rPr>
        <w:t>54</w:t>
      </w:r>
      <w:r>
        <w:t xml:space="preserve">, 647–648 (1938). </w:t>
      </w:r>
      <w:r/>
      <w:hyperlink r:id="rId1867">
        <w:r>
          <w:rPr>
            <w:rStyle w:val="Hyperlink"/>
          </w:rPr>
          <w:t>10.​1103/​PhysRev.​54.​647</w:t>
        </w:r>
      </w:hyperlink>
      <w:r>
        <w:t xml:space="preserve">  </w:t>
      </w:r>
    </w:p>
    <w:p>
      <w:pPr>
        <w:pStyle w:val="ListParagraph"/>
        <w:numPr>
          <w:ilvl w:val="0"/>
          <w:numId w:val="2"/>
        </w:numPr>
      </w:pPr>
    </w:p>
    <w:p/>
    <w:p>
      <w:r>
        <w:t>R.D. Harris, J.L. Newton, G.D. Watkins, Negative-</w:t>
      </w:r>
      <w:r/>
    </w:p>
    <w:p>
      <w:r>
        <w:drawing>
          <wp:inline distT="0" distR="0" distB="0" distL="0">
            <wp:extent cx="695325" cy="1181100"/>
            <wp:docPr id="949" name="img_00011998" descr="$$U$$"/>
            <a:graphic xmlns:a="http://schemas.openxmlformats.org/drawingml/2006/main">
              <a:graphicData uri="http://schemas.openxmlformats.org/drawingml/2006/picture">
                <pic:pic xmlns:pic="http://schemas.openxmlformats.org/drawingml/2006/picture">
                  <pic:nvPicPr>
                    <pic:cNvPr id="0" name="Picture 949" descr="116076_4_en_bookbackmatter_onlinepdf_tex_ieq1011.png"/>
                    <pic:cNvPicPr>
                      <a:picLocks noChangeAspect="true"/>
                    </pic:cNvPicPr>
                  </pic:nvPicPr>
                  <pic:blipFill>
                    <a:blip r:embed="rId1868"/>
                    <a:stretch>
                      <a:fillRect/>
                    </a:stretch>
                  </pic:blipFill>
                  <pic:spPr>
                    <a:xfrm>
                      <a:off x="0" y="0"/>
                      <a:ext cx="695325" cy="1181100"/>
                    </a:xfrm>
                    <a:prstGeom prst="rect">
                      <a:avLst/>
                    </a:prstGeom>
                  </pic:spPr>
                </pic:pic>
              </a:graphicData>
            </a:graphic>
          </wp:inline>
        </w:drawing>
      </w:r>
    </w:p>
    <w:p>
      <w:r>
        <w:t xml:space="preserve"> properties for interstitial boron in silicon. Phys. Rev. Lett. </w:t>
      </w:r>
      <w:r>
        <w:rPr>
          <w:b w:val="true"/>
        </w:rPr>
        <w:t>48</w:t>
      </w:r>
      <w:r>
        <w:t xml:space="preserve">, 1271–1274 (1982). </w:t>
      </w:r>
      <w:r/>
      <w:hyperlink r:id="rId1869">
        <w:r>
          <w:rPr>
            <w:rStyle w:val="Hyperlink"/>
          </w:rPr>
          <w:t>10.​1103/​PhysRevLett.​48.​1271</w:t>
        </w:r>
      </w:hyperlink>
      <w:r>
        <w:t xml:space="preserve">  </w:t>
      </w:r>
    </w:p>
    <w:p>
      <w:pPr>
        <w:pStyle w:val="ListParagraph"/>
        <w:numPr>
          <w:ilvl w:val="0"/>
          <w:numId w:val="2"/>
        </w:numPr>
      </w:pPr>
    </w:p>
    <w:p/>
    <w:p>
      <w:r>
        <w:t xml:space="preserve">S. Bothra, S. Tyagi, S.K. Chandhi, J.M. Borrego, Surface recombination velocity and lifetime in InP. Solid State Electron. </w:t>
      </w:r>
      <w:r>
        <w:rPr>
          <w:b w:val="true"/>
        </w:rPr>
        <w:t>34</w:t>
      </w:r>
      <w:r>
        <w:t xml:space="preserve">, 47–50 (1991). </w:t>
      </w:r>
      <w:r/>
      <w:hyperlink r:id="rId1870">
        <w:r>
          <w:rPr>
            <w:rStyle w:val="Hyperlink"/>
          </w:rPr>
          <w:t>10.​1016/​0038-1101(91)90199-9</w:t>
        </w:r>
      </w:hyperlink>
      <w:r>
        <w:t xml:space="preserve">  </w:t>
      </w:r>
    </w:p>
    <w:p>
      <w:pPr>
        <w:pStyle w:val="ListParagraph"/>
        <w:numPr>
          <w:ilvl w:val="0"/>
          <w:numId w:val="2"/>
        </w:numPr>
      </w:pPr>
    </w:p>
    <w:p/>
    <w:p>
      <w:r>
        <w:t xml:space="preserve">J. Schmidt, A.G. Aberle, Accurate method for the determination of bulk minority-carrier lifetimes of mono- and multicrystalline silicon wafers. J. Appl. Phys. </w:t>
      </w:r>
      <w:r>
        <w:rPr>
          <w:b w:val="true"/>
        </w:rPr>
        <w:t>81</w:t>
      </w:r>
      <w:r>
        <w:t xml:space="preserve">, 6186–6199 (1997). </w:t>
      </w:r>
      <w:r/>
      <w:hyperlink r:id="rId1871">
        <w:r>
          <w:rPr>
            <w:rStyle w:val="Hyperlink"/>
          </w:rPr>
          <w:t>10.​1063/​1.​364403</w:t>
        </w:r>
      </w:hyperlink>
      <w:r>
        <w:t xml:space="preserve">  </w:t>
      </w:r>
    </w:p>
    <w:p>
      <w:pPr>
        <w:pStyle w:val="ListParagraph"/>
        <w:numPr>
          <w:ilvl w:val="0"/>
          <w:numId w:val="2"/>
        </w:numPr>
      </w:pPr>
    </w:p>
    <w:p/>
    <w:p>
      <w:r>
        <w:t xml:space="preserve">M.J. Kerr, J. Schmidt, A. Cuevas, J.H. Bultman, Surface recombination velocity of phosphorus-diffused silicon solar cell emitters passivated with plasma enhanced chemical vapor deposited silicon nitride and thermal silicon oxide. J. Appl. Phys. </w:t>
      </w:r>
      <w:r>
        <w:rPr>
          <w:b w:val="true"/>
        </w:rPr>
        <w:t>89</w:t>
      </w:r>
      <w:r>
        <w:t xml:space="preserve">, 3821–3826 (2001). </w:t>
      </w:r>
      <w:r/>
      <w:hyperlink r:id="rId1872">
        <w:r>
          <w:rPr>
            <w:rStyle w:val="Hyperlink"/>
          </w:rPr>
          <w:t>10.​1063/​1.​1350633</w:t>
        </w:r>
      </w:hyperlink>
      <w:r>
        <w:t xml:space="preserve">  </w:t>
      </w:r>
    </w:p>
    <w:p>
      <w:pPr>
        <w:pStyle w:val="ListParagraph"/>
        <w:numPr>
          <w:ilvl w:val="0"/>
          <w:numId w:val="2"/>
        </w:numPr>
      </w:pPr>
    </w:p>
    <w:p/>
    <w:p>
      <w:r>
        <w:t xml:space="preserve">O. Hahneiser, M. Kunst, Theoretical and experimental study of charge carrier kinetics in crystalline silicon. J. Appl. Phys. </w:t>
      </w:r>
      <w:r>
        <w:rPr>
          <w:b w:val="true"/>
        </w:rPr>
        <w:t>85</w:t>
      </w:r>
      <w:r>
        <w:t xml:space="preserve">, 7741–7754 (1999). </w:t>
      </w:r>
      <w:r/>
      <w:hyperlink r:id="rId1873">
        <w:r>
          <w:rPr>
            <w:rStyle w:val="Hyperlink"/>
          </w:rPr>
          <w:t>10.​1063/​1.​370579</w:t>
        </w:r>
      </w:hyperlink>
      <w:r>
        <w:t xml:space="preserve">  </w:t>
      </w:r>
    </w:p>
    <w:p>
      <w:pPr>
        <w:pStyle w:val="ListParagraph"/>
        <w:numPr>
          <w:ilvl w:val="0"/>
          <w:numId w:val="2"/>
        </w:numPr>
      </w:pPr>
    </w:p>
    <w:p/>
    <w:p>
      <w:r>
        <w:t xml:space="preserve">D.E. Aspnes, Recombination at semiconductor surfaces and interfaces. Surf. Sci. </w:t>
      </w:r>
      <w:r>
        <w:rPr>
          <w:b w:val="true"/>
        </w:rPr>
        <w:t>132</w:t>
      </w:r>
      <w:r>
        <w:t xml:space="preserve">, 406–421 (1983). </w:t>
      </w:r>
      <w:r/>
      <w:hyperlink r:id="rId1874">
        <w:r>
          <w:rPr>
            <w:rStyle w:val="Hyperlink"/>
          </w:rPr>
          <w:t>10.​1016/​0039-6028(83)90550-2</w:t>
        </w:r>
      </w:hyperlink>
      <w:r>
        <w:t xml:space="preserve">  </w:t>
      </w:r>
    </w:p>
    <w:p>
      <w:pPr>
        <w:pStyle w:val="ListParagraph"/>
        <w:numPr>
          <w:ilvl w:val="0"/>
          <w:numId w:val="2"/>
        </w:numPr>
      </w:pPr>
    </w:p>
    <w:p/>
    <w:p>
      <w:r>
        <w:t xml:space="preserve">L. Zhou, B. Bo, X. Yan, C. Wang, Y. Chi, X. Yang, Brief review of surface passivation on III-V semiconductor. Crystals </w:t>
      </w:r>
      <w:r>
        <w:rPr>
          <w:b w:val="true"/>
        </w:rPr>
        <w:t>8</w:t>
      </w:r>
      <w:r>
        <w:t xml:space="preserve">, 226:1–14 (2018). </w:t>
      </w:r>
      <w:r/>
      <w:hyperlink r:id="rId1875">
        <w:r>
          <w:rPr>
            <w:rStyle w:val="Hyperlink"/>
          </w:rPr>
          <w:t>10.​3390/​cryst8050226</w:t>
        </w:r>
      </w:hyperlink>
      <w:r>
        <w:t xml:space="preserve">  </w:t>
      </w:r>
    </w:p>
    <w:p>
      <w:pPr>
        <w:pStyle w:val="ListParagraph"/>
        <w:numPr>
          <w:ilvl w:val="0"/>
          <w:numId w:val="2"/>
        </w:numPr>
      </w:pPr>
    </w:p>
    <w:p/>
    <w:p>
      <w:r>
        <w:t xml:space="preserve">C. Donolato, Theory of beam induced current characterization of grain boundaries in polycrystalline solar cells. J. Appl. Phys. </w:t>
      </w:r>
      <w:r>
        <w:rPr>
          <w:b w:val="true"/>
        </w:rPr>
        <w:t>54</w:t>
      </w:r>
      <w:r>
        <w:t xml:space="preserve">, 1314–1322 (1983). </w:t>
      </w:r>
      <w:r/>
      <w:hyperlink r:id="rId1876">
        <w:r>
          <w:rPr>
            <w:rStyle w:val="Hyperlink"/>
          </w:rPr>
          <w:t>10.​1063/​1.​332205</w:t>
        </w:r>
      </w:hyperlink>
      <w:r>
        <w:t xml:space="preserve">  </w:t>
      </w:r>
    </w:p>
    <w:p>
      <w:pPr>
        <w:pStyle w:val="ListParagraph"/>
        <w:numPr>
          <w:ilvl w:val="0"/>
          <w:numId w:val="2"/>
        </w:numPr>
      </w:pPr>
    </w:p>
    <w:p/>
    <w:p>
      <w:r>
        <w:t xml:space="preserve">T. Kieliba, S. Riepe, W. Warta, Effect of dislocations on minority carrier diffusion length in practical silicon solar cells. J. Appl. Phys. </w:t>
      </w:r>
      <w:r>
        <w:rPr>
          <w:b w:val="true"/>
        </w:rPr>
        <w:t>100</w:t>
      </w:r>
      <w:r>
        <w:t xml:space="preserve">, 063706:1–12 (2006). </w:t>
      </w:r>
      <w:r/>
      <w:hyperlink r:id="rId1877">
        <w:r>
          <w:rPr>
            <w:rStyle w:val="Hyperlink"/>
          </w:rPr>
          <w:t>10.​1063/​1.​2338126</w:t>
        </w:r>
      </w:hyperlink>
      <w:r>
        <w:t xml:space="preserve">  </w:t>
      </w:r>
    </w:p>
    <w:p>
      <w:pPr>
        <w:pStyle w:val="ListParagraph"/>
        <w:numPr>
          <w:ilvl w:val="0"/>
          <w:numId w:val="2"/>
        </w:numPr>
      </w:pPr>
    </w:p>
    <w:p/>
    <w:p>
      <w:r>
        <w:t xml:space="preserve">J. Palm, Local investigation of recombination at grain boundaries in silicon by grain boundary-electron beam induced current. J. Appl. Phys. </w:t>
      </w:r>
      <w:r>
        <w:rPr>
          <w:b w:val="true"/>
        </w:rPr>
        <w:t>74</w:t>
      </w:r>
      <w:r>
        <w:t xml:space="preserve">, 1169–1178 (1993). </w:t>
      </w:r>
      <w:r/>
      <w:hyperlink r:id="rId1878">
        <w:r>
          <w:rPr>
            <w:rStyle w:val="Hyperlink"/>
          </w:rPr>
          <w:t>10.​1063/​1.​354917</w:t>
        </w:r>
      </w:hyperlink>
      <w:r>
        <w:t xml:space="preserve">  </w:t>
      </w:r>
    </w:p>
    <w:p>
      <w:pPr>
        <w:pStyle w:val="ListParagraph"/>
        <w:numPr>
          <w:ilvl w:val="0"/>
          <w:numId w:val="2"/>
        </w:numPr>
      </w:pPr>
    </w:p>
    <w:p/>
    <w:p>
      <w:r>
        <w:t xml:space="preserve">T.F. Ciszek, T.H. Wang, R.W. Burrows, X. Wu, J. Alleman, Y.S. Tsuo, T. Bekkedahl, Grain boundary and dislocation effects on the PV performance of high-purity silicon, in </w:t>
      </w:r>
      <w:r>
        <w:rPr>
          <w:i w:val="true"/>
        </w:rPr>
        <w:t>23th IEEE Photovoltaic Specialists Conference Rec.</w:t>
      </w:r>
      <w:r>
        <w:t xml:space="preserve"> (IEEE, New York, 1993), pp. 101–105. </w:t>
      </w:r>
      <w:r/>
      <w:hyperlink r:id="rId1879">
        <w:r>
          <w:rPr>
            <w:rStyle w:val="Hyperlink"/>
          </w:rPr>
          <w:t>10.​1109/​PVSC.​1993.​347071</w:t>
        </w:r>
      </w:hyperlink>
      <w:r>
        <w:t xml:space="preserve">  </w:t>
      </w:r>
    </w:p>
    <w:p>
      <w:pPr>
        <w:pStyle w:val="ListParagraph"/>
        <w:numPr>
          <w:ilvl w:val="0"/>
          <w:numId w:val="2"/>
        </w:numPr>
      </w:pPr>
    </w:p>
    <w:p/>
    <w:p>
      <w:r>
        <w:t xml:space="preserve">R. Corkish, T. Puzzer, A.B. Sproul, K.L. Luke, Quantitative interpretation of electron-beam-induced current grain boundary contrast profiles with application to silicon. J. Appl. Phys. </w:t>
      </w:r>
      <w:r>
        <w:rPr>
          <w:b w:val="true"/>
        </w:rPr>
        <w:t>84</w:t>
      </w:r>
      <w:r>
        <w:t xml:space="preserve">, 5473–5481 (1998). </w:t>
      </w:r>
      <w:r/>
      <w:hyperlink r:id="rId1880">
        <w:r>
          <w:rPr>
            <w:rStyle w:val="Hyperlink"/>
          </w:rPr>
          <w:t>10.​1063/​1.​368310</w:t>
        </w:r>
      </w:hyperlink>
      <w:r>
        <w:t xml:space="preserve">  </w:t>
      </w:r>
    </w:p>
    <w:p>
      <w:pPr>
        <w:pStyle w:val="ListParagraph"/>
        <w:numPr>
          <w:ilvl w:val="0"/>
          <w:numId w:val="2"/>
        </w:numPr>
      </w:pPr>
    </w:p>
    <w:p/>
    <w:p>
      <w:r>
        <w:t xml:space="preserve">J.D. Major, Grain boundaries in CdTe thin film solar cells: a review. Semicond. Sci. Technol. </w:t>
      </w:r>
      <w:r>
        <w:rPr>
          <w:b w:val="true"/>
        </w:rPr>
        <w:t>31</w:t>
      </w:r>
      <w:r>
        <w:t xml:space="preserve">, 093001:1–19 (2016). </w:t>
      </w:r>
      <w:r/>
      <w:hyperlink r:id="rId1881">
        <w:r>
          <w:rPr>
            <w:rStyle w:val="Hyperlink"/>
          </w:rPr>
          <w:t>10.​1088/​0268-1242/​31/​9/​093001</w:t>
        </w:r>
      </w:hyperlink>
      <w:r>
        <w:t xml:space="preserve">  </w:t>
      </w:r>
    </w:p>
    <w:p>
      <w:pPr>
        <w:pStyle w:val="ListParagraph"/>
        <w:numPr>
          <w:ilvl w:val="0"/>
          <w:numId w:val="2"/>
        </w:numPr>
      </w:pPr>
    </w:p>
    <w:p/>
    <w:p>
      <w:r>
        <w:t xml:space="preserve">A.D. Kurtz, S.A. Kulin, B.L. Averbach, Effect of dislocations on the minority carrier lifetime in semiconductors. Phys. Rev. </w:t>
      </w:r>
      <w:r>
        <w:rPr>
          <w:b w:val="true"/>
        </w:rPr>
        <w:t>101</w:t>
      </w:r>
      <w:r>
        <w:t xml:space="preserve">, 1285–1291 (1956). </w:t>
      </w:r>
      <w:r/>
      <w:hyperlink r:id="rId1882">
        <w:r>
          <w:rPr>
            <w:rStyle w:val="Hyperlink"/>
          </w:rPr>
          <w:t>10.​1103/​PhysRev.​101.​1285</w:t>
        </w:r>
      </w:hyperlink>
      <w:r>
        <w:t xml:space="preserve">  </w:t>
      </w:r>
    </w:p>
    <w:p>
      <w:pPr>
        <w:pStyle w:val="ListParagraph"/>
        <w:numPr>
          <w:ilvl w:val="0"/>
          <w:numId w:val="2"/>
        </w:numPr>
      </w:pPr>
    </w:p>
    <w:p/>
    <w:p>
      <w:r>
        <w:t xml:space="preserve">E.A. Fitzgerald, D.G. Ast, P.D. Kirchner, G.D. Pettit, J.M. Woodall, Structure and recombination in InGaAs/GaAs heterostructures. J. Appl. Phys. </w:t>
      </w:r>
      <w:r>
        <w:rPr>
          <w:b w:val="true"/>
        </w:rPr>
        <w:t>63</w:t>
      </w:r>
      <w:r>
        <w:t xml:space="preserve">, 693–703 (1988). </w:t>
      </w:r>
      <w:r/>
      <w:hyperlink r:id="rId1883">
        <w:r>
          <w:rPr>
            <w:rStyle w:val="Hyperlink"/>
          </w:rPr>
          <w:t>10.​1063/​1.​340059</w:t>
        </w:r>
      </w:hyperlink>
      <w:r>
        <w:t xml:space="preserve">  </w:t>
      </w:r>
    </w:p>
    <w:p>
      <w:pPr>
        <w:pStyle w:val="ListParagraph"/>
        <w:numPr>
          <w:ilvl w:val="0"/>
          <w:numId w:val="2"/>
        </w:numPr>
      </w:pPr>
    </w:p>
    <w:p/>
    <w:p>
      <w:r>
        <w:t>M. Grundmann, J. Christen, D. Bimberg, A. Fischer-Colbrie, R. Hull, Misfit dislocations in pseudomorphic In</w:t>
      </w:r>
      <w:r/>
    </w:p>
    <w:p>
      <w:r>
        <w:drawing>
          <wp:inline distT="0" distR="0" distB="0" distL="0">
            <wp:extent cx="1000125" cy="1181100"/>
            <wp:docPr id="950" name="img_00011999" descr="$$_{0.23}$$"/>
            <a:graphic xmlns:a="http://schemas.openxmlformats.org/drawingml/2006/main">
              <a:graphicData uri="http://schemas.openxmlformats.org/drawingml/2006/picture">
                <pic:pic xmlns:pic="http://schemas.openxmlformats.org/drawingml/2006/picture">
                  <pic:nvPicPr>
                    <pic:cNvPr id="0" name="Picture 950" descr="116076_4_en_bookbackmatter_onlinepdf_tex_ieq1012.png"/>
                    <pic:cNvPicPr>
                      <a:picLocks noChangeAspect="true"/>
                    </pic:cNvPicPr>
                  </pic:nvPicPr>
                  <pic:blipFill>
                    <a:blip r:embed="rId1439"/>
                    <a:stretch>
                      <a:fillRect/>
                    </a:stretch>
                  </pic:blipFill>
                  <pic:spPr>
                    <a:xfrm>
                      <a:off x="0" y="0"/>
                      <a:ext cx="1000125" cy="1181100"/>
                    </a:xfrm>
                    <a:prstGeom prst="rect">
                      <a:avLst/>
                    </a:prstGeom>
                  </pic:spPr>
                </pic:pic>
              </a:graphicData>
            </a:graphic>
          </wp:inline>
        </w:drawing>
      </w:r>
    </w:p>
    <w:p>
      <w:r>
        <w:t>Ga</w:t>
      </w:r>
      <w:r/>
    </w:p>
    <w:p>
      <w:r>
        <w:drawing>
          <wp:inline distT="0" distR="0" distB="0" distL="0">
            <wp:extent cx="1000125" cy="1181100"/>
            <wp:docPr id="951" name="img_00012000" descr="$$_{0.77}$$"/>
            <a:graphic xmlns:a="http://schemas.openxmlformats.org/drawingml/2006/main">
              <a:graphicData uri="http://schemas.openxmlformats.org/drawingml/2006/picture">
                <pic:pic xmlns:pic="http://schemas.openxmlformats.org/drawingml/2006/picture">
                  <pic:nvPicPr>
                    <pic:cNvPr id="0" name="Picture 951" descr="116076_4_en_bookbackmatter_onlinepdf_tex_ieq1013.png"/>
                    <pic:cNvPicPr>
                      <a:picLocks noChangeAspect="true"/>
                    </pic:cNvPicPr>
                  </pic:nvPicPr>
                  <pic:blipFill>
                    <a:blip r:embed="rId1884"/>
                    <a:stretch>
                      <a:fillRect/>
                    </a:stretch>
                  </pic:blipFill>
                  <pic:spPr>
                    <a:xfrm>
                      <a:off x="0" y="0"/>
                      <a:ext cx="1000125" cy="1181100"/>
                    </a:xfrm>
                    <a:prstGeom prst="rect">
                      <a:avLst/>
                    </a:prstGeom>
                  </pic:spPr>
                </pic:pic>
              </a:graphicData>
            </a:graphic>
          </wp:inline>
        </w:drawing>
      </w:r>
    </w:p>
    <w:p>
      <w:r>
        <w:t xml:space="preserve">As/GaAs quantum wells: Influence on lifetime and diffusion of excess excitons. J. Appl. Phys. </w:t>
      </w:r>
      <w:r>
        <w:rPr>
          <w:b w:val="true"/>
        </w:rPr>
        <w:t>66</w:t>
      </w:r>
      <w:r>
        <w:t xml:space="preserve">, 2214–2216 (1989). </w:t>
      </w:r>
      <w:r/>
      <w:hyperlink r:id="rId1885">
        <w:r>
          <w:rPr>
            <w:rStyle w:val="Hyperlink"/>
          </w:rPr>
          <w:t>10.​1063/​1.​344288</w:t>
        </w:r>
      </w:hyperlink>
      <w:r>
        <w:t xml:space="preserve">  </w:t>
      </w:r>
    </w:p>
    <w:p>
      <w:pPr>
        <w:pStyle w:val="ListParagraph"/>
        <w:numPr>
          <w:ilvl w:val="0"/>
          <w:numId w:val="2"/>
        </w:numPr>
      </w:pPr>
    </w:p>
    <w:p/>
    <w:p>
      <w:r>
        <w:t xml:space="preserve">H. Dember, Über eine photoelektronische Kraft in Kupferoxydul-Kristallen. Phys. Zeitschrift </w:t>
      </w:r>
      <w:r>
        <w:rPr>
          <w:b w:val="true"/>
        </w:rPr>
        <w:t>32</w:t>
      </w:r>
      <w:r>
        <w:t>, 554–556 (1931)</w:t>
      </w:r>
    </w:p>
    <w:p>
      <w:pPr>
        <w:pStyle w:val="ListParagraph"/>
        <w:numPr>
          <w:ilvl w:val="0"/>
          <w:numId w:val="2"/>
        </w:numPr>
      </w:pPr>
    </w:p>
    <w:p/>
    <w:p>
      <w:r>
        <w:t xml:space="preserve">H. Dember, Über eine Kristallphotozelle. Phys. Zeitschrift </w:t>
      </w:r>
      <w:r>
        <w:rPr>
          <w:b w:val="true"/>
        </w:rPr>
        <w:t>32</w:t>
      </w:r>
      <w:r>
        <w:t>, 856–858 (1931)</w:t>
      </w:r>
    </w:p>
    <w:p>
      <w:pPr>
        <w:pStyle w:val="ListParagraph"/>
        <w:numPr>
          <w:ilvl w:val="0"/>
          <w:numId w:val="2"/>
        </w:numPr>
      </w:pPr>
    </w:p>
    <w:p/>
    <w:p>
      <w:r>
        <w:t xml:space="preserve">H. Dember, Über die Vorwärtsbewegung von Elektronen durch Licht. Phys. Zeitschrift </w:t>
      </w:r>
      <w:r>
        <w:rPr>
          <w:b w:val="true"/>
        </w:rPr>
        <w:t>33</w:t>
      </w:r>
      <w:r>
        <w:t>, 207–208 (1932)</w:t>
      </w:r>
    </w:p>
    <w:p>
      <w:pPr>
        <w:pStyle w:val="ListParagraph"/>
        <w:numPr>
          <w:ilvl w:val="0"/>
          <w:numId w:val="2"/>
        </w:numPr>
      </w:pPr>
    </w:p>
    <w:p/>
    <w:p>
      <w:r>
        <w:t xml:space="preserve">M. Krc̆mar, W.M. Saslow, Exact surface solutions for semiconductors: The Dember effect and partial currents. Phys. Rev. B </w:t>
      </w:r>
      <w:r>
        <w:rPr>
          <w:b w:val="true"/>
        </w:rPr>
        <w:t>65</w:t>
      </w:r>
      <w:r>
        <w:t xml:space="preserve">, 233313:1–4 (2002). </w:t>
      </w:r>
      <w:r/>
      <w:hyperlink r:id="rId1886">
        <w:r>
          <w:rPr>
            <w:rStyle w:val="Hyperlink"/>
          </w:rPr>
          <w:t>10.​1103/​PhysRevB.​65.​233313</w:t>
        </w:r>
      </w:hyperlink>
      <w:r>
        <w:t xml:space="preserve">  </w:t>
      </w:r>
    </w:p>
    <w:p>
      <w:pPr>
        <w:pStyle w:val="ListParagraph"/>
        <w:numPr>
          <w:ilvl w:val="0"/>
          <w:numId w:val="2"/>
        </w:numPr>
      </w:pPr>
    </w:p>
    <w:p/>
    <w:p>
      <w:r>
        <w:t xml:space="preserve">S.R. Goldman, K. Kalikstein, B. Kramer, Dember-effect theory. J. Appl. Phys. </w:t>
      </w:r>
      <w:r>
        <w:rPr>
          <w:b w:val="true"/>
        </w:rPr>
        <w:t>49</w:t>
      </w:r>
      <w:r>
        <w:t xml:space="preserve">, 2849–2854 (1978). </w:t>
      </w:r>
      <w:r/>
      <w:hyperlink r:id="rId1887">
        <w:r>
          <w:rPr>
            <w:rStyle w:val="Hyperlink"/>
          </w:rPr>
          <w:t>10.​1063/​1.​325166</w:t>
        </w:r>
      </w:hyperlink>
      <w:r>
        <w:t xml:space="preserve">  </w:t>
      </w:r>
    </w:p>
    <w:p>
      <w:pPr>
        <w:pStyle w:val="ListParagraph"/>
        <w:numPr>
          <w:ilvl w:val="0"/>
          <w:numId w:val="2"/>
        </w:numPr>
      </w:pPr>
    </w:p>
    <w:p/>
    <w:p>
      <w:r>
        <w:t xml:space="preserve">S.K. Chattopadhyaya, V.K. Mathur, Normal and anomalous Dember effect. J. Appl. Phys. </w:t>
      </w:r>
      <w:r>
        <w:rPr>
          <w:b w:val="true"/>
        </w:rPr>
        <w:t>40</w:t>
      </w:r>
      <w:r>
        <w:t xml:space="preserve">, 1930–1933 (1969). </w:t>
      </w:r>
      <w:r/>
      <w:hyperlink r:id="rId1888">
        <w:r>
          <w:rPr>
            <w:rStyle w:val="Hyperlink"/>
          </w:rPr>
          <w:t>10.​1063/​1.​1657868</w:t>
        </w:r>
      </w:hyperlink>
      <w:r>
        <w:t xml:space="preserve">  </w:t>
      </w:r>
    </w:p>
    <w:p>
      <w:pPr>
        <w:pStyle w:val="ListParagraph"/>
        <w:numPr>
          <w:ilvl w:val="0"/>
          <w:numId w:val="2"/>
        </w:numPr>
      </w:pPr>
    </w:p>
    <w:p/>
    <w:p>
      <w:r>
        <w:t>M. Ni, M.K.H. Leung, D.Y.C. Leung, K. Sumathy, A review and recent developments in photocatalytic water-splitting using TiO</w:t>
      </w:r>
      <w:r/>
    </w:p>
    <w:p>
      <w:r>
        <w:drawing>
          <wp:inline distT="0" distR="0" distB="0" distL="0">
            <wp:extent cx="409575" cy="1181100"/>
            <wp:docPr id="952" name="img_00012001" descr="$$_2$$"/>
            <a:graphic xmlns:a="http://schemas.openxmlformats.org/drawingml/2006/main">
              <a:graphicData uri="http://schemas.openxmlformats.org/drawingml/2006/picture">
                <pic:pic xmlns:pic="http://schemas.openxmlformats.org/drawingml/2006/picture">
                  <pic:nvPicPr>
                    <pic:cNvPr id="0" name="Picture 952" descr="116076_4_en_bookbackmatter_onlinepdf_tex_ieq1014.png"/>
                    <pic:cNvPicPr>
                      <a:picLocks noChangeAspect="true"/>
                    </pic:cNvPicPr>
                  </pic:nvPicPr>
                  <pic:blipFill>
                    <a:blip r:embed="rId1136"/>
                    <a:stretch>
                      <a:fillRect/>
                    </a:stretch>
                  </pic:blipFill>
                  <pic:spPr>
                    <a:xfrm>
                      <a:off x="0" y="0"/>
                      <a:ext cx="409575" cy="1181100"/>
                    </a:xfrm>
                    <a:prstGeom prst="rect">
                      <a:avLst/>
                    </a:prstGeom>
                  </pic:spPr>
                </pic:pic>
              </a:graphicData>
            </a:graphic>
          </wp:inline>
        </w:drawing>
      </w:r>
    </w:p>
    <w:p>
      <w:r>
        <w:t xml:space="preserve"> for hydrogen production. Renew. Sustain. Energy Rev. </w:t>
      </w:r>
      <w:r>
        <w:rPr>
          <w:b w:val="true"/>
        </w:rPr>
        <w:t>11</w:t>
      </w:r>
      <w:r>
        <w:t xml:space="preserve">, 401–425 (2007). </w:t>
      </w:r>
      <w:r/>
      <w:hyperlink r:id="rId1889">
        <w:r>
          <w:rPr>
            <w:rStyle w:val="Hyperlink"/>
          </w:rPr>
          <w:t>10.​1016/​j.​rser.​2005.​01.​009</w:t>
        </w:r>
      </w:hyperlink>
      <w:r>
        <w:t xml:space="preserve">  </w:t>
      </w:r>
    </w:p>
    <w:p>
      <w:pPr>
        <w:pStyle w:val="ListParagraph"/>
        <w:numPr>
          <w:ilvl w:val="0"/>
          <w:numId w:val="2"/>
        </w:numPr>
      </w:pPr>
    </w:p>
    <w:p/>
    <w:p>
      <w:r>
        <w:t xml:space="preserve">S. Cho, J.-W. Jang, K.-H. Lee, J.S. Lee, Research update: strategies for efficient photoelectrochemical water splitting using metal oxide photoanodes. APL Mater. </w:t>
      </w:r>
      <w:r>
        <w:rPr>
          <w:b w:val="true"/>
        </w:rPr>
        <w:t>2</w:t>
      </w:r>
      <w:r>
        <w:t xml:space="preserve">, 010703:1–14 (2014). </w:t>
      </w:r>
      <w:r/>
      <w:hyperlink r:id="rId1890">
        <w:r>
          <w:rPr>
            <w:rStyle w:val="Hyperlink"/>
          </w:rPr>
          <w:t>10.​1063/​1.​4861798</w:t>
        </w:r>
      </w:hyperlink>
      <w:r>
        <w:t xml:space="preserve">  </w:t>
      </w:r>
    </w:p>
    <w:p>
      <w:pPr>
        <w:pStyle w:val="ListParagraph"/>
        <w:numPr>
          <w:ilvl w:val="0"/>
          <w:numId w:val="2"/>
        </w:numPr>
      </w:pPr>
    </w:p>
    <w:p/>
    <w:p>
      <w:r>
        <w:t xml:space="preserve">J. Watson, The tin oxide gas sensor and its applications. Sens. Act. </w:t>
      </w:r>
      <w:r>
        <w:rPr>
          <w:b w:val="true"/>
        </w:rPr>
        <w:t>5</w:t>
      </w:r>
      <w:r>
        <w:t xml:space="preserve">, 29–42 (1984). </w:t>
      </w:r>
      <w:r/>
      <w:hyperlink r:id="rId1891">
        <w:r>
          <w:rPr>
            <w:rStyle w:val="Hyperlink"/>
          </w:rPr>
          <w:t>10.​1016/​0250-6874(84)87004-3</w:t>
        </w:r>
      </w:hyperlink>
      <w:r>
        <w:t xml:space="preserve">  </w:t>
      </w:r>
    </w:p>
    <w:p>
      <w:pPr>
        <w:pStyle w:val="ListParagraph"/>
        <w:numPr>
          <w:ilvl w:val="0"/>
          <w:numId w:val="2"/>
        </w:numPr>
      </w:pPr>
    </w:p>
    <w:p/>
    <w:p>
      <w:r>
        <w:t xml:space="preserve">G. Eranna, B.C. Joshi, D.P. Runthala, R.P. Gupta, Oxide materials for development of integrated gas sensors—a comprehensive review. Crit. Rev. Solid State Mater. Sci. </w:t>
      </w:r>
      <w:r>
        <w:rPr>
          <w:b w:val="true"/>
        </w:rPr>
        <w:t>29</w:t>
      </w:r>
      <w:r>
        <w:t xml:space="preserve">, 111–188 (2004). </w:t>
      </w:r>
      <w:r/>
      <w:hyperlink r:id="rId1892">
        <w:r>
          <w:rPr>
            <w:rStyle w:val="Hyperlink"/>
          </w:rPr>
          <w:t>10.​1080/​1040843049088897​7</w:t>
        </w:r>
      </w:hyperlink>
      <w:r>
        <w:t xml:space="preserve">  </w:t>
      </w:r>
    </w:p>
    <w:p>
      <w:pPr>
        <w:pStyle w:val="ListParagraph"/>
        <w:numPr>
          <w:ilvl w:val="0"/>
          <w:numId w:val="2"/>
        </w:numPr>
      </w:pPr>
    </w:p>
    <w:p/>
    <w:p>
      <w:r>
        <w:t xml:space="preserve">X. Liu, S. Cheng, H. Liu, S. Hu, D. Zhang, H. Ning, A survey on gas sensing technology. Sensors </w:t>
      </w:r>
      <w:r>
        <w:rPr>
          <w:b w:val="true"/>
        </w:rPr>
        <w:t>12</w:t>
      </w:r>
      <w:r>
        <w:t xml:space="preserve">, 9635–9665 (2012). </w:t>
      </w:r>
      <w:r/>
      <w:hyperlink r:id="rId1893">
        <w:r>
          <w:rPr>
            <w:rStyle w:val="Hyperlink"/>
          </w:rPr>
          <w:t>10.​3390/​s120709635</w:t>
        </w:r>
      </w:hyperlink>
      <w:r>
        <w:t xml:space="preserve">  </w:t>
      </w:r>
    </w:p>
    <w:p>
      <w:pPr>
        <w:pStyle w:val="ListParagraph"/>
        <w:numPr>
          <w:ilvl w:val="0"/>
          <w:numId w:val="2"/>
        </w:numPr>
      </w:pPr>
    </w:p>
    <w:p/>
    <w:p>
      <w:r>
        <w:t xml:space="preserve">H. Ibach, </w:t>
      </w:r>
      <w:r>
        <w:rPr>
          <w:i w:val="true"/>
        </w:rPr>
        <w:t>Physics of Surfaces and Interfaces</w:t>
      </w:r>
      <w:r>
        <w:t xml:space="preserve"> (Springer, Berlin, 2006). </w:t>
      </w:r>
      <w:r/>
      <w:hyperlink r:id="rId1894">
        <w:r>
          <w:rPr>
            <w:rStyle w:val="Hyperlink"/>
          </w:rPr>
          <w:t>10.​1007/​3-540-34710-0</w:t>
        </w:r>
      </w:hyperlink>
      <w:r>
        <w:t xml:space="preserve">  </w:t>
      </w:r>
    </w:p>
    <w:p>
      <w:pPr>
        <w:pStyle w:val="ListParagraph"/>
        <w:numPr>
          <w:ilvl w:val="0"/>
          <w:numId w:val="2"/>
        </w:numPr>
      </w:pPr>
    </w:p>
    <w:p/>
    <w:p>
      <w:r>
        <w:t xml:space="preserve">A. Zangwill, </w:t>
      </w:r>
      <w:r>
        <w:rPr>
          <w:i w:val="true"/>
        </w:rPr>
        <w:t>Physics at Surfaces</w:t>
      </w:r>
      <w:r>
        <w:t xml:space="preserve"> (Cambridge University Press, Cambridge, 2012). </w:t>
      </w:r>
      <w:r/>
      <w:hyperlink r:id="rId1895">
        <w:r>
          <w:rPr>
            <w:rStyle w:val="Hyperlink"/>
          </w:rPr>
          <w:t>10.​1017/​CBO9780511622564​</w:t>
        </w:r>
      </w:hyperlink>
      <w:r>
        <w:t xml:space="preserve">  </w:t>
      </w:r>
    </w:p>
    <w:p>
      <w:pPr>
        <w:pStyle w:val="ListParagraph"/>
        <w:numPr>
          <w:ilvl w:val="0"/>
          <w:numId w:val="2"/>
        </w:numPr>
      </w:pPr>
    </w:p>
    <w:p/>
    <w:p>
      <w:r>
        <w:t xml:space="preserve">R.H. Kingston, </w:t>
      </w:r>
      <w:r>
        <w:rPr>
          <w:i w:val="true"/>
        </w:rPr>
        <w:t>Semiconductor Surface Physics</w:t>
      </w:r>
      <w:r>
        <w:t xml:space="preserve"> (Literary Licensing, Whitefish, 2012)</w:t>
      </w:r>
    </w:p>
    <w:p>
      <w:pPr>
        <w:pStyle w:val="ListParagraph"/>
        <w:numPr>
          <w:ilvl w:val="0"/>
          <w:numId w:val="2"/>
        </w:numPr>
      </w:pPr>
    </w:p>
    <w:p/>
    <w:p>
      <w:r>
        <w:t xml:space="preserve">P.J. Morandi, </w:t>
      </w:r>
      <w:r>
        <w:rPr>
          <w:i w:val="true"/>
        </w:rPr>
        <w:t>Symmetry Groups: The Classification of Wallpaper Patterns</w:t>
      </w:r>
      <w:r>
        <w:t xml:space="preserve"> (New Mexico State University, From Group Cohomology to Escher’s Tessellations, 2007)</w:t>
      </w:r>
    </w:p>
    <w:p>
      <w:pPr>
        <w:pStyle w:val="ListParagraph"/>
        <w:numPr>
          <w:ilvl w:val="0"/>
          <w:numId w:val="2"/>
        </w:numPr>
      </w:pPr>
    </w:p>
    <w:p/>
    <w:p>
      <w:r>
        <w:t xml:space="preserve">A.A. Stekolnikov, F. Bechstedt, Shape of free and constrained group-IV crystallites: Influence of surface energies. Phys. Rev. B </w:t>
      </w:r>
      <w:r>
        <w:rPr>
          <w:b w:val="true"/>
        </w:rPr>
        <w:t>72</w:t>
      </w:r>
      <w:r>
        <w:t xml:space="preserve">, 125326:1–9 (2005). </w:t>
      </w:r>
      <w:r/>
      <w:hyperlink r:id="rId1896">
        <w:r>
          <w:rPr>
            <w:rStyle w:val="Hyperlink"/>
          </w:rPr>
          <w:t>10.​1103/​PhysRevB.​72.​125326</w:t>
        </w:r>
      </w:hyperlink>
      <w:r>
        <w:t xml:space="preserve">  </w:t>
      </w:r>
    </w:p>
    <w:p>
      <w:pPr>
        <w:pStyle w:val="ListParagraph"/>
        <w:numPr>
          <w:ilvl w:val="0"/>
          <w:numId w:val="2"/>
        </w:numPr>
      </w:pPr>
    </w:p>
    <w:p/>
    <w:p>
      <w:r>
        <w:t xml:space="preserve">J.M. Bermond, J.J. Métois, X. Egéa, F. Floret, The equilibrium shape of silicon. Surf. Sci. </w:t>
      </w:r>
      <w:r>
        <w:rPr>
          <w:b w:val="true"/>
        </w:rPr>
        <w:t>330</w:t>
      </w:r>
      <w:r>
        <w:t xml:space="preserve">, 48–60 (1995). </w:t>
      </w:r>
      <w:r/>
      <w:hyperlink r:id="rId1897">
        <w:r>
          <w:rPr>
            <w:rStyle w:val="Hyperlink"/>
          </w:rPr>
          <w:t>10.​1016/​0039-6028(95)00230-8</w:t>
        </w:r>
      </w:hyperlink>
      <w:r>
        <w:t xml:space="preserve">  </w:t>
      </w:r>
    </w:p>
    <w:p>
      <w:pPr>
        <w:pStyle w:val="ListParagraph"/>
        <w:numPr>
          <w:ilvl w:val="0"/>
          <w:numId w:val="2"/>
        </w:numPr>
      </w:pPr>
    </w:p>
    <w:p/>
    <w:p>
      <w:r>
        <w:t xml:space="preserve">C.B. Duke, Semiconductor surface reconstruction: the structural chemistry of two-dimensional surface compounds. Chem. Rev. </w:t>
      </w:r>
      <w:r>
        <w:rPr>
          <w:b w:val="true"/>
        </w:rPr>
        <w:t>96</w:t>
      </w:r>
      <w:r>
        <w:t xml:space="preserve">, 1237–1259 (1996). </w:t>
      </w:r>
      <w:r/>
      <w:hyperlink r:id="rId1898">
        <w:r>
          <w:rPr>
            <w:rStyle w:val="Hyperlink"/>
          </w:rPr>
          <w:t>10.​1021/​cr950212s</w:t>
        </w:r>
      </w:hyperlink>
      <w:r>
        <w:t xml:space="preserve">  </w:t>
      </w:r>
    </w:p>
    <w:p>
      <w:pPr>
        <w:pStyle w:val="ListParagraph"/>
        <w:numPr>
          <w:ilvl w:val="0"/>
          <w:numId w:val="2"/>
        </w:numPr>
      </w:pPr>
    </w:p>
    <w:p/>
    <w:p>
      <w:r>
        <w:t xml:space="preserve">J. Fritsch, U. Schröder, Density functional calculation of semiconductor surface phonons. Phys. Reports </w:t>
      </w:r>
      <w:r>
        <w:rPr>
          <w:b w:val="true"/>
        </w:rPr>
        <w:t>309</w:t>
      </w:r>
      <w:r>
        <w:t xml:space="preserve">, 209–331 (1999). </w:t>
      </w:r>
      <w:r/>
      <w:hyperlink r:id="rId1899">
        <w:r>
          <w:rPr>
            <w:rStyle w:val="Hyperlink"/>
          </w:rPr>
          <w:t>10.​1016/​S0370-1573(98)00034-9</w:t>
        </w:r>
      </w:hyperlink>
      <w:r>
        <w:t xml:space="preserve">  </w:t>
      </w:r>
    </w:p>
    <w:p>
      <w:pPr>
        <w:pStyle w:val="ListParagraph"/>
        <w:numPr>
          <w:ilvl w:val="0"/>
          <w:numId w:val="2"/>
        </w:numPr>
      </w:pPr>
    </w:p>
    <w:p/>
    <w:p>
      <w:r>
        <w:t xml:space="preserve">K. Hermann, </w:t>
      </w:r>
      <w:r>
        <w:rPr>
          <w:i w:val="true"/>
        </w:rPr>
        <w:t>Fritz-Haber-Institut</w:t>
      </w:r>
      <w:r>
        <w:t xml:space="preserve"> (Berlin)</w:t>
      </w:r>
    </w:p>
    <w:p>
      <w:pPr>
        <w:pStyle w:val="ListParagraph"/>
        <w:numPr>
          <w:ilvl w:val="0"/>
          <w:numId w:val="2"/>
        </w:numPr>
      </w:pPr>
    </w:p>
    <w:p/>
    <w:p>
      <w:r>
        <w:t xml:space="preserve">W.G. Schmidt, F. Bechstedt, J. Bernholc, GaAs(001) surface reconstructions: geometries, chemical bonding and optical properties. Appl. Surf. Sci. </w:t>
      </w:r>
      <w:r>
        <w:rPr>
          <w:b w:val="true"/>
        </w:rPr>
        <w:t>190</w:t>
      </w:r>
      <w:r>
        <w:t xml:space="preserve">, 264–268 (2002). </w:t>
      </w:r>
      <w:r/>
      <w:hyperlink r:id="rId1900">
        <w:r>
          <w:rPr>
            <w:rStyle w:val="Hyperlink"/>
          </w:rPr>
          <w:t>10.​1016/​S0169-4332(01)00862-5</w:t>
        </w:r>
      </w:hyperlink>
      <w:r>
        <w:t xml:space="preserve">  </w:t>
      </w:r>
    </w:p>
    <w:p>
      <w:pPr>
        <w:pStyle w:val="ListParagraph"/>
        <w:numPr>
          <w:ilvl w:val="0"/>
          <w:numId w:val="2"/>
        </w:numPr>
      </w:pPr>
    </w:p>
    <w:p/>
    <w:p>
      <w:r>
        <w:t>K. Takayanagi, Y. Tanishiro, S. Takahashi, M. Takahashi, Surface analysis of Si(111)-7</w:t>
      </w:r>
      <w:r/>
    </w:p>
    <w:p>
      <w:r>
        <w:drawing>
          <wp:inline distT="0" distR="0" distB="0" distL="0">
            <wp:extent cx="590550" cy="1181100"/>
            <wp:docPr id="953" name="img_00012002" descr="$$\times $$"/>
            <a:graphic xmlns:a="http://schemas.openxmlformats.org/drawingml/2006/main">
              <a:graphicData uri="http://schemas.openxmlformats.org/drawingml/2006/picture">
                <pic:pic xmlns:pic="http://schemas.openxmlformats.org/drawingml/2006/picture">
                  <pic:nvPicPr>
                    <pic:cNvPr id="0" name="Picture 953" descr="116076_4_en_bookbackmatter_onlinepdf_tex_ieq1015.png"/>
                    <pic:cNvPicPr>
                      <a:picLocks noChangeAspect="true"/>
                    </pic:cNvPicPr>
                  </pic:nvPicPr>
                  <pic:blipFill>
                    <a:blip r:embed="rId1901"/>
                    <a:stretch>
                      <a:fillRect/>
                    </a:stretch>
                  </pic:blipFill>
                  <pic:spPr>
                    <a:xfrm>
                      <a:off x="0" y="0"/>
                      <a:ext cx="590550" cy="1181100"/>
                    </a:xfrm>
                    <a:prstGeom prst="rect">
                      <a:avLst/>
                    </a:prstGeom>
                  </pic:spPr>
                </pic:pic>
              </a:graphicData>
            </a:graphic>
          </wp:inline>
        </w:drawing>
      </w:r>
    </w:p>
    <w:p>
      <w:r>
        <w:t xml:space="preserve">7. Surf. Sci. </w:t>
      </w:r>
      <w:r>
        <w:rPr>
          <w:b w:val="true"/>
        </w:rPr>
        <w:t>164</w:t>
      </w:r>
      <w:r>
        <w:t xml:space="preserve">, 367–392 (1985). </w:t>
      </w:r>
      <w:r/>
      <w:hyperlink r:id="rId1902">
        <w:r>
          <w:rPr>
            <w:rStyle w:val="Hyperlink"/>
          </w:rPr>
          <w:t>10.​1016/​0039-6028(85)90753-8</w:t>
        </w:r>
      </w:hyperlink>
      <w:r>
        <w:t xml:space="preserve">  </w:t>
      </w:r>
    </w:p>
    <w:p>
      <w:pPr>
        <w:pStyle w:val="ListParagraph"/>
        <w:numPr>
          <w:ilvl w:val="0"/>
          <w:numId w:val="2"/>
        </w:numPr>
      </w:pPr>
    </w:p>
    <w:p/>
    <w:p>
      <w:r>
        <w:t>R. Wiesendanger, G. Tarrach, L. Scandella, H.-J. Güntherodt, Scanning tunneling microscopy on laser- and thermal-annealed Si(111): Transitions from 7</w:t>
      </w:r>
      <w:r/>
    </w:p>
    <w:p>
      <w:r>
        <w:drawing>
          <wp:inline distT="0" distR="0" distB="0" distL="0">
            <wp:extent cx="590550" cy="1181100"/>
            <wp:docPr id="954" name="img_00012003" descr="$$\times $$"/>
            <a:graphic xmlns:a="http://schemas.openxmlformats.org/drawingml/2006/main">
              <a:graphicData uri="http://schemas.openxmlformats.org/drawingml/2006/picture">
                <pic:pic xmlns:pic="http://schemas.openxmlformats.org/drawingml/2006/picture">
                  <pic:nvPicPr>
                    <pic:cNvPr id="0" name="Picture 954" descr="116076_4_en_bookbackmatter_onlinepdf_tex_ieq1016.png"/>
                    <pic:cNvPicPr>
                      <a:picLocks noChangeAspect="true"/>
                    </pic:cNvPicPr>
                  </pic:nvPicPr>
                  <pic:blipFill>
                    <a:blip r:embed="rId1903"/>
                    <a:stretch>
                      <a:fillRect/>
                    </a:stretch>
                  </pic:blipFill>
                  <pic:spPr>
                    <a:xfrm>
                      <a:off x="0" y="0"/>
                      <a:ext cx="590550" cy="1181100"/>
                    </a:xfrm>
                    <a:prstGeom prst="rect">
                      <a:avLst/>
                    </a:prstGeom>
                  </pic:spPr>
                </pic:pic>
              </a:graphicData>
            </a:graphic>
          </wp:inline>
        </w:drawing>
      </w:r>
    </w:p>
    <w:p>
      <w:r>
        <w:t xml:space="preserve">7 reconstructed to disordered surface structures. Ultramicroscopy </w:t>
      </w:r>
      <w:r>
        <w:rPr>
          <w:b w:val="true"/>
        </w:rPr>
        <w:t>32</w:t>
      </w:r>
      <w:r>
        <w:t xml:space="preserve">, 291–295 (1990). </w:t>
      </w:r>
      <w:r/>
      <w:hyperlink r:id="rId1904">
        <w:r>
          <w:rPr>
            <w:rStyle w:val="Hyperlink"/>
          </w:rPr>
          <w:t>10.​1016/​0304-3991(90)90006-8</w:t>
        </w:r>
      </w:hyperlink>
      <w:r>
        <w:t xml:space="preserve">  </w:t>
      </w:r>
    </w:p>
    <w:p>
      <w:pPr>
        <w:pStyle w:val="ListParagraph"/>
        <w:numPr>
          <w:ilvl w:val="0"/>
          <w:numId w:val="2"/>
        </w:numPr>
      </w:pPr>
    </w:p>
    <w:p/>
    <w:p>
      <w:r>
        <w:t>F.J. Giessibl, S. Hembacher, H. Bielefeldt, J. Mannhart, Subatomic features on the silicon (111)-(7</w:t>
      </w:r>
      <w:r/>
    </w:p>
    <w:p>
      <w:r>
        <w:drawing>
          <wp:inline distT="0" distR="0" distB="0" distL="0">
            <wp:extent cx="590550" cy="1181100"/>
            <wp:docPr id="955" name="img_00012004" descr="$$\times $$"/>
            <a:graphic xmlns:a="http://schemas.openxmlformats.org/drawingml/2006/main">
              <a:graphicData uri="http://schemas.openxmlformats.org/drawingml/2006/picture">
                <pic:pic xmlns:pic="http://schemas.openxmlformats.org/drawingml/2006/picture">
                  <pic:nvPicPr>
                    <pic:cNvPr id="0" name="Picture 955" descr="116076_4_en_bookbackmatter_onlinepdf_tex_ieq1017.png"/>
                    <pic:cNvPicPr>
                      <a:picLocks noChangeAspect="true"/>
                    </pic:cNvPicPr>
                  </pic:nvPicPr>
                  <pic:blipFill>
                    <a:blip r:embed="rId1905"/>
                    <a:stretch>
                      <a:fillRect/>
                    </a:stretch>
                  </pic:blipFill>
                  <pic:spPr>
                    <a:xfrm>
                      <a:off x="0" y="0"/>
                      <a:ext cx="590550" cy="1181100"/>
                    </a:xfrm>
                    <a:prstGeom prst="rect">
                      <a:avLst/>
                    </a:prstGeom>
                  </pic:spPr>
                </pic:pic>
              </a:graphicData>
            </a:graphic>
          </wp:inline>
        </w:drawing>
      </w:r>
    </w:p>
    <w:p>
      <w:r>
        <w:t xml:space="preserve">7) surface observed by atomic force microscopy. Science </w:t>
      </w:r>
      <w:r>
        <w:rPr>
          <w:b w:val="true"/>
        </w:rPr>
        <w:t>289</w:t>
      </w:r>
      <w:r>
        <w:t xml:space="preserve">, 422–425 (2000). </w:t>
      </w:r>
      <w:r/>
      <w:hyperlink r:id="rId1906">
        <w:r>
          <w:rPr>
            <w:rStyle w:val="Hyperlink"/>
          </w:rPr>
          <w:t>10.​1126/​science.​289.​5478.​422</w:t>
        </w:r>
      </w:hyperlink>
      <w:r>
        <w:t xml:space="preserve">  </w:t>
      </w:r>
    </w:p>
    <w:p>
      <w:pPr>
        <w:pStyle w:val="ListParagraph"/>
        <w:numPr>
          <w:ilvl w:val="0"/>
          <w:numId w:val="2"/>
        </w:numPr>
      </w:pPr>
    </w:p>
    <w:p/>
    <w:p>
      <w:r>
        <w:t xml:space="preserve">B.S. Swartzentruber, N. Kitamura, M.G. Lagally, M.B. Webb, Behavior of steps on Si(001) as a function of vicinality. Phys. Rev. B </w:t>
      </w:r>
      <w:r>
        <w:rPr>
          <w:b w:val="true"/>
        </w:rPr>
        <w:t>47</w:t>
      </w:r>
      <w:r>
        <w:t xml:space="preserve">, 13432–13441 (1993). </w:t>
      </w:r>
      <w:r/>
      <w:hyperlink r:id="rId1907">
        <w:r>
          <w:rPr>
            <w:rStyle w:val="Hyperlink"/>
          </w:rPr>
          <w:t>10.​1103/​PhysRevB.​47.​13432</w:t>
        </w:r>
      </w:hyperlink>
      <w:r>
        <w:t xml:space="preserve">  </w:t>
      </w:r>
    </w:p>
    <w:p>
      <w:pPr>
        <w:pStyle w:val="ListParagraph"/>
        <w:numPr>
          <w:ilvl w:val="0"/>
          <w:numId w:val="2"/>
        </w:numPr>
      </w:pPr>
    </w:p>
    <w:p/>
    <w:p>
      <w:r>
        <w:t>O. Dulub, L.A. Boatner, U. Diebold, STM study of the geometric and electronic structure of ZnO</w:t>
      </w:r>
      <w:r/>
    </w:p>
    <w:p>
      <w:r>
        <w:drawing>
          <wp:inline distT="0" distR="0" distB="0" distL="0">
            <wp:extent cx="1971675" cy="1181100"/>
            <wp:docPr id="956" name="img_00012005" descr="$$(0001)$$"/>
            <a:graphic xmlns:a="http://schemas.openxmlformats.org/drawingml/2006/main">
              <a:graphicData uri="http://schemas.openxmlformats.org/drawingml/2006/picture">
                <pic:pic xmlns:pic="http://schemas.openxmlformats.org/drawingml/2006/picture">
                  <pic:nvPicPr>
                    <pic:cNvPr id="0" name="Picture 956" descr="116076_4_en_bookbackmatter_onlinepdf_tex_ieq1018.png"/>
                    <pic:cNvPicPr>
                      <a:picLocks noChangeAspect="true"/>
                    </pic:cNvPicPr>
                  </pic:nvPicPr>
                  <pic:blipFill>
                    <a:blip r:embed="rId1908"/>
                    <a:stretch>
                      <a:fillRect/>
                    </a:stretch>
                  </pic:blipFill>
                  <pic:spPr>
                    <a:xfrm>
                      <a:off x="0" y="0"/>
                      <a:ext cx="1971675" cy="1181100"/>
                    </a:xfrm>
                    <a:prstGeom prst="rect">
                      <a:avLst/>
                    </a:prstGeom>
                  </pic:spPr>
                </pic:pic>
              </a:graphicData>
            </a:graphic>
          </wp:inline>
        </w:drawing>
      </w:r>
    </w:p>
    <w:p>
      <w:r>
        <w:t xml:space="preserve">-Zn, </w:t>
      </w:r>
      <w:r/>
    </w:p>
    <w:p>
      <w:r>
        <w:drawing>
          <wp:inline distT="0" distR="0" distB="0" distL="0">
            <wp:extent cx="1971675" cy="1371600"/>
            <wp:docPr id="957" name="img_00012006" descr="$$(000\bar{1})$$"/>
            <a:graphic xmlns:a="http://schemas.openxmlformats.org/drawingml/2006/main">
              <a:graphicData uri="http://schemas.openxmlformats.org/drawingml/2006/picture">
                <pic:pic xmlns:pic="http://schemas.openxmlformats.org/drawingml/2006/picture">
                  <pic:nvPicPr>
                    <pic:cNvPr id="0" name="Picture 957" descr="116076_4_en_bookbackmatter_onlinepdf_tex_ieq1019.png"/>
                    <pic:cNvPicPr>
                      <a:picLocks noChangeAspect="true"/>
                    </pic:cNvPicPr>
                  </pic:nvPicPr>
                  <pic:blipFill>
                    <a:blip r:embed="rId1909"/>
                    <a:stretch>
                      <a:fillRect/>
                    </a:stretch>
                  </pic:blipFill>
                  <pic:spPr>
                    <a:xfrm>
                      <a:off x="0" y="0"/>
                      <a:ext cx="1971675" cy="1371600"/>
                    </a:xfrm>
                    <a:prstGeom prst="rect">
                      <a:avLst/>
                    </a:prstGeom>
                  </pic:spPr>
                </pic:pic>
              </a:graphicData>
            </a:graphic>
          </wp:inline>
        </w:drawing>
      </w:r>
    </w:p>
    <w:p>
      <w:r>
        <w:t xml:space="preserve">-O, </w:t>
      </w:r>
      <w:r/>
    </w:p>
    <w:p>
      <w:r>
        <w:drawing>
          <wp:inline distT="0" distR="0" distB="0" distL="0">
            <wp:extent cx="1971675" cy="1371600"/>
            <wp:docPr id="958" name="img_00012007" descr="$$(10\bar{1}0)$$"/>
            <a:graphic xmlns:a="http://schemas.openxmlformats.org/drawingml/2006/main">
              <a:graphicData uri="http://schemas.openxmlformats.org/drawingml/2006/picture">
                <pic:pic xmlns:pic="http://schemas.openxmlformats.org/drawingml/2006/picture">
                  <pic:nvPicPr>
                    <pic:cNvPr id="0" name="Picture 958" descr="116076_4_en_bookbackmatter_onlinepdf_tex_ieq1020.png"/>
                    <pic:cNvPicPr>
                      <a:picLocks noChangeAspect="true"/>
                    </pic:cNvPicPr>
                  </pic:nvPicPr>
                  <pic:blipFill>
                    <a:blip r:embed="rId1910"/>
                    <a:stretch>
                      <a:fillRect/>
                    </a:stretch>
                  </pic:blipFill>
                  <pic:spPr>
                    <a:xfrm>
                      <a:off x="0" y="0"/>
                      <a:ext cx="1971675" cy="1371600"/>
                    </a:xfrm>
                    <a:prstGeom prst="rect">
                      <a:avLst/>
                    </a:prstGeom>
                  </pic:spPr>
                </pic:pic>
              </a:graphicData>
            </a:graphic>
          </wp:inline>
        </w:drawing>
      </w:r>
    </w:p>
    <w:p>
      <w:r>
        <w:t xml:space="preserve">, and </w:t>
      </w:r>
      <w:r/>
    </w:p>
    <w:p>
      <w:r>
        <w:drawing>
          <wp:inline distT="0" distR="0" distB="0" distL="0">
            <wp:extent cx="1971675" cy="1371600"/>
            <wp:docPr id="959" name="img_00012008" descr="$$(11\bar{2}0)$$"/>
            <a:graphic xmlns:a="http://schemas.openxmlformats.org/drawingml/2006/main">
              <a:graphicData uri="http://schemas.openxmlformats.org/drawingml/2006/picture">
                <pic:pic xmlns:pic="http://schemas.openxmlformats.org/drawingml/2006/picture">
                  <pic:nvPicPr>
                    <pic:cNvPr id="0" name="Picture 959" descr="116076_4_en_bookbackmatter_onlinepdf_tex_ieq1021.png"/>
                    <pic:cNvPicPr>
                      <a:picLocks noChangeAspect="true"/>
                    </pic:cNvPicPr>
                  </pic:nvPicPr>
                  <pic:blipFill>
                    <a:blip r:embed="rId1911"/>
                    <a:stretch>
                      <a:fillRect/>
                    </a:stretch>
                  </pic:blipFill>
                  <pic:spPr>
                    <a:xfrm>
                      <a:off x="0" y="0"/>
                      <a:ext cx="1971675" cy="1371600"/>
                    </a:xfrm>
                    <a:prstGeom prst="rect">
                      <a:avLst/>
                    </a:prstGeom>
                  </pic:spPr>
                </pic:pic>
              </a:graphicData>
            </a:graphic>
          </wp:inline>
        </w:drawing>
      </w:r>
    </w:p>
    <w:p>
      <w:r>
        <w:t xml:space="preserve"> surfaces. Surf. Sci. </w:t>
      </w:r>
      <w:r>
        <w:rPr>
          <w:b w:val="true"/>
        </w:rPr>
        <w:t>519</w:t>
      </w:r>
      <w:r>
        <w:t xml:space="preserve">, 201–217 (2002). </w:t>
      </w:r>
      <w:r/>
      <w:hyperlink r:id="rId1912">
        <w:r>
          <w:rPr>
            <w:rStyle w:val="Hyperlink"/>
          </w:rPr>
          <w:t>10.​1016/​S0039-6028(02)02211-2</w:t>
        </w:r>
      </w:hyperlink>
      <w:r>
        <w:t xml:space="preserve">  </w:t>
      </w:r>
    </w:p>
    <w:p>
      <w:pPr>
        <w:pStyle w:val="ListParagraph"/>
        <w:numPr>
          <w:ilvl w:val="0"/>
          <w:numId w:val="2"/>
        </w:numPr>
      </w:pPr>
    </w:p>
    <w:p/>
    <w:p>
      <w:r>
        <w:t xml:space="preserve">J.J. Métois, A. Saúl, P. Müller, Measuring the surface stress polar dependence. Nature Mater. </w:t>
      </w:r>
      <w:r>
        <w:rPr>
          <w:b w:val="true"/>
        </w:rPr>
        <w:t>4</w:t>
      </w:r>
      <w:r>
        <w:t xml:space="preserve">, 238–242 (2005). </w:t>
      </w:r>
      <w:r/>
      <w:hyperlink r:id="rId1913">
        <w:r>
          <w:rPr>
            <w:rStyle w:val="Hyperlink"/>
          </w:rPr>
          <w:t>10.​1038/​nmat1328</w:t>
        </w:r>
      </w:hyperlink>
      <w:r>
        <w:t xml:space="preserve">  </w:t>
      </w:r>
    </w:p>
    <w:p>
      <w:pPr>
        <w:pStyle w:val="ListParagraph"/>
        <w:numPr>
          <w:ilvl w:val="0"/>
          <w:numId w:val="2"/>
        </w:numPr>
      </w:pPr>
    </w:p>
    <w:p/>
    <w:p>
      <w:r>
        <w:t xml:space="preserve">M. Syväjärvi, R. Yakimova, E. Janzén, Step-bunching in SiC epitaxy: anisotropy and influence of growth temperature. J. Cryst. Growth </w:t>
      </w:r>
      <w:r>
        <w:rPr>
          <w:b w:val="true"/>
        </w:rPr>
        <w:t>236</w:t>
      </w:r>
      <w:r>
        <w:t xml:space="preserve">, 297–304 (2002). </w:t>
      </w:r>
      <w:r/>
      <w:hyperlink r:id="rId1914">
        <w:r>
          <w:rPr>
            <w:rStyle w:val="Hyperlink"/>
          </w:rPr>
          <w:t>10.​1016/​S0022-0248(01)02331-4</w:t>
        </w:r>
      </w:hyperlink>
      <w:r>
        <w:t xml:space="preserve">  </w:t>
      </w:r>
    </w:p>
    <w:p>
      <w:pPr>
        <w:pStyle w:val="ListParagraph"/>
        <w:numPr>
          <w:ilvl w:val="0"/>
          <w:numId w:val="2"/>
        </w:numPr>
      </w:pPr>
    </w:p>
    <w:p/>
    <w:p>
      <w:r>
        <w:t xml:space="preserve">A.A. Baski, S.C. Erwin, L.J. Whitman, The structure of silicon surfaces from (001) to (111). Surf. Sci. </w:t>
      </w:r>
      <w:r>
        <w:rPr>
          <w:b w:val="true"/>
        </w:rPr>
        <w:t>392</w:t>
      </w:r>
      <w:r>
        <w:t xml:space="preserve">, 69–85 (1997). </w:t>
      </w:r>
      <w:r/>
      <w:hyperlink r:id="rId1915">
        <w:r>
          <w:rPr>
            <w:rStyle w:val="Hyperlink"/>
          </w:rPr>
          <w:t>10.​1016/​S0039-6028(97)00499-8</w:t>
        </w:r>
      </w:hyperlink>
      <w:r>
        <w:t xml:space="preserve">  </w:t>
      </w:r>
    </w:p>
    <w:p>
      <w:pPr>
        <w:pStyle w:val="ListParagraph"/>
        <w:numPr>
          <w:ilvl w:val="0"/>
          <w:numId w:val="2"/>
        </w:numPr>
      </w:pPr>
    </w:p>
    <w:p/>
    <w:p>
      <w:r>
        <w:t xml:space="preserve">R.H. Ritchie, Plasma losses by fast electrons in thin films. Phys. Rev. </w:t>
      </w:r>
      <w:r>
        <w:rPr>
          <w:b w:val="true"/>
        </w:rPr>
        <w:t>106</w:t>
      </w:r>
      <w:r>
        <w:t xml:space="preserve">, 874–881 (1957). </w:t>
      </w:r>
      <w:r/>
      <w:hyperlink r:id="rId1916">
        <w:r>
          <w:rPr>
            <w:rStyle w:val="Hyperlink"/>
          </w:rPr>
          <w:t>10.​1103/​PhysRev.​106.​874</w:t>
        </w:r>
      </w:hyperlink>
      <w:r>
        <w:t xml:space="preserve">  </w:t>
      </w:r>
    </w:p>
    <w:p>
      <w:pPr>
        <w:pStyle w:val="ListParagraph"/>
        <w:numPr>
          <w:ilvl w:val="0"/>
          <w:numId w:val="2"/>
        </w:numPr>
      </w:pPr>
    </w:p>
    <w:p/>
    <w:p>
      <w:r>
        <w:t xml:space="preserve">J.M. Pitarke, V.M. Silkin, E.V. Chulkov, P.M. Echenique, Theory of surface plasmons and surface-plasmon polaritons. Rep. Prog. Phys. </w:t>
      </w:r>
      <w:r>
        <w:rPr>
          <w:b w:val="true"/>
        </w:rPr>
        <w:t>70</w:t>
      </w:r>
      <w:r>
        <w:t xml:space="preserve">, 1–87 (2007). </w:t>
      </w:r>
      <w:r/>
      <w:hyperlink r:id="rId1917">
        <w:r>
          <w:rPr>
            <w:rStyle w:val="Hyperlink"/>
          </w:rPr>
          <w:t>10.​1088/​0034-4885/​70/​1/​R01</w:t>
        </w:r>
      </w:hyperlink>
      <w:r>
        <w:t xml:space="preserve">  </w:t>
      </w:r>
    </w:p>
    <w:p>
      <w:pPr>
        <w:pStyle w:val="ListParagraph"/>
        <w:numPr>
          <w:ilvl w:val="0"/>
          <w:numId w:val="2"/>
        </w:numPr>
      </w:pPr>
    </w:p>
    <w:p/>
    <w:p>
      <w:r>
        <w:t xml:space="preserve">J. Zhang, L. Zhang, W. Xu, Surface plasmon polaritons: physics and applications. J. Phys. D: Appl. Phys. </w:t>
      </w:r>
      <w:r>
        <w:rPr>
          <w:b w:val="true"/>
        </w:rPr>
        <w:t>45</w:t>
      </w:r>
      <w:r>
        <w:t xml:space="preserve">, 113001:1–19 (2012). </w:t>
      </w:r>
      <w:r/>
      <w:hyperlink r:id="rId1918">
        <w:r>
          <w:rPr>
            <w:rStyle w:val="Hyperlink"/>
          </w:rPr>
          <w:t>10.​1088/​0022-3727/​45/​11/​113001</w:t>
        </w:r>
      </w:hyperlink>
      <w:r>
        <w:t xml:space="preserve">  </w:t>
      </w:r>
    </w:p>
    <w:p>
      <w:pPr>
        <w:pStyle w:val="ListParagraph"/>
        <w:numPr>
          <w:ilvl w:val="0"/>
          <w:numId w:val="2"/>
        </w:numPr>
      </w:pPr>
    </w:p>
    <w:p/>
    <w:p>
      <w:hyperlink r:id="rId1919">
        <w:r>
          <w:rPr>
            <w:rStyle w:val="Hyperlink"/>
          </w:rPr>
          <w:t>https://​www.​wikipedia.​de</w:t>
        </w:r>
      </w:hyperlink>
      <w:r>
        <w:t xml:space="preserve">  </w:t>
      </w:r>
    </w:p>
    <w:p>
      <w:pPr>
        <w:pStyle w:val="ListParagraph"/>
        <w:numPr>
          <w:ilvl w:val="0"/>
          <w:numId w:val="2"/>
        </w:numPr>
      </w:pPr>
    </w:p>
    <w:p/>
    <w:p>
      <w:r>
        <w:t xml:space="preserve">S. Kalusniak, S. Sadofev, F. Henneberger, ZnO as a tunable metal: new types of surface plasmon polaritons. Phys. Rev. Lett. </w:t>
      </w:r>
      <w:r>
        <w:rPr>
          <w:b w:val="true"/>
        </w:rPr>
        <w:t>112</w:t>
      </w:r>
      <w:r>
        <w:t xml:space="preserve">, 137401 (2014). </w:t>
      </w:r>
      <w:r/>
      <w:hyperlink r:id="rId1920">
        <w:r>
          <w:rPr>
            <w:rStyle w:val="Hyperlink"/>
          </w:rPr>
          <w:t>10.​1103/​PhysRevLett.​112.​137401</w:t>
        </w:r>
      </w:hyperlink>
      <w:r>
        <w:t xml:space="preserve">  </w:t>
      </w:r>
    </w:p>
    <w:p>
      <w:pPr>
        <w:pStyle w:val="ListParagraph"/>
        <w:numPr>
          <w:ilvl w:val="0"/>
          <w:numId w:val="2"/>
        </w:numPr>
      </w:pPr>
    </w:p>
    <w:p/>
    <w:p>
      <w:r>
        <w:t>J.E. Northrup, M.S. Hybertsen, S.G. Louie, Many-body calculation of the surface-state energies for Si(111)2</w:t>
      </w:r>
      <w:r/>
    </w:p>
    <w:p>
      <w:r>
        <w:drawing>
          <wp:inline distT="0" distR="0" distB="0" distL="0">
            <wp:extent cx="590550" cy="1181100"/>
            <wp:docPr id="960" name="img_00012009" descr="$$\times $$"/>
            <a:graphic xmlns:a="http://schemas.openxmlformats.org/drawingml/2006/main">
              <a:graphicData uri="http://schemas.openxmlformats.org/drawingml/2006/picture">
                <pic:pic xmlns:pic="http://schemas.openxmlformats.org/drawingml/2006/picture">
                  <pic:nvPicPr>
                    <pic:cNvPr id="0" name="Picture 960" descr="116076_4_en_bookbackmatter_onlinepdf_tex_ieq1022.png"/>
                    <pic:cNvPicPr>
                      <a:picLocks noChangeAspect="true"/>
                    </pic:cNvPicPr>
                  </pic:nvPicPr>
                  <pic:blipFill>
                    <a:blip r:embed="rId1921"/>
                    <a:stretch>
                      <a:fillRect/>
                    </a:stretch>
                  </pic:blipFill>
                  <pic:spPr>
                    <a:xfrm>
                      <a:off x="0" y="0"/>
                      <a:ext cx="590550" cy="1181100"/>
                    </a:xfrm>
                    <a:prstGeom prst="rect">
                      <a:avLst/>
                    </a:prstGeom>
                  </pic:spPr>
                </pic:pic>
              </a:graphicData>
            </a:graphic>
          </wp:inline>
        </w:drawing>
      </w:r>
    </w:p>
    <w:p>
      <w:r>
        <w:t xml:space="preserve">1. Phys. Rev. Lett. </w:t>
      </w:r>
      <w:r>
        <w:rPr>
          <w:b w:val="true"/>
        </w:rPr>
        <w:t>66</w:t>
      </w:r>
      <w:r>
        <w:t xml:space="preserve">, 500–503 (1991). </w:t>
      </w:r>
      <w:r/>
      <w:hyperlink r:id="rId1922">
        <w:r>
          <w:rPr>
            <w:rStyle w:val="Hyperlink"/>
          </w:rPr>
          <w:t>10.​1103/​PhysRevLett.​66.​500</w:t>
        </w:r>
      </w:hyperlink>
      <w:r>
        <w:t xml:space="preserve">  </w:t>
      </w:r>
    </w:p>
    <w:p>
      <w:pPr>
        <w:pStyle w:val="ListParagraph"/>
        <w:numPr>
          <w:ilvl w:val="0"/>
          <w:numId w:val="2"/>
        </w:numPr>
      </w:pPr>
    </w:p>
    <w:p/>
    <w:p>
      <w:r>
        <w:t xml:space="preserve">I. Ivanov, A. Mazur, J. Pollmann, The ideal (111), (110), and (100) surfaces of Si, Ge and GaAs: a comparison of their electronic structure. Surf. Sci. </w:t>
      </w:r>
      <w:r>
        <w:rPr>
          <w:b w:val="true"/>
        </w:rPr>
        <w:t>92</w:t>
      </w:r>
      <w:r>
        <w:t xml:space="preserve">, 365–384 (1980). </w:t>
      </w:r>
      <w:r/>
      <w:hyperlink r:id="rId1923">
        <w:r>
          <w:rPr>
            <w:rStyle w:val="Hyperlink"/>
          </w:rPr>
          <w:t>10.​1016/​0039-6028(80)90209-5</w:t>
        </w:r>
      </w:hyperlink>
      <w:r>
        <w:t xml:space="preserve">  </w:t>
      </w:r>
    </w:p>
    <w:p>
      <w:pPr>
        <w:pStyle w:val="ListParagraph"/>
        <w:numPr>
          <w:ilvl w:val="0"/>
          <w:numId w:val="2"/>
        </w:numPr>
      </w:pPr>
    </w:p>
    <w:p/>
    <w:p>
      <w:r>
        <w:t xml:space="preserve">R.I.G. Uhrberg, G.V. Hansson, Electronic structure of silicon surfaces: clean and with ordered overlayers. Crit. Rev. Solid State Mater. Sci. </w:t>
      </w:r>
      <w:r>
        <w:rPr>
          <w:b w:val="true"/>
        </w:rPr>
        <w:t>17</w:t>
      </w:r>
      <w:r>
        <w:t xml:space="preserve">, 133–186 (1991). </w:t>
      </w:r>
      <w:r/>
      <w:hyperlink r:id="rId1924">
        <w:r>
          <w:rPr>
            <w:rStyle w:val="Hyperlink"/>
          </w:rPr>
          <w:t>10.​1080/​1040843910824219​1</w:t>
        </w:r>
      </w:hyperlink>
      <w:r>
        <w:t xml:space="preserve">  </w:t>
      </w:r>
    </w:p>
    <w:p>
      <w:pPr>
        <w:pStyle w:val="ListParagraph"/>
        <w:numPr>
          <w:ilvl w:val="0"/>
          <w:numId w:val="2"/>
        </w:numPr>
      </w:pPr>
    </w:p>
    <w:p/>
    <w:p>
      <w:r>
        <w:t>P. Mårtensson, W.-X. Ni, G.V. Hansson, J.M. Nicholls, B. Reihl, Surface electronic structure of Si(111)7</w:t>
      </w:r>
      <w:r/>
    </w:p>
    <w:p>
      <w:r>
        <w:drawing>
          <wp:inline distT="0" distR="0" distB="0" distL="0">
            <wp:extent cx="590550" cy="1181100"/>
            <wp:docPr id="961" name="img_00012010" descr="$$\times $$"/>
            <a:graphic xmlns:a="http://schemas.openxmlformats.org/drawingml/2006/main">
              <a:graphicData uri="http://schemas.openxmlformats.org/drawingml/2006/picture">
                <pic:pic xmlns:pic="http://schemas.openxmlformats.org/drawingml/2006/picture">
                  <pic:nvPicPr>
                    <pic:cNvPr id="0" name="Picture 961" descr="116076_4_en_bookbackmatter_onlinepdf_tex_ieq1023.png"/>
                    <pic:cNvPicPr>
                      <a:picLocks noChangeAspect="true"/>
                    </pic:cNvPicPr>
                  </pic:nvPicPr>
                  <pic:blipFill>
                    <a:blip r:embed="rId1925"/>
                    <a:stretch>
                      <a:fillRect/>
                    </a:stretch>
                  </pic:blipFill>
                  <pic:spPr>
                    <a:xfrm>
                      <a:off x="0" y="0"/>
                      <a:ext cx="590550" cy="1181100"/>
                    </a:xfrm>
                    <a:prstGeom prst="rect">
                      <a:avLst/>
                    </a:prstGeom>
                  </pic:spPr>
                </pic:pic>
              </a:graphicData>
            </a:graphic>
          </wp:inline>
        </w:drawing>
      </w:r>
    </w:p>
    <w:p>
      <w:r>
        <w:t>7-Ge and Si(111)5</w:t>
      </w:r>
      <w:r/>
    </w:p>
    <w:p>
      <w:r>
        <w:drawing>
          <wp:inline distT="0" distR="0" distB="0" distL="0">
            <wp:extent cx="590550" cy="1181100"/>
            <wp:docPr id="962" name="img_00012011" descr="$$\times $$"/>
            <a:graphic xmlns:a="http://schemas.openxmlformats.org/drawingml/2006/main">
              <a:graphicData uri="http://schemas.openxmlformats.org/drawingml/2006/picture">
                <pic:pic xmlns:pic="http://schemas.openxmlformats.org/drawingml/2006/picture">
                  <pic:nvPicPr>
                    <pic:cNvPr id="0" name="Picture 962" descr="116076_4_en_bookbackmatter_onlinepdf_tex_ieq1024.png"/>
                    <pic:cNvPicPr>
                      <a:picLocks noChangeAspect="true"/>
                    </pic:cNvPicPr>
                  </pic:nvPicPr>
                  <pic:blipFill>
                    <a:blip r:embed="rId1926"/>
                    <a:stretch>
                      <a:fillRect/>
                    </a:stretch>
                  </pic:blipFill>
                  <pic:spPr>
                    <a:xfrm>
                      <a:off x="0" y="0"/>
                      <a:ext cx="590550" cy="1181100"/>
                    </a:xfrm>
                    <a:prstGeom prst="rect">
                      <a:avLst/>
                    </a:prstGeom>
                  </pic:spPr>
                </pic:pic>
              </a:graphicData>
            </a:graphic>
          </wp:inline>
        </w:drawing>
      </w:r>
    </w:p>
    <w:p>
      <w:r>
        <w:t xml:space="preserve">5-Ge studied with photoemission and inverse photoemission. Phys. Rev. B </w:t>
      </w:r>
      <w:r>
        <w:rPr>
          <w:b w:val="true"/>
        </w:rPr>
        <w:t>36</w:t>
      </w:r>
      <w:r>
        <w:t xml:space="preserve">, 5974–5981 (1987). </w:t>
      </w:r>
      <w:r/>
      <w:hyperlink r:id="rId1927">
        <w:r>
          <w:rPr>
            <w:rStyle w:val="Hyperlink"/>
          </w:rPr>
          <w:t>10.​1103/​PhysRevB.​36.​5974</w:t>
        </w:r>
      </w:hyperlink>
      <w:r>
        <w:t xml:space="preserve">  </w:t>
      </w:r>
    </w:p>
    <w:p>
      <w:pPr>
        <w:pStyle w:val="ListParagraph"/>
        <w:numPr>
          <w:ilvl w:val="0"/>
          <w:numId w:val="2"/>
        </w:numPr>
      </w:pPr>
    </w:p>
    <w:p/>
    <w:p>
      <w:r>
        <w:t xml:space="preserve">S.R. Varier, P.S. Mandal, N. Sahadev, D.N. Biswas, K. Maiti, Study of the surface electronic structure of Si(111) surface using spin and angle resolved photoemission spectroscopy. AIP Conf. Proc. </w:t>
      </w:r>
      <w:r>
        <w:rPr>
          <w:b w:val="true"/>
        </w:rPr>
        <w:t>1512</w:t>
      </w:r>
      <w:r>
        <w:t xml:space="preserve">, 818–819 (2013). </w:t>
      </w:r>
      <w:r/>
      <w:hyperlink r:id="rId1928">
        <w:r>
          <w:rPr>
            <w:rStyle w:val="Hyperlink"/>
          </w:rPr>
          <w:t>10.​1063/​1.​4791289</w:t>
        </w:r>
      </w:hyperlink>
      <w:r>
        <w:t xml:space="preserve">  </w:t>
      </w:r>
    </w:p>
    <w:p>
      <w:pPr>
        <w:pStyle w:val="ListParagraph"/>
        <w:numPr>
          <w:ilvl w:val="0"/>
          <w:numId w:val="2"/>
        </w:numPr>
      </w:pPr>
    </w:p>
    <w:p/>
    <w:p>
      <w:r>
        <w:t xml:space="preserve">Z. Zhu, Y. Cheng, U. Schwingenschlögl, Band inversion mechanism in topological insulators: A guideline for materials design. Phys. Rev. B </w:t>
      </w:r>
      <w:r>
        <w:rPr>
          <w:b w:val="true"/>
        </w:rPr>
        <w:t>85</w:t>
      </w:r>
      <w:r>
        <w:t xml:space="preserve">, 235401:1–5 (2012). </w:t>
      </w:r>
      <w:r/>
      <w:hyperlink r:id="rId1929">
        <w:r>
          <w:rPr>
            <w:rStyle w:val="Hyperlink"/>
          </w:rPr>
          <w:t>10.​1103/​PhysRevB.​85.​235401</w:t>
        </w:r>
      </w:hyperlink>
      <w:r>
        <w:t xml:space="preserve">  </w:t>
      </w:r>
    </w:p>
    <w:p>
      <w:pPr>
        <w:pStyle w:val="ListParagraph"/>
        <w:numPr>
          <w:ilvl w:val="0"/>
          <w:numId w:val="2"/>
        </w:numPr>
      </w:pPr>
    </w:p>
    <w:p/>
    <w:p>
      <w:r>
        <w:t xml:space="preserve">L. Fu, C.L. Kane, E.J. Mele, Topological insulators in three dimensions. Phys. Rev. Lett. </w:t>
      </w:r>
      <w:r>
        <w:rPr>
          <w:b w:val="true"/>
        </w:rPr>
        <w:t>98</w:t>
      </w:r>
      <w:r>
        <w:t xml:space="preserve">, 106803:1–4 (2007). </w:t>
      </w:r>
      <w:r/>
      <w:hyperlink r:id="rId1930">
        <w:r>
          <w:rPr>
            <w:rStyle w:val="Hyperlink"/>
          </w:rPr>
          <w:t>10.​1103/​PhysRevLett.​98.​106803</w:t>
        </w:r>
      </w:hyperlink>
      <w:r>
        <w:t xml:space="preserve">  </w:t>
      </w:r>
    </w:p>
    <w:p>
      <w:pPr>
        <w:pStyle w:val="ListParagraph"/>
        <w:numPr>
          <w:ilvl w:val="0"/>
          <w:numId w:val="2"/>
        </w:numPr>
      </w:pPr>
    </w:p>
    <w:p/>
    <w:p>
      <w:r>
        <w:t>H. Zhang, C.-X. Liu, X.-L. Qi, X. Dai, Zh Fang, S-Ch. Zhang, Topological insulators in Bi</w:t>
      </w:r>
      <w:r/>
    </w:p>
    <w:p>
      <w:r>
        <w:drawing>
          <wp:inline distT="0" distR="0" distB="0" distL="0">
            <wp:extent cx="409575" cy="1181100"/>
            <wp:docPr id="963" name="img_00012012" descr="$$_2$$"/>
            <a:graphic xmlns:a="http://schemas.openxmlformats.org/drawingml/2006/main">
              <a:graphicData uri="http://schemas.openxmlformats.org/drawingml/2006/picture">
                <pic:pic xmlns:pic="http://schemas.openxmlformats.org/drawingml/2006/picture">
                  <pic:nvPicPr>
                    <pic:cNvPr id="0" name="Picture 963" descr="116076_4_en_bookbackmatter_onlinepdf_tex_ieq1025.png"/>
                    <pic:cNvPicPr>
                      <a:picLocks noChangeAspect="true"/>
                    </pic:cNvPicPr>
                  </pic:nvPicPr>
                  <pic:blipFill>
                    <a:blip r:embed="rId1931"/>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964" name="img_00012013" descr="$$_3$$"/>
            <a:graphic xmlns:a="http://schemas.openxmlformats.org/drawingml/2006/main">
              <a:graphicData uri="http://schemas.openxmlformats.org/drawingml/2006/picture">
                <pic:pic xmlns:pic="http://schemas.openxmlformats.org/drawingml/2006/picture">
                  <pic:nvPicPr>
                    <pic:cNvPr id="0" name="Picture 964" descr="116076_4_en_bookbackmatter_onlinepdf_tex_ieq1026.png"/>
                    <pic:cNvPicPr>
                      <a:picLocks noChangeAspect="true"/>
                    </pic:cNvPicPr>
                  </pic:nvPicPr>
                  <pic:blipFill>
                    <a:blip r:embed="rId1932"/>
                    <a:stretch>
                      <a:fillRect/>
                    </a:stretch>
                  </pic:blipFill>
                  <pic:spPr>
                    <a:xfrm>
                      <a:off x="0" y="0"/>
                      <a:ext cx="409575" cy="1181100"/>
                    </a:xfrm>
                    <a:prstGeom prst="rect">
                      <a:avLst/>
                    </a:prstGeom>
                  </pic:spPr>
                </pic:pic>
              </a:graphicData>
            </a:graphic>
          </wp:inline>
        </w:drawing>
      </w:r>
    </w:p>
    <w:p>
      <w:r>
        <w:t>, Bi</w:t>
      </w:r>
      <w:r/>
    </w:p>
    <w:p>
      <w:r>
        <w:drawing>
          <wp:inline distT="0" distR="0" distB="0" distL="0">
            <wp:extent cx="409575" cy="1181100"/>
            <wp:docPr id="965" name="img_00012014" descr="$$_2$$"/>
            <a:graphic xmlns:a="http://schemas.openxmlformats.org/drawingml/2006/main">
              <a:graphicData uri="http://schemas.openxmlformats.org/drawingml/2006/picture">
                <pic:pic xmlns:pic="http://schemas.openxmlformats.org/drawingml/2006/picture">
                  <pic:nvPicPr>
                    <pic:cNvPr id="0" name="Picture 965" descr="116076_4_en_bookbackmatter_onlinepdf_tex_ieq1027.png"/>
                    <pic:cNvPicPr>
                      <a:picLocks noChangeAspect="true"/>
                    </pic:cNvPicPr>
                  </pic:nvPicPr>
                  <pic:blipFill>
                    <a:blip r:embed="rId1933"/>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966" name="img_00012015" descr="$$_3$$"/>
            <a:graphic xmlns:a="http://schemas.openxmlformats.org/drawingml/2006/main">
              <a:graphicData uri="http://schemas.openxmlformats.org/drawingml/2006/picture">
                <pic:pic xmlns:pic="http://schemas.openxmlformats.org/drawingml/2006/picture">
                  <pic:nvPicPr>
                    <pic:cNvPr id="0" name="Picture 966" descr="116076_4_en_bookbackmatter_onlinepdf_tex_ieq1028.png"/>
                    <pic:cNvPicPr>
                      <a:picLocks noChangeAspect="true"/>
                    </pic:cNvPicPr>
                  </pic:nvPicPr>
                  <pic:blipFill>
                    <a:blip r:embed="rId1265"/>
                    <a:stretch>
                      <a:fillRect/>
                    </a:stretch>
                  </pic:blipFill>
                  <pic:spPr>
                    <a:xfrm>
                      <a:off x="0" y="0"/>
                      <a:ext cx="409575" cy="1181100"/>
                    </a:xfrm>
                    <a:prstGeom prst="rect">
                      <a:avLst/>
                    </a:prstGeom>
                  </pic:spPr>
                </pic:pic>
              </a:graphicData>
            </a:graphic>
          </wp:inline>
        </w:drawing>
      </w:r>
    </w:p>
    <w:p>
      <w:r>
        <w:t xml:space="preserve"> and Sb</w:t>
      </w:r>
      <w:r/>
    </w:p>
    <w:p>
      <w:r>
        <w:drawing>
          <wp:inline distT="0" distR="0" distB="0" distL="0">
            <wp:extent cx="409575" cy="1181100"/>
            <wp:docPr id="967" name="img_00012016" descr="$$_2$$"/>
            <a:graphic xmlns:a="http://schemas.openxmlformats.org/drawingml/2006/main">
              <a:graphicData uri="http://schemas.openxmlformats.org/drawingml/2006/picture">
                <pic:pic xmlns:pic="http://schemas.openxmlformats.org/drawingml/2006/picture">
                  <pic:nvPicPr>
                    <pic:cNvPr id="0" name="Picture 967" descr="116076_4_en_bookbackmatter_onlinepdf_tex_ieq1029.png"/>
                    <pic:cNvPicPr>
                      <a:picLocks noChangeAspect="true"/>
                    </pic:cNvPicPr>
                  </pic:nvPicPr>
                  <pic:blipFill>
                    <a:blip r:embed="rId1933"/>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968" name="img_00012017" descr="$$_3$$"/>
            <a:graphic xmlns:a="http://schemas.openxmlformats.org/drawingml/2006/main">
              <a:graphicData uri="http://schemas.openxmlformats.org/drawingml/2006/picture">
                <pic:pic xmlns:pic="http://schemas.openxmlformats.org/drawingml/2006/picture">
                  <pic:nvPicPr>
                    <pic:cNvPr id="0" name="Picture 968" descr="116076_4_en_bookbackmatter_onlinepdf_tex_ieq1030.png"/>
                    <pic:cNvPicPr>
                      <a:picLocks noChangeAspect="true"/>
                    </pic:cNvPicPr>
                  </pic:nvPicPr>
                  <pic:blipFill>
                    <a:blip r:embed="rId1934"/>
                    <a:stretch>
                      <a:fillRect/>
                    </a:stretch>
                  </pic:blipFill>
                  <pic:spPr>
                    <a:xfrm>
                      <a:off x="0" y="0"/>
                      <a:ext cx="409575" cy="1181100"/>
                    </a:xfrm>
                    <a:prstGeom prst="rect">
                      <a:avLst/>
                    </a:prstGeom>
                  </pic:spPr>
                </pic:pic>
              </a:graphicData>
            </a:graphic>
          </wp:inline>
        </w:drawing>
      </w:r>
    </w:p>
    <w:p>
      <w:r>
        <w:t xml:space="preserve"> with a single Dirac cone on the surface. Nature Physics </w:t>
      </w:r>
      <w:r>
        <w:rPr>
          <w:b w:val="true"/>
        </w:rPr>
        <w:t>5</w:t>
      </w:r>
      <w:r>
        <w:t xml:space="preserve">, 438–442 (2009). </w:t>
      </w:r>
      <w:r/>
      <w:hyperlink r:id="rId1935">
        <w:r>
          <w:rPr>
            <w:rStyle w:val="Hyperlink"/>
          </w:rPr>
          <w:t>10.​1038/​nphys1270</w:t>
        </w:r>
      </w:hyperlink>
      <w:r>
        <w:t xml:space="preserve">  </w:t>
      </w:r>
    </w:p>
    <w:p>
      <w:pPr>
        <w:pStyle w:val="ListParagraph"/>
        <w:numPr>
          <w:ilvl w:val="0"/>
          <w:numId w:val="2"/>
        </w:numPr>
      </w:pPr>
    </w:p>
    <w:p/>
    <w:p>
      <w:r>
        <w:t xml:space="preserve">Y. Xia, D. Qian, D. Hsieh, L. Wray, A. Pal, H. Lin, A. Bansil, D. Grauer, Y.S. Hor, R.J. Cava, M.Z. Hasan, Observation of a large-gap topological-insulator class with a single Dirac cone on the surface. Nat. Phys. </w:t>
      </w:r>
      <w:r>
        <w:rPr>
          <w:b w:val="true"/>
        </w:rPr>
        <w:t>5</w:t>
      </w:r>
      <w:r>
        <w:t xml:space="preserve">, 398–402 (2009). </w:t>
      </w:r>
      <w:r/>
      <w:hyperlink r:id="rId1936">
        <w:r>
          <w:rPr>
            <w:rStyle w:val="Hyperlink"/>
          </w:rPr>
          <w:t>10.​1038/​nphys1274</w:t>
        </w:r>
      </w:hyperlink>
      <w:r>
        <w:t xml:space="preserve">  </w:t>
      </w:r>
    </w:p>
    <w:p>
      <w:pPr>
        <w:pStyle w:val="ListParagraph"/>
        <w:numPr>
          <w:ilvl w:val="0"/>
          <w:numId w:val="2"/>
        </w:numPr>
      </w:pPr>
    </w:p>
    <w:p/>
    <w:p>
      <w:r>
        <w:t xml:space="preserve">Y. Xia, </w:t>
      </w:r>
      <w:r>
        <w:rPr>
          <w:i w:val="true"/>
        </w:rPr>
        <w:t>Photoemission studies of a new topological insulator class: Experimental discovery of the Bi</w:t>
      </w:r>
      <w:r>
        <w:t xml:space="preserve">  </w:t>
      </w:r>
      <w:r/>
    </w:p>
    <w:p>
      <w:r>
        <w:drawing>
          <wp:inline distT="0" distR="0" distB="0" distL="0">
            <wp:extent cx="409575" cy="1181100"/>
            <wp:docPr id="969" name="img_00012018" descr="$$_2$$"/>
            <a:graphic xmlns:a="http://schemas.openxmlformats.org/drawingml/2006/main">
              <a:graphicData uri="http://schemas.openxmlformats.org/drawingml/2006/picture">
                <pic:pic xmlns:pic="http://schemas.openxmlformats.org/drawingml/2006/picture">
                  <pic:nvPicPr>
                    <pic:cNvPr id="0" name="Picture 969" descr="116076_4_en_bookbackmatter_onlinepdf_tex_ieq1031.png"/>
                    <pic:cNvPicPr>
                      <a:picLocks noChangeAspect="true"/>
                    </pic:cNvPicPr>
                  </pic:nvPicPr>
                  <pic:blipFill>
                    <a:blip r:embed="rId1937"/>
                    <a:stretch>
                      <a:fillRect/>
                    </a:stretch>
                  </pic:blipFill>
                  <pic:spPr>
                    <a:xfrm>
                      <a:off x="0" y="0"/>
                      <a:ext cx="409575" cy="1181100"/>
                    </a:xfrm>
                    <a:prstGeom prst="rect">
                      <a:avLst/>
                    </a:prstGeom>
                  </pic:spPr>
                </pic:pic>
              </a:graphicData>
            </a:graphic>
          </wp:inline>
        </w:drawing>
      </w:r>
    </w:p>
    <w:p>
      <w:r>
        <w:t xml:space="preserve">  </w:t>
      </w:r>
      <w:r>
        <w:rPr>
          <w:i w:val="true"/>
        </w:rPr>
        <w:t>X</w:t>
      </w:r>
      <w:r>
        <w:t xml:space="preserve">  </w:t>
      </w:r>
      <w:r/>
    </w:p>
    <w:p>
      <w:r>
        <w:drawing>
          <wp:inline distT="0" distR="0" distB="0" distL="0">
            <wp:extent cx="409575" cy="1181100"/>
            <wp:docPr id="970" name="img_00012019" descr="$$_3$$"/>
            <a:graphic xmlns:a="http://schemas.openxmlformats.org/drawingml/2006/main">
              <a:graphicData uri="http://schemas.openxmlformats.org/drawingml/2006/picture">
                <pic:pic xmlns:pic="http://schemas.openxmlformats.org/drawingml/2006/picture">
                  <pic:nvPicPr>
                    <pic:cNvPr id="0" name="Picture 970" descr="116076_4_en_bookbackmatter_onlinepdf_tex_ieq1032.png"/>
                    <pic:cNvPicPr>
                      <a:picLocks noChangeAspect="true"/>
                    </pic:cNvPicPr>
                  </pic:nvPicPr>
                  <pic:blipFill>
                    <a:blip r:embed="rId1938"/>
                    <a:stretch>
                      <a:fillRect/>
                    </a:stretch>
                  </pic:blipFill>
                  <pic:spPr>
                    <a:xfrm>
                      <a:off x="0" y="0"/>
                      <a:ext cx="409575" cy="1181100"/>
                    </a:xfrm>
                    <a:prstGeom prst="rect">
                      <a:avLst/>
                    </a:prstGeom>
                  </pic:spPr>
                </pic:pic>
              </a:graphicData>
            </a:graphic>
          </wp:inline>
        </w:drawing>
      </w:r>
    </w:p>
    <w:p>
      <w:r>
        <w:t xml:space="preserve">  </w:t>
      </w:r>
      <w:r>
        <w:rPr>
          <w:i w:val="true"/>
        </w:rPr>
        <w:t>topological insulator class</w:t>
      </w:r>
      <w:r>
        <w:t>, Ph.D. Thesis, Princeton University (2010)</w:t>
      </w:r>
    </w:p>
    <w:p>
      <w:pPr>
        <w:pStyle w:val="ListParagraph"/>
        <w:numPr>
          <w:ilvl w:val="0"/>
          <w:numId w:val="2"/>
        </w:numPr>
      </w:pPr>
    </w:p>
    <w:p/>
    <w:p>
      <w:r>
        <w:t xml:space="preserve">J.E. Ayers, T. Kujofsa, P. Rago, J. Raphael, </w:t>
      </w:r>
      <w:r>
        <w:rPr>
          <w:i w:val="true"/>
        </w:rPr>
        <w:t>Heteroepitaxy of Semiconductors: Theory, Growth, and Characterization</w:t>
      </w:r>
      <w:r>
        <w:t>, 2nd edn. (CRC Press, Boca Raton, 2016)</w:t>
      </w:r>
    </w:p>
    <w:p>
      <w:pPr>
        <w:pStyle w:val="ListParagraph"/>
        <w:numPr>
          <w:ilvl w:val="0"/>
          <w:numId w:val="2"/>
        </w:numPr>
      </w:pPr>
    </w:p>
    <w:p/>
    <w:p>
      <w:r>
        <w:t xml:space="preserve">U. Pohl, </w:t>
      </w:r>
      <w:r>
        <w:rPr>
          <w:i w:val="true"/>
        </w:rPr>
        <w:t>Epitaxy of Semiconductors</w:t>
      </w:r>
      <w:r>
        <w:t xml:space="preserve"> (Springer, Berlin, 2013). </w:t>
      </w:r>
      <w:r/>
      <w:hyperlink r:id="rId1939">
        <w:r>
          <w:rPr>
            <w:rStyle w:val="Hyperlink"/>
          </w:rPr>
          <w:t>10.​1007/​978-3-642-32970-8</w:t>
        </w:r>
      </w:hyperlink>
      <w:r>
        <w:t xml:space="preserve">  </w:t>
      </w:r>
    </w:p>
    <w:p>
      <w:pPr>
        <w:pStyle w:val="ListParagraph"/>
        <w:numPr>
          <w:ilvl w:val="0"/>
          <w:numId w:val="2"/>
        </w:numPr>
      </w:pPr>
    </w:p>
    <w:p/>
    <w:p>
      <w:r>
        <w:t xml:space="preserve">G. Dhanaraj, K. Byrappa, V. Prasad, M. Dudley, eds., </w:t>
      </w:r>
      <w:r>
        <w:rPr>
          <w:i w:val="true"/>
        </w:rPr>
        <w:t>Springer Handbook of Crystal Growth</w:t>
      </w:r>
      <w:r>
        <w:t xml:space="preserve"> (Springer, Heidelberg, 2010). </w:t>
      </w:r>
      <w:r/>
      <w:hyperlink r:id="rId1940">
        <w:r>
          <w:rPr>
            <w:rStyle w:val="Hyperlink"/>
          </w:rPr>
          <w:t>10.​1007/​978-3-540-74761-1</w:t>
        </w:r>
      </w:hyperlink>
      <w:r>
        <w:t xml:space="preserve">  </w:t>
      </w:r>
    </w:p>
    <w:p>
      <w:pPr>
        <w:pStyle w:val="ListParagraph"/>
        <w:numPr>
          <w:ilvl w:val="0"/>
          <w:numId w:val="2"/>
        </w:numPr>
      </w:pPr>
    </w:p>
    <w:p/>
    <w:p>
      <w:r>
        <w:t xml:space="preserve">J.Y. Tsao, </w:t>
      </w:r>
      <w:r>
        <w:rPr>
          <w:i w:val="true"/>
        </w:rPr>
        <w:t>Materials Fundamentals of Molecular Beam Epitaxy</w:t>
      </w:r>
      <w:r>
        <w:t xml:space="preserve"> (Academic Press, San Diego, 1993). </w:t>
      </w:r>
      <w:r/>
      <w:hyperlink r:id="rId1941">
        <w:r>
          <w:rPr>
            <w:rStyle w:val="Hyperlink"/>
          </w:rPr>
          <w:t>10.​1016/​C2009-0-22426-3</w:t>
        </w:r>
      </w:hyperlink>
      <w:r>
        <w:t xml:space="preserve">  </w:t>
      </w:r>
    </w:p>
    <w:p>
      <w:pPr>
        <w:pStyle w:val="ListParagraph"/>
        <w:numPr>
          <w:ilvl w:val="0"/>
          <w:numId w:val="2"/>
        </w:numPr>
      </w:pPr>
    </w:p>
    <w:p/>
    <w:p>
      <w:r>
        <w:t xml:space="preserve">M.L. Hitchman, K.F. Jensen, eds., </w:t>
      </w:r>
      <w:r>
        <w:rPr>
          <w:i w:val="true"/>
        </w:rPr>
        <w:t>Chemical Vapor Deposition</w:t>
      </w:r>
      <w:r>
        <w:t xml:space="preserve"> (Academic Press, San Diego, 1993)</w:t>
      </w:r>
    </w:p>
    <w:p>
      <w:pPr>
        <w:pStyle w:val="ListParagraph"/>
        <w:numPr>
          <w:ilvl w:val="0"/>
          <w:numId w:val="2"/>
        </w:numPr>
      </w:pPr>
    </w:p>
    <w:p/>
    <w:p>
      <w:r>
        <w:t xml:space="preserve">P. George, </w:t>
      </w:r>
      <w:r>
        <w:rPr>
          <w:i w:val="true"/>
        </w:rPr>
        <w:t>Chemical Vapor Deposition: Simulation and Optimization</w:t>
      </w:r>
      <w:r>
        <w:t xml:space="preserve"> (VDM Verlag Dr. Mueller, Saarbrücken, 2008)</w:t>
      </w:r>
    </w:p>
    <w:p>
      <w:pPr>
        <w:pStyle w:val="ListParagraph"/>
        <w:numPr>
          <w:ilvl w:val="0"/>
          <w:numId w:val="2"/>
        </w:numPr>
      </w:pPr>
    </w:p>
    <w:p/>
    <w:p>
      <w:r>
        <w:t xml:space="preserve">G. Stringfellow, </w:t>
      </w:r>
      <w:r>
        <w:rPr>
          <w:i w:val="true"/>
        </w:rPr>
        <w:t>Organometallic Vapor-Phase Epitaxy: Theory and Practice</w:t>
      </w:r>
      <w:r>
        <w:t xml:space="preserve"> (Academic Press, San Diego, 1999). </w:t>
      </w:r>
      <w:r/>
      <w:hyperlink r:id="rId1942">
        <w:r>
          <w:rPr>
            <w:rStyle w:val="Hyperlink"/>
          </w:rPr>
          <w:t>10.​1016/​B978-0-12-673842-1.​X5000-5</w:t>
        </w:r>
      </w:hyperlink>
      <w:r>
        <w:t xml:space="preserve">  </w:t>
      </w:r>
    </w:p>
    <w:p>
      <w:pPr>
        <w:pStyle w:val="ListParagraph"/>
        <w:numPr>
          <w:ilvl w:val="0"/>
          <w:numId w:val="2"/>
        </w:numPr>
      </w:pPr>
    </w:p>
    <w:p/>
    <w:p>
      <w:r>
        <w:t xml:space="preserve">C.S. Hwang, C.Y. Yoo, eds., </w:t>
      </w:r>
      <w:r>
        <w:rPr>
          <w:i w:val="true"/>
        </w:rPr>
        <w:t>Atomic Layer Deposition for Semiconductors</w:t>
      </w:r>
      <w:r>
        <w:t xml:space="preserve"> (Springer, Berlin, 2014). </w:t>
      </w:r>
      <w:r/>
      <w:hyperlink r:id="rId1943">
        <w:r>
          <w:rPr>
            <w:rStyle w:val="Hyperlink"/>
          </w:rPr>
          <w:t>10.​1007/​978-1-4614-8054-9</w:t>
        </w:r>
      </w:hyperlink>
      <w:r>
        <w:t xml:space="preserve">  </w:t>
      </w:r>
    </w:p>
    <w:p>
      <w:pPr>
        <w:pStyle w:val="ListParagraph"/>
        <w:numPr>
          <w:ilvl w:val="0"/>
          <w:numId w:val="2"/>
        </w:numPr>
      </w:pPr>
    </w:p>
    <w:p/>
    <w:p>
      <w:r>
        <w:t xml:space="preserve">J. Valdez, ed., </w:t>
      </w:r>
      <w:r>
        <w:rPr>
          <w:i w:val="true"/>
        </w:rPr>
        <w:t>Atomic Layer Deposition (ALD)</w:t>
      </w:r>
      <w:r>
        <w:t xml:space="preserve"> (Nova Science Publ., Hauppauge, 2015)</w:t>
      </w:r>
    </w:p>
    <w:p>
      <w:pPr>
        <w:pStyle w:val="ListParagraph"/>
        <w:numPr>
          <w:ilvl w:val="0"/>
          <w:numId w:val="2"/>
        </w:numPr>
      </w:pPr>
    </w:p>
    <w:p/>
    <w:p>
      <w:r>
        <w:t xml:space="preserve">R. Eason, ed., </w:t>
      </w:r>
      <w:r>
        <w:rPr>
          <w:i w:val="true"/>
        </w:rPr>
        <w:t>Pulsed Laser Deposition of Thin Films: Applications-Led Growth of Functional Materials</w:t>
      </w:r>
      <w:r>
        <w:t xml:space="preserve"> (Wiley, Hoboken, 2006). </w:t>
      </w:r>
      <w:r/>
      <w:hyperlink r:id="rId1944">
        <w:r>
          <w:rPr>
            <w:rStyle w:val="Hyperlink"/>
          </w:rPr>
          <w:t>10.​1002/​0470052120</w:t>
        </w:r>
      </w:hyperlink>
      <w:r>
        <w:t xml:space="preserve">  </w:t>
      </w:r>
    </w:p>
    <w:p>
      <w:pPr>
        <w:pStyle w:val="ListParagraph"/>
        <w:numPr>
          <w:ilvl w:val="0"/>
          <w:numId w:val="2"/>
        </w:numPr>
      </w:pPr>
    </w:p>
    <w:p/>
    <w:p>
      <w:r>
        <w:t xml:space="preserve">P. Capper, M. Mauk, eds., </w:t>
      </w:r>
      <w:r>
        <w:rPr>
          <w:i w:val="true"/>
        </w:rPr>
        <w:t>Liquid Phase Epitaxy of Electronic, Optical and Optoelectronic Materials</w:t>
      </w:r>
      <w:r>
        <w:t xml:space="preserve"> (Wiley, Chichester, 2007). </w:t>
      </w:r>
      <w:r/>
      <w:hyperlink r:id="rId1945">
        <w:r>
          <w:rPr>
            <w:rStyle w:val="Hyperlink"/>
          </w:rPr>
          <w:t>10.​1002/​9780470319505</w:t>
        </w:r>
      </w:hyperlink>
      <w:r>
        <w:t xml:space="preserve">  </w:t>
      </w:r>
    </w:p>
    <w:p>
      <w:pPr>
        <w:pStyle w:val="ListParagraph"/>
        <w:numPr>
          <w:ilvl w:val="0"/>
          <w:numId w:val="2"/>
        </w:numPr>
      </w:pPr>
    </w:p>
    <w:p/>
    <w:p>
      <w:r>
        <w:t xml:space="preserve">B.A. Joyce, J.H. Neave, P.J. Dobson, P.K. Larsen, Analysis of reflection high-energy electron-diffraction data from reconstructed semiconductor surfaces. Phys. Rev. B </w:t>
      </w:r>
      <w:r>
        <w:rPr>
          <w:b w:val="true"/>
        </w:rPr>
        <w:t>29</w:t>
      </w:r>
      <w:r>
        <w:t xml:space="preserve">, 814–819 (1984). </w:t>
      </w:r>
      <w:r/>
      <w:hyperlink r:id="rId1946">
        <w:r>
          <w:rPr>
            <w:rStyle w:val="Hyperlink"/>
          </w:rPr>
          <w:t>10.​1103/​PhysRevB.​29.​814</w:t>
        </w:r>
      </w:hyperlink>
      <w:r>
        <w:t xml:space="preserve">  </w:t>
      </w:r>
    </w:p>
    <w:p>
      <w:pPr>
        <w:pStyle w:val="ListParagraph"/>
        <w:numPr>
          <w:ilvl w:val="0"/>
          <w:numId w:val="2"/>
        </w:numPr>
      </w:pPr>
    </w:p>
    <w:p/>
    <w:p>
      <w:r>
        <w:t xml:space="preserve">J.-T. Zettler, W. Richter, K. Ploska, M. Zorn, J. Rumberg, C. Meyne, M. Pristovsek, Real time diagnostics of semiconductor surface modifications by reflectance anisotropy spectroscopy, in </w:t>
      </w:r>
      <w:r>
        <w:rPr>
          <w:i w:val="true"/>
        </w:rPr>
        <w:t>Semiconductor Characterization—Present Status and Future Needs</w:t>
      </w:r>
      <w:r>
        <w:t>, eds. by W.M. Bullis, D.G. Seiler, A.C. Diebold (AIP Press, Woodbury, 1996), pp. 537–543</w:t>
      </w:r>
    </w:p>
    <w:p>
      <w:pPr>
        <w:pStyle w:val="ListParagraph"/>
        <w:numPr>
          <w:ilvl w:val="0"/>
          <w:numId w:val="2"/>
        </w:numPr>
      </w:pPr>
    </w:p>
    <w:p/>
    <w:p>
      <w:r>
        <w:t xml:space="preserve">J.-T. Zettler, Characterization of epitaxial semiconductor growth by reflectance anisotropy spectroscopy and ellipsometry. Prog. Cryst. Growth Charact. Mater. </w:t>
      </w:r>
      <w:r>
        <w:rPr>
          <w:b w:val="true"/>
        </w:rPr>
        <w:t>35</w:t>
      </w:r>
      <w:r>
        <w:t xml:space="preserve">, 27–98 (1997). </w:t>
      </w:r>
      <w:r/>
      <w:hyperlink r:id="rId1947">
        <w:r>
          <w:rPr>
            <w:rStyle w:val="Hyperlink"/>
          </w:rPr>
          <w:t>10.​1016/​S0960-8974(97)00024-7</w:t>
        </w:r>
      </w:hyperlink>
      <w:r>
        <w:t xml:space="preserve">  </w:t>
      </w:r>
    </w:p>
    <w:p>
      <w:pPr>
        <w:pStyle w:val="ListParagraph"/>
        <w:numPr>
          <w:ilvl w:val="0"/>
          <w:numId w:val="2"/>
        </w:numPr>
      </w:pPr>
    </w:p>
    <w:p/>
    <w:p>
      <w:r>
        <w:t xml:space="preserve">W. Zulehner, Status and future of silicon crystal growth. Mater. Sci. Engin. B </w:t>
      </w:r>
      <w:r>
        <w:rPr>
          <w:b w:val="true"/>
        </w:rPr>
        <w:t>4</w:t>
      </w:r>
      <w:r>
        <w:t xml:space="preserve">, 1–10 (1989). </w:t>
      </w:r>
      <w:r/>
      <w:hyperlink r:id="rId1948">
        <w:r>
          <w:rPr>
            <w:rStyle w:val="Hyperlink"/>
          </w:rPr>
          <w:t>10.​1016/​0921-5107(89)90207-9</w:t>
        </w:r>
      </w:hyperlink>
      <w:r>
        <w:t xml:space="preserve">  </w:t>
      </w:r>
    </w:p>
    <w:p>
      <w:pPr>
        <w:pStyle w:val="ListParagraph"/>
        <w:numPr>
          <w:ilvl w:val="0"/>
          <w:numId w:val="2"/>
        </w:numPr>
      </w:pPr>
    </w:p>
    <w:p/>
    <w:p>
      <w:r>
        <w:t xml:space="preserve">W. Zulehner, Historical overview of silicon crystal pulling development. Mater. Sci. Engin. B </w:t>
      </w:r>
      <w:r>
        <w:rPr>
          <w:b w:val="true"/>
        </w:rPr>
        <w:t>73</w:t>
      </w:r>
      <w:r>
        <w:t xml:space="preserve">, 7–15 (2000). </w:t>
      </w:r>
      <w:r/>
      <w:hyperlink r:id="rId1949">
        <w:r>
          <w:rPr>
            <w:rStyle w:val="Hyperlink"/>
          </w:rPr>
          <w:t>10.​1016/​S0921-5107(99)00427-4</w:t>
        </w:r>
      </w:hyperlink>
      <w:r>
        <w:t xml:space="preserve">  </w:t>
      </w:r>
    </w:p>
    <w:p>
      <w:pPr>
        <w:pStyle w:val="ListParagraph"/>
        <w:numPr>
          <w:ilvl w:val="0"/>
          <w:numId w:val="2"/>
        </w:numPr>
      </w:pPr>
    </w:p>
    <w:p/>
    <w:p>
      <w:r>
        <w:t xml:space="preserve">B. Depuydt, A. Theuwis, I. Romandie, Germanium: From the first application of Czochralski crystal growth to large diameter dislocation-free wafers. Mat. Sci. Semicond. Process. </w:t>
      </w:r>
      <w:r>
        <w:rPr>
          <w:b w:val="true"/>
        </w:rPr>
        <w:t>9</w:t>
      </w:r>
      <w:r>
        <w:t xml:space="preserve">, 437–443 (2006). </w:t>
      </w:r>
      <w:r/>
      <w:hyperlink r:id="rId1950">
        <w:r>
          <w:rPr>
            <w:rStyle w:val="Hyperlink"/>
          </w:rPr>
          <w:t>10.​1016/​j.​mssp.​2006.​08.​002</w:t>
        </w:r>
      </w:hyperlink>
      <w:r>
        <w:t xml:space="preserve">  </w:t>
      </w:r>
    </w:p>
    <w:p>
      <w:pPr>
        <w:pStyle w:val="ListParagraph"/>
        <w:numPr>
          <w:ilvl w:val="0"/>
          <w:numId w:val="2"/>
        </w:numPr>
      </w:pPr>
    </w:p>
    <w:p/>
    <w:p>
      <w:r>
        <w:t xml:space="preserve">Virgina Semiconductor, </w:t>
      </w:r>
      <w:r/>
      <w:hyperlink r:id="rId1951">
        <w:r>
          <w:rPr>
            <w:rStyle w:val="Hyperlink"/>
          </w:rPr>
          <w:t>www.​virginiasemi.​com</w:t>
        </w:r>
      </w:hyperlink>
      <w:r>
        <w:t xml:space="preserve">  </w:t>
      </w:r>
    </w:p>
    <w:p>
      <w:pPr>
        <w:pStyle w:val="ListParagraph"/>
        <w:numPr>
          <w:ilvl w:val="0"/>
          <w:numId w:val="2"/>
        </w:numPr>
      </w:pPr>
    </w:p>
    <w:p/>
    <w:p>
      <w:r>
        <w:t xml:space="preserve">J. Czochralski, Ein neues Verfahren zur Messung der Kristallisationsgeschwindigkeit der Metalle. Z. Phys. Chem. </w:t>
      </w:r>
      <w:r>
        <w:rPr>
          <w:b w:val="true"/>
        </w:rPr>
        <w:t>92</w:t>
      </w:r>
      <w:r>
        <w:t xml:space="preserve">, 219–221 (1918). </w:t>
      </w:r>
      <w:r/>
      <w:hyperlink r:id="rId1952">
        <w:r>
          <w:rPr>
            <w:rStyle w:val="Hyperlink"/>
          </w:rPr>
          <w:t>10.​1515/​zpch-1918-9212</w:t>
        </w:r>
      </w:hyperlink>
      <w:r>
        <w:t xml:space="preserve">  </w:t>
      </w:r>
    </w:p>
    <w:p>
      <w:pPr>
        <w:pStyle w:val="ListParagraph"/>
        <w:numPr>
          <w:ilvl w:val="0"/>
          <w:numId w:val="2"/>
        </w:numPr>
      </w:pPr>
    </w:p>
    <w:p/>
    <w:p>
      <w:r>
        <w:t xml:space="preserve">R. Uecker, The historical development of the Czochralski method. J. Cryst. Growth </w:t>
      </w:r>
      <w:r>
        <w:rPr>
          <w:b w:val="true"/>
        </w:rPr>
        <w:t>401</w:t>
      </w:r>
      <w:r>
        <w:t xml:space="preserve">, 7–24 (2014). </w:t>
      </w:r>
      <w:r/>
      <w:hyperlink r:id="rId1953">
        <w:r>
          <w:rPr>
            <w:rStyle w:val="Hyperlink"/>
          </w:rPr>
          <w:t>10.​1016/​j.​jcrysgro.​2013.​11.​095</w:t>
        </w:r>
      </w:hyperlink>
      <w:r>
        <w:t xml:space="preserve">  </w:t>
      </w:r>
    </w:p>
    <w:p>
      <w:pPr>
        <w:pStyle w:val="ListParagraph"/>
        <w:numPr>
          <w:ilvl w:val="0"/>
          <w:numId w:val="2"/>
        </w:numPr>
      </w:pPr>
    </w:p>
    <w:p/>
    <w:p>
      <w:r>
        <w:t xml:space="preserve">G.K. Teal, J.B. Little, Growth of germanium single crystals. Phys. Rev. </w:t>
      </w:r>
      <w:r>
        <w:rPr>
          <w:b w:val="true"/>
        </w:rPr>
        <w:t>78</w:t>
      </w:r>
      <w:r>
        <w:t xml:space="preserve">, 647 (1950). </w:t>
      </w:r>
      <w:r/>
      <w:hyperlink r:id="rId1954">
        <w:r>
          <w:rPr>
            <w:rStyle w:val="Hyperlink"/>
          </w:rPr>
          <w:t>10.​1103/​PhysRev.​78.​637</w:t>
        </w:r>
      </w:hyperlink>
      <w:r>
        <w:t xml:space="preserve">  </w:t>
      </w:r>
    </w:p>
    <w:p>
      <w:pPr>
        <w:pStyle w:val="ListParagraph"/>
        <w:numPr>
          <w:ilvl w:val="0"/>
          <w:numId w:val="2"/>
        </w:numPr>
      </w:pPr>
    </w:p>
    <w:p/>
    <w:p>
      <w:r>
        <w:t xml:space="preserve">G.K. Teal, M. Sparks, E. Buehler, Growth of germanium single crystals containing p-n junctions. Phys. Rev. </w:t>
      </w:r>
      <w:r>
        <w:rPr>
          <w:b w:val="true"/>
        </w:rPr>
        <w:t>81</w:t>
      </w:r>
      <w:r>
        <w:t xml:space="preserve">, 637 (1951). </w:t>
      </w:r>
      <w:r/>
      <w:hyperlink r:id="rId1955">
        <w:r>
          <w:rPr>
            <w:rStyle w:val="Hyperlink"/>
          </w:rPr>
          <w:t>10.​1103/​PhysRev.​81.​637</w:t>
        </w:r>
      </w:hyperlink>
      <w:r>
        <w:t xml:space="preserve">  </w:t>
      </w:r>
    </w:p>
    <w:p>
      <w:pPr>
        <w:pStyle w:val="ListParagraph"/>
        <w:numPr>
          <w:ilvl w:val="0"/>
          <w:numId w:val="2"/>
        </w:numPr>
      </w:pPr>
    </w:p>
    <w:p/>
    <w:p>
      <w:r>
        <w:t xml:space="preserve">W.R. Runyan, Growth of large diameter silicon and germanium crystals by the Teal-Little method. Rev. Sci. Instr. </w:t>
      </w:r>
      <w:r>
        <w:rPr>
          <w:b w:val="true"/>
        </w:rPr>
        <w:t>30</w:t>
      </w:r>
      <w:r>
        <w:t xml:space="preserve">, 535–540 (1959). </w:t>
      </w:r>
      <w:r/>
      <w:hyperlink r:id="rId1956">
        <w:r>
          <w:rPr>
            <w:rStyle w:val="Hyperlink"/>
          </w:rPr>
          <w:t>10.​1063/​1.​1716676</w:t>
        </w:r>
      </w:hyperlink>
      <w:r>
        <w:t xml:space="preserve">  </w:t>
      </w:r>
    </w:p>
    <w:p>
      <w:pPr>
        <w:pStyle w:val="ListParagraph"/>
        <w:numPr>
          <w:ilvl w:val="0"/>
          <w:numId w:val="2"/>
        </w:numPr>
      </w:pPr>
    </w:p>
    <w:p/>
    <w:p>
      <w:r>
        <w:t xml:space="preserve">W.G. Pfann, </w:t>
      </w:r>
      <w:r>
        <w:rPr>
          <w:i w:val="true"/>
        </w:rPr>
        <w:t>Zone Melting</w:t>
      </w:r>
      <w:r>
        <w:t xml:space="preserve"> (Wiley, New York, 1966)</w:t>
      </w:r>
    </w:p>
    <w:p>
      <w:pPr>
        <w:pStyle w:val="ListParagraph"/>
        <w:numPr>
          <w:ilvl w:val="0"/>
          <w:numId w:val="2"/>
        </w:numPr>
      </w:pPr>
    </w:p>
    <w:p/>
    <w:p>
      <w:r>
        <w:t xml:space="preserve">H.J. Scheel, T. Fukuda, eds., </w:t>
      </w:r>
      <w:r>
        <w:rPr>
          <w:i w:val="true"/>
        </w:rPr>
        <w:t>Crystal Growth Technology</w:t>
      </w:r>
      <w:r>
        <w:t xml:space="preserve"> (Wiley, New York, 2004)</w:t>
      </w:r>
    </w:p>
    <w:p>
      <w:pPr>
        <w:pStyle w:val="ListParagraph"/>
        <w:numPr>
          <w:ilvl w:val="0"/>
          <w:numId w:val="2"/>
        </w:numPr>
      </w:pPr>
    </w:p>
    <w:p/>
    <w:p>
      <w:r>
        <w:t>Siltronic AG</w:t>
      </w:r>
    </w:p>
    <w:p>
      <w:pPr>
        <w:pStyle w:val="ListParagraph"/>
        <w:numPr>
          <w:ilvl w:val="0"/>
          <w:numId w:val="2"/>
        </w:numPr>
      </w:pPr>
    </w:p>
    <w:p/>
    <w:p>
      <w:r>
        <w:t xml:space="preserve">K.A. Reinhardt, W. Kern, </w:t>
      </w:r>
      <w:r>
        <w:rPr>
          <w:i w:val="true"/>
        </w:rPr>
        <w:t>Handbook of Silicon Wafer Cleaning Technology</w:t>
      </w:r>
      <w:r>
        <w:t>, 3rd edn. (William Andrew, New York, 2018)</w:t>
      </w:r>
    </w:p>
    <w:p>
      <w:pPr>
        <w:pStyle w:val="ListParagraph"/>
        <w:numPr>
          <w:ilvl w:val="0"/>
          <w:numId w:val="2"/>
        </w:numPr>
      </w:pPr>
    </w:p>
    <w:p/>
    <w:p>
      <w:r>
        <w:t xml:space="preserve">J. Ruzyllo, Semiconductor cleaning technology: forty years in the making. Interface </w:t>
      </w:r>
      <w:r>
        <w:rPr>
          <w:b w:val="true"/>
        </w:rPr>
        <w:t>19</w:t>
      </w:r>
      <w:r>
        <w:t xml:space="preserve">, 44–46 (2010). </w:t>
      </w:r>
      <w:r/>
      <w:hyperlink r:id="rId1957">
        <w:r>
          <w:rPr>
            <w:rStyle w:val="Hyperlink"/>
          </w:rPr>
          <w:t>10.​1149/​2.​F05101if</w:t>
        </w:r>
      </w:hyperlink>
      <w:r>
        <w:t xml:space="preserve">  </w:t>
      </w:r>
    </w:p>
    <w:p>
      <w:pPr>
        <w:pStyle w:val="ListParagraph"/>
        <w:numPr>
          <w:ilvl w:val="0"/>
          <w:numId w:val="2"/>
        </w:numPr>
      </w:pPr>
    </w:p>
    <w:p/>
    <w:p>
      <w:r>
        <w:t>W. Kern, Purifying Si and SiO</w:t>
      </w:r>
      <w:r/>
    </w:p>
    <w:p>
      <w:r>
        <w:drawing>
          <wp:inline distT="0" distR="0" distB="0" distL="0">
            <wp:extent cx="409575" cy="1181100"/>
            <wp:docPr id="971" name="img_00012020" descr="$$_2$$"/>
            <a:graphic xmlns:a="http://schemas.openxmlformats.org/drawingml/2006/main">
              <a:graphicData uri="http://schemas.openxmlformats.org/drawingml/2006/picture">
                <pic:pic xmlns:pic="http://schemas.openxmlformats.org/drawingml/2006/picture">
                  <pic:nvPicPr>
                    <pic:cNvPr id="0" name="Picture 971" descr="116076_4_en_bookbackmatter_onlinepdf_tex_ieq1033.png"/>
                    <pic:cNvPicPr>
                      <a:picLocks noChangeAspect="true"/>
                    </pic:cNvPicPr>
                  </pic:nvPicPr>
                  <pic:blipFill>
                    <a:blip r:embed="rId1258"/>
                    <a:stretch>
                      <a:fillRect/>
                    </a:stretch>
                  </pic:blipFill>
                  <pic:spPr>
                    <a:xfrm>
                      <a:off x="0" y="0"/>
                      <a:ext cx="409575" cy="1181100"/>
                    </a:xfrm>
                    <a:prstGeom prst="rect">
                      <a:avLst/>
                    </a:prstGeom>
                  </pic:spPr>
                </pic:pic>
              </a:graphicData>
            </a:graphic>
          </wp:inline>
        </w:drawing>
      </w:r>
    </w:p>
    <w:p>
      <w:r>
        <w:t xml:space="preserve"> surfaces with hydrogen peroxide, in </w:t>
      </w:r>
      <w:r>
        <w:rPr>
          <w:i w:val="true"/>
        </w:rPr>
        <w:t>Semiconductor International</w:t>
      </w:r>
      <w:r>
        <w:t xml:space="preserve"> (1984), pp. 94–99</w:t>
      </w:r>
    </w:p>
    <w:p>
      <w:pPr>
        <w:pStyle w:val="ListParagraph"/>
        <w:numPr>
          <w:ilvl w:val="0"/>
          <w:numId w:val="2"/>
        </w:numPr>
      </w:pPr>
    </w:p>
    <w:p/>
    <w:p>
      <w:r>
        <w:t xml:space="preserve">A. Ishizaka, Y. Shiraki, Low temperature surface cleaning of silicon and its application to silicon MBE. J. Electrochem. Soc. </w:t>
      </w:r>
      <w:r>
        <w:rPr>
          <w:b w:val="true"/>
        </w:rPr>
        <w:t>133</w:t>
      </w:r>
      <w:r>
        <w:t xml:space="preserve">, 666–671 (1986). </w:t>
      </w:r>
      <w:r/>
      <w:hyperlink r:id="rId1958">
        <w:r>
          <w:rPr>
            <w:rStyle w:val="Hyperlink"/>
          </w:rPr>
          <w:t>10.​1149/​1.​2108651</w:t>
        </w:r>
      </w:hyperlink>
      <w:r>
        <w:t xml:space="preserve">  </w:t>
      </w:r>
    </w:p>
    <w:p>
      <w:pPr>
        <w:pStyle w:val="ListParagraph"/>
        <w:numPr>
          <w:ilvl w:val="0"/>
          <w:numId w:val="2"/>
        </w:numPr>
      </w:pPr>
    </w:p>
    <w:p/>
    <w:p>
      <w:r>
        <w:t xml:space="preserve">J.C. Kim, J.-Y. Ji, J.S. Kline, J.R. Tucker, T.-C. Shen, Preparation of atomically clean and flat Si(100) surfaces by low-energy ion sputtering and low-temperature annealing. Appl. Surf. Sci. </w:t>
      </w:r>
      <w:r>
        <w:rPr>
          <w:b w:val="true"/>
        </w:rPr>
        <w:t>220</w:t>
      </w:r>
      <w:r>
        <w:t xml:space="preserve">, 293–297 (2003). </w:t>
      </w:r>
      <w:r/>
      <w:hyperlink r:id="rId1959">
        <w:r>
          <w:rPr>
            <w:rStyle w:val="Hyperlink"/>
          </w:rPr>
          <w:t>10.​1016/​S0169-4332(03)00826-2</w:t>
        </w:r>
      </w:hyperlink>
      <w:r>
        <w:t xml:space="preserve">  </w:t>
      </w:r>
    </w:p>
    <w:p>
      <w:pPr>
        <w:pStyle w:val="ListParagraph"/>
        <w:numPr>
          <w:ilvl w:val="0"/>
          <w:numId w:val="2"/>
        </w:numPr>
      </w:pPr>
    </w:p>
    <w:p/>
    <w:p>
      <w:r>
        <w:t xml:space="preserve">H. Hartnagel, B.L. Weiss, A contribution to etch polishing of GaAs. J. Mat. Sci. </w:t>
      </w:r>
      <w:r>
        <w:rPr>
          <w:b w:val="true"/>
        </w:rPr>
        <w:t>8</w:t>
      </w:r>
      <w:r>
        <w:t xml:space="preserve">, 1061–1063 (1973). </w:t>
      </w:r>
      <w:r/>
      <w:hyperlink r:id="rId1960">
        <w:r>
          <w:rPr>
            <w:rStyle w:val="Hyperlink"/>
          </w:rPr>
          <w:t>10.​1007/​BF00756642</w:t>
        </w:r>
      </w:hyperlink>
      <w:r>
        <w:t xml:space="preserve">  </w:t>
      </w:r>
    </w:p>
    <w:p>
      <w:pPr>
        <w:pStyle w:val="ListParagraph"/>
        <w:numPr>
          <w:ilvl w:val="0"/>
          <w:numId w:val="2"/>
        </w:numPr>
      </w:pPr>
    </w:p>
    <w:p/>
    <w:p>
      <w:r>
        <w:t>Z.F. Tomashik, N.V. Kusyak, V.N. Tomashik, Chemical etching of InAs, InSb, and GaAs in H</w:t>
      </w:r>
      <w:r/>
    </w:p>
    <w:p>
      <w:r>
        <w:drawing>
          <wp:inline distT="0" distR="0" distB="0" distL="0">
            <wp:extent cx="409575" cy="1181100"/>
            <wp:docPr id="972" name="img_00012021" descr="$$_2$$"/>
            <a:graphic xmlns:a="http://schemas.openxmlformats.org/drawingml/2006/main">
              <a:graphicData uri="http://schemas.openxmlformats.org/drawingml/2006/picture">
                <pic:pic xmlns:pic="http://schemas.openxmlformats.org/drawingml/2006/picture">
                  <pic:nvPicPr>
                    <pic:cNvPr id="0" name="Picture 972" descr="116076_4_en_bookbackmatter_onlinepdf_tex_ieq1034.png"/>
                    <pic:cNvPicPr>
                      <a:picLocks noChangeAspect="true"/>
                    </pic:cNvPicPr>
                  </pic:nvPicPr>
                  <pic:blipFill>
                    <a:blip r:embed="rId1961"/>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73" name="img_00012022" descr="$$_2$$"/>
            <a:graphic xmlns:a="http://schemas.openxmlformats.org/drawingml/2006/main">
              <a:graphicData uri="http://schemas.openxmlformats.org/drawingml/2006/picture">
                <pic:pic xmlns:pic="http://schemas.openxmlformats.org/drawingml/2006/picture">
                  <pic:nvPicPr>
                    <pic:cNvPr id="0" name="Picture 973" descr="116076_4_en_bookbackmatter_onlinepdf_tex_ieq1035.png"/>
                    <pic:cNvPicPr>
                      <a:picLocks noChangeAspect="true"/>
                    </pic:cNvPicPr>
                  </pic:nvPicPr>
                  <pic:blipFill>
                    <a:blip r:embed="rId1008"/>
                    <a:stretch>
                      <a:fillRect/>
                    </a:stretch>
                  </pic:blipFill>
                  <pic:spPr>
                    <a:xfrm>
                      <a:off x="0" y="0"/>
                      <a:ext cx="409575" cy="1181100"/>
                    </a:xfrm>
                    <a:prstGeom prst="rect">
                      <a:avLst/>
                    </a:prstGeom>
                  </pic:spPr>
                </pic:pic>
              </a:graphicData>
            </a:graphic>
          </wp:inline>
        </w:drawing>
      </w:r>
    </w:p>
    <w:p>
      <w:r>
        <w:t xml:space="preserve">-HBr solutions. Inorg. Mat. </w:t>
      </w:r>
      <w:r>
        <w:rPr>
          <w:b w:val="true"/>
        </w:rPr>
        <w:t>38</w:t>
      </w:r>
      <w:r>
        <w:t xml:space="preserve">, 434–437 (2002). </w:t>
      </w:r>
      <w:r/>
      <w:hyperlink r:id="rId1962">
        <w:r>
          <w:rPr>
            <w:rStyle w:val="Hyperlink"/>
          </w:rPr>
          <w:t>10.​1023/​A:​1015402501421</w:t>
        </w:r>
      </w:hyperlink>
      <w:r>
        <w:t xml:space="preserve">  </w:t>
      </w:r>
    </w:p>
    <w:p>
      <w:pPr>
        <w:pStyle w:val="ListParagraph"/>
        <w:numPr>
          <w:ilvl w:val="0"/>
          <w:numId w:val="2"/>
        </w:numPr>
      </w:pPr>
    </w:p>
    <w:p/>
    <w:p>
      <w:r>
        <w:t xml:space="preserve">H. von Wenckstern, H. Schmidt, C. Hanisch, M. Brandt, C. Czekalla, G. Benndorf, G. Biehne, A. Rahm, H. Hochmuth, M. Lorenz, M. Grundmann, Homoepitaxy of ZnO by pulsed-laser deposition. Phys. Status Solidi RRL </w:t>
      </w:r>
      <w:r>
        <w:rPr>
          <w:b w:val="true"/>
        </w:rPr>
        <w:t>1</w:t>
      </w:r>
      <w:r>
        <w:t xml:space="preserve">, 129–131 (2007). </w:t>
      </w:r>
      <w:r/>
      <w:hyperlink r:id="rId1963">
        <w:r>
          <w:rPr>
            <w:rStyle w:val="Hyperlink"/>
          </w:rPr>
          <w:t>10.​1002/​pssr.​200701052</w:t>
        </w:r>
      </w:hyperlink>
      <w:r>
        <w:t xml:space="preserve">  </w:t>
      </w:r>
    </w:p>
    <w:p>
      <w:pPr>
        <w:pStyle w:val="ListParagraph"/>
        <w:numPr>
          <w:ilvl w:val="0"/>
          <w:numId w:val="2"/>
        </w:numPr>
      </w:pPr>
    </w:p>
    <w:p/>
    <w:p>
      <w:r>
        <w:t xml:space="preserve">C. Weisbuch, Fundamental properties of III-V semiconductor two-dimensional quantized structures: the basis for optical and electronic device applications. Semicond. Semimet. </w:t>
      </w:r>
      <w:r>
        <w:rPr>
          <w:b w:val="true"/>
        </w:rPr>
        <w:t>24</w:t>
      </w:r>
      <w:r>
        <w:t xml:space="preserve">, 1–133 (1987). </w:t>
      </w:r>
      <w:r/>
      <w:hyperlink r:id="rId1964">
        <w:r>
          <w:rPr>
            <w:rStyle w:val="Hyperlink"/>
          </w:rPr>
          <w:t>10.​1016/​S0080-8784(08)62448-5</w:t>
        </w:r>
      </w:hyperlink>
      <w:r>
        <w:t xml:space="preserve">  </w:t>
      </w:r>
    </w:p>
    <w:p>
      <w:pPr>
        <w:pStyle w:val="ListParagraph"/>
        <w:numPr>
          <w:ilvl w:val="0"/>
          <w:numId w:val="2"/>
        </w:numPr>
      </w:pPr>
    </w:p>
    <w:p/>
    <w:p>
      <w:r>
        <w:t>C.H.J. van den Brekel, Growth rate anisotropy and morphology of autoepitaxial silicon films from SiCl</w:t>
      </w:r>
      <w:r/>
    </w:p>
    <w:p>
      <w:r>
        <w:drawing>
          <wp:inline distT="0" distR="0" distB="0" distL="0">
            <wp:extent cx="409575" cy="1181100"/>
            <wp:docPr id="974" name="img_00012023" descr="$$_4$$"/>
            <a:graphic xmlns:a="http://schemas.openxmlformats.org/drawingml/2006/main">
              <a:graphicData uri="http://schemas.openxmlformats.org/drawingml/2006/picture">
                <pic:pic xmlns:pic="http://schemas.openxmlformats.org/drawingml/2006/picture">
                  <pic:nvPicPr>
                    <pic:cNvPr id="0" name="Picture 974" descr="116076_4_en_bookbackmatter_onlinepdf_tex_ieq1036.png"/>
                    <pic:cNvPicPr>
                      <a:picLocks noChangeAspect="true"/>
                    </pic:cNvPicPr>
                  </pic:nvPicPr>
                  <pic:blipFill>
                    <a:blip r:embed="rId1965"/>
                    <a:stretch>
                      <a:fillRect/>
                    </a:stretch>
                  </pic:blipFill>
                  <pic:spPr>
                    <a:xfrm>
                      <a:off x="0" y="0"/>
                      <a:ext cx="409575" cy="1181100"/>
                    </a:xfrm>
                    <a:prstGeom prst="rect">
                      <a:avLst/>
                    </a:prstGeom>
                  </pic:spPr>
                </pic:pic>
              </a:graphicData>
            </a:graphic>
          </wp:inline>
        </w:drawing>
      </w:r>
    </w:p>
    <w:p>
      <w:r>
        <w:t xml:space="preserve">. J. Cryst. Growth </w:t>
      </w:r>
      <w:r>
        <w:rPr>
          <w:b w:val="true"/>
        </w:rPr>
        <w:t>23</w:t>
      </w:r>
      <w:r>
        <w:t xml:space="preserve">, 259–266 (1974). </w:t>
      </w:r>
      <w:r/>
      <w:hyperlink r:id="rId1966">
        <w:r>
          <w:rPr>
            <w:rStyle w:val="Hyperlink"/>
          </w:rPr>
          <w:t>10.​1016/​0022-0248(74)90067-0</w:t>
        </w:r>
      </w:hyperlink>
      <w:r>
        <w:t xml:space="preserve">  </w:t>
      </w:r>
    </w:p>
    <w:p>
      <w:pPr>
        <w:pStyle w:val="ListParagraph"/>
        <w:numPr>
          <w:ilvl w:val="0"/>
          <w:numId w:val="2"/>
        </w:numPr>
      </w:pPr>
    </w:p>
    <w:p/>
    <w:p>
      <w:r>
        <w:t xml:space="preserve">J.-I. Nishizawa, T. Terasaki, M. Shimbo, Layer growth in silicon epitaxy. J. Cryst. Growth </w:t>
      </w:r>
      <w:r>
        <w:rPr>
          <w:b w:val="true"/>
        </w:rPr>
        <w:t>13</w:t>
      </w:r>
      <w:r>
        <w:t xml:space="preserve">(14), 297–301 (1972). </w:t>
      </w:r>
      <w:r/>
      <w:hyperlink r:id="rId1967">
        <w:r>
          <w:rPr>
            <w:rStyle w:val="Hyperlink"/>
          </w:rPr>
          <w:t>10.​1016/​0022-0248(72)90173-X</w:t>
        </w:r>
      </w:hyperlink>
      <w:r>
        <w:t xml:space="preserve">  </w:t>
      </w:r>
    </w:p>
    <w:p>
      <w:pPr>
        <w:pStyle w:val="ListParagraph"/>
        <w:numPr>
          <w:ilvl w:val="0"/>
          <w:numId w:val="2"/>
        </w:numPr>
      </w:pPr>
    </w:p>
    <w:p/>
    <w:p>
      <w:r>
        <w:t xml:space="preserve">J.G.E. Gardiniers, C.H. Klein Douwel, L.J. Giling, Reduced pressure silicon CVD on hemispherical substrates. J. Cryst. Growth </w:t>
      </w:r>
      <w:r>
        <w:rPr>
          <w:b w:val="true"/>
        </w:rPr>
        <w:t>108</w:t>
      </w:r>
      <w:r>
        <w:t xml:space="preserve">, 319–334 (1991). </w:t>
      </w:r>
      <w:r/>
      <w:hyperlink r:id="rId1968">
        <w:r>
          <w:rPr>
            <w:rStyle w:val="Hyperlink"/>
          </w:rPr>
          <w:t>10.​1016/​0022-0248(91)90380-N</w:t>
        </w:r>
      </w:hyperlink>
      <w:r>
        <w:t xml:space="preserve">  </w:t>
      </w:r>
    </w:p>
    <w:p>
      <w:pPr>
        <w:pStyle w:val="ListParagraph"/>
        <w:numPr>
          <w:ilvl w:val="0"/>
          <w:numId w:val="2"/>
        </w:numPr>
      </w:pPr>
    </w:p>
    <w:p/>
    <w:p>
      <w:r>
        <w:t xml:space="preserve">S. Nishino, Y. Nishio, Y. Masuda, Y. Chen, C. Jacob, Morphological stability of 6H-SiC epitaxial layer on hemispherical substrates prepared by chemical vapor deposition. Mat. Sci. Forum </w:t>
      </w:r>
      <w:r>
        <w:rPr>
          <w:b w:val="true"/>
        </w:rPr>
        <w:t>338–342</w:t>
      </w:r>
      <w:r>
        <w:t xml:space="preserve">, 197–200 (2000). </w:t>
      </w:r>
      <w:r/>
      <w:hyperlink r:id="rId1969">
        <w:r>
          <w:rPr>
            <w:rStyle w:val="Hyperlink"/>
          </w:rPr>
          <w:t>10.​4028/​www.​scientific.​net/​MSF.​338-342.​197</w:t>
        </w:r>
      </w:hyperlink>
      <w:r>
        <w:t xml:space="preserve">  </w:t>
      </w:r>
    </w:p>
    <w:p>
      <w:pPr>
        <w:pStyle w:val="ListParagraph"/>
        <w:numPr>
          <w:ilvl w:val="0"/>
          <w:numId w:val="2"/>
        </w:numPr>
      </w:pPr>
    </w:p>
    <w:p/>
    <w:p>
      <w:r>
        <w:t xml:space="preserve">L. Hollan, C. Schiller, Étude de l’anisotropie de la croissance épitaxiale de GaAs en phase vapeur. J. Cryst. Growth </w:t>
      </w:r>
      <w:r>
        <w:rPr>
          <w:b w:val="true"/>
        </w:rPr>
        <w:t>13</w:t>
      </w:r>
      <w:r>
        <w:t xml:space="preserve">(14), 319–324 (1972). </w:t>
      </w:r>
      <w:r/>
      <w:hyperlink r:id="rId1970">
        <w:r>
          <w:rPr>
            <w:rStyle w:val="Hyperlink"/>
          </w:rPr>
          <w:t>10.​1016/​0022-0248(72)90177-7</w:t>
        </w:r>
      </w:hyperlink>
      <w:r>
        <w:t xml:space="preserve">  </w:t>
      </w:r>
    </w:p>
    <w:p>
      <w:pPr>
        <w:pStyle w:val="ListParagraph"/>
        <w:numPr>
          <w:ilvl w:val="0"/>
          <w:numId w:val="2"/>
        </w:numPr>
      </w:pPr>
    </w:p>
    <w:p/>
    <w:p>
      <w:r>
        <w:t xml:space="preserve">K. Morizane, Antiphase domain structures in GaP and GaAs epitaxial layers grown on Si and Ge. J. Cryst. Growth </w:t>
      </w:r>
      <w:r>
        <w:rPr>
          <w:b w:val="true"/>
        </w:rPr>
        <w:t>38</w:t>
      </w:r>
      <w:r>
        <w:t xml:space="preserve">, 249–254 (1977). </w:t>
      </w:r>
      <w:r/>
      <w:hyperlink r:id="rId1971">
        <w:r>
          <w:rPr>
            <w:rStyle w:val="Hyperlink"/>
          </w:rPr>
          <w:t>10.​1016/​0022-0248(77)90305-0</w:t>
        </w:r>
      </w:hyperlink>
      <w:r>
        <w:t xml:space="preserve">  </w:t>
      </w:r>
    </w:p>
    <w:p>
      <w:pPr>
        <w:pStyle w:val="ListParagraph"/>
        <w:numPr>
          <w:ilvl w:val="0"/>
          <w:numId w:val="2"/>
        </w:numPr>
      </w:pPr>
    </w:p>
    <w:p/>
    <w:p>
      <w:r>
        <w:t xml:space="preserve">M. Volmer, A. Weber, Keimbildung in übersättigten Gebilden. Z. Physikal. Chem. </w:t>
      </w:r>
      <w:r>
        <w:rPr>
          <w:b w:val="true"/>
        </w:rPr>
        <w:t>119U</w:t>
      </w:r>
      <w:r>
        <w:t xml:space="preserve">, 277–301 (1926). </w:t>
      </w:r>
      <w:r/>
      <w:hyperlink r:id="rId1972">
        <w:r>
          <w:rPr>
            <w:rStyle w:val="Hyperlink"/>
          </w:rPr>
          <w:t>10.​1515/​zpch-1926-11927</w:t>
        </w:r>
      </w:hyperlink>
      <w:r>
        <w:t xml:space="preserve">  </w:t>
      </w:r>
    </w:p>
    <w:p>
      <w:pPr>
        <w:pStyle w:val="ListParagraph"/>
        <w:numPr>
          <w:ilvl w:val="0"/>
          <w:numId w:val="2"/>
        </w:numPr>
      </w:pPr>
    </w:p>
    <w:p/>
    <w:p>
      <w:r>
        <w:t xml:space="preserve">I.N. Stranski, Zur Theorie der isomorphen Fortwachsung (orientierter Ausscheidung) von Ionenkristallen aufeinander. Z. Physikal. Chemie </w:t>
      </w:r>
      <w:r>
        <w:rPr>
          <w:b w:val="true"/>
        </w:rPr>
        <w:t>142A</w:t>
      </w:r>
      <w:r>
        <w:t xml:space="preserve">, 453–466 (1929). </w:t>
      </w:r>
      <w:r/>
      <w:hyperlink r:id="rId1973">
        <w:r>
          <w:rPr>
            <w:rStyle w:val="Hyperlink"/>
          </w:rPr>
          <w:t>10.​1515/​zpch-1929-14232</w:t>
        </w:r>
      </w:hyperlink>
      <w:r>
        <w:t xml:space="preserve">  </w:t>
      </w:r>
    </w:p>
    <w:p>
      <w:pPr>
        <w:pStyle w:val="ListParagraph"/>
        <w:numPr>
          <w:ilvl w:val="0"/>
          <w:numId w:val="2"/>
        </w:numPr>
      </w:pPr>
    </w:p>
    <w:p/>
    <w:p>
      <w:r>
        <w:t xml:space="preserve">I.N. Stranski, L. Krastanow, Zur Theorie der orientierten Ausscheidung von Ionenkristallen aufeinander, Monatshefte f. Chemie u. verwandte Teile anderer Wissenschaften </w:t>
      </w:r>
      <w:r>
        <w:rPr>
          <w:b w:val="true"/>
        </w:rPr>
        <w:t>71</w:t>
      </w:r>
      <w:r>
        <w:t xml:space="preserve">, 351–364 (1937). </w:t>
      </w:r>
      <w:r/>
      <w:hyperlink r:id="rId1974">
        <w:r>
          <w:rPr>
            <w:rStyle w:val="Hyperlink"/>
          </w:rPr>
          <w:t>10.​1515/​zpch-1929-14232</w:t>
        </w:r>
      </w:hyperlink>
      <w:r>
        <w:t xml:space="preserve">  </w:t>
      </w:r>
    </w:p>
    <w:p>
      <w:pPr>
        <w:pStyle w:val="ListParagraph"/>
        <w:numPr>
          <w:ilvl w:val="0"/>
          <w:numId w:val="2"/>
        </w:numPr>
      </w:pPr>
    </w:p>
    <w:p/>
    <w:p>
      <w:r>
        <w:t xml:space="preserve">E. Bauer, Phänomenologische Theorie der Kristallabscheidung an Oberflächen. I. Z. Kristallogr. </w:t>
      </w:r>
      <w:r>
        <w:rPr>
          <w:b w:val="true"/>
        </w:rPr>
        <w:t>110</w:t>
      </w:r>
      <w:r>
        <w:t xml:space="preserve">, 372–394 (1958). </w:t>
      </w:r>
      <w:r/>
      <w:hyperlink r:id="rId1975">
        <w:r>
          <w:rPr>
            <w:rStyle w:val="Hyperlink"/>
          </w:rPr>
          <w:t>10.​1524/​zkri.​1958.​110.​16.​372</w:t>
        </w:r>
      </w:hyperlink>
      <w:r>
        <w:t xml:space="preserve">  </w:t>
      </w:r>
    </w:p>
    <w:p>
      <w:pPr>
        <w:pStyle w:val="ListParagraph"/>
        <w:numPr>
          <w:ilvl w:val="0"/>
          <w:numId w:val="2"/>
        </w:numPr>
      </w:pPr>
    </w:p>
    <w:p/>
    <w:p>
      <w:r>
        <w:t xml:space="preserve">T. Shitara, D.D. Vvedensky, M.R. Wilby, J. Zhang, J.H. Neave, B.A. Joyce, Step-density variations and reflection high-energy electron-diffraction intensity oscillations during epitaxial growth on vicinal GaAs(001). Phys. Rev. B </w:t>
      </w:r>
      <w:r>
        <w:rPr>
          <w:b w:val="true"/>
        </w:rPr>
        <w:t>46</w:t>
      </w:r>
      <w:r>
        <w:t xml:space="preserve">, 6815–6824 (1992). </w:t>
      </w:r>
      <w:r/>
      <w:hyperlink r:id="rId1976">
        <w:r>
          <w:rPr>
            <w:rStyle w:val="Hyperlink"/>
          </w:rPr>
          <w:t>10.​1103/​PhysRevB.​46.​6815</w:t>
        </w:r>
      </w:hyperlink>
      <w:r>
        <w:t xml:space="preserve">  </w:t>
      </w:r>
    </w:p>
    <w:p>
      <w:pPr>
        <w:pStyle w:val="ListParagraph"/>
        <w:numPr>
          <w:ilvl w:val="0"/>
          <w:numId w:val="2"/>
        </w:numPr>
      </w:pPr>
    </w:p>
    <w:p/>
    <w:p>
      <w:r>
        <w:t xml:space="preserve">A. Pimpinelli, J. Villain, </w:t>
      </w:r>
      <w:r>
        <w:rPr>
          <w:i w:val="true"/>
        </w:rPr>
        <w:t>Physics of Crystal Growth</w:t>
      </w:r>
      <w:r>
        <w:t xml:space="preserve"> (Cambridge Univ. Press, Cambridge, 1999). </w:t>
      </w:r>
      <w:r/>
      <w:hyperlink r:id="rId1977">
        <w:r>
          <w:rPr>
            <w:rStyle w:val="Hyperlink"/>
          </w:rPr>
          <w:t>10.​1017/​CBO9780511622526​</w:t>
        </w:r>
      </w:hyperlink>
      <w:r>
        <w:t xml:space="preserve">  </w:t>
      </w:r>
    </w:p>
    <w:p>
      <w:pPr>
        <w:pStyle w:val="ListParagraph"/>
        <w:numPr>
          <w:ilvl w:val="0"/>
          <w:numId w:val="2"/>
        </w:numPr>
      </w:pPr>
    </w:p>
    <w:p/>
    <w:p>
      <w:r>
        <w:t xml:space="preserve">E. Ohshima, H. Ogino, I. Niikura, K. Maeda, M. Sato, M. Ito, T. Fukuda, Growth of the 2-in-size bulk ZnO single crystals by the hydrothermal method. J. Cryst. Growth </w:t>
      </w:r>
      <w:r>
        <w:rPr>
          <w:b w:val="true"/>
        </w:rPr>
        <w:t>260</w:t>
      </w:r>
      <w:r>
        <w:t xml:space="preserve">, 166–170 (2004). </w:t>
      </w:r>
      <w:r/>
      <w:hyperlink r:id="rId1978">
        <w:r>
          <w:rPr>
            <w:rStyle w:val="Hyperlink"/>
          </w:rPr>
          <w:t>10.​1016/​j.​jcrysgro.​2003.​08.​019</w:t>
        </w:r>
      </w:hyperlink>
      <w:r>
        <w:t xml:space="preserve">  </w:t>
      </w:r>
    </w:p>
    <w:p>
      <w:pPr>
        <w:pStyle w:val="ListParagraph"/>
        <w:numPr>
          <w:ilvl w:val="0"/>
          <w:numId w:val="2"/>
        </w:numPr>
      </w:pPr>
    </w:p>
    <w:p/>
    <w:p>
      <w:r>
        <w:t>F. Scholz, U. Kaiser, Universität Ulm</w:t>
      </w:r>
    </w:p>
    <w:p>
      <w:pPr>
        <w:pStyle w:val="ListParagraph"/>
        <w:numPr>
          <w:ilvl w:val="0"/>
          <w:numId w:val="2"/>
        </w:numPr>
      </w:pPr>
    </w:p>
    <w:p/>
    <w:p>
      <w:r>
        <w:t xml:space="preserve">S. Heitsch, C. Bundesmann, G. Wagner, G. Zimmermann, A. Rahm, H. Hochmuth, G. Benndorf, H. Schmidt, M. Schubert, M. Lorenz, M. Grundmann, Low temperature photoluminescence and infrared dielectric functions of pulsed laser deposited ZnO thin films on silicon. Thin Solid Films </w:t>
      </w:r>
      <w:r>
        <w:rPr>
          <w:b w:val="true"/>
        </w:rPr>
        <w:t>496</w:t>
      </w:r>
      <w:r>
        <w:t xml:space="preserve">, 234–239 (2006). </w:t>
      </w:r>
      <w:r/>
      <w:hyperlink r:id="rId1979">
        <w:r>
          <w:rPr>
            <w:rStyle w:val="Hyperlink"/>
          </w:rPr>
          <w:t>10.​1016/​j.​tsf.​2005.​08.​305</w:t>
        </w:r>
      </w:hyperlink>
      <w:r>
        <w:t xml:space="preserve">  </w:t>
      </w:r>
    </w:p>
    <w:p>
      <w:pPr>
        <w:pStyle w:val="ListParagraph"/>
        <w:numPr>
          <w:ilvl w:val="0"/>
          <w:numId w:val="2"/>
        </w:numPr>
      </w:pPr>
    </w:p>
    <w:p/>
    <w:p>
      <w:r>
        <w:t xml:space="preserve">M. Grundmann, T. Böntgen, M. Lorenz, Occurrence of rotation domains in heteroepitaxy. Phys. Rev. Lett. </w:t>
      </w:r>
      <w:r>
        <w:rPr>
          <w:b w:val="true"/>
        </w:rPr>
        <w:t>105</w:t>
      </w:r>
      <w:r>
        <w:t xml:space="preserve">, 146102:1–4 (2010). </w:t>
      </w:r>
      <w:r/>
      <w:hyperlink r:id="rId1980">
        <w:r>
          <w:rPr>
            <w:rStyle w:val="Hyperlink"/>
          </w:rPr>
          <w:t>10.​1103/​PhysRevLett.​105.​146102</w:t>
        </w:r>
      </w:hyperlink>
      <w:r>
        <w:t xml:space="preserve">  </w:t>
      </w:r>
    </w:p>
    <w:p>
      <w:pPr>
        <w:pStyle w:val="ListParagraph"/>
        <w:numPr>
          <w:ilvl w:val="0"/>
          <w:numId w:val="2"/>
        </w:numPr>
      </w:pPr>
    </w:p>
    <w:p/>
    <w:p>
      <w:r>
        <w:t xml:space="preserve">M. Grundmann, Formation of epitaxial domains: unified theory and survey of experimental results. Phys. Status Solidi B </w:t>
      </w:r>
      <w:r>
        <w:rPr>
          <w:b w:val="true"/>
        </w:rPr>
        <w:t>248</w:t>
      </w:r>
      <w:r>
        <w:t xml:space="preserve">, 805–824 (2011). </w:t>
      </w:r>
      <w:r/>
      <w:hyperlink r:id="rId1981">
        <w:r>
          <w:rPr>
            <w:rStyle w:val="Hyperlink"/>
          </w:rPr>
          <w:t>10.​1002/​pssb.​201046530</w:t>
        </w:r>
      </w:hyperlink>
      <w:r>
        <w:t xml:space="preserve">  </w:t>
      </w:r>
    </w:p>
    <w:p>
      <w:pPr>
        <w:pStyle w:val="ListParagraph"/>
        <w:numPr>
          <w:ilvl w:val="0"/>
          <w:numId w:val="2"/>
        </w:numPr>
      </w:pPr>
    </w:p>
    <w:p/>
    <w:p>
      <w:r>
        <w:t xml:space="preserve">Y. Zhang, C. McAleese, H. Xiu, C.J. Humphreys, R.R. Lieten, B. Degroote, G. Borghs, Misoriented domains in (0001)-GaN/(111)-Ge grown by molecular beam epitaxy. Appl. Phys. Lett. </w:t>
      </w:r>
      <w:r>
        <w:rPr>
          <w:b w:val="true"/>
        </w:rPr>
        <w:t>91</w:t>
      </w:r>
      <w:r>
        <w:t xml:space="preserve">, 092125:1–2 (2007) </w:t>
      </w:r>
      <w:r/>
      <w:hyperlink r:id="rId1982">
        <w:r>
          <w:rPr>
            <w:rStyle w:val="Hyperlink"/>
          </w:rPr>
          <w:t>10.​1063/​1.​2779099</w:t>
        </w:r>
      </w:hyperlink>
      <w:r>
        <w:t xml:space="preserve">  </w:t>
      </w:r>
    </w:p>
    <w:p>
      <w:pPr>
        <w:pStyle w:val="ListParagraph"/>
        <w:numPr>
          <w:ilvl w:val="0"/>
          <w:numId w:val="2"/>
        </w:numPr>
      </w:pPr>
    </w:p>
    <w:p/>
    <w:p>
      <w:r>
        <w:t xml:space="preserve">H. Kawanami, A. Hatayama, Y. Hayashi, Antiphase boundary of GaAs films grown on Si(001) substrates by molecular beam epitaxy. J. Electr. Mater. </w:t>
      </w:r>
      <w:r>
        <w:rPr>
          <w:b w:val="true"/>
        </w:rPr>
        <w:t>17</w:t>
      </w:r>
      <w:r>
        <w:t xml:space="preserve">, 341–349 (1988). </w:t>
      </w:r>
      <w:r/>
      <w:hyperlink r:id="rId1983">
        <w:r>
          <w:rPr>
            <w:rStyle w:val="Hyperlink"/>
          </w:rPr>
          <w:t>10.​1007/​BF02652116</w:t>
        </w:r>
      </w:hyperlink>
      <w:r>
        <w:t xml:space="preserve">  </w:t>
      </w:r>
    </w:p>
    <w:p>
      <w:pPr>
        <w:pStyle w:val="ListParagraph"/>
        <w:numPr>
          <w:ilvl w:val="0"/>
          <w:numId w:val="2"/>
        </w:numPr>
      </w:pPr>
    </w:p>
    <w:p/>
    <w:p>
      <w:r>
        <w:t xml:space="preserve">J. Ohta, H. Fujioka, M. Oshima, K. Fujiwara, A. Ishii, Experimental and theoretical investigation on the structural properties of GaN grown on sapphire. Appl. Phys. Lett. </w:t>
      </w:r>
      <w:r>
        <w:rPr>
          <w:b w:val="true"/>
        </w:rPr>
        <w:t>83</w:t>
      </w:r>
      <w:r>
        <w:t xml:space="preserve">, 3075–3077 (2003). </w:t>
      </w:r>
      <w:r/>
      <w:hyperlink r:id="rId1984">
        <w:r>
          <w:rPr>
            <w:rStyle w:val="Hyperlink"/>
          </w:rPr>
          <w:t>10.​1063/​1.​1618379</w:t>
        </w:r>
      </w:hyperlink>
      <w:r>
        <w:t xml:space="preserve">  </w:t>
      </w:r>
    </w:p>
    <w:p>
      <w:pPr>
        <w:pStyle w:val="ListParagraph"/>
        <w:numPr>
          <w:ilvl w:val="0"/>
          <w:numId w:val="2"/>
        </w:numPr>
      </w:pPr>
    </w:p>
    <w:p/>
    <w:p>
      <w:r>
        <w:t xml:space="preserve">H. Kato, M. Sano, K. Miyamoto, T. Yao, Polarity control of ZnO on c-plane sapphire by plasma-assisted MBE. J. Cryst. Growth </w:t>
      </w:r>
      <w:r>
        <w:rPr>
          <w:b w:val="true"/>
        </w:rPr>
        <w:t>275</w:t>
      </w:r>
      <w:r>
        <w:t xml:space="preserve">, e2459–e2465 (2005). </w:t>
      </w:r>
      <w:r/>
      <w:hyperlink r:id="rId1985">
        <w:r>
          <w:rPr>
            <w:rStyle w:val="Hyperlink"/>
          </w:rPr>
          <w:t>10.​1016/​j.​jcrysgro.​2004.​11.​377</w:t>
        </w:r>
      </w:hyperlink>
      <w:r>
        <w:t xml:space="preserve">  </w:t>
      </w:r>
    </w:p>
    <w:p>
      <w:pPr>
        <w:pStyle w:val="ListParagraph"/>
        <w:numPr>
          <w:ilvl w:val="0"/>
          <w:numId w:val="2"/>
        </w:numPr>
      </w:pPr>
    </w:p>
    <w:p/>
    <w:p>
      <w:r>
        <w:t xml:space="preserve">P.J. Schuck, M.D. Mason, R.D. Grober, O. Ambacher, A.P. Lima, C. Miskys, R. Dimitrov, M. Stutzmann, Spatially resolved photoluminescence of inversion domain boundaries in GaN-based lateral polarity heterostructures. Appl. Phys. Lett. </w:t>
      </w:r>
      <w:r>
        <w:rPr>
          <w:b w:val="true"/>
        </w:rPr>
        <w:t>79</w:t>
      </w:r>
      <w:r>
        <w:t xml:space="preserve">, 952–954 (2001). </w:t>
      </w:r>
      <w:r/>
      <w:hyperlink r:id="rId1986">
        <w:r>
          <w:rPr>
            <w:rStyle w:val="Hyperlink"/>
          </w:rPr>
          <w:t>10.​1063/​1.​1390486</w:t>
        </w:r>
      </w:hyperlink>
      <w:r>
        <w:t xml:space="preserve">  </w:t>
      </w:r>
    </w:p>
    <w:p>
      <w:pPr>
        <w:pStyle w:val="ListParagraph"/>
        <w:numPr>
          <w:ilvl w:val="0"/>
          <w:numId w:val="2"/>
        </w:numPr>
      </w:pPr>
    </w:p>
    <w:p/>
    <w:p>
      <w:r>
        <w:t xml:space="preserve">B.J. Rodriguez, A. Gruveman, A.I. Kingon, R.J. Nemanich, O. Ambacher, Piezoresponse force microscopy for polarity imaging of GaN. Appl. Phys. Lett. </w:t>
      </w:r>
      <w:r>
        <w:rPr>
          <w:b w:val="true"/>
        </w:rPr>
        <w:t>80</w:t>
      </w:r>
      <w:r>
        <w:t xml:space="preserve">, 4166–4168 (2002). </w:t>
      </w:r>
      <w:r/>
      <w:hyperlink r:id="rId1987">
        <w:r>
          <w:rPr>
            <w:rStyle w:val="Hyperlink"/>
          </w:rPr>
          <w:t>10.​1063/​1.​1483117</w:t>
        </w:r>
      </w:hyperlink>
      <w:r>
        <w:t xml:space="preserve">  </w:t>
      </w:r>
    </w:p>
    <w:p>
      <w:pPr>
        <w:pStyle w:val="ListParagraph"/>
        <w:numPr>
          <w:ilvl w:val="0"/>
          <w:numId w:val="2"/>
        </w:numPr>
      </w:pPr>
    </w:p>
    <w:p/>
    <w:p>
      <w:r>
        <w:t xml:space="preserve">T.S. Zheleva, S.A. Smith, D.B. Thomson, K.J. Linthicum, P. Rajagopal, R.F. Davis, Pendeo-epitaxy: A new approach for lateral growth of gallium nitride films. J. Electr. Mater. </w:t>
      </w:r>
      <w:r>
        <w:rPr>
          <w:b w:val="true"/>
        </w:rPr>
        <w:t>28</w:t>
      </w:r>
      <w:r>
        <w:t xml:space="preserve">, L5–L8 (1999). </w:t>
      </w:r>
      <w:r/>
      <w:hyperlink r:id="rId1988">
        <w:r>
          <w:rPr>
            <w:rStyle w:val="Hyperlink"/>
          </w:rPr>
          <w:t>10.​1007/​s11664-999-0239-z</w:t>
        </w:r>
      </w:hyperlink>
      <w:r>
        <w:t xml:space="preserve">  </w:t>
      </w:r>
    </w:p>
    <w:p>
      <w:pPr>
        <w:pStyle w:val="ListParagraph"/>
        <w:numPr>
          <w:ilvl w:val="0"/>
          <w:numId w:val="2"/>
        </w:numPr>
      </w:pPr>
    </w:p>
    <w:p/>
    <w:p>
      <w:r>
        <w:t xml:space="preserve">A. Strittmatter, S. Rodt, L. Reißmann, D. Bimberg, H. Schröder, E. Obermeier, T. Riemann, J. Christen, A. Krost, Maskless epitaxial lateral overgrowth of GaN layers on structured Si(111) substrates. Appl. Phys. Lett. </w:t>
      </w:r>
      <w:r>
        <w:rPr>
          <w:b w:val="true"/>
        </w:rPr>
        <w:t>78</w:t>
      </w:r>
      <w:r>
        <w:t xml:space="preserve">, 727–729 (2001). </w:t>
      </w:r>
      <w:r/>
      <w:hyperlink r:id="rId1989">
        <w:r>
          <w:rPr>
            <w:rStyle w:val="Hyperlink"/>
          </w:rPr>
          <w:t>10.​1063/​1.​1347013</w:t>
        </w:r>
      </w:hyperlink>
      <w:r>
        <w:t xml:space="preserve">  </w:t>
      </w:r>
    </w:p>
    <w:p>
      <w:pPr>
        <w:pStyle w:val="ListParagraph"/>
        <w:numPr>
          <w:ilvl w:val="0"/>
          <w:numId w:val="2"/>
        </w:numPr>
      </w:pPr>
    </w:p>
    <w:p/>
    <w:p>
      <w:r>
        <w:t xml:space="preserve">H. Lahrèche, P. Vennéguès, B. Beaumont, P. Gibart, Growth of high-quality GaN by low-pressure metal-organic vapour phase epitaxy (LP-MOVPE) from 3D islands and lateral overgrowth. J. Cryst. Growth </w:t>
      </w:r>
      <w:r>
        <w:rPr>
          <w:b w:val="true"/>
        </w:rPr>
        <w:t>205</w:t>
      </w:r>
      <w:r>
        <w:t xml:space="preserve">, 245–252 (1999). </w:t>
      </w:r>
      <w:r/>
      <w:hyperlink r:id="rId1990">
        <w:r>
          <w:rPr>
            <w:rStyle w:val="Hyperlink"/>
          </w:rPr>
          <w:t>10.​1016/​S0022-0248(99)00299-7</w:t>
        </w:r>
      </w:hyperlink>
      <w:r>
        <w:t xml:space="preserve">  </w:t>
      </w:r>
    </w:p>
    <w:p>
      <w:pPr>
        <w:pStyle w:val="ListParagraph"/>
        <w:numPr>
          <w:ilvl w:val="0"/>
          <w:numId w:val="2"/>
        </w:numPr>
      </w:pPr>
    </w:p>
    <w:p/>
    <w:p>
      <w:r>
        <w:t xml:space="preserve">T. Riemann, T. Hempel, J. Christen, P. Veit, R. Clos, A. Dadgar, A. Krost, U. Haboeck, A. Hoffmann, Optical and structural microanalysis of GaN grown on SiN submonolayers. J. Appl. Phys. </w:t>
      </w:r>
      <w:r>
        <w:rPr>
          <w:b w:val="true"/>
        </w:rPr>
        <w:t>99</w:t>
      </w:r>
      <w:r>
        <w:t xml:space="preserve">, 123518:1–8 (2006). </w:t>
      </w:r>
      <w:r/>
      <w:hyperlink r:id="rId1991">
        <w:r>
          <w:rPr>
            <w:rStyle w:val="Hyperlink"/>
          </w:rPr>
          <w:t>10.​1063/​1.​2150589</w:t>
        </w:r>
      </w:hyperlink>
      <w:r>
        <w:t xml:space="preserve">  </w:t>
      </w:r>
    </w:p>
    <w:p>
      <w:pPr>
        <w:pStyle w:val="ListParagraph"/>
        <w:numPr>
          <w:ilvl w:val="0"/>
          <w:numId w:val="2"/>
        </w:numPr>
      </w:pPr>
    </w:p>
    <w:p/>
    <w:p>
      <w:r>
        <w:t xml:space="preserve">H.G. Chen, T.S. Ko, S.C. Ling, T.C. Lu, H.C. Kuo, S.C. Wang, Y.H. Wu, L. Chang, Dislocation reduction in GaN grown on stripe patterned r-plane sapphire substrates. Appl. Phys. Lett. </w:t>
      </w:r>
      <w:r>
        <w:rPr>
          <w:b w:val="true"/>
        </w:rPr>
        <w:t>91</w:t>
      </w:r>
      <w:r>
        <w:t xml:space="preserve">, 021914:1–3 (2007). </w:t>
      </w:r>
      <w:r/>
      <w:hyperlink r:id="rId1992">
        <w:r>
          <w:rPr>
            <w:rStyle w:val="Hyperlink"/>
          </w:rPr>
          <w:t>10.​1063/​1.​2754643</w:t>
        </w:r>
      </w:hyperlink>
      <w:r>
        <w:t xml:space="preserve">  </w:t>
      </w:r>
    </w:p>
    <w:p>
      <w:pPr>
        <w:pStyle w:val="ListParagraph"/>
        <w:numPr>
          <w:ilvl w:val="0"/>
          <w:numId w:val="2"/>
        </w:numPr>
      </w:pPr>
    </w:p>
    <w:p/>
    <w:p>
      <w:r>
        <w:t xml:space="preserve">N. Okada, K. Tadatomo, Characterization and growth mechanism of nonpolar and semipolar GaN layers grown on patterned sapphire substrates. Semicond. Sci. Technol. </w:t>
      </w:r>
      <w:r>
        <w:rPr>
          <w:b w:val="true"/>
        </w:rPr>
        <w:t>27</w:t>
      </w:r>
      <w:r>
        <w:t xml:space="preserve">, 024003:1–9 (2012). </w:t>
      </w:r>
      <w:r/>
      <w:hyperlink r:id="rId1993">
        <w:r>
          <w:rPr>
            <w:rStyle w:val="Hyperlink"/>
          </w:rPr>
          <w:t>10.​1088/​0268-1242/​27/​2/​024003</w:t>
        </w:r>
      </w:hyperlink>
      <w:r>
        <w:t xml:space="preserve">  </w:t>
      </w:r>
    </w:p>
    <w:p>
      <w:pPr>
        <w:pStyle w:val="ListParagraph"/>
        <w:numPr>
          <w:ilvl w:val="0"/>
          <w:numId w:val="2"/>
        </w:numPr>
      </w:pPr>
    </w:p>
    <w:p/>
    <w:p>
      <w:r>
        <w:t xml:space="preserve">F. Tendille, P. De Mierry, P. Vennéguès, S. Chenot, M. Teisseire, Defect reduction method in (11–22) semipolar GaN grown on patterned sapphire substrate by MOCVD: Toward heteroepitaxial semipolar GaN free of basal stacking faults. J. Cryst. Growth </w:t>
      </w:r>
      <w:r>
        <w:rPr>
          <w:b w:val="true"/>
        </w:rPr>
        <w:t>404</w:t>
      </w:r>
      <w:r>
        <w:t xml:space="preserve">, 177–183 (2014). </w:t>
      </w:r>
      <w:r/>
      <w:hyperlink r:id="rId1994">
        <w:r>
          <w:rPr>
            <w:rStyle w:val="Hyperlink"/>
          </w:rPr>
          <w:t>10.​1016/​j.​jcrysgro.​2014.​07.​020</w:t>
        </w:r>
      </w:hyperlink>
      <w:r>
        <w:t xml:space="preserve">  </w:t>
      </w:r>
    </w:p>
    <w:p>
      <w:pPr>
        <w:pStyle w:val="ListParagraph"/>
        <w:numPr>
          <w:ilvl w:val="0"/>
          <w:numId w:val="2"/>
        </w:numPr>
      </w:pPr>
    </w:p>
    <w:p/>
    <w:p>
      <w:r>
        <w:t xml:space="preserve">Y.H. Lo, New approach to grow pseudomorphic structures over the critical thickness. Appl. Phys. Lett. </w:t>
      </w:r>
      <w:r>
        <w:rPr>
          <w:b w:val="true"/>
        </w:rPr>
        <w:t>59</w:t>
      </w:r>
      <w:r>
        <w:t xml:space="preserve">, 2311–2313 (2005). </w:t>
      </w:r>
      <w:r/>
      <w:hyperlink r:id="rId1995">
        <w:r>
          <w:rPr>
            <w:rStyle w:val="Hyperlink"/>
          </w:rPr>
          <w:t>10.​1063/​1.​106053</w:t>
        </w:r>
      </w:hyperlink>
      <w:r>
        <w:t xml:space="preserve">  </w:t>
      </w:r>
    </w:p>
    <w:p>
      <w:pPr>
        <w:pStyle w:val="ListParagraph"/>
        <w:numPr>
          <w:ilvl w:val="0"/>
          <w:numId w:val="2"/>
        </w:numPr>
      </w:pPr>
    </w:p>
    <w:p/>
    <w:p>
      <w:r>
        <w:t xml:space="preserve">C. Lynch, E. Chason, R. Beresford, L.B. Freund, K. Tetz, K.W. Schwarz, Limits of strain relaxation in InGaAs/GaAs probed in real time by in situ wafer curvature measurement. J. Appl. Phys. </w:t>
      </w:r>
      <w:r>
        <w:rPr>
          <w:b w:val="true"/>
        </w:rPr>
        <w:t>98</w:t>
      </w:r>
      <w:r>
        <w:t xml:space="preserve">, 073532:1–7 (2005). </w:t>
      </w:r>
      <w:r/>
      <w:hyperlink r:id="rId1996">
        <w:r>
          <w:rPr>
            <w:rStyle w:val="Hyperlink"/>
          </w:rPr>
          <w:t>10.​1063/​1.​2060947</w:t>
        </w:r>
      </w:hyperlink>
      <w:r>
        <w:t xml:space="preserve">  </w:t>
      </w:r>
    </w:p>
    <w:p>
      <w:pPr>
        <w:pStyle w:val="ListParagraph"/>
        <w:numPr>
          <w:ilvl w:val="0"/>
          <w:numId w:val="2"/>
        </w:numPr>
      </w:pPr>
    </w:p>
    <w:p/>
    <w:p>
      <w:r>
        <w:t xml:space="preserve">A. Dadgar, J. Bläsing, A. Diez, A. Alam, M. Heuken, A. Krost, Metalorganic chemical vapor phase epitaxy of crack-free GaN on Si(111) exceeding 1 </w:t>
      </w:r>
      <w:r/>
    </w:p>
    <w:p>
      <w:r>
        <w:drawing>
          <wp:inline distT="0" distR="0" distB="0" distL="0">
            <wp:extent cx="514350" cy="1181100"/>
            <wp:docPr id="975" name="img_00012024" descr="$$\mu $$"/>
            <a:graphic xmlns:a="http://schemas.openxmlformats.org/drawingml/2006/main">
              <a:graphicData uri="http://schemas.openxmlformats.org/drawingml/2006/picture">
                <pic:pic xmlns:pic="http://schemas.openxmlformats.org/drawingml/2006/picture">
                  <pic:nvPicPr>
                    <pic:cNvPr id="0" name="Picture 975" descr="116076_4_en_bookbackmatter_onlinepdf_tex_ieq1037.png"/>
                    <pic:cNvPicPr>
                      <a:picLocks noChangeAspect="true"/>
                    </pic:cNvPicPr>
                  </pic:nvPicPr>
                  <pic:blipFill>
                    <a:blip r:embed="rId1997"/>
                    <a:stretch>
                      <a:fillRect/>
                    </a:stretch>
                  </pic:blipFill>
                  <pic:spPr>
                    <a:xfrm>
                      <a:off x="0" y="0"/>
                      <a:ext cx="514350" cy="1181100"/>
                    </a:xfrm>
                    <a:prstGeom prst="rect">
                      <a:avLst/>
                    </a:prstGeom>
                  </pic:spPr>
                </pic:pic>
              </a:graphicData>
            </a:graphic>
          </wp:inline>
        </w:drawing>
      </w:r>
    </w:p>
    <w:p>
      <w:r>
        <w:t xml:space="preserve">m thickness. Jpn. J. Appl. Phys. </w:t>
      </w:r>
      <w:r>
        <w:rPr>
          <w:b w:val="true"/>
        </w:rPr>
        <w:t>39</w:t>
      </w:r>
      <w:r>
        <w:t xml:space="preserve">, L1183–L1185 (2000). </w:t>
      </w:r>
      <w:r/>
      <w:hyperlink r:id="rId1998">
        <w:r>
          <w:rPr>
            <w:rStyle w:val="Hyperlink"/>
          </w:rPr>
          <w:t>10.​1143/​JJAP.​39.​L1183</w:t>
        </w:r>
      </w:hyperlink>
      <w:r>
        <w:t xml:space="preserve">  </w:t>
      </w:r>
    </w:p>
    <w:p>
      <w:pPr>
        <w:pStyle w:val="ListParagraph"/>
        <w:numPr>
          <w:ilvl w:val="0"/>
          <w:numId w:val="2"/>
        </w:numPr>
      </w:pPr>
    </w:p>
    <w:p/>
    <w:p>
      <w:r>
        <w:t xml:space="preserve">J. Bläsing, A. Reiher, A. Dadgar, A. Dietz, A. Krost, The origin of stress reduction by low-temperature AlN interlayers. Appl. Phys. Lett. </w:t>
      </w:r>
      <w:r>
        <w:rPr>
          <w:b w:val="true"/>
        </w:rPr>
        <w:t>81</w:t>
      </w:r>
      <w:r>
        <w:t xml:space="preserve">, 2722–2724 (2002). </w:t>
      </w:r>
      <w:r/>
      <w:hyperlink r:id="rId1999">
        <w:r>
          <w:rPr>
            <w:rStyle w:val="Hyperlink"/>
          </w:rPr>
          <w:t>10.​1063/​1.​1512331</w:t>
        </w:r>
      </w:hyperlink>
      <w:r>
        <w:t xml:space="preserve">  </w:t>
      </w:r>
    </w:p>
    <w:p>
      <w:pPr>
        <w:pStyle w:val="ListParagraph"/>
        <w:numPr>
          <w:ilvl w:val="0"/>
          <w:numId w:val="2"/>
        </w:numPr>
      </w:pPr>
    </w:p>
    <w:p/>
    <w:p>
      <w:r>
        <w:t>K. Sakamoto, T. Sakamoto, S. Nagao, G. Hashiguchi, K. Kuniyoshi, Y. Bando, Reflection high-energy electron diffraction intensity oscillations during Ge</w:t>
      </w:r>
      <w:r/>
    </w:p>
    <w:p>
      <w:r>
        <w:drawing>
          <wp:inline distT="0" distR="0" distB="0" distL="0">
            <wp:extent cx="409575" cy="1181100"/>
            <wp:docPr id="976" name="img_00012025" descr="$$_x$$"/>
            <a:graphic xmlns:a="http://schemas.openxmlformats.org/drawingml/2006/main">
              <a:graphicData uri="http://schemas.openxmlformats.org/drawingml/2006/picture">
                <pic:pic xmlns:pic="http://schemas.openxmlformats.org/drawingml/2006/picture">
                  <pic:nvPicPr>
                    <pic:cNvPr id="0" name="Picture 976" descr="116076_4_en_bookbackmatter_onlinepdf_tex_ieq1038.png"/>
                    <pic:cNvPicPr>
                      <a:picLocks noChangeAspect="true"/>
                    </pic:cNvPicPr>
                  </pic:nvPicPr>
                  <pic:blipFill>
                    <a:blip r:embed="rId2000"/>
                    <a:stretch>
                      <a:fillRect/>
                    </a:stretch>
                  </pic:blipFill>
                  <pic:spPr>
                    <a:xfrm>
                      <a:off x="0" y="0"/>
                      <a:ext cx="409575" cy="1181100"/>
                    </a:xfrm>
                    <a:prstGeom prst="rect">
                      <a:avLst/>
                    </a:prstGeom>
                  </pic:spPr>
                </pic:pic>
              </a:graphicData>
            </a:graphic>
          </wp:inline>
        </w:drawing>
      </w:r>
    </w:p>
    <w:p>
      <w:r>
        <w:t>Si</w:t>
      </w:r>
      <w:r/>
    </w:p>
    <w:p>
      <w:r>
        <w:drawing>
          <wp:inline distT="0" distR="0" distB="0" distL="0">
            <wp:extent cx="942975" cy="1181100"/>
            <wp:docPr id="977" name="img_00012026" descr="$$_{1-x}$$"/>
            <a:graphic xmlns:a="http://schemas.openxmlformats.org/drawingml/2006/main">
              <a:graphicData uri="http://schemas.openxmlformats.org/drawingml/2006/picture">
                <pic:pic xmlns:pic="http://schemas.openxmlformats.org/drawingml/2006/picture">
                  <pic:nvPicPr>
                    <pic:cNvPr id="0" name="Picture 977" descr="116076_4_en_bookbackmatter_onlinepdf_tex_ieq1039.png"/>
                    <pic:cNvPicPr>
                      <a:picLocks noChangeAspect="true"/>
                    </pic:cNvPicPr>
                  </pic:nvPicPr>
                  <pic:blipFill>
                    <a:blip r:embed="rId2001"/>
                    <a:stretch>
                      <a:fillRect/>
                    </a:stretch>
                  </pic:blipFill>
                  <pic:spPr>
                    <a:xfrm>
                      <a:off x="0" y="0"/>
                      <a:ext cx="942975" cy="1181100"/>
                    </a:xfrm>
                    <a:prstGeom prst="rect">
                      <a:avLst/>
                    </a:prstGeom>
                  </pic:spPr>
                </pic:pic>
              </a:graphicData>
            </a:graphic>
          </wp:inline>
        </w:drawing>
      </w:r>
    </w:p>
    <w:p>
      <w:r>
        <w:t xml:space="preserve"> MBE growth on Si(001) substrates. Jpn. J. Appl. Phys. </w:t>
      </w:r>
      <w:r>
        <w:rPr>
          <w:b w:val="true"/>
        </w:rPr>
        <w:t>26</w:t>
      </w:r>
      <w:r>
        <w:t xml:space="preserve">, 666–670 (1987). </w:t>
      </w:r>
      <w:r/>
      <w:hyperlink r:id="rId2002">
        <w:r>
          <w:rPr>
            <w:rStyle w:val="Hyperlink"/>
          </w:rPr>
          <w:t>10.​1143/​JJAP.​26.​666</w:t>
        </w:r>
      </w:hyperlink>
      <w:r>
        <w:t xml:space="preserve">  </w:t>
      </w:r>
    </w:p>
    <w:p>
      <w:pPr>
        <w:pStyle w:val="ListParagraph"/>
        <w:numPr>
          <w:ilvl w:val="0"/>
          <w:numId w:val="2"/>
        </w:numPr>
      </w:pPr>
    </w:p>
    <w:p/>
    <w:p>
      <w:r>
        <w:t xml:space="preserve">P.M.J. Marée, K. Nakagawa, F.M. Mulders, J.F. van der Veen, Thin epitaxial Ge-Si(111) films: study and control of morphology. Surf. Sci. </w:t>
      </w:r>
      <w:r>
        <w:rPr>
          <w:b w:val="true"/>
        </w:rPr>
        <w:t>191</w:t>
      </w:r>
      <w:r>
        <w:t xml:space="preserve">, 305–328 (1987). </w:t>
      </w:r>
      <w:r/>
      <w:hyperlink r:id="rId2003">
        <w:r>
          <w:rPr>
            <w:rStyle w:val="Hyperlink"/>
          </w:rPr>
          <w:t>10.​1016/​S0039-6028(87)81180-9</w:t>
        </w:r>
      </w:hyperlink>
      <w:r>
        <w:t xml:space="preserve">  </w:t>
      </w:r>
    </w:p>
    <w:p>
      <w:pPr>
        <w:pStyle w:val="ListParagraph"/>
        <w:numPr>
          <w:ilvl w:val="0"/>
          <w:numId w:val="2"/>
        </w:numPr>
      </w:pPr>
    </w:p>
    <w:p/>
    <w:p>
      <w:r>
        <w:t xml:space="preserve">M. Copel, M.C. Reuter, E. Kaxiras, R.M. Tromp, Surfactants in epitaxial growth. Phys. Rev. Lett. </w:t>
      </w:r>
      <w:r>
        <w:rPr>
          <w:b w:val="true"/>
        </w:rPr>
        <w:t>63</w:t>
      </w:r>
      <w:r>
        <w:t xml:space="preserve">, 632–635 (1989). </w:t>
      </w:r>
      <w:r/>
      <w:hyperlink r:id="rId2004">
        <w:r>
          <w:rPr>
            <w:rStyle w:val="Hyperlink"/>
          </w:rPr>
          <w:t>10.​1103/​PhysRevLett.​63.​632</w:t>
        </w:r>
      </w:hyperlink>
      <w:r>
        <w:t xml:space="preserve">  </w:t>
      </w:r>
    </w:p>
    <w:p>
      <w:pPr>
        <w:pStyle w:val="ListParagraph"/>
        <w:numPr>
          <w:ilvl w:val="0"/>
          <w:numId w:val="2"/>
        </w:numPr>
      </w:pPr>
    </w:p>
    <w:p/>
    <w:p>
      <w:r>
        <w:t xml:space="preserve">D. Kandel, E. Kaxiras, The surfactant effect in semiconductor thin-film growth. Solid State Phys. </w:t>
      </w:r>
      <w:r>
        <w:rPr>
          <w:b w:val="true"/>
        </w:rPr>
        <w:t>54</w:t>
      </w:r>
      <w:r>
        <w:t xml:space="preserve">, 219–262 (2000). </w:t>
      </w:r>
      <w:r/>
      <w:hyperlink r:id="rId2005">
        <w:r>
          <w:rPr>
            <w:rStyle w:val="Hyperlink"/>
          </w:rPr>
          <w:t>10.​1016/​S0081-1947(08)60249-0</w:t>
        </w:r>
      </w:hyperlink>
      <w:r>
        <w:t xml:space="preserve">  </w:t>
      </w:r>
    </w:p>
    <w:p>
      <w:pPr>
        <w:pStyle w:val="ListParagraph"/>
        <w:numPr>
          <w:ilvl w:val="0"/>
          <w:numId w:val="2"/>
        </w:numPr>
      </w:pPr>
    </w:p>
    <w:p/>
    <w:p>
      <w:r>
        <w:t xml:space="preserve">M. Ilg, D. Eißler, C. Lange, K. Ploog, Surfactant-mediated molecular beam epitaxy of high-quality (111)B-GaAs. Appl. Phys. A </w:t>
      </w:r>
      <w:r>
        <w:rPr>
          <w:b w:val="true"/>
        </w:rPr>
        <w:t>56</w:t>
      </w:r>
      <w:r>
        <w:t xml:space="preserve">, 397–399 (1993). </w:t>
      </w:r>
      <w:r/>
      <w:hyperlink r:id="rId2006">
        <w:r>
          <w:rPr>
            <w:rStyle w:val="Hyperlink"/>
          </w:rPr>
          <w:t>10.​1007/​BF00324362</w:t>
        </w:r>
      </w:hyperlink>
      <w:r>
        <w:t xml:space="preserve">  </w:t>
      </w:r>
    </w:p>
    <w:p>
      <w:pPr>
        <w:pStyle w:val="ListParagraph"/>
        <w:numPr>
          <w:ilvl w:val="0"/>
          <w:numId w:val="2"/>
        </w:numPr>
      </w:pPr>
    </w:p>
    <w:p/>
    <w:p>
      <w:r>
        <w:t xml:space="preserve">X. Yang, M.J. Jurkovic, J.B. Heroux, W.I. Wang, Low threshold InGaAsN/GaAs single quantum well lasers grown by molecular beam epitaxy using Sb surfactant. Electron. Lett. </w:t>
      </w:r>
      <w:r>
        <w:rPr>
          <w:b w:val="true"/>
        </w:rPr>
        <w:t>35</w:t>
      </w:r>
      <w:r>
        <w:t xml:space="preserve">, 1082–1083 (1999). </w:t>
      </w:r>
      <w:r/>
      <w:hyperlink r:id="rId2007">
        <w:r>
          <w:rPr>
            <w:rStyle w:val="Hyperlink"/>
          </w:rPr>
          <w:t>10.​1049/​el:​19990746</w:t>
        </w:r>
      </w:hyperlink>
      <w:r>
        <w:t xml:space="preserve">  </w:t>
      </w:r>
    </w:p>
    <w:p>
      <w:pPr>
        <w:pStyle w:val="ListParagraph"/>
        <w:numPr>
          <w:ilvl w:val="0"/>
          <w:numId w:val="2"/>
        </w:numPr>
      </w:pPr>
    </w:p>
    <w:p/>
    <w:p>
      <w:r>
        <w:t xml:space="preserve">T. Kageyama, T. Miyamoto, M. Ohta, T. Matsuura, Y. Matsui, T. Furuhata, F. Koyama, Sb surfactant effect on GaInAs/GaAs highly strained quantum well lasers emitting at 1200 nm range grown by molecular beam epitaxy. J. Appl. Phys. </w:t>
      </w:r>
      <w:r>
        <w:rPr>
          <w:b w:val="true"/>
        </w:rPr>
        <w:t>96</w:t>
      </w:r>
      <w:r>
        <w:t xml:space="preserve">, 44–48 (2004). </w:t>
      </w:r>
      <w:r/>
      <w:hyperlink r:id="rId2008">
        <w:r>
          <w:rPr>
            <w:rStyle w:val="Hyperlink"/>
          </w:rPr>
          <w:t>10.​1063/​1.​1760841</w:t>
        </w:r>
      </w:hyperlink>
      <w:r>
        <w:t xml:space="preserve">  </w:t>
      </w:r>
    </w:p>
    <w:p>
      <w:pPr>
        <w:pStyle w:val="ListParagraph"/>
        <w:numPr>
          <w:ilvl w:val="0"/>
          <w:numId w:val="2"/>
        </w:numPr>
      </w:pPr>
    </w:p>
    <w:p/>
    <w:p>
      <w:r>
        <w:t xml:space="preserve">H.J. Osten, J. Klatt, G. Lippert, B. Dietrich, E. Bugiel, Surfactant-controlled solid phase epitaxy of germanium and silicon. Phys. Rev. Lett. </w:t>
      </w:r>
      <w:r>
        <w:rPr>
          <w:b w:val="true"/>
        </w:rPr>
        <w:t>69</w:t>
      </w:r>
      <w:r>
        <w:t xml:space="preserve">, 450–453 (1992). </w:t>
      </w:r>
      <w:r/>
      <w:hyperlink r:id="rId2009">
        <w:r>
          <w:rPr>
            <w:rStyle w:val="Hyperlink"/>
          </w:rPr>
          <w:t>10.​1103/​PhysRevLett.​69.​450</w:t>
        </w:r>
      </w:hyperlink>
      <w:r>
        <w:t xml:space="preserve">  </w:t>
      </w:r>
    </w:p>
    <w:p>
      <w:pPr>
        <w:pStyle w:val="ListParagraph"/>
        <w:numPr>
          <w:ilvl w:val="0"/>
          <w:numId w:val="2"/>
        </w:numPr>
      </w:pPr>
    </w:p>
    <w:p/>
    <w:p>
      <w:r>
        <w:t xml:space="preserve">H. Kroemer, Heterostructure devices: a device physicist looks at interfaces. Surf. Sci. </w:t>
      </w:r>
      <w:r>
        <w:rPr>
          <w:b w:val="true"/>
        </w:rPr>
        <w:t>132</w:t>
      </w:r>
      <w:r>
        <w:t xml:space="preserve">, 543–576 (1983). </w:t>
      </w:r>
      <w:r/>
      <w:hyperlink r:id="rId2010">
        <w:r>
          <w:rPr>
            <w:rStyle w:val="Hyperlink"/>
          </w:rPr>
          <w:t>10.​1007/​978-94-009-3073-5_​7</w:t>
        </w:r>
      </w:hyperlink>
      <w:r>
        <w:t xml:space="preserve">  </w:t>
      </w:r>
    </w:p>
    <w:p>
      <w:pPr>
        <w:pStyle w:val="ListParagraph"/>
        <w:numPr>
          <w:ilvl w:val="0"/>
          <w:numId w:val="2"/>
        </w:numPr>
      </w:pPr>
    </w:p>
    <w:p/>
    <w:p>
      <w:r>
        <w:t xml:space="preserve">G. van der Ch, J. Walle, Neugebauer, Universal alignment of hydrogen levels in semiconductors, insulators and solutions. Nature </w:t>
      </w:r>
      <w:r>
        <w:rPr>
          <w:b w:val="true"/>
        </w:rPr>
        <w:t>423</w:t>
      </w:r>
      <w:r>
        <w:t xml:space="preserve">, 626–628 (2003). </w:t>
      </w:r>
      <w:r/>
      <w:hyperlink r:id="rId2011">
        <w:r>
          <w:rPr>
            <w:rStyle w:val="Hyperlink"/>
          </w:rPr>
          <w:t>10.​1038/​nature01665</w:t>
        </w:r>
      </w:hyperlink>
      <w:r>
        <w:t xml:space="preserve">  </w:t>
      </w:r>
    </w:p>
    <w:p>
      <w:pPr>
        <w:pStyle w:val="ListParagraph"/>
        <w:numPr>
          <w:ilvl w:val="0"/>
          <w:numId w:val="2"/>
        </w:numPr>
      </w:pPr>
    </w:p>
    <w:p/>
    <w:p>
      <w:r>
        <w:t>K. Xu, H. Sio, O.A. Kirillov, L. Dong, M. Xu, P.D. Ye, D. Gundlach, N.V. Nguyen, Band offset determination of atomic-layer-deposited Al</w:t>
      </w:r>
      <w:r/>
    </w:p>
    <w:p>
      <w:r>
        <w:drawing>
          <wp:inline distT="0" distR="0" distB="0" distL="0">
            <wp:extent cx="409575" cy="1181100"/>
            <wp:docPr id="978" name="img_00012027" descr="$$_2$$"/>
            <a:graphic xmlns:a="http://schemas.openxmlformats.org/drawingml/2006/main">
              <a:graphicData uri="http://schemas.openxmlformats.org/drawingml/2006/picture">
                <pic:pic xmlns:pic="http://schemas.openxmlformats.org/drawingml/2006/picture">
                  <pic:nvPicPr>
                    <pic:cNvPr id="0" name="Picture 978" descr="116076_4_en_bookbackmatter_onlinepdf_tex_ieq1040.png"/>
                    <pic:cNvPicPr>
                      <a:picLocks noChangeAspect="true"/>
                    </pic:cNvPicPr>
                  </pic:nvPicPr>
                  <pic:blipFill>
                    <a:blip r:embed="rId1604"/>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79" name="img_00012028" descr="$$_3$$"/>
            <a:graphic xmlns:a="http://schemas.openxmlformats.org/drawingml/2006/main">
              <a:graphicData uri="http://schemas.openxmlformats.org/drawingml/2006/picture">
                <pic:pic xmlns:pic="http://schemas.openxmlformats.org/drawingml/2006/picture">
                  <pic:nvPicPr>
                    <pic:cNvPr id="0" name="Picture 979" descr="116076_4_en_bookbackmatter_onlinepdf_tex_ieq1041.png"/>
                    <pic:cNvPicPr>
                      <a:picLocks noChangeAspect="true"/>
                    </pic:cNvPicPr>
                  </pic:nvPicPr>
                  <pic:blipFill>
                    <a:blip r:embed="rId2012"/>
                    <a:stretch>
                      <a:fillRect/>
                    </a:stretch>
                  </pic:blipFill>
                  <pic:spPr>
                    <a:xfrm>
                      <a:off x="0" y="0"/>
                      <a:ext cx="409575" cy="1181100"/>
                    </a:xfrm>
                    <a:prstGeom prst="rect">
                      <a:avLst/>
                    </a:prstGeom>
                  </pic:spPr>
                </pic:pic>
              </a:graphicData>
            </a:graphic>
          </wp:inline>
        </w:drawing>
      </w:r>
    </w:p>
    <w:p>
      <w:r>
        <w:t xml:space="preserve"> and HfO</w:t>
      </w:r>
      <w:r/>
    </w:p>
    <w:p>
      <w:r>
        <w:drawing>
          <wp:inline distT="0" distR="0" distB="0" distL="0">
            <wp:extent cx="409575" cy="1181100"/>
            <wp:docPr id="980" name="img_00012029" descr="$$_2$$"/>
            <a:graphic xmlns:a="http://schemas.openxmlformats.org/drawingml/2006/main">
              <a:graphicData uri="http://schemas.openxmlformats.org/drawingml/2006/picture">
                <pic:pic xmlns:pic="http://schemas.openxmlformats.org/drawingml/2006/picture">
                  <pic:nvPicPr>
                    <pic:cNvPr id="0" name="Picture 980" descr="116076_4_en_bookbackmatter_onlinepdf_tex_ieq1042.png"/>
                    <pic:cNvPicPr>
                      <a:picLocks noChangeAspect="true"/>
                    </pic:cNvPicPr>
                  </pic:nvPicPr>
                  <pic:blipFill>
                    <a:blip r:embed="rId982"/>
                    <a:stretch>
                      <a:fillRect/>
                    </a:stretch>
                  </pic:blipFill>
                  <pic:spPr>
                    <a:xfrm>
                      <a:off x="0" y="0"/>
                      <a:ext cx="409575" cy="1181100"/>
                    </a:xfrm>
                    <a:prstGeom prst="rect">
                      <a:avLst/>
                    </a:prstGeom>
                  </pic:spPr>
                </pic:pic>
              </a:graphicData>
            </a:graphic>
          </wp:inline>
        </w:drawing>
      </w:r>
    </w:p>
    <w:p>
      <w:r>
        <w:t xml:space="preserve"> on InP by internal photoemission and spectroscopic ellipsometry. J. Appl. Phys. </w:t>
      </w:r>
      <w:r>
        <w:rPr>
          <w:b w:val="true"/>
        </w:rPr>
        <w:t>113</w:t>
      </w:r>
      <w:r>
        <w:t xml:space="preserve">, 024504:1–5 (2013). </w:t>
      </w:r>
      <w:r/>
      <w:hyperlink r:id="rId2013">
        <w:r>
          <w:rPr>
            <w:rStyle w:val="Hyperlink"/>
          </w:rPr>
          <w:t>10.​1063/​1.​4774038</w:t>
        </w:r>
      </w:hyperlink>
      <w:r>
        <w:t xml:space="preserve">  </w:t>
      </w:r>
    </w:p>
    <w:p>
      <w:pPr>
        <w:pStyle w:val="ListParagraph"/>
        <w:numPr>
          <w:ilvl w:val="0"/>
          <w:numId w:val="2"/>
        </w:numPr>
      </w:pPr>
    </w:p>
    <w:p/>
    <w:p>
      <w:r>
        <w:t xml:space="preserve">K. Shi, D.B. Li, H.P. Song, Y. Guo, J. Wang, X.Q. Xu, J.M. Liu, A.L. Yang, H.Y. Wei, B. Zhang, S.Y. Yang, X.L. Liu, Q.S. Zhu, Z.G. Wang, Determination of InN/diamond heterojunction band offset by X-ray photoelectron spectroscopy. Nanoscale Res. Lett. </w:t>
      </w:r>
      <w:r>
        <w:rPr>
          <w:b w:val="true"/>
        </w:rPr>
        <w:t>6</w:t>
      </w:r>
      <w:r>
        <w:t xml:space="preserve">, 50:1–5 (2011). </w:t>
      </w:r>
      <w:r/>
      <w:hyperlink r:id="rId2014">
        <w:r>
          <w:rPr>
            <w:rStyle w:val="Hyperlink"/>
          </w:rPr>
          <w:t>10.​1007/​s11671-010-9796-6</w:t>
        </w:r>
      </w:hyperlink>
      <w:r>
        <w:t xml:space="preserve">  </w:t>
      </w:r>
    </w:p>
    <w:p>
      <w:pPr>
        <w:pStyle w:val="ListParagraph"/>
        <w:numPr>
          <w:ilvl w:val="0"/>
          <w:numId w:val="2"/>
        </w:numPr>
      </w:pPr>
    </w:p>
    <w:p/>
    <w:p>
      <w:r>
        <w:t xml:space="preserve">P.F. Zhang, X.L. Liu, R.Q. Zhang, H.B. Fan, H.P. Song, H.Y. Wei, C.M. Jiao, S.Y. Yang, Q.S. Zhu, Z.G. Wang, Valence band offset of MgO/InN heterojunction measured by X-ray photoelectron spectroscopy. Appl. Phys. Lett. </w:t>
      </w:r>
      <w:r>
        <w:rPr>
          <w:b w:val="true"/>
        </w:rPr>
        <w:t>92</w:t>
      </w:r>
      <w:r>
        <w:t xml:space="preserve">, 042906 (2008). </w:t>
      </w:r>
      <w:r/>
      <w:hyperlink r:id="rId2015">
        <w:r>
          <w:rPr>
            <w:rStyle w:val="Hyperlink"/>
          </w:rPr>
          <w:t>10.​1063/​1.​2839611</w:t>
        </w:r>
      </w:hyperlink>
      <w:r>
        <w:t xml:space="preserve">  </w:t>
      </w:r>
    </w:p>
    <w:p>
      <w:pPr>
        <w:pStyle w:val="ListParagraph"/>
        <w:numPr>
          <w:ilvl w:val="0"/>
          <w:numId w:val="2"/>
        </w:numPr>
      </w:pPr>
    </w:p>
    <w:p/>
    <w:p>
      <w:r>
        <w:t xml:space="preserve">W. Wei, Z. Qin, S. Fan, Z. Li, K. Shi, Q. Zhu, G. Zhang, Valence band offset of </w:t>
      </w:r>
      <w:r/>
    </w:p>
    <w:p>
      <w:r>
        <w:drawing>
          <wp:inline distT="0" distR="0" distB="0" distL="0">
            <wp:extent cx="495300" cy="1181100"/>
            <wp:docPr id="981" name="img_00012030" descr="$$\beta $$"/>
            <a:graphic xmlns:a="http://schemas.openxmlformats.org/drawingml/2006/main">
              <a:graphicData uri="http://schemas.openxmlformats.org/drawingml/2006/picture">
                <pic:pic xmlns:pic="http://schemas.openxmlformats.org/drawingml/2006/picture">
                  <pic:nvPicPr>
                    <pic:cNvPr id="0" name="Picture 981" descr="116076_4_en_bookbackmatter_onlinepdf_tex_ieq1043.png"/>
                    <pic:cNvPicPr>
                      <a:picLocks noChangeAspect="true"/>
                    </pic:cNvPicPr>
                  </pic:nvPicPr>
                  <pic:blipFill>
                    <a:blip r:embed="rId2016"/>
                    <a:stretch>
                      <a:fillRect/>
                    </a:stretch>
                  </pic:blipFill>
                  <pic:spPr>
                    <a:xfrm>
                      <a:off x="0" y="0"/>
                      <a:ext cx="495300" cy="1181100"/>
                    </a:xfrm>
                    <a:prstGeom prst="rect">
                      <a:avLst/>
                    </a:prstGeom>
                  </pic:spPr>
                </pic:pic>
              </a:graphicData>
            </a:graphic>
          </wp:inline>
        </w:drawing>
      </w:r>
    </w:p>
    <w:p>
      <w:r>
        <w:t>-Ga</w:t>
      </w:r>
      <w:r/>
    </w:p>
    <w:p>
      <w:r>
        <w:drawing>
          <wp:inline distT="0" distR="0" distB="0" distL="0">
            <wp:extent cx="409575" cy="1181100"/>
            <wp:docPr id="982" name="img_00012031" descr="$$_2$$"/>
            <a:graphic xmlns:a="http://schemas.openxmlformats.org/drawingml/2006/main">
              <a:graphicData uri="http://schemas.openxmlformats.org/drawingml/2006/picture">
                <pic:pic xmlns:pic="http://schemas.openxmlformats.org/drawingml/2006/picture">
                  <pic:nvPicPr>
                    <pic:cNvPr id="0" name="Picture 982" descr="116076_4_en_bookbackmatter_onlinepdf_tex_ieq1044.png"/>
                    <pic:cNvPicPr>
                      <a:picLocks noChangeAspect="true"/>
                    </pic:cNvPicPr>
                  </pic:nvPicPr>
                  <pic:blipFill>
                    <a:blip r:embed="rId201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83" name="img_00012032" descr="$$_3$$"/>
            <a:graphic xmlns:a="http://schemas.openxmlformats.org/drawingml/2006/main">
              <a:graphicData uri="http://schemas.openxmlformats.org/drawingml/2006/picture">
                <pic:pic xmlns:pic="http://schemas.openxmlformats.org/drawingml/2006/picture">
                  <pic:nvPicPr>
                    <pic:cNvPr id="0" name="Picture 983" descr="116076_4_en_bookbackmatter_onlinepdf_tex_ieq1045.png"/>
                    <pic:cNvPicPr>
                      <a:picLocks noChangeAspect="true"/>
                    </pic:cNvPicPr>
                  </pic:nvPicPr>
                  <pic:blipFill>
                    <a:blip r:embed="rId2018"/>
                    <a:stretch>
                      <a:fillRect/>
                    </a:stretch>
                  </pic:blipFill>
                  <pic:spPr>
                    <a:xfrm>
                      <a:off x="0" y="0"/>
                      <a:ext cx="409575" cy="1181100"/>
                    </a:xfrm>
                    <a:prstGeom prst="rect">
                      <a:avLst/>
                    </a:prstGeom>
                  </pic:spPr>
                </pic:pic>
              </a:graphicData>
            </a:graphic>
          </wp:inline>
        </w:drawing>
      </w:r>
    </w:p>
    <w:p>
      <w:r>
        <w:t xml:space="preserve">wurtzite GaN heterostructure measured by X-ray photoelectron spectroscopy. Nanoscale Res. Lett. </w:t>
      </w:r>
      <w:r>
        <w:rPr>
          <w:b w:val="true"/>
        </w:rPr>
        <w:t>7</w:t>
      </w:r>
      <w:r>
        <w:t xml:space="preserve">, 562:1–5 (2013). </w:t>
      </w:r>
      <w:r/>
      <w:hyperlink r:id="rId2019">
        <w:r>
          <w:rPr>
            <w:rStyle w:val="Hyperlink"/>
          </w:rPr>
          <w:t>10.​1186/​1556-276X-7-562</w:t>
        </w:r>
      </w:hyperlink>
      <w:r>
        <w:t xml:space="preserve">  </w:t>
      </w:r>
    </w:p>
    <w:p>
      <w:pPr>
        <w:pStyle w:val="ListParagraph"/>
        <w:numPr>
          <w:ilvl w:val="0"/>
          <w:numId w:val="2"/>
        </w:numPr>
      </w:pPr>
    </w:p>
    <w:p/>
    <w:p>
      <w:r>
        <w:t>X. Zhang, Q. Zhang, F. Lu, Energy band alignment of an In</w:t>
      </w:r>
      <w:r/>
    </w:p>
    <w:p>
      <w:r>
        <w:drawing>
          <wp:inline distT="0" distR="0" distB="0" distL="0">
            <wp:extent cx="409575" cy="1181100"/>
            <wp:docPr id="984" name="img_00012033" descr="$$_2$$"/>
            <a:graphic xmlns:a="http://schemas.openxmlformats.org/drawingml/2006/main">
              <a:graphicData uri="http://schemas.openxmlformats.org/drawingml/2006/picture">
                <pic:pic xmlns:pic="http://schemas.openxmlformats.org/drawingml/2006/picture">
                  <pic:nvPicPr>
                    <pic:cNvPr id="0" name="Picture 984" descr="116076_4_en_bookbackmatter_onlinepdf_tex_ieq1046.png"/>
                    <pic:cNvPicPr>
                      <a:picLocks noChangeAspect="true"/>
                    </pic:cNvPicPr>
                  </pic:nvPicPr>
                  <pic:blipFill>
                    <a:blip r:embed="rId2020"/>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85" name="img_00012034" descr="$$_3$$"/>
            <a:graphic xmlns:a="http://schemas.openxmlformats.org/drawingml/2006/main">
              <a:graphicData uri="http://schemas.openxmlformats.org/drawingml/2006/picture">
                <pic:pic xmlns:pic="http://schemas.openxmlformats.org/drawingml/2006/picture">
                  <pic:nvPicPr>
                    <pic:cNvPr id="0" name="Picture 985" descr="116076_4_en_bookbackmatter_onlinepdf_tex_ieq1047.png"/>
                    <pic:cNvPicPr>
                      <a:picLocks noChangeAspect="true"/>
                    </pic:cNvPicPr>
                  </pic:nvPicPr>
                  <pic:blipFill>
                    <a:blip r:embed="rId2021"/>
                    <a:stretch>
                      <a:fillRect/>
                    </a:stretch>
                  </pic:blipFill>
                  <pic:spPr>
                    <a:xfrm>
                      <a:off x="0" y="0"/>
                      <a:ext cx="409575" cy="1181100"/>
                    </a:xfrm>
                    <a:prstGeom prst="rect">
                      <a:avLst/>
                    </a:prstGeom>
                  </pic:spPr>
                </pic:pic>
              </a:graphicData>
            </a:graphic>
          </wp:inline>
        </w:drawing>
      </w:r>
    </w:p>
    <w:p>
      <w:r>
        <w:t xml:space="preserve">:Mo/Si heterostructure. Semicond. Sci. Technol. </w:t>
      </w:r>
      <w:r>
        <w:rPr>
          <w:b w:val="true"/>
        </w:rPr>
        <w:t>22</w:t>
      </w:r>
      <w:r>
        <w:t xml:space="preserve">, 900–904 (2007). </w:t>
      </w:r>
      <w:r/>
      <w:hyperlink r:id="rId2022">
        <w:r>
          <w:rPr>
            <w:rStyle w:val="Hyperlink"/>
          </w:rPr>
          <w:t>10.​1088/​0268-1242/​22/​8/​013</w:t>
        </w:r>
      </w:hyperlink>
      <w:r>
        <w:t xml:space="preserve">  </w:t>
      </w:r>
    </w:p>
    <w:p>
      <w:pPr>
        <w:pStyle w:val="ListParagraph"/>
        <w:numPr>
          <w:ilvl w:val="0"/>
          <w:numId w:val="2"/>
        </w:numPr>
      </w:pPr>
    </w:p>
    <w:p/>
    <w:p>
      <w:r>
        <w:t>A. Walsh, J.L.F. Da Silva, S.-H. Wei, C. Körber, A. Klein, L.F.J. Piper, A. DeMasi, K.E. Smith, G. Panaccione, P. Rorelli, D.J. Payne, A. Bourlange, R.G. Egdell, Nature of the band gap of In</w:t>
      </w:r>
      <w:r/>
    </w:p>
    <w:p>
      <w:r>
        <w:drawing>
          <wp:inline distT="0" distR="0" distB="0" distL="0">
            <wp:extent cx="409575" cy="1181100"/>
            <wp:docPr id="986" name="img_00012035" descr="$$_2$$"/>
            <a:graphic xmlns:a="http://schemas.openxmlformats.org/drawingml/2006/main">
              <a:graphicData uri="http://schemas.openxmlformats.org/drawingml/2006/picture">
                <pic:pic xmlns:pic="http://schemas.openxmlformats.org/drawingml/2006/picture">
                  <pic:nvPicPr>
                    <pic:cNvPr id="0" name="Picture 986" descr="116076_4_en_bookbackmatter_onlinepdf_tex_ieq1048.png"/>
                    <pic:cNvPicPr>
                      <a:picLocks noChangeAspect="true"/>
                    </pic:cNvPicPr>
                  </pic:nvPicPr>
                  <pic:blipFill>
                    <a:blip r:embed="rId202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987" name="img_00012036" descr="$$_3$$"/>
            <a:graphic xmlns:a="http://schemas.openxmlformats.org/drawingml/2006/main">
              <a:graphicData uri="http://schemas.openxmlformats.org/drawingml/2006/picture">
                <pic:pic xmlns:pic="http://schemas.openxmlformats.org/drawingml/2006/picture">
                  <pic:nvPicPr>
                    <pic:cNvPr id="0" name="Picture 987" descr="116076_4_en_bookbackmatter_onlinepdf_tex_ieq1049.png"/>
                    <pic:cNvPicPr>
                      <a:picLocks noChangeAspect="true"/>
                    </pic:cNvPicPr>
                  </pic:nvPicPr>
                  <pic:blipFill>
                    <a:blip r:embed="rId1938"/>
                    <a:stretch>
                      <a:fillRect/>
                    </a:stretch>
                  </pic:blipFill>
                  <pic:spPr>
                    <a:xfrm>
                      <a:off x="0" y="0"/>
                      <a:ext cx="409575" cy="1181100"/>
                    </a:xfrm>
                    <a:prstGeom prst="rect">
                      <a:avLst/>
                    </a:prstGeom>
                  </pic:spPr>
                </pic:pic>
              </a:graphicData>
            </a:graphic>
          </wp:inline>
        </w:drawing>
      </w:r>
    </w:p>
    <w:p>
      <w:r>
        <w:t xml:space="preserve"> revealed by first-principles calculations and X-ray spectroscopy. Phys. Rev. Lett. </w:t>
      </w:r>
      <w:r>
        <w:rPr>
          <w:b w:val="true"/>
        </w:rPr>
        <w:t>100</w:t>
      </w:r>
      <w:r>
        <w:t xml:space="preserve">, 167402:1–4 (2008). </w:t>
      </w:r>
      <w:r/>
      <w:hyperlink r:id="rId2024">
        <w:r>
          <w:rPr>
            <w:rStyle w:val="Hyperlink"/>
          </w:rPr>
          <w:t>10.​1103/​PhysRevLett.​100.​167402</w:t>
        </w:r>
      </w:hyperlink>
      <w:r>
        <w:t xml:space="preserve">  </w:t>
      </w:r>
    </w:p>
    <w:p>
      <w:pPr>
        <w:pStyle w:val="ListParagraph"/>
        <w:numPr>
          <w:ilvl w:val="0"/>
          <w:numId w:val="2"/>
        </w:numPr>
      </w:pPr>
    </w:p>
    <w:p/>
    <w:p>
      <w:r>
        <w:t xml:space="preserve">P.D.C. King, T.D. Veal, C.E. Kendrick, L.R. Bailey, S.M. Durbin, C.F. McConville, InN/GaN valence band offset: High-resolution x-ray photoemission spectroscopy measurements. Phys. Rev. B </w:t>
      </w:r>
      <w:r>
        <w:rPr>
          <w:b w:val="true"/>
        </w:rPr>
        <w:t>78</w:t>
      </w:r>
      <w:r>
        <w:t xml:space="preserve">, 033308:1–4 (2008). </w:t>
      </w:r>
      <w:r/>
      <w:hyperlink r:id="rId2025">
        <w:r>
          <w:rPr>
            <w:rStyle w:val="Hyperlink"/>
          </w:rPr>
          <w:t>10.​1103/​PhysRevB.​78.​033308</w:t>
        </w:r>
      </w:hyperlink>
      <w:r>
        <w:t xml:space="preserve">  </w:t>
      </w:r>
    </w:p>
    <w:p>
      <w:pPr>
        <w:pStyle w:val="ListParagraph"/>
        <w:numPr>
          <w:ilvl w:val="0"/>
          <w:numId w:val="2"/>
        </w:numPr>
      </w:pPr>
    </w:p>
    <w:p/>
    <w:p>
      <w:r>
        <w:t xml:space="preserve">K. Muraki, S. Fukatsu, Y. Shiraki, R. Ito, Surface segregation of In atoms during molecular beam epitaxy and its influence on the energy levels in InGaAs/GaAs quantum wells. Appl. Phys. Lett. </w:t>
      </w:r>
      <w:r>
        <w:rPr>
          <w:b w:val="true"/>
        </w:rPr>
        <w:t>61</w:t>
      </w:r>
      <w:r>
        <w:t xml:space="preserve">, 557–559 (1992). </w:t>
      </w:r>
      <w:r/>
      <w:hyperlink r:id="rId2026">
        <w:r>
          <w:rPr>
            <w:rStyle w:val="Hyperlink"/>
          </w:rPr>
          <w:t>10.​1063/​1.​107835</w:t>
        </w:r>
      </w:hyperlink>
      <w:r>
        <w:t xml:space="preserve">  </w:t>
      </w:r>
    </w:p>
    <w:p>
      <w:pPr>
        <w:pStyle w:val="ListParagraph"/>
        <w:numPr>
          <w:ilvl w:val="0"/>
          <w:numId w:val="2"/>
        </w:numPr>
      </w:pPr>
    </w:p>
    <w:p/>
    <w:p>
      <w:r>
        <w:t xml:space="preserve">D. Hernández-Maldonado, M. Herrera, P. Alonso-González, Y. González, L. González, J. Gazquez, M. Varela, S.J. Pennycook, M. de la Paz Guerrero-Lebrero, J. Pizarro, P.L. Galindo, S.I. Molina, Compositional analysis with atomic column spatial resolution by 5th-order aberration-corrected scanning transmission electron microscopy. Microsc. Microanal. </w:t>
      </w:r>
      <w:r>
        <w:rPr>
          <w:b w:val="true"/>
        </w:rPr>
        <w:t>17</w:t>
      </w:r>
      <w:r>
        <w:t xml:space="preserve">, 578–581 (2011). </w:t>
      </w:r>
      <w:r/>
      <w:hyperlink r:id="rId2027">
        <w:r>
          <w:rPr>
            <w:rStyle w:val="Hyperlink"/>
          </w:rPr>
          <w:t>10.​1017/​S143192761100021​3</w:t>
        </w:r>
      </w:hyperlink>
      <w:r>
        <w:t xml:space="preserve">  </w:t>
      </w:r>
    </w:p>
    <w:p>
      <w:pPr>
        <w:pStyle w:val="ListParagraph"/>
        <w:numPr>
          <w:ilvl w:val="0"/>
          <w:numId w:val="2"/>
        </w:numPr>
      </w:pPr>
    </w:p>
    <w:p/>
    <w:p>
      <w:r>
        <w:t>Volker Gottschalch, Günther Wagner, private communication (2006)</w:t>
      </w:r>
    </w:p>
    <w:p>
      <w:pPr>
        <w:pStyle w:val="ListParagraph"/>
        <w:numPr>
          <w:ilvl w:val="0"/>
          <w:numId w:val="2"/>
        </w:numPr>
      </w:pPr>
    </w:p>
    <w:p/>
    <w:p>
      <w:r>
        <w:t xml:space="preserve">P. Offermans, </w:t>
      </w:r>
      <w:r>
        <w:rPr>
          <w:i w:val="true"/>
        </w:rPr>
        <w:t>Study of III-V semiconductor nanostructures by cross-sectional scanning tunneling microscopy</w:t>
      </w:r>
      <w:r>
        <w:t xml:space="preserve">, Ph.D. Thesis, Technische Universiteit Eindhoven (2005). </w:t>
      </w:r>
      <w:r/>
      <w:hyperlink r:id="rId2028">
        <w:r>
          <w:rPr>
            <w:rStyle w:val="Hyperlink"/>
          </w:rPr>
          <w:t>10.​6100/​IR595006</w:t>
        </w:r>
      </w:hyperlink>
      <w:r>
        <w:t xml:space="preserve">  </w:t>
      </w:r>
    </w:p>
    <w:p>
      <w:pPr>
        <w:pStyle w:val="ListParagraph"/>
        <w:numPr>
          <w:ilvl w:val="0"/>
          <w:numId w:val="2"/>
        </w:numPr>
      </w:pPr>
    </w:p>
    <w:p/>
    <w:p>
      <w:r>
        <w:t xml:space="preserve">O. von Roos, Position-dependent effective masses in semiconductor theory. Phys. Rev. B </w:t>
      </w:r>
      <w:r>
        <w:rPr>
          <w:b w:val="true"/>
        </w:rPr>
        <w:t>27</w:t>
      </w:r>
      <w:r>
        <w:t xml:space="preserve">, 7547–7552 (1983). </w:t>
      </w:r>
      <w:r/>
      <w:hyperlink r:id="rId2029">
        <w:r>
          <w:rPr>
            <w:rStyle w:val="Hyperlink"/>
          </w:rPr>
          <w:t>10.​1103/​PhysRevB.​27.​7547</w:t>
        </w:r>
      </w:hyperlink>
      <w:r>
        <w:t xml:space="preserve">  </w:t>
      </w:r>
    </w:p>
    <w:p>
      <w:pPr>
        <w:pStyle w:val="ListParagraph"/>
        <w:numPr>
          <w:ilvl w:val="0"/>
          <w:numId w:val="2"/>
        </w:numPr>
      </w:pPr>
    </w:p>
    <w:p/>
    <w:p>
      <w:r>
        <w:t xml:space="preserve">D.J. BenDaniel, C.B. Duke, Space-charge effects on electron tunneling. Phys. Rev. </w:t>
      </w:r>
      <w:r>
        <w:rPr>
          <w:b w:val="true"/>
        </w:rPr>
        <w:t>152</w:t>
      </w:r>
      <w:r>
        <w:t xml:space="preserve">, 683–692 (1966). </w:t>
      </w:r>
      <w:r/>
      <w:hyperlink r:id="rId2030">
        <w:r>
          <w:rPr>
            <w:rStyle w:val="Hyperlink"/>
          </w:rPr>
          <w:t>10.​1103/​PhysRev.​152.​683</w:t>
        </w:r>
      </w:hyperlink>
      <w:r>
        <w:t xml:space="preserve">  </w:t>
      </w:r>
    </w:p>
    <w:p>
      <w:pPr>
        <w:pStyle w:val="ListParagraph"/>
        <w:numPr>
          <w:ilvl w:val="0"/>
          <w:numId w:val="2"/>
        </w:numPr>
      </w:pPr>
    </w:p>
    <w:p/>
    <w:p>
      <w:r>
        <w:t xml:space="preserve">P. Harrison, A. Valavanis, </w:t>
      </w:r>
      <w:r>
        <w:rPr>
          <w:i w:val="true"/>
        </w:rPr>
        <w:t>Quantum Wells, Wires and Dots: Theoretical and Computational Physics of Semiconductor Nanostructures</w:t>
      </w:r>
      <w:r>
        <w:t xml:space="preserve">, 4th edn. (Wiley, Chichester, 2016). </w:t>
      </w:r>
      <w:r/>
      <w:hyperlink r:id="rId2031">
        <w:r>
          <w:rPr>
            <w:rStyle w:val="Hyperlink"/>
          </w:rPr>
          <w:t>10.​1002/​9781118923337</w:t>
        </w:r>
      </w:hyperlink>
      <w:r>
        <w:t xml:space="preserve">  </w:t>
      </w:r>
    </w:p>
    <w:p>
      <w:pPr>
        <w:pStyle w:val="ListParagraph"/>
        <w:numPr>
          <w:ilvl w:val="0"/>
          <w:numId w:val="2"/>
        </w:numPr>
      </w:pPr>
    </w:p>
    <w:p/>
    <w:p>
      <w:r>
        <w:t xml:space="preserve">M. Ehrhardt, Th. Koprucki, eds., Multi-band effective mass approximations, in </w:t>
      </w:r>
      <w:r>
        <w:rPr>
          <w:i w:val="true"/>
        </w:rPr>
        <w:t>Advanced Mathematical Models and Numerical Techniques</w:t>
      </w:r>
      <w:r>
        <w:t xml:space="preserve">, vol. 94. </w:t>
      </w:r>
      <w:r>
        <w:rPr>
          <w:i w:val="true"/>
        </w:rPr>
        <w:t>Lecture Notes in Computational Science and Engineering</w:t>
      </w:r>
      <w:r>
        <w:t xml:space="preserve"> (Springer, Heidelberg, 2014). </w:t>
      </w:r>
      <w:r/>
      <w:hyperlink r:id="rId2032">
        <w:r>
          <w:rPr>
            <w:rStyle w:val="Hyperlink"/>
          </w:rPr>
          <w:t>10.​1007/​978-3-319-01427-2</w:t>
        </w:r>
      </w:hyperlink>
      <w:r>
        <w:t xml:space="preserve">  </w:t>
      </w:r>
    </w:p>
    <w:p>
      <w:pPr>
        <w:pStyle w:val="ListParagraph"/>
        <w:numPr>
          <w:ilvl w:val="0"/>
          <w:numId w:val="2"/>
        </w:numPr>
      </w:pPr>
    </w:p>
    <w:p/>
    <w:p>
      <w:r>
        <w:t>Y.C. Chang, J.N. Schulman, Interband optical transitions in GaAs/Ga</w:t>
      </w:r>
      <w:r/>
    </w:p>
    <w:p>
      <w:r>
        <w:drawing>
          <wp:inline distT="0" distR="0" distB="0" distL="0">
            <wp:extent cx="942975" cy="1181100"/>
            <wp:docPr id="988" name="img_00012037" descr="$$_{1-x}$$"/>
            <a:graphic xmlns:a="http://schemas.openxmlformats.org/drawingml/2006/main">
              <a:graphicData uri="http://schemas.openxmlformats.org/drawingml/2006/picture">
                <pic:pic xmlns:pic="http://schemas.openxmlformats.org/drawingml/2006/picture">
                  <pic:nvPicPr>
                    <pic:cNvPr id="0" name="Picture 988" descr="116076_4_en_bookbackmatter_onlinepdf_tex_ieq1050.png"/>
                    <pic:cNvPicPr>
                      <a:picLocks noChangeAspect="true"/>
                    </pic:cNvPicPr>
                  </pic:nvPicPr>
                  <pic:blipFill>
                    <a:blip r:embed="rId2033"/>
                    <a:stretch>
                      <a:fillRect/>
                    </a:stretch>
                  </pic:blipFill>
                  <pic:spPr>
                    <a:xfrm>
                      <a:off x="0" y="0"/>
                      <a:ext cx="942975" cy="1181100"/>
                    </a:xfrm>
                    <a:prstGeom prst="rect">
                      <a:avLst/>
                    </a:prstGeom>
                  </pic:spPr>
                </pic:pic>
              </a:graphicData>
            </a:graphic>
          </wp:inline>
        </w:drawing>
      </w:r>
    </w:p>
    <w:p>
      <w:r>
        <w:t>Al</w:t>
      </w:r>
      <w:r/>
    </w:p>
    <w:p>
      <w:r>
        <w:drawing>
          <wp:inline distT="0" distR="0" distB="0" distL="0">
            <wp:extent cx="409575" cy="1181100"/>
            <wp:docPr id="989" name="img_00012038" descr="$$_x$$"/>
            <a:graphic xmlns:a="http://schemas.openxmlformats.org/drawingml/2006/main">
              <a:graphicData uri="http://schemas.openxmlformats.org/drawingml/2006/picture">
                <pic:pic xmlns:pic="http://schemas.openxmlformats.org/drawingml/2006/picture">
                  <pic:nvPicPr>
                    <pic:cNvPr id="0" name="Picture 989" descr="116076_4_en_bookbackmatter_onlinepdf_tex_ieq1051.png"/>
                    <pic:cNvPicPr>
                      <a:picLocks noChangeAspect="true"/>
                    </pic:cNvPicPr>
                  </pic:nvPicPr>
                  <pic:blipFill>
                    <a:blip r:embed="rId2034"/>
                    <a:stretch>
                      <a:fillRect/>
                    </a:stretch>
                  </pic:blipFill>
                  <pic:spPr>
                    <a:xfrm>
                      <a:off x="0" y="0"/>
                      <a:ext cx="409575" cy="1181100"/>
                    </a:xfrm>
                    <a:prstGeom prst="rect">
                      <a:avLst/>
                    </a:prstGeom>
                  </pic:spPr>
                </pic:pic>
              </a:graphicData>
            </a:graphic>
          </wp:inline>
        </w:drawing>
      </w:r>
    </w:p>
    <w:p>
      <w:r>
        <w:t xml:space="preserve">As and InAs-GaSb superlattices. Phys. Rev. B </w:t>
      </w:r>
      <w:r>
        <w:rPr>
          <w:b w:val="true"/>
        </w:rPr>
        <w:t>31</w:t>
      </w:r>
      <w:r>
        <w:t xml:space="preserve">, 2069–2079 (1985). </w:t>
      </w:r>
      <w:r/>
      <w:hyperlink r:id="rId2035">
        <w:r>
          <w:rPr>
            <w:rStyle w:val="Hyperlink"/>
          </w:rPr>
          <w:t>10.​1103/​PhysRevB.​31.​2069</w:t>
        </w:r>
      </w:hyperlink>
      <w:r>
        <w:t xml:space="preserve">  </w:t>
      </w:r>
    </w:p>
    <w:p>
      <w:pPr>
        <w:pStyle w:val="ListParagraph"/>
        <w:numPr>
          <w:ilvl w:val="0"/>
          <w:numId w:val="2"/>
        </w:numPr>
      </w:pPr>
    </w:p>
    <w:p/>
    <w:p>
      <w:r>
        <w:t>R.C. Miller, D.A. Kleinman, A.C. Gossard, Energy-gap discontinuities and effective masses for GaAs/Al</w:t>
      </w:r>
      <w:r/>
    </w:p>
    <w:p>
      <w:r>
        <w:drawing>
          <wp:inline distT="0" distR="0" distB="0" distL="0">
            <wp:extent cx="409575" cy="1181100"/>
            <wp:docPr id="990" name="img_00012039" descr="$$_x$$"/>
            <a:graphic xmlns:a="http://schemas.openxmlformats.org/drawingml/2006/main">
              <a:graphicData uri="http://schemas.openxmlformats.org/drawingml/2006/picture">
                <pic:pic xmlns:pic="http://schemas.openxmlformats.org/drawingml/2006/picture">
                  <pic:nvPicPr>
                    <pic:cNvPr id="0" name="Picture 990" descr="116076_4_en_bookbackmatter_onlinepdf_tex_ieq1052.png"/>
                    <pic:cNvPicPr>
                      <a:picLocks noChangeAspect="true"/>
                    </pic:cNvPicPr>
                  </pic:nvPicPr>
                  <pic:blipFill>
                    <a:blip r:embed="rId203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991" name="img_00012040" descr="$$_{1-x}$$"/>
            <a:graphic xmlns:a="http://schemas.openxmlformats.org/drawingml/2006/main">
              <a:graphicData uri="http://schemas.openxmlformats.org/drawingml/2006/picture">
                <pic:pic xmlns:pic="http://schemas.openxmlformats.org/drawingml/2006/picture">
                  <pic:nvPicPr>
                    <pic:cNvPr id="0" name="Picture 991" descr="116076_4_en_bookbackmatter_onlinepdf_tex_ieq1053.png"/>
                    <pic:cNvPicPr>
                      <a:picLocks noChangeAspect="true"/>
                    </pic:cNvPicPr>
                  </pic:nvPicPr>
                  <pic:blipFill>
                    <a:blip r:embed="rId1002"/>
                    <a:stretch>
                      <a:fillRect/>
                    </a:stretch>
                  </pic:blipFill>
                  <pic:spPr>
                    <a:xfrm>
                      <a:off x="0" y="0"/>
                      <a:ext cx="942975" cy="1181100"/>
                    </a:xfrm>
                    <a:prstGeom prst="rect">
                      <a:avLst/>
                    </a:prstGeom>
                  </pic:spPr>
                </pic:pic>
              </a:graphicData>
            </a:graphic>
          </wp:inline>
        </w:drawing>
      </w:r>
    </w:p>
    <w:p>
      <w:r>
        <w:t xml:space="preserve">As quantum wells. Phys. Rev. B </w:t>
      </w:r>
      <w:r>
        <w:rPr>
          <w:b w:val="true"/>
        </w:rPr>
        <w:t>29</w:t>
      </w:r>
      <w:r>
        <w:t xml:space="preserve">, 7085–7087 (1984). </w:t>
      </w:r>
      <w:r/>
      <w:hyperlink r:id="rId2037">
        <w:r>
          <w:rPr>
            <w:rStyle w:val="Hyperlink"/>
          </w:rPr>
          <w:t>10.​1103/​PhysRevB.​29.​7085</w:t>
        </w:r>
      </w:hyperlink>
      <w:r>
        <w:t xml:space="preserve">  </w:t>
      </w:r>
    </w:p>
    <w:p>
      <w:pPr>
        <w:pStyle w:val="ListParagraph"/>
        <w:numPr>
          <w:ilvl w:val="0"/>
          <w:numId w:val="2"/>
        </w:numPr>
      </w:pPr>
    </w:p>
    <w:p/>
    <w:p>
      <w:r>
        <w:t xml:space="preserve">S.L. Chuang, </w:t>
      </w:r>
      <w:r>
        <w:rPr>
          <w:i w:val="true"/>
        </w:rPr>
        <w:t>Physics of Photonic Devices</w:t>
      </w:r>
      <w:r>
        <w:t>, 2nd edn. (Wiley, New York, 2009)</w:t>
      </w:r>
    </w:p>
    <w:p>
      <w:pPr>
        <w:pStyle w:val="ListParagraph"/>
        <w:numPr>
          <w:ilvl w:val="0"/>
          <w:numId w:val="2"/>
        </w:numPr>
      </w:pPr>
    </w:p>
    <w:p/>
    <w:p>
      <w:r>
        <w:t xml:space="preserve">R.C. Miller, A.C. Gossard, W.T. Tsang, O. Munteanu, Extrinsic luminescence from GaAs quantum wells. Phys. Rev. B </w:t>
      </w:r>
      <w:r>
        <w:rPr>
          <w:b w:val="true"/>
        </w:rPr>
        <w:t>25</w:t>
      </w:r>
      <w:r>
        <w:t xml:space="preserve">, 3871–3877 (1982). </w:t>
      </w:r>
      <w:r/>
      <w:hyperlink r:id="rId2038">
        <w:r>
          <w:rPr>
            <w:rStyle w:val="Hyperlink"/>
          </w:rPr>
          <w:t>10.​1103/​PhysRevB.​25.​3871</w:t>
        </w:r>
      </w:hyperlink>
      <w:r>
        <w:t xml:space="preserve">  </w:t>
      </w:r>
    </w:p>
    <w:p>
      <w:pPr>
        <w:pStyle w:val="ListParagraph"/>
        <w:numPr>
          <w:ilvl w:val="0"/>
          <w:numId w:val="2"/>
        </w:numPr>
      </w:pPr>
    </w:p>
    <w:p/>
    <w:p>
      <w:r>
        <w:t>W.T. Masselink, Y-Ch. Chang, H. Morkoç, Binding energy of acceptors in GaAs/Al</w:t>
      </w:r>
      <w:r/>
    </w:p>
    <w:p>
      <w:r>
        <w:drawing>
          <wp:inline distT="0" distR="0" distB="0" distL="0">
            <wp:extent cx="409575" cy="1181100"/>
            <wp:docPr id="992" name="img_00012041" descr="$$_x$$"/>
            <a:graphic xmlns:a="http://schemas.openxmlformats.org/drawingml/2006/main">
              <a:graphicData uri="http://schemas.openxmlformats.org/drawingml/2006/picture">
                <pic:pic xmlns:pic="http://schemas.openxmlformats.org/drawingml/2006/picture">
                  <pic:nvPicPr>
                    <pic:cNvPr id="0" name="Picture 992" descr="116076_4_en_bookbackmatter_onlinepdf_tex_ieq1054.png"/>
                    <pic:cNvPicPr>
                      <a:picLocks noChangeAspect="true"/>
                    </pic:cNvPicPr>
                  </pic:nvPicPr>
                  <pic:blipFill>
                    <a:blip r:embed="rId1213"/>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993" name="img_00012042" descr="$$_{1-x}$$"/>
            <a:graphic xmlns:a="http://schemas.openxmlformats.org/drawingml/2006/main">
              <a:graphicData uri="http://schemas.openxmlformats.org/drawingml/2006/picture">
                <pic:pic xmlns:pic="http://schemas.openxmlformats.org/drawingml/2006/picture">
                  <pic:nvPicPr>
                    <pic:cNvPr id="0" name="Picture 993" descr="116076_4_en_bookbackmatter_onlinepdf_tex_ieq1055.png"/>
                    <pic:cNvPicPr>
                      <a:picLocks noChangeAspect="true"/>
                    </pic:cNvPicPr>
                  </pic:nvPicPr>
                  <pic:blipFill>
                    <a:blip r:embed="rId2039"/>
                    <a:stretch>
                      <a:fillRect/>
                    </a:stretch>
                  </pic:blipFill>
                  <pic:spPr>
                    <a:xfrm>
                      <a:off x="0" y="0"/>
                      <a:ext cx="942975" cy="1181100"/>
                    </a:xfrm>
                    <a:prstGeom prst="rect">
                      <a:avLst/>
                    </a:prstGeom>
                  </pic:spPr>
                </pic:pic>
              </a:graphicData>
            </a:graphic>
          </wp:inline>
        </w:drawing>
      </w:r>
    </w:p>
    <w:p>
      <w:r>
        <w:t xml:space="preserve">As quantum wells. Phys. Rev. B </w:t>
      </w:r>
      <w:r>
        <w:rPr>
          <w:b w:val="true"/>
        </w:rPr>
        <w:t>28</w:t>
      </w:r>
      <w:r>
        <w:t xml:space="preserve">, 7373–7376 (1983). </w:t>
      </w:r>
      <w:r/>
      <w:hyperlink r:id="rId2040">
        <w:r>
          <w:rPr>
            <w:rStyle w:val="Hyperlink"/>
          </w:rPr>
          <w:t>10.​1116/​1.​582827</w:t>
        </w:r>
      </w:hyperlink>
      <w:r>
        <w:t xml:space="preserve">  </w:t>
      </w:r>
    </w:p>
    <w:p>
      <w:pPr>
        <w:pStyle w:val="ListParagraph"/>
        <w:numPr>
          <w:ilvl w:val="0"/>
          <w:numId w:val="2"/>
        </w:numPr>
      </w:pPr>
    </w:p>
    <w:p/>
    <w:p>
      <w:r>
        <w:t xml:space="preserve">D.B. Tran Thoai, R. Zimmermann, M. Grundmann, D. Bimberg, Image charges in semiconductor quantum wells: Effect on exciton binding energy. Phys. Rev. B </w:t>
      </w:r>
      <w:r>
        <w:rPr>
          <w:b w:val="true"/>
        </w:rPr>
        <w:t>42</w:t>
      </w:r>
      <w:r>
        <w:t xml:space="preserve">, 5906–5909 (1990). </w:t>
      </w:r>
      <w:r/>
      <w:hyperlink r:id="rId2041">
        <w:r>
          <w:rPr>
            <w:rStyle w:val="Hyperlink"/>
          </w:rPr>
          <w:t>10.​1103/​PhysRevB.​42.​5906</w:t>
        </w:r>
      </w:hyperlink>
      <w:r>
        <w:t xml:space="preserve">  </w:t>
      </w:r>
    </w:p>
    <w:p>
      <w:pPr>
        <w:pStyle w:val="ListParagraph"/>
        <w:numPr>
          <w:ilvl w:val="0"/>
          <w:numId w:val="2"/>
        </w:numPr>
      </w:pPr>
    </w:p>
    <w:p/>
    <w:p>
      <w:r>
        <w:t>M.J.L.S. Haines, N. Ahmed, S.J.A. Adams, K. Mitchell, I.R. Agool, C.R. Pidgeon, B.C. Cavenett, E.P. O’Reilly, A. Ghiti, M.T. Emeny, Exciton-binding-energy maximum in Ga</w:t>
      </w:r>
      <w:r/>
    </w:p>
    <w:p>
      <w:r>
        <w:drawing>
          <wp:inline distT="0" distR="0" distB="0" distL="0">
            <wp:extent cx="942975" cy="1181100"/>
            <wp:docPr id="994" name="img_00012043" descr="$$_{1-x}$$"/>
            <a:graphic xmlns:a="http://schemas.openxmlformats.org/drawingml/2006/main">
              <a:graphicData uri="http://schemas.openxmlformats.org/drawingml/2006/picture">
                <pic:pic xmlns:pic="http://schemas.openxmlformats.org/drawingml/2006/picture">
                  <pic:nvPicPr>
                    <pic:cNvPr id="0" name="Picture 994" descr="116076_4_en_bookbackmatter_onlinepdf_tex_ieq1056.png"/>
                    <pic:cNvPicPr>
                      <a:picLocks noChangeAspect="true"/>
                    </pic:cNvPicPr>
                  </pic:nvPicPr>
                  <pic:blipFill>
                    <a:blip r:embed="rId2042"/>
                    <a:stretch>
                      <a:fillRect/>
                    </a:stretch>
                  </pic:blipFill>
                  <pic:spPr>
                    <a:xfrm>
                      <a:off x="0" y="0"/>
                      <a:ext cx="942975" cy="1181100"/>
                    </a:xfrm>
                    <a:prstGeom prst="rect">
                      <a:avLst/>
                    </a:prstGeom>
                  </pic:spPr>
                </pic:pic>
              </a:graphicData>
            </a:graphic>
          </wp:inline>
        </w:drawing>
      </w:r>
    </w:p>
    <w:p>
      <w:r>
        <w:t>In</w:t>
      </w:r>
      <w:r/>
    </w:p>
    <w:p>
      <w:r>
        <w:drawing>
          <wp:inline distT="0" distR="0" distB="0" distL="0">
            <wp:extent cx="409575" cy="1181100"/>
            <wp:docPr id="995" name="img_00012044" descr="$$_x$$"/>
            <a:graphic xmlns:a="http://schemas.openxmlformats.org/drawingml/2006/main">
              <a:graphicData uri="http://schemas.openxmlformats.org/drawingml/2006/picture">
                <pic:pic xmlns:pic="http://schemas.openxmlformats.org/drawingml/2006/picture">
                  <pic:nvPicPr>
                    <pic:cNvPr id="0" name="Picture 995" descr="116076_4_en_bookbackmatter_onlinepdf_tex_ieq1057.png"/>
                    <pic:cNvPicPr>
                      <a:picLocks noChangeAspect="true"/>
                    </pic:cNvPicPr>
                  </pic:nvPicPr>
                  <pic:blipFill>
                    <a:blip r:embed="rId991"/>
                    <a:stretch>
                      <a:fillRect/>
                    </a:stretch>
                  </pic:blipFill>
                  <pic:spPr>
                    <a:xfrm>
                      <a:off x="0" y="0"/>
                      <a:ext cx="409575" cy="1181100"/>
                    </a:xfrm>
                    <a:prstGeom prst="rect">
                      <a:avLst/>
                    </a:prstGeom>
                  </pic:spPr>
                </pic:pic>
              </a:graphicData>
            </a:graphic>
          </wp:inline>
        </w:drawing>
      </w:r>
    </w:p>
    <w:p>
      <w:r>
        <w:t xml:space="preserve">As/GaAs quantum wells. Phys. Rev. B </w:t>
      </w:r>
      <w:r>
        <w:rPr>
          <w:b w:val="true"/>
        </w:rPr>
        <w:t>43</w:t>
      </w:r>
      <w:r>
        <w:t xml:space="preserve">, 11944–11949 (1991). </w:t>
      </w:r>
      <w:r/>
      <w:hyperlink r:id="rId2043">
        <w:r>
          <w:rPr>
            <w:rStyle w:val="Hyperlink"/>
          </w:rPr>
          <w:t>10.​1103/​PhysRevB.​43.​11944</w:t>
        </w:r>
      </w:hyperlink>
      <w:r>
        <w:t xml:space="preserve">  </w:t>
      </w:r>
    </w:p>
    <w:p>
      <w:pPr>
        <w:pStyle w:val="ListParagraph"/>
        <w:numPr>
          <w:ilvl w:val="0"/>
          <w:numId w:val="2"/>
        </w:numPr>
      </w:pPr>
    </w:p>
    <w:p/>
    <w:p>
      <w:r>
        <w:t xml:space="preserve">K.J. Moore, G. Duggan, K. Woodbridge, C. Roberts, Observations and calculations of the exciton binding energy in (In, Ga)As/GaAs strained-quantum-well heterostructures. Phys. Rev. B </w:t>
      </w:r>
      <w:r>
        <w:rPr>
          <w:b w:val="true"/>
        </w:rPr>
        <w:t>41</w:t>
      </w:r>
      <w:r>
        <w:t xml:space="preserve">, 1090–1094 (1990). </w:t>
      </w:r>
      <w:r/>
      <w:hyperlink r:id="rId2044">
        <w:r>
          <w:rPr>
            <w:rStyle w:val="Hyperlink"/>
          </w:rPr>
          <w:t>10.​1103/​PhysRevB.​41.​1090</w:t>
        </w:r>
      </w:hyperlink>
      <w:r>
        <w:t xml:space="preserve">  </w:t>
      </w:r>
    </w:p>
    <w:p>
      <w:pPr>
        <w:pStyle w:val="ListParagraph"/>
        <w:numPr>
          <w:ilvl w:val="0"/>
          <w:numId w:val="2"/>
        </w:numPr>
      </w:pPr>
    </w:p>
    <w:p/>
    <w:p>
      <w:r>
        <w:t xml:space="preserve">L. Esaki, A perspective in quantum-structure development, in </w:t>
      </w:r>
      <w:r>
        <w:rPr>
          <w:i w:val="true"/>
        </w:rPr>
        <w:t>NATO ASI Series (Series B: Physics)</w:t>
      </w:r>
      <w:r>
        <w:t xml:space="preserve">, eds. by E.E. Mendez, K. von Klitzing, vol. 170 (Springer, Boston, 1987). </w:t>
      </w:r>
      <w:r/>
      <w:hyperlink r:id="rId2045">
        <w:r>
          <w:rPr>
            <w:rStyle w:val="Hyperlink"/>
          </w:rPr>
          <w:t>10.​1007/​978-1-4684-5478-9_​1</w:t>
        </w:r>
      </w:hyperlink>
      <w:r>
        <w:t xml:space="preserve">  </w:t>
      </w:r>
    </w:p>
    <w:p>
      <w:pPr>
        <w:pStyle w:val="ListParagraph"/>
        <w:numPr>
          <w:ilvl w:val="0"/>
          <w:numId w:val="2"/>
        </w:numPr>
      </w:pPr>
    </w:p>
    <w:p/>
    <w:p>
      <w:r>
        <w:t xml:space="preserve">R. Dingle, A.C. Gossard, W. Wiegmann, Direct observation of superlattice formation in a semiconductor heterostructure. Phys. Rev. Lett. </w:t>
      </w:r>
      <w:r>
        <w:rPr>
          <w:b w:val="true"/>
        </w:rPr>
        <w:t>34</w:t>
      </w:r>
      <w:r>
        <w:t xml:space="preserve">, 1327–1330 (1975). </w:t>
      </w:r>
      <w:r/>
      <w:hyperlink r:id="rId2046">
        <w:r>
          <w:rPr>
            <w:rStyle w:val="Hyperlink"/>
          </w:rPr>
          <w:t>10.​1103/​PhysRevLett.​34.​1327</w:t>
        </w:r>
      </w:hyperlink>
      <w:r>
        <w:t xml:space="preserve">  </w:t>
      </w:r>
    </w:p>
    <w:p>
      <w:pPr>
        <w:pStyle w:val="ListParagraph"/>
        <w:numPr>
          <w:ilvl w:val="0"/>
          <w:numId w:val="2"/>
        </w:numPr>
      </w:pPr>
    </w:p>
    <w:p/>
    <w:p>
      <w:r>
        <w:t>F. Stern, S. Das Sarma, Electron energy in GaAs-Ga</w:t>
      </w:r>
      <w:r/>
    </w:p>
    <w:p>
      <w:r>
        <w:drawing>
          <wp:inline distT="0" distR="0" distB="0" distL="0">
            <wp:extent cx="942975" cy="1181100"/>
            <wp:docPr id="996" name="img_00012045" descr="$$_{1-x}$$"/>
            <a:graphic xmlns:a="http://schemas.openxmlformats.org/drawingml/2006/main">
              <a:graphicData uri="http://schemas.openxmlformats.org/drawingml/2006/picture">
                <pic:pic xmlns:pic="http://schemas.openxmlformats.org/drawingml/2006/picture">
                  <pic:nvPicPr>
                    <pic:cNvPr id="0" name="Picture 996" descr="116076_4_en_bookbackmatter_onlinepdf_tex_ieq1058.png"/>
                    <pic:cNvPicPr>
                      <a:picLocks noChangeAspect="true"/>
                    </pic:cNvPicPr>
                  </pic:nvPicPr>
                  <pic:blipFill>
                    <a:blip r:embed="rId2047"/>
                    <a:stretch>
                      <a:fillRect/>
                    </a:stretch>
                  </pic:blipFill>
                  <pic:spPr>
                    <a:xfrm>
                      <a:off x="0" y="0"/>
                      <a:ext cx="942975" cy="1181100"/>
                    </a:xfrm>
                    <a:prstGeom prst="rect">
                      <a:avLst/>
                    </a:prstGeom>
                  </pic:spPr>
                </pic:pic>
              </a:graphicData>
            </a:graphic>
          </wp:inline>
        </w:drawing>
      </w:r>
    </w:p>
    <w:p>
      <w:r>
        <w:t>Al</w:t>
      </w:r>
      <w:r/>
    </w:p>
    <w:p>
      <w:r>
        <w:drawing>
          <wp:inline distT="0" distR="0" distB="0" distL="0">
            <wp:extent cx="409575" cy="1181100"/>
            <wp:docPr id="997" name="img_00012046" descr="$$_x$$"/>
            <a:graphic xmlns:a="http://schemas.openxmlformats.org/drawingml/2006/main">
              <a:graphicData uri="http://schemas.openxmlformats.org/drawingml/2006/picture">
                <pic:pic xmlns:pic="http://schemas.openxmlformats.org/drawingml/2006/picture">
                  <pic:nvPicPr>
                    <pic:cNvPr id="0" name="Picture 997" descr="116076_4_en_bookbackmatter_onlinepdf_tex_ieq1059.png"/>
                    <pic:cNvPicPr>
                      <a:picLocks noChangeAspect="true"/>
                    </pic:cNvPicPr>
                  </pic:nvPicPr>
                  <pic:blipFill>
                    <a:blip r:embed="rId2048"/>
                    <a:stretch>
                      <a:fillRect/>
                    </a:stretch>
                  </pic:blipFill>
                  <pic:spPr>
                    <a:xfrm>
                      <a:off x="0" y="0"/>
                      <a:ext cx="409575" cy="1181100"/>
                    </a:xfrm>
                    <a:prstGeom prst="rect">
                      <a:avLst/>
                    </a:prstGeom>
                  </pic:spPr>
                </pic:pic>
              </a:graphicData>
            </a:graphic>
          </wp:inline>
        </w:drawing>
      </w:r>
    </w:p>
    <w:p>
      <w:r>
        <w:t xml:space="preserve"> heterojunctions. Phys. Rev. B </w:t>
      </w:r>
      <w:r>
        <w:rPr>
          <w:b w:val="true"/>
        </w:rPr>
        <w:t>30</w:t>
      </w:r>
      <w:r>
        <w:t xml:space="preserve">, 840–848 (1984). </w:t>
      </w:r>
      <w:r/>
      <w:hyperlink r:id="rId2049">
        <w:r>
          <w:rPr>
            <w:rStyle w:val="Hyperlink"/>
          </w:rPr>
          <w:t>10.​1103/​PhysRevB.​30.​840</w:t>
        </w:r>
      </w:hyperlink>
      <w:r>
        <w:t xml:space="preserve">  </w:t>
      </w:r>
    </w:p>
    <w:p>
      <w:pPr>
        <w:pStyle w:val="ListParagraph"/>
        <w:numPr>
          <w:ilvl w:val="0"/>
          <w:numId w:val="2"/>
        </w:numPr>
      </w:pPr>
    </w:p>
    <w:p/>
    <w:p>
      <w:r>
        <w:t xml:space="preserve">A.L. Efros, F.G. Pikus, G.G. Samsonidze, Maximum low-temperature mobility of two-dimensional electrons in heterojunctions with a thick spacer layer. Phys. Rev. B </w:t>
      </w:r>
      <w:r>
        <w:rPr>
          <w:b w:val="true"/>
        </w:rPr>
        <w:t>41</w:t>
      </w:r>
      <w:r>
        <w:t xml:space="preserve">, 8295–8301 (1990). </w:t>
      </w:r>
      <w:r/>
      <w:hyperlink r:id="rId2050">
        <w:r>
          <w:rPr>
            <w:rStyle w:val="Hyperlink"/>
          </w:rPr>
          <w:t>10.​1103/​PhysRevB.​41.​8295</w:t>
        </w:r>
      </w:hyperlink>
      <w:r>
        <w:t xml:space="preserve">  </w:t>
      </w:r>
    </w:p>
    <w:p>
      <w:pPr>
        <w:pStyle w:val="ListParagraph"/>
        <w:numPr>
          <w:ilvl w:val="0"/>
          <w:numId w:val="2"/>
        </w:numPr>
      </w:pPr>
    </w:p>
    <w:p/>
    <w:p>
      <w:r>
        <w:t xml:space="preserve">L. Pfeiffer, K.W. West, The role of MBE in recent quantum Hall effect physics discoveries. Physica E </w:t>
      </w:r>
      <w:r>
        <w:rPr>
          <w:b w:val="true"/>
        </w:rPr>
        <w:t>20</w:t>
      </w:r>
      <w:r>
        <w:t xml:space="preserve">, 57–64 (2003). </w:t>
      </w:r>
      <w:r/>
      <w:hyperlink r:id="rId2051">
        <w:r>
          <w:rPr>
            <w:rStyle w:val="Hyperlink"/>
          </w:rPr>
          <w:t>10.​1016/​j.​physe.​2003.​09.​035</w:t>
        </w:r>
      </w:hyperlink>
      <w:r>
        <w:t xml:space="preserve">  </w:t>
      </w:r>
    </w:p>
    <w:p>
      <w:pPr>
        <w:pStyle w:val="ListParagraph"/>
        <w:numPr>
          <w:ilvl w:val="0"/>
          <w:numId w:val="2"/>
        </w:numPr>
      </w:pPr>
    </w:p>
    <w:p/>
    <w:p>
      <w:r>
        <w:t xml:space="preserve">B.A. Bernevig, T.L. Hughes, S.-C. Zhang, Quantum spin Hall effect and topological phase transition in HgTe quantum wells. Science </w:t>
      </w:r>
      <w:r>
        <w:rPr>
          <w:b w:val="true"/>
        </w:rPr>
        <w:t>314</w:t>
      </w:r>
      <w:r>
        <w:t xml:space="preserve">, 1757–1761 (2006). </w:t>
      </w:r>
      <w:r/>
      <w:hyperlink r:id="rId2052">
        <w:r>
          <w:rPr>
            <w:rStyle w:val="Hyperlink"/>
          </w:rPr>
          <w:t>10.​1126/​science.​1133734</w:t>
        </w:r>
      </w:hyperlink>
      <w:r>
        <w:t xml:space="preserve">  </w:t>
      </w:r>
    </w:p>
    <w:p>
      <w:pPr>
        <w:pStyle w:val="ListParagraph"/>
        <w:numPr>
          <w:ilvl w:val="0"/>
          <w:numId w:val="2"/>
        </w:numPr>
      </w:pPr>
    </w:p>
    <w:p/>
    <w:p>
      <w:r>
        <w:t xml:space="preserve">M. König, S. Wiedmann, C. Brüne, A. Roth, H. Buhmann, L.W. Molenkamp, X.-L. Qi, S.-C. Zhang, Quantum spin Hall insulator state in HgTe quantum wells. Science </w:t>
      </w:r>
      <w:r>
        <w:rPr>
          <w:b w:val="true"/>
        </w:rPr>
        <w:t>318</w:t>
      </w:r>
      <w:r>
        <w:t xml:space="preserve">, 766–770 (2007). </w:t>
      </w:r>
      <w:r/>
      <w:hyperlink r:id="rId2053">
        <w:r>
          <w:rPr>
            <w:rStyle w:val="Hyperlink"/>
          </w:rPr>
          <w:t>10.​1126/​science.​1148047</w:t>
        </w:r>
      </w:hyperlink>
      <w:r>
        <w:t xml:space="preserve">  </w:t>
      </w:r>
    </w:p>
    <w:p>
      <w:pPr>
        <w:pStyle w:val="ListParagraph"/>
        <w:numPr>
          <w:ilvl w:val="0"/>
          <w:numId w:val="2"/>
        </w:numPr>
      </w:pPr>
    </w:p>
    <w:p/>
    <w:p>
      <w:r>
        <w:t xml:space="preserve">A. Roth, C. Brüne, H. Buhmann, L.W. Molenkamp, J. Maciejko, X.-L. Qi, S.-C. Zhang, Nonlocal transport in the quantum spin Hall state. Science </w:t>
      </w:r>
      <w:r>
        <w:rPr>
          <w:b w:val="true"/>
        </w:rPr>
        <w:t>325</w:t>
      </w:r>
      <w:r>
        <w:t xml:space="preserve">, 294–297 (2009). </w:t>
      </w:r>
      <w:r/>
      <w:hyperlink r:id="rId2054">
        <w:r>
          <w:rPr>
            <w:rStyle w:val="Hyperlink"/>
          </w:rPr>
          <w:t>10.​1126/​science.​1174736</w:t>
        </w:r>
      </w:hyperlink>
      <w:r>
        <w:t xml:space="preserve">  </w:t>
      </w:r>
    </w:p>
    <w:p>
      <w:pPr>
        <w:pStyle w:val="ListParagraph"/>
        <w:numPr>
          <w:ilvl w:val="0"/>
          <w:numId w:val="2"/>
        </w:numPr>
      </w:pPr>
    </w:p>
    <w:p/>
    <w:p>
      <w:r>
        <w:t xml:space="preserve">J. Christen, D. Bimberg, Line shapes of intersubband and excitonic recombination in quantum wells: Influence of final-state interaction, statistical broadening, and momentum conservation. Phys. Rev. B </w:t>
      </w:r>
      <w:r>
        <w:rPr>
          <w:b w:val="true"/>
        </w:rPr>
        <w:t>42</w:t>
      </w:r>
      <w:r>
        <w:t xml:space="preserve">, 7213–7219 (1990). </w:t>
      </w:r>
      <w:r/>
      <w:hyperlink r:id="rId2055">
        <w:r>
          <w:rPr>
            <w:rStyle w:val="Hyperlink"/>
          </w:rPr>
          <w:t>10.​1103/​PhysRevB.​42.​7213</w:t>
        </w:r>
      </w:hyperlink>
      <w:r>
        <w:t xml:space="preserve">  </w:t>
      </w:r>
    </w:p>
    <w:p>
      <w:pPr>
        <w:pStyle w:val="ListParagraph"/>
        <w:numPr>
          <w:ilvl w:val="0"/>
          <w:numId w:val="2"/>
        </w:numPr>
      </w:pPr>
    </w:p>
    <w:p/>
    <w:p>
      <w:r>
        <w:t xml:space="preserve">J. Feldmann, G. Peter, E.O. Göbel, P. Dawson, K. Moore, C. Foxon, R.J. Elliott, Linewidth dependence of radiative exciton lifetimes in quantum wells. Phys. Rev. Lett. </w:t>
      </w:r>
      <w:r>
        <w:rPr>
          <w:b w:val="true"/>
        </w:rPr>
        <w:t>59</w:t>
      </w:r>
      <w:r>
        <w:t xml:space="preserve">, 2337–2340 (1987). </w:t>
      </w:r>
      <w:r/>
      <w:hyperlink r:id="rId2056">
        <w:r>
          <w:rPr>
            <w:rStyle w:val="Hyperlink"/>
          </w:rPr>
          <w:t>10.​1103/​PhysRevLett.​60.​243.​4</w:t>
        </w:r>
      </w:hyperlink>
      <w:r>
        <w:t xml:space="preserve"> Erratum: Phys. Rev. Lett. </w:t>
      </w:r>
      <w:r>
        <w:rPr>
          <w:b w:val="true"/>
        </w:rPr>
        <w:t>60</w:t>
      </w:r>
      <w:r>
        <w:t xml:space="preserve">, 243 (1988) </w:t>
      </w:r>
      <w:r/>
      <w:hyperlink r:id="rId2057">
        <w:r>
          <w:rPr>
            <w:rStyle w:val="Hyperlink"/>
          </w:rPr>
          <w:t>10.​1103/​PhysRevLett.​59.​2337</w:t>
        </w:r>
      </w:hyperlink>
      <w:r>
        <w:t xml:space="preserve">  </w:t>
      </w:r>
    </w:p>
    <w:p>
      <w:pPr>
        <w:pStyle w:val="ListParagraph"/>
        <w:numPr>
          <w:ilvl w:val="0"/>
          <w:numId w:val="2"/>
        </w:numPr>
      </w:pPr>
    </w:p>
    <w:p/>
    <w:p>
      <w:r>
        <w:t xml:space="preserve">M.S. Skolnick, J.M. Rorison, K.J. Nash, D.J. Mowbray, P.R. Tapster, S.J. Bass, A.D. Pitt, Observation of a many-body edge singularity in quantum-well luminescence spectra. Phys. Rev. Lett. </w:t>
      </w:r>
      <w:r>
        <w:rPr>
          <w:b w:val="true"/>
        </w:rPr>
        <w:t>58</w:t>
      </w:r>
      <w:r>
        <w:t xml:space="preserve">, 2130–2133 (1987). </w:t>
      </w:r>
      <w:r/>
      <w:hyperlink r:id="rId2058">
        <w:r>
          <w:rPr>
            <w:rStyle w:val="Hyperlink"/>
          </w:rPr>
          <w:t>10.​1103/​PhysRevLett.​58.​2130</w:t>
        </w:r>
      </w:hyperlink>
      <w:r>
        <w:t xml:space="preserve">  </w:t>
      </w:r>
    </w:p>
    <w:p>
      <w:pPr>
        <w:pStyle w:val="ListParagraph"/>
        <w:numPr>
          <w:ilvl w:val="0"/>
          <w:numId w:val="2"/>
        </w:numPr>
      </w:pPr>
    </w:p>
    <w:p/>
    <w:p>
      <w:r>
        <w:t>D. Gammon, S. Rudin, T.L. Reinecke, D.S. Katzer, C.S. Kyono, Phonon broadening of excitons in GaAs/Al</w:t>
      </w:r>
      <w:r/>
    </w:p>
    <w:p>
      <w:r>
        <w:drawing>
          <wp:inline distT="0" distR="0" distB="0" distL="0">
            <wp:extent cx="409575" cy="1181100"/>
            <wp:docPr id="998" name="img_00012047" descr="$$_x$$"/>
            <a:graphic xmlns:a="http://schemas.openxmlformats.org/drawingml/2006/main">
              <a:graphicData uri="http://schemas.openxmlformats.org/drawingml/2006/picture">
                <pic:pic xmlns:pic="http://schemas.openxmlformats.org/drawingml/2006/picture">
                  <pic:nvPicPr>
                    <pic:cNvPr id="0" name="Picture 998" descr="116076_4_en_bookbackmatter_onlinepdf_tex_ieq1060.png"/>
                    <pic:cNvPicPr>
                      <a:picLocks noChangeAspect="true"/>
                    </pic:cNvPicPr>
                  </pic:nvPicPr>
                  <pic:blipFill>
                    <a:blip r:embed="rId2059"/>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999" name="img_00012048" descr="$$_{1-x}$$"/>
            <a:graphic xmlns:a="http://schemas.openxmlformats.org/drawingml/2006/main">
              <a:graphicData uri="http://schemas.openxmlformats.org/drawingml/2006/picture">
                <pic:pic xmlns:pic="http://schemas.openxmlformats.org/drawingml/2006/picture">
                  <pic:nvPicPr>
                    <pic:cNvPr id="0" name="Picture 999" descr="116076_4_en_bookbackmatter_onlinepdf_tex_ieq1061.png"/>
                    <pic:cNvPicPr>
                      <a:picLocks noChangeAspect="true"/>
                    </pic:cNvPicPr>
                  </pic:nvPicPr>
                  <pic:blipFill>
                    <a:blip r:embed="rId2060"/>
                    <a:stretch>
                      <a:fillRect/>
                    </a:stretch>
                  </pic:blipFill>
                  <pic:spPr>
                    <a:xfrm>
                      <a:off x="0" y="0"/>
                      <a:ext cx="942975" cy="1181100"/>
                    </a:xfrm>
                    <a:prstGeom prst="rect">
                      <a:avLst/>
                    </a:prstGeom>
                  </pic:spPr>
                </pic:pic>
              </a:graphicData>
            </a:graphic>
          </wp:inline>
        </w:drawing>
      </w:r>
    </w:p>
    <w:p>
      <w:r>
        <w:t xml:space="preserve">As quantum wells. Phys. Rev. B </w:t>
      </w:r>
      <w:r>
        <w:rPr>
          <w:b w:val="true"/>
        </w:rPr>
        <w:t>51</w:t>
      </w:r>
      <w:r>
        <w:t xml:space="preserve">, 16785–16789 (1995). </w:t>
      </w:r>
      <w:r/>
      <w:hyperlink r:id="rId2061">
        <w:r>
          <w:rPr>
            <w:rStyle w:val="Hyperlink"/>
          </w:rPr>
          <w:t>10.​1103/​PhysRevB.​51.​16785</w:t>
        </w:r>
      </w:hyperlink>
      <w:r>
        <w:t xml:space="preserve">  </w:t>
      </w:r>
    </w:p>
    <w:p>
      <w:pPr>
        <w:pStyle w:val="ListParagraph"/>
        <w:numPr>
          <w:ilvl w:val="0"/>
          <w:numId w:val="2"/>
        </w:numPr>
      </w:pPr>
    </w:p>
    <w:p/>
    <w:p>
      <w:r>
        <w:t xml:space="preserve">L. Béaur, T. Bretagnon, B. Gil, A. Kavokin, T. Guillet, C. Brimont, D. Tainoff, M. Teisseire, J.-M. Chauveau, Exciton radiative properties in nonpolar homoepitaxial ZnO/(Zn,Mg)O quantum wells. Phys. Rev. B </w:t>
      </w:r>
      <w:r>
        <w:rPr>
          <w:b w:val="true"/>
        </w:rPr>
        <w:t>84</w:t>
      </w:r>
      <w:r>
        <w:t xml:space="preserve">, 165312:1–8 (2011). </w:t>
      </w:r>
      <w:r/>
      <w:hyperlink r:id="rId2062">
        <w:r>
          <w:rPr>
            <w:rStyle w:val="Hyperlink"/>
          </w:rPr>
          <w:t>10.​1103/​PhysRevB.​84.​165312</w:t>
        </w:r>
      </w:hyperlink>
      <w:r>
        <w:t xml:space="preserve">  </w:t>
      </w:r>
    </w:p>
    <w:p>
      <w:pPr>
        <w:pStyle w:val="ListParagraph"/>
        <w:numPr>
          <w:ilvl w:val="0"/>
          <w:numId w:val="2"/>
        </w:numPr>
      </w:pPr>
    </w:p>
    <w:p/>
    <w:p>
      <w:r>
        <w:t xml:space="preserve">E. Runge, R. Zimmermann, Optical properties of localized excitons in nanostructures: theoretical aspects. Adv. Solid State Phys. (Festkörperprobleme) </w:t>
      </w:r>
      <w:r>
        <w:rPr>
          <w:b w:val="true"/>
        </w:rPr>
        <w:t>38</w:t>
      </w:r>
      <w:r>
        <w:t xml:space="preserve">, 251–263 (1999). </w:t>
      </w:r>
      <w:r/>
      <w:hyperlink r:id="rId2063">
        <w:r>
          <w:rPr>
            <w:rStyle w:val="Hyperlink"/>
          </w:rPr>
          <w:t>10.​1007/​BFb0107622</w:t>
        </w:r>
      </w:hyperlink>
      <w:r>
        <w:t xml:space="preserve">  </w:t>
      </w:r>
    </w:p>
    <w:p>
      <w:pPr>
        <w:pStyle w:val="ListParagraph"/>
        <w:numPr>
          <w:ilvl w:val="0"/>
          <w:numId w:val="2"/>
        </w:numPr>
      </w:pPr>
    </w:p>
    <w:p/>
    <w:p>
      <w:r>
        <w:t xml:space="preserve">E. Runge, Excitons in semiconductor nanostructures. Solid State Phys. </w:t>
      </w:r>
      <w:r>
        <w:rPr>
          <w:b w:val="true"/>
        </w:rPr>
        <w:t>57</w:t>
      </w:r>
      <w:r>
        <w:t xml:space="preserve">, 149–305 (2002). </w:t>
      </w:r>
      <w:r/>
      <w:hyperlink r:id="rId2064">
        <w:r>
          <w:rPr>
            <w:rStyle w:val="Hyperlink"/>
          </w:rPr>
          <w:t>10.​1016/​S0081-1947(08)60180-0</w:t>
        </w:r>
      </w:hyperlink>
      <w:r>
        <w:t xml:space="preserve">  </w:t>
      </w:r>
    </w:p>
    <w:p>
      <w:pPr>
        <w:pStyle w:val="ListParagraph"/>
        <w:numPr>
          <w:ilvl w:val="0"/>
          <w:numId w:val="2"/>
        </w:numPr>
      </w:pPr>
    </w:p>
    <w:p/>
    <w:p>
      <w:r>
        <w:t>S.T. Davey, E.G. Scott, B. Wakefield, G.J. Davies, A photoluminescence study of Ga</w:t>
      </w:r>
      <w:r/>
    </w:p>
    <w:p>
      <w:r>
        <w:drawing>
          <wp:inline distT="0" distR="0" distB="0" distL="0">
            <wp:extent cx="942975" cy="1181100"/>
            <wp:docPr id="1000" name="img_00012049" descr="$$_{1-x}$$"/>
            <a:graphic xmlns:a="http://schemas.openxmlformats.org/drawingml/2006/main">
              <a:graphicData uri="http://schemas.openxmlformats.org/drawingml/2006/picture">
                <pic:pic xmlns:pic="http://schemas.openxmlformats.org/drawingml/2006/picture">
                  <pic:nvPicPr>
                    <pic:cNvPr id="0" name="Picture 1000" descr="116076_4_en_bookbackmatter_onlinepdf_tex_ieq1062.png"/>
                    <pic:cNvPicPr>
                      <a:picLocks noChangeAspect="true"/>
                    </pic:cNvPicPr>
                  </pic:nvPicPr>
                  <pic:blipFill>
                    <a:blip r:embed="rId1161"/>
                    <a:stretch>
                      <a:fillRect/>
                    </a:stretch>
                  </pic:blipFill>
                  <pic:spPr>
                    <a:xfrm>
                      <a:off x="0" y="0"/>
                      <a:ext cx="942975" cy="1181100"/>
                    </a:xfrm>
                    <a:prstGeom prst="rect">
                      <a:avLst/>
                    </a:prstGeom>
                  </pic:spPr>
                </pic:pic>
              </a:graphicData>
            </a:graphic>
          </wp:inline>
        </w:drawing>
      </w:r>
    </w:p>
    <w:p>
      <w:r>
        <w:t>In</w:t>
      </w:r>
      <w:r/>
    </w:p>
    <w:p>
      <w:r>
        <w:drawing>
          <wp:inline distT="0" distR="0" distB="0" distL="0">
            <wp:extent cx="409575" cy="1181100"/>
            <wp:docPr id="1001" name="img_00012050" descr="$$_x$$"/>
            <a:graphic xmlns:a="http://schemas.openxmlformats.org/drawingml/2006/main">
              <a:graphicData uri="http://schemas.openxmlformats.org/drawingml/2006/picture">
                <pic:pic xmlns:pic="http://schemas.openxmlformats.org/drawingml/2006/picture">
                  <pic:nvPicPr>
                    <pic:cNvPr id="0" name="Picture 1001" descr="116076_4_en_bookbackmatter_onlinepdf_tex_ieq1063.png"/>
                    <pic:cNvPicPr>
                      <a:picLocks noChangeAspect="true"/>
                    </pic:cNvPicPr>
                  </pic:nvPicPr>
                  <pic:blipFill>
                    <a:blip r:embed="rId2065"/>
                    <a:stretch>
                      <a:fillRect/>
                    </a:stretch>
                  </pic:blipFill>
                  <pic:spPr>
                    <a:xfrm>
                      <a:off x="0" y="0"/>
                      <a:ext cx="409575" cy="1181100"/>
                    </a:xfrm>
                    <a:prstGeom prst="rect">
                      <a:avLst/>
                    </a:prstGeom>
                  </pic:spPr>
                </pic:pic>
              </a:graphicData>
            </a:graphic>
          </wp:inline>
        </w:drawing>
      </w:r>
    </w:p>
    <w:p>
      <w:r>
        <w:t>As/Al</w:t>
      </w:r>
      <w:r/>
    </w:p>
    <w:p>
      <w:r>
        <w:drawing>
          <wp:inline distT="0" distR="0" distB="0" distL="0">
            <wp:extent cx="923925" cy="1181100"/>
            <wp:docPr id="1002" name="img_00012051" descr="$$_{1-y}$$"/>
            <a:graphic xmlns:a="http://schemas.openxmlformats.org/drawingml/2006/main">
              <a:graphicData uri="http://schemas.openxmlformats.org/drawingml/2006/picture">
                <pic:pic xmlns:pic="http://schemas.openxmlformats.org/drawingml/2006/picture">
                  <pic:nvPicPr>
                    <pic:cNvPr id="0" name="Picture 1002" descr="116076_4_en_bookbackmatter_onlinepdf_tex_ieq1064.png"/>
                    <pic:cNvPicPr>
                      <a:picLocks noChangeAspect="true"/>
                    </pic:cNvPicPr>
                  </pic:nvPicPr>
                  <pic:blipFill>
                    <a:blip r:embed="rId2066"/>
                    <a:stretch>
                      <a:fillRect/>
                    </a:stretch>
                  </pic:blipFill>
                  <pic:spPr>
                    <a:xfrm>
                      <a:off x="0" y="0"/>
                      <a:ext cx="923925" cy="1181100"/>
                    </a:xfrm>
                    <a:prstGeom prst="rect">
                      <a:avLst/>
                    </a:prstGeom>
                  </pic:spPr>
                </pic:pic>
              </a:graphicData>
            </a:graphic>
          </wp:inline>
        </w:drawing>
      </w:r>
    </w:p>
    <w:p>
      <w:r>
        <w:t>In</w:t>
      </w:r>
      <w:r/>
    </w:p>
    <w:p>
      <w:r>
        <w:drawing>
          <wp:inline distT="0" distR="0" distB="0" distL="0">
            <wp:extent cx="381000" cy="1181100"/>
            <wp:docPr id="1003" name="img_00012052" descr="$$_y$$"/>
            <a:graphic xmlns:a="http://schemas.openxmlformats.org/drawingml/2006/main">
              <a:graphicData uri="http://schemas.openxmlformats.org/drawingml/2006/picture">
                <pic:pic xmlns:pic="http://schemas.openxmlformats.org/drawingml/2006/picture">
                  <pic:nvPicPr>
                    <pic:cNvPr id="0" name="Picture 1003" descr="116076_4_en_bookbackmatter_onlinepdf_tex_ieq1065.png"/>
                    <pic:cNvPicPr>
                      <a:picLocks noChangeAspect="true"/>
                    </pic:cNvPicPr>
                  </pic:nvPicPr>
                  <pic:blipFill>
                    <a:blip r:embed="rId2067"/>
                    <a:stretch>
                      <a:fillRect/>
                    </a:stretch>
                  </pic:blipFill>
                  <pic:spPr>
                    <a:xfrm>
                      <a:off x="0" y="0"/>
                      <a:ext cx="381000" cy="1181100"/>
                    </a:xfrm>
                    <a:prstGeom prst="rect">
                      <a:avLst/>
                    </a:prstGeom>
                  </pic:spPr>
                </pic:pic>
              </a:graphicData>
            </a:graphic>
          </wp:inline>
        </w:drawing>
      </w:r>
    </w:p>
    <w:p>
      <w:r>
        <w:t xml:space="preserve">As quantum wells grown by MBE. Semicond. Sci. Technol. </w:t>
      </w:r>
      <w:r>
        <w:rPr>
          <w:b w:val="true"/>
        </w:rPr>
        <w:t>3</w:t>
      </w:r>
      <w:r>
        <w:t xml:space="preserve">, 365–371 (1988). </w:t>
      </w:r>
      <w:r/>
      <w:hyperlink r:id="rId2068">
        <w:r>
          <w:rPr>
            <w:rStyle w:val="Hyperlink"/>
          </w:rPr>
          <w:t>10.​1088/​0268-1242/​3/​4/​014</w:t>
        </w:r>
      </w:hyperlink>
      <w:r>
        <w:t xml:space="preserve">  </w:t>
      </w:r>
    </w:p>
    <w:p>
      <w:pPr>
        <w:pStyle w:val="ListParagraph"/>
        <w:numPr>
          <w:ilvl w:val="0"/>
          <w:numId w:val="2"/>
        </w:numPr>
      </w:pPr>
    </w:p>
    <w:p/>
    <w:p>
      <w:r>
        <w:t>M. Grassi Alessi, F. Fragano, A. Patané, M. Capizzi, E. Runge, R. Zimmermann, Competition between radiative decay and energy relaxation of carriers in disordered In</w:t>
      </w:r>
      <w:r/>
    </w:p>
    <w:p>
      <w:r>
        <w:drawing>
          <wp:inline distT="0" distR="0" distB="0" distL="0">
            <wp:extent cx="409575" cy="1181100"/>
            <wp:docPr id="1004" name="img_00012053" descr="$$_x$$"/>
            <a:graphic xmlns:a="http://schemas.openxmlformats.org/drawingml/2006/main">
              <a:graphicData uri="http://schemas.openxmlformats.org/drawingml/2006/picture">
                <pic:pic xmlns:pic="http://schemas.openxmlformats.org/drawingml/2006/picture">
                  <pic:nvPicPr>
                    <pic:cNvPr id="0" name="Picture 1004" descr="116076_4_en_bookbackmatter_onlinepdf_tex_ieq1066.png"/>
                    <pic:cNvPicPr>
                      <a:picLocks noChangeAspect="true"/>
                    </pic:cNvPicPr>
                  </pic:nvPicPr>
                  <pic:blipFill>
                    <a:blip r:embed="rId128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05" name="img_00012054" descr="$$_{1-x}$$"/>
            <a:graphic xmlns:a="http://schemas.openxmlformats.org/drawingml/2006/main">
              <a:graphicData uri="http://schemas.openxmlformats.org/drawingml/2006/picture">
                <pic:pic xmlns:pic="http://schemas.openxmlformats.org/drawingml/2006/picture">
                  <pic:nvPicPr>
                    <pic:cNvPr id="0" name="Picture 1005" descr="116076_4_en_bookbackmatter_onlinepdf_tex_ieq1067.png"/>
                    <pic:cNvPicPr>
                      <a:picLocks noChangeAspect="true"/>
                    </pic:cNvPicPr>
                  </pic:nvPicPr>
                  <pic:blipFill>
                    <a:blip r:embed="rId2069"/>
                    <a:stretch>
                      <a:fillRect/>
                    </a:stretch>
                  </pic:blipFill>
                  <pic:spPr>
                    <a:xfrm>
                      <a:off x="0" y="0"/>
                      <a:ext cx="942975" cy="1181100"/>
                    </a:xfrm>
                    <a:prstGeom prst="rect">
                      <a:avLst/>
                    </a:prstGeom>
                  </pic:spPr>
                </pic:pic>
              </a:graphicData>
            </a:graphic>
          </wp:inline>
        </w:drawing>
      </w:r>
    </w:p>
    <w:p>
      <w:r>
        <w:t xml:space="preserve">As/GaAs quantum wells. Phys. Rev. B </w:t>
      </w:r>
      <w:r>
        <w:rPr>
          <w:b w:val="true"/>
        </w:rPr>
        <w:t>61</w:t>
      </w:r>
      <w:r>
        <w:t xml:space="preserve">, 10985–10993 (2000). </w:t>
      </w:r>
      <w:r/>
      <w:hyperlink r:id="rId2070">
        <w:r>
          <w:rPr>
            <w:rStyle w:val="Hyperlink"/>
          </w:rPr>
          <w:t>10.​1103/​PhysRevB.​61.​10985</w:t>
        </w:r>
      </w:hyperlink>
      <w:r>
        <w:t xml:space="preserve">  </w:t>
      </w:r>
    </w:p>
    <w:p>
      <w:pPr>
        <w:pStyle w:val="ListParagraph"/>
        <w:numPr>
          <w:ilvl w:val="0"/>
          <w:numId w:val="2"/>
        </w:numPr>
      </w:pPr>
    </w:p>
    <w:p/>
    <w:p>
      <w:r>
        <w:t xml:space="preserve">Q. Li, S.J. Xu, W.C. Cheng, M.H. Xie, S.Y. Tong, C.M. Che, H. Yang, Thermal redistribution of localized excitons and its effect on the luminescence band in InGaN ternary alloys. Appl. Phys. Lett. </w:t>
      </w:r>
      <w:r>
        <w:rPr>
          <w:b w:val="true"/>
        </w:rPr>
        <w:t>79</w:t>
      </w:r>
      <w:r>
        <w:t xml:space="preserve">, 1810–1812 (2001). </w:t>
      </w:r>
      <w:r/>
      <w:hyperlink r:id="rId2071">
        <w:r>
          <w:rPr>
            <w:rStyle w:val="Hyperlink"/>
          </w:rPr>
          <w:t>10.​1063/​1.​1403655</w:t>
        </w:r>
      </w:hyperlink>
      <w:r>
        <w:t xml:space="preserve">  </w:t>
      </w:r>
    </w:p>
    <w:p>
      <w:pPr>
        <w:pStyle w:val="ListParagraph"/>
        <w:numPr>
          <w:ilvl w:val="0"/>
          <w:numId w:val="2"/>
        </w:numPr>
      </w:pPr>
    </w:p>
    <w:p/>
    <w:p>
      <w:r>
        <w:t xml:space="preserve">J. Hegarty, L. Goldner, M.D. Sturge, Localized and delocalized two-dimensional excitons in GaAs-AlGaAs multiple-quantum-well structures. Phys. Rev. B </w:t>
      </w:r>
      <w:r>
        <w:rPr>
          <w:b w:val="true"/>
        </w:rPr>
        <w:t>30</w:t>
      </w:r>
      <w:r>
        <w:t xml:space="preserve">, 7346–7348 (1984). </w:t>
      </w:r>
      <w:r/>
      <w:hyperlink r:id="rId2072">
        <w:r>
          <w:rPr>
            <w:rStyle w:val="Hyperlink"/>
          </w:rPr>
          <w:t>10.​1103/​PhysRevB.​30.​7346</w:t>
        </w:r>
      </w:hyperlink>
      <w:r>
        <w:t xml:space="preserve">  </w:t>
      </w:r>
    </w:p>
    <w:p>
      <w:pPr>
        <w:pStyle w:val="ListParagraph"/>
        <w:numPr>
          <w:ilvl w:val="0"/>
          <w:numId w:val="2"/>
        </w:numPr>
      </w:pPr>
    </w:p>
    <w:p/>
    <w:p>
      <w:r>
        <w:t xml:space="preserve">N.F. Mott, E.A. Davies, </w:t>
      </w:r>
      <w:r>
        <w:rPr>
          <w:i w:val="true"/>
        </w:rPr>
        <w:t>Electronic Processes in Noncrystalline Materials</w:t>
      </w:r>
      <w:r>
        <w:t>, 2nd edn. (Oxford University Press, New York, 1979)</w:t>
      </w:r>
    </w:p>
    <w:p>
      <w:pPr>
        <w:pStyle w:val="ListParagraph"/>
        <w:numPr>
          <w:ilvl w:val="0"/>
          <w:numId w:val="2"/>
        </w:numPr>
      </w:pPr>
    </w:p>
    <w:p/>
    <w:p>
      <w:r>
        <w:t xml:space="preserve">T. Takeuchi, S. Sota, M. Katsuragawa, M. Komori, H. Takeuchi, H. Amano, I. Akasaki, Quantum-confined Stark effect due to piezoelectric fields in GaInN strained quantum wells. Jpn. J. Appl. Phys. </w:t>
      </w:r>
      <w:r>
        <w:rPr>
          <w:b w:val="true"/>
        </w:rPr>
        <w:t>36</w:t>
      </w:r>
      <w:r>
        <w:t xml:space="preserve">, Part 2, L382–L385 (1997). </w:t>
      </w:r>
      <w:r/>
      <w:hyperlink r:id="rId2073">
        <w:r>
          <w:rPr>
            <w:rStyle w:val="Hyperlink"/>
          </w:rPr>
          <w:t>10.​1143/​JJAP.​36.​L382</w:t>
        </w:r>
      </w:hyperlink>
      <w:r>
        <w:t xml:space="preserve">  </w:t>
      </w:r>
    </w:p>
    <w:p>
      <w:pPr>
        <w:pStyle w:val="ListParagraph"/>
        <w:numPr>
          <w:ilvl w:val="0"/>
          <w:numId w:val="2"/>
        </w:numPr>
      </w:pPr>
    </w:p>
    <w:p/>
    <w:p>
      <w:r>
        <w:t xml:space="preserve">S.F. Chichibu, A.C. Abare, M.S. Minsky, S. Keller, S.B. Fleischer, J.E. Bowers, E. Hu, U.K. Mishra, L.A. Coldren, S.P. DenBaars, Effective band gap inhomogeneity and piezoelectric field in InGaN/GaN multiquantum well structures. Appl. Phys. Lett. </w:t>
      </w:r>
      <w:r>
        <w:rPr>
          <w:b w:val="true"/>
        </w:rPr>
        <w:t>73</w:t>
      </w:r>
      <w:r>
        <w:t xml:space="preserve">, 2005–2008 (1998). </w:t>
      </w:r>
      <w:r/>
      <w:hyperlink r:id="rId2074">
        <w:r>
          <w:rPr>
            <w:rStyle w:val="Hyperlink"/>
          </w:rPr>
          <w:t>10.​1063/​1.​122350</w:t>
        </w:r>
      </w:hyperlink>
      <w:r>
        <w:t xml:space="preserve">  </w:t>
      </w:r>
    </w:p>
    <w:p>
      <w:pPr>
        <w:pStyle w:val="ListParagraph"/>
        <w:numPr>
          <w:ilvl w:val="0"/>
          <w:numId w:val="2"/>
        </w:numPr>
      </w:pPr>
    </w:p>
    <w:p/>
    <w:p>
      <w:r>
        <w:t>C. Morhain, T. Bretagnon, P. Lefebvre, X. Tang, P. Valvin, T. Guillet, B. Gil, T. Taliercio, M. Teisseire-Doninelli, B. Vinter, C. Deparis, Internal electric field in wurtzite ZnO/Zn</w:t>
      </w:r>
      <w:r/>
    </w:p>
    <w:p>
      <w:r>
        <w:drawing>
          <wp:inline distT="0" distR="0" distB="0" distL="0">
            <wp:extent cx="1000125" cy="1181100"/>
            <wp:docPr id="1006" name="img_00012055" descr="$$_{0.78}$$"/>
            <a:graphic xmlns:a="http://schemas.openxmlformats.org/drawingml/2006/main">
              <a:graphicData uri="http://schemas.openxmlformats.org/drawingml/2006/picture">
                <pic:pic xmlns:pic="http://schemas.openxmlformats.org/drawingml/2006/picture">
                  <pic:nvPicPr>
                    <pic:cNvPr id="0" name="Picture 1006" descr="116076_4_en_bookbackmatter_onlinepdf_tex_ieq1068.png"/>
                    <pic:cNvPicPr>
                      <a:picLocks noChangeAspect="true"/>
                    </pic:cNvPicPr>
                  </pic:nvPicPr>
                  <pic:blipFill>
                    <a:blip r:embed="rId2075"/>
                    <a:stretch>
                      <a:fillRect/>
                    </a:stretch>
                  </pic:blipFill>
                  <pic:spPr>
                    <a:xfrm>
                      <a:off x="0" y="0"/>
                      <a:ext cx="1000125" cy="1181100"/>
                    </a:xfrm>
                    <a:prstGeom prst="rect">
                      <a:avLst/>
                    </a:prstGeom>
                  </pic:spPr>
                </pic:pic>
              </a:graphicData>
            </a:graphic>
          </wp:inline>
        </w:drawing>
      </w:r>
    </w:p>
    <w:p>
      <w:r>
        <w:t>Mg</w:t>
      </w:r>
      <w:r/>
    </w:p>
    <w:p>
      <w:r>
        <w:drawing>
          <wp:inline distT="0" distR="0" distB="0" distL="0">
            <wp:extent cx="1000125" cy="1181100"/>
            <wp:docPr id="1007" name="img_00012056" descr="$$_{0.22}$$"/>
            <a:graphic xmlns:a="http://schemas.openxmlformats.org/drawingml/2006/main">
              <a:graphicData uri="http://schemas.openxmlformats.org/drawingml/2006/picture">
                <pic:pic xmlns:pic="http://schemas.openxmlformats.org/drawingml/2006/picture">
                  <pic:nvPicPr>
                    <pic:cNvPr id="0" name="Picture 1007" descr="116076_4_en_bookbackmatter_onlinepdf_tex_ieq1069.png"/>
                    <pic:cNvPicPr>
                      <a:picLocks noChangeAspect="true"/>
                    </pic:cNvPicPr>
                  </pic:nvPicPr>
                  <pic:blipFill>
                    <a:blip r:embed="rId2076"/>
                    <a:stretch>
                      <a:fillRect/>
                    </a:stretch>
                  </pic:blipFill>
                  <pic:spPr>
                    <a:xfrm>
                      <a:off x="0" y="0"/>
                      <a:ext cx="1000125" cy="1181100"/>
                    </a:xfrm>
                    <a:prstGeom prst="rect">
                      <a:avLst/>
                    </a:prstGeom>
                  </pic:spPr>
                </pic:pic>
              </a:graphicData>
            </a:graphic>
          </wp:inline>
        </w:drawing>
      </w:r>
    </w:p>
    <w:p>
      <w:r>
        <w:t xml:space="preserve">O quantum wells. Phys. Rev. B </w:t>
      </w:r>
      <w:r>
        <w:rPr>
          <w:b w:val="true"/>
        </w:rPr>
        <w:t>72</w:t>
      </w:r>
      <w:r>
        <w:t xml:space="preserve">, 241305(R):1–4 (2005). </w:t>
      </w:r>
      <w:r/>
      <w:hyperlink r:id="rId2077">
        <w:r>
          <w:rPr>
            <w:rStyle w:val="Hyperlink"/>
          </w:rPr>
          <w:t>10.​1103/​PhysRevB.​72.​241305</w:t>
        </w:r>
      </w:hyperlink>
      <w:r>
        <w:t xml:space="preserve">  </w:t>
      </w:r>
    </w:p>
    <w:p>
      <w:pPr>
        <w:pStyle w:val="ListParagraph"/>
        <w:numPr>
          <w:ilvl w:val="0"/>
          <w:numId w:val="2"/>
        </w:numPr>
      </w:pPr>
    </w:p>
    <w:p/>
    <w:p>
      <w:r>
        <w:t>J.A. Davis, L.V. Dao, X. Wen, C. Ticknor, P. Hannaford, V.A. Coleman, H.H. Tan, C. Jagadish, K. Koike, S. Sasa, M. Inoue, M. Yano, Suppression of the internal electric field effects in ZnO/Zn</w:t>
      </w:r>
      <w:r/>
    </w:p>
    <w:p>
      <w:r>
        <w:drawing>
          <wp:inline distT="0" distR="0" distB="0" distL="0">
            <wp:extent cx="762000" cy="1181100"/>
            <wp:docPr id="1008" name="img_00012057" descr="$$_{0.7}$$"/>
            <a:graphic xmlns:a="http://schemas.openxmlformats.org/drawingml/2006/main">
              <a:graphicData uri="http://schemas.openxmlformats.org/drawingml/2006/picture">
                <pic:pic xmlns:pic="http://schemas.openxmlformats.org/drawingml/2006/picture">
                  <pic:nvPicPr>
                    <pic:cNvPr id="0" name="Picture 1008" descr="116076_4_en_bookbackmatter_onlinepdf_tex_ieq1070.png"/>
                    <pic:cNvPicPr>
                      <a:picLocks noChangeAspect="true"/>
                    </pic:cNvPicPr>
                  </pic:nvPicPr>
                  <pic:blipFill>
                    <a:blip r:embed="rId2078"/>
                    <a:stretch>
                      <a:fillRect/>
                    </a:stretch>
                  </pic:blipFill>
                  <pic:spPr>
                    <a:xfrm>
                      <a:off x="0" y="0"/>
                      <a:ext cx="762000" cy="1181100"/>
                    </a:xfrm>
                    <a:prstGeom prst="rect">
                      <a:avLst/>
                    </a:prstGeom>
                  </pic:spPr>
                </pic:pic>
              </a:graphicData>
            </a:graphic>
          </wp:inline>
        </w:drawing>
      </w:r>
    </w:p>
    <w:p>
      <w:r>
        <w:t>Mg</w:t>
      </w:r>
      <w:r/>
    </w:p>
    <w:p>
      <w:r>
        <w:drawing>
          <wp:inline distT="0" distR="0" distB="0" distL="0">
            <wp:extent cx="762000" cy="1181100"/>
            <wp:docPr id="1009" name="img_00012058" descr="$$_{0.3}$$"/>
            <a:graphic xmlns:a="http://schemas.openxmlformats.org/drawingml/2006/main">
              <a:graphicData uri="http://schemas.openxmlformats.org/drawingml/2006/picture">
                <pic:pic xmlns:pic="http://schemas.openxmlformats.org/drawingml/2006/picture">
                  <pic:nvPicPr>
                    <pic:cNvPr id="0" name="Picture 1009" descr="116076_4_en_bookbackmatter_onlinepdf_tex_ieq1071.png"/>
                    <pic:cNvPicPr>
                      <a:picLocks noChangeAspect="true"/>
                    </pic:cNvPicPr>
                  </pic:nvPicPr>
                  <pic:blipFill>
                    <a:blip r:embed="rId2079"/>
                    <a:stretch>
                      <a:fillRect/>
                    </a:stretch>
                  </pic:blipFill>
                  <pic:spPr>
                    <a:xfrm>
                      <a:off x="0" y="0"/>
                      <a:ext cx="762000" cy="1181100"/>
                    </a:xfrm>
                    <a:prstGeom prst="rect">
                      <a:avLst/>
                    </a:prstGeom>
                  </pic:spPr>
                </pic:pic>
              </a:graphicData>
            </a:graphic>
          </wp:inline>
        </w:drawing>
      </w:r>
    </w:p>
    <w:p>
      <w:r>
        <w:t xml:space="preserve">O quantum wells by ion-implantation induced intermixing. Nanotechnology </w:t>
      </w:r>
      <w:r>
        <w:rPr>
          <w:b w:val="true"/>
        </w:rPr>
        <w:t>19</w:t>
      </w:r>
      <w:r>
        <w:t xml:space="preserve">, 055205:1–4 (2008). </w:t>
      </w:r>
      <w:r/>
      <w:hyperlink r:id="rId2080">
        <w:r>
          <w:rPr>
            <w:rStyle w:val="Hyperlink"/>
          </w:rPr>
          <w:t>10.​1088/​0957-4484/​19/​05/​055205</w:t>
        </w:r>
      </w:hyperlink>
      <w:r>
        <w:t xml:space="preserve">  </w:t>
      </w:r>
    </w:p>
    <w:p>
      <w:pPr>
        <w:pStyle w:val="ListParagraph"/>
        <w:numPr>
          <w:ilvl w:val="0"/>
          <w:numId w:val="2"/>
        </w:numPr>
      </w:pPr>
    </w:p>
    <w:p/>
    <w:p>
      <w:r>
        <w:t>E. Berkowicz, D. Gershoni, G. Bahir, E. Lakin, D. Shilo, E. Zolotoyabko, A.C. Abare, S.P. Denbaars, L.A. Coldren, Measured and calculated radiative lifetime and optical absorption of In</w:t>
      </w:r>
      <w:r/>
    </w:p>
    <w:p>
      <w:r>
        <w:drawing>
          <wp:inline distT="0" distR="0" distB="0" distL="0">
            <wp:extent cx="409575" cy="1181100"/>
            <wp:docPr id="1010" name="img_00012059" descr="$$_x$$"/>
            <a:graphic xmlns:a="http://schemas.openxmlformats.org/drawingml/2006/main">
              <a:graphicData uri="http://schemas.openxmlformats.org/drawingml/2006/picture">
                <pic:pic xmlns:pic="http://schemas.openxmlformats.org/drawingml/2006/picture">
                  <pic:nvPicPr>
                    <pic:cNvPr id="0" name="Picture 1010" descr="116076_4_en_bookbackmatter_onlinepdf_tex_ieq1072.png"/>
                    <pic:cNvPicPr>
                      <a:picLocks noChangeAspect="true"/>
                    </pic:cNvPicPr>
                  </pic:nvPicPr>
                  <pic:blipFill>
                    <a:blip r:embed="rId991"/>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11" name="img_00012060" descr="$$_{1-x}$$"/>
            <a:graphic xmlns:a="http://schemas.openxmlformats.org/drawingml/2006/main">
              <a:graphicData uri="http://schemas.openxmlformats.org/drawingml/2006/picture">
                <pic:pic xmlns:pic="http://schemas.openxmlformats.org/drawingml/2006/picture">
                  <pic:nvPicPr>
                    <pic:cNvPr id="0" name="Picture 1011" descr="116076_4_en_bookbackmatter_onlinepdf_tex_ieq1073.png"/>
                    <pic:cNvPicPr>
                      <a:picLocks noChangeAspect="true"/>
                    </pic:cNvPicPr>
                  </pic:nvPicPr>
                  <pic:blipFill>
                    <a:blip r:embed="rId1161"/>
                    <a:stretch>
                      <a:fillRect/>
                    </a:stretch>
                  </pic:blipFill>
                  <pic:spPr>
                    <a:xfrm>
                      <a:off x="0" y="0"/>
                      <a:ext cx="942975" cy="1181100"/>
                    </a:xfrm>
                    <a:prstGeom prst="rect">
                      <a:avLst/>
                    </a:prstGeom>
                  </pic:spPr>
                </pic:pic>
              </a:graphicData>
            </a:graphic>
          </wp:inline>
        </w:drawing>
      </w:r>
    </w:p>
    <w:p>
      <w:r>
        <w:t xml:space="preserve">N/GaN quantum structures. Phys. Rev. B </w:t>
      </w:r>
      <w:r>
        <w:rPr>
          <w:b w:val="true"/>
        </w:rPr>
        <w:t>61</w:t>
      </w:r>
      <w:r>
        <w:t xml:space="preserve">, 10994–11008 (2000). </w:t>
      </w:r>
      <w:r/>
      <w:hyperlink r:id="rId2081">
        <w:r>
          <w:rPr>
            <w:rStyle w:val="Hyperlink"/>
          </w:rPr>
          <w:t>10.​1103/​PhysRevB.​61.​10994</w:t>
        </w:r>
      </w:hyperlink>
      <w:r>
        <w:t xml:space="preserve">  </w:t>
      </w:r>
    </w:p>
    <w:p>
      <w:pPr>
        <w:pStyle w:val="ListParagraph"/>
        <w:numPr>
          <w:ilvl w:val="0"/>
          <w:numId w:val="2"/>
        </w:numPr>
      </w:pPr>
    </w:p>
    <w:p/>
    <w:p>
      <w:r>
        <w:t xml:space="preserve">N. Akopian, G. Bahir, D. Gershoni, M.D. Craven, J.S. Speck, S.P. DenBaars, Optical evidence for lack of polarization in </w:t>
      </w:r>
      <w:r/>
    </w:p>
    <w:p>
      <w:r>
        <w:drawing>
          <wp:inline distT="0" distR="0" distB="0" distL="0">
            <wp:extent cx="1971675" cy="1371600"/>
            <wp:docPr id="1012" name="img_00012061" descr="$$(11 \bar{2} 0)$$"/>
            <a:graphic xmlns:a="http://schemas.openxmlformats.org/drawingml/2006/main">
              <a:graphicData uri="http://schemas.openxmlformats.org/drawingml/2006/picture">
                <pic:pic xmlns:pic="http://schemas.openxmlformats.org/drawingml/2006/picture">
                  <pic:nvPicPr>
                    <pic:cNvPr id="0" name="Picture 1012" descr="116076_4_en_bookbackmatter_onlinepdf_tex_ieq1074.png"/>
                    <pic:cNvPicPr>
                      <a:picLocks noChangeAspect="true"/>
                    </pic:cNvPicPr>
                  </pic:nvPicPr>
                  <pic:blipFill>
                    <a:blip r:embed="rId2082"/>
                    <a:stretch>
                      <a:fillRect/>
                    </a:stretch>
                  </pic:blipFill>
                  <pic:spPr>
                    <a:xfrm>
                      <a:off x="0" y="0"/>
                      <a:ext cx="1971675" cy="1371600"/>
                    </a:xfrm>
                    <a:prstGeom prst="rect">
                      <a:avLst/>
                    </a:prstGeom>
                  </pic:spPr>
                </pic:pic>
              </a:graphicData>
            </a:graphic>
          </wp:inline>
        </w:drawing>
      </w:r>
    </w:p>
    <w:p>
      <w:r>
        <w:t xml:space="preserve">-oriented GaN/(AlGa)N quantum structures. Appl. Phys. Lett. </w:t>
      </w:r>
      <w:r>
        <w:rPr>
          <w:b w:val="true"/>
        </w:rPr>
        <w:t>86</w:t>
      </w:r>
      <w:r>
        <w:t xml:space="preserve">, 202104:1–3 (2005). </w:t>
      </w:r>
      <w:r/>
      <w:hyperlink r:id="rId2083">
        <w:r>
          <w:rPr>
            <w:rStyle w:val="Hyperlink"/>
          </w:rPr>
          <w:t>10.​1063/​1.​1926406</w:t>
        </w:r>
      </w:hyperlink>
      <w:r>
        <w:t xml:space="preserve">  </w:t>
      </w:r>
    </w:p>
    <w:p>
      <w:pPr>
        <w:pStyle w:val="ListParagraph"/>
        <w:numPr>
          <w:ilvl w:val="0"/>
          <w:numId w:val="2"/>
        </w:numPr>
      </w:pPr>
    </w:p>
    <w:p/>
    <w:p>
      <w:r>
        <w:t xml:space="preserve">J. Spitzer, T. Ruf, M. Cardona, W. Dondl, R. Schorer, G. Abstreiter, E.E. Haller, Raman scattering by optical phonons in isotopic </w:t>
      </w:r>
      <w:r/>
    </w:p>
    <w:p>
      <w:r>
        <w:drawing>
          <wp:inline distT="0" distR="0" distB="0" distL="0">
            <wp:extent cx="647700" cy="714375"/>
            <wp:docPr id="1013" name="img_00012062" descr="$$^{70}$$"/>
            <a:graphic xmlns:a="http://schemas.openxmlformats.org/drawingml/2006/main">
              <a:graphicData uri="http://schemas.openxmlformats.org/drawingml/2006/picture">
                <pic:pic xmlns:pic="http://schemas.openxmlformats.org/drawingml/2006/picture">
                  <pic:nvPicPr>
                    <pic:cNvPr id="0" name="Picture 1013" descr="116076_4_en_bookbackmatter_onlinepdf_tex_ieq1075.png"/>
                    <pic:cNvPicPr>
                      <a:picLocks noChangeAspect="true"/>
                    </pic:cNvPicPr>
                  </pic:nvPicPr>
                  <pic:blipFill>
                    <a:blip r:embed="rId2084"/>
                    <a:stretch>
                      <a:fillRect/>
                    </a:stretch>
                  </pic:blipFill>
                  <pic:spPr>
                    <a:xfrm>
                      <a:off x="0" y="0"/>
                      <a:ext cx="647700" cy="714375"/>
                    </a:xfrm>
                    <a:prstGeom prst="rect">
                      <a:avLst/>
                    </a:prstGeom>
                  </pic:spPr>
                </pic:pic>
              </a:graphicData>
            </a:graphic>
          </wp:inline>
        </w:drawing>
      </w:r>
    </w:p>
    <w:p>
      <w:r>
        <w:t>(Ge)</w:t>
      </w:r>
      <w:r/>
    </w:p>
    <w:p>
      <w:r>
        <w:drawing>
          <wp:inline distT="0" distR="0" distB="0" distL="0">
            <wp:extent cx="1019175" cy="1381125"/>
            <wp:docPr id="1014" name="img_00012063" descr="$$_n\,^{74}$$"/>
            <a:graphic xmlns:a="http://schemas.openxmlformats.org/drawingml/2006/main">
              <a:graphicData uri="http://schemas.openxmlformats.org/drawingml/2006/picture">
                <pic:pic xmlns:pic="http://schemas.openxmlformats.org/drawingml/2006/picture">
                  <pic:nvPicPr>
                    <pic:cNvPr id="0" name="Picture 1014" descr="116076_4_en_bookbackmatter_onlinepdf_tex_ieq1076.png"/>
                    <pic:cNvPicPr>
                      <a:picLocks noChangeAspect="true"/>
                    </pic:cNvPicPr>
                  </pic:nvPicPr>
                  <pic:blipFill>
                    <a:blip r:embed="rId2085"/>
                    <a:stretch>
                      <a:fillRect/>
                    </a:stretch>
                  </pic:blipFill>
                  <pic:spPr>
                    <a:xfrm>
                      <a:off x="0" y="0"/>
                      <a:ext cx="1019175" cy="1381125"/>
                    </a:xfrm>
                    <a:prstGeom prst="rect">
                      <a:avLst/>
                    </a:prstGeom>
                  </pic:spPr>
                </pic:pic>
              </a:graphicData>
            </a:graphic>
          </wp:inline>
        </w:drawing>
      </w:r>
    </w:p>
    <w:p>
      <w:r>
        <w:t>(Ge)</w:t>
      </w:r>
      <w:r/>
    </w:p>
    <w:p>
      <w:r>
        <w:drawing>
          <wp:inline distT="0" distR="0" distB="0" distL="0">
            <wp:extent cx="409575" cy="1181100"/>
            <wp:docPr id="1015" name="img_00012064" descr="$$_n$$"/>
            <a:graphic xmlns:a="http://schemas.openxmlformats.org/drawingml/2006/main">
              <a:graphicData uri="http://schemas.openxmlformats.org/drawingml/2006/picture">
                <pic:pic xmlns:pic="http://schemas.openxmlformats.org/drawingml/2006/picture">
                  <pic:nvPicPr>
                    <pic:cNvPr id="0" name="Picture 1015" descr="116076_4_en_bookbackmatter_onlinepdf_tex_ieq1077.png"/>
                    <pic:cNvPicPr>
                      <a:picLocks noChangeAspect="true"/>
                    </pic:cNvPicPr>
                  </pic:nvPicPr>
                  <pic:blipFill>
                    <a:blip r:embed="rId2086"/>
                    <a:stretch>
                      <a:fillRect/>
                    </a:stretch>
                  </pic:blipFill>
                  <pic:spPr>
                    <a:xfrm>
                      <a:off x="0" y="0"/>
                      <a:ext cx="409575" cy="1181100"/>
                    </a:xfrm>
                    <a:prstGeom prst="rect">
                      <a:avLst/>
                    </a:prstGeom>
                  </pic:spPr>
                </pic:pic>
              </a:graphicData>
            </a:graphic>
          </wp:inline>
        </w:drawing>
      </w:r>
    </w:p>
    <w:p>
      <w:r>
        <w:t xml:space="preserve"> superlattices. Phys. Rev. Lett. </w:t>
      </w:r>
      <w:r>
        <w:rPr>
          <w:b w:val="true"/>
        </w:rPr>
        <w:t>72</w:t>
      </w:r>
      <w:r>
        <w:t xml:space="preserve">, 1565–1568 (1994). </w:t>
      </w:r>
      <w:r/>
      <w:hyperlink r:id="rId2087">
        <w:r>
          <w:rPr>
            <w:rStyle w:val="Hyperlink"/>
          </w:rPr>
          <w:t>10.​1103/​PhysRevLett.​72.​1565</w:t>
        </w:r>
      </w:hyperlink>
      <w:r>
        <w:t xml:space="preserve">  </w:t>
      </w:r>
    </w:p>
    <w:p>
      <w:pPr>
        <w:pStyle w:val="ListParagraph"/>
        <w:numPr>
          <w:ilvl w:val="0"/>
          <w:numId w:val="2"/>
        </w:numPr>
      </w:pPr>
    </w:p>
    <w:p/>
    <w:p>
      <w:r>
        <w:t xml:space="preserve">A. Reznicek, R. Scholz, S. Senz, U. Gösele, Comparative TEM study of bonded silicon/silicon interfaces fabricated by hydrophilic, hydrophobic and UHV wafer bonding. Mater. Chem. Phys. </w:t>
      </w:r>
      <w:r>
        <w:rPr>
          <w:b w:val="true"/>
        </w:rPr>
        <w:t>81</w:t>
      </w:r>
      <w:r>
        <w:t xml:space="preserve">, 277–280 (2003). </w:t>
      </w:r>
      <w:r/>
      <w:hyperlink r:id="rId2088">
        <w:r>
          <w:rPr>
            <w:rStyle w:val="Hyperlink"/>
          </w:rPr>
          <w:t>10.​1016/​S0254-0584(02)00601-6</w:t>
        </w:r>
      </w:hyperlink>
      <w:r>
        <w:t xml:space="preserve">  </w:t>
      </w:r>
    </w:p>
    <w:p>
      <w:pPr>
        <w:pStyle w:val="ListParagraph"/>
        <w:numPr>
          <w:ilvl w:val="0"/>
          <w:numId w:val="2"/>
        </w:numPr>
      </w:pPr>
    </w:p>
    <w:p/>
    <w:p>
      <w:r>
        <w:t xml:space="preserve">P. Kopperschmidt, S. Senz, G. Kästner, D. Hesse, U.M. Gösele, Materials integration of gallium arsenide and silicon by wafer bonding. Appl. Phys. Lett. </w:t>
      </w:r>
      <w:r>
        <w:rPr>
          <w:b w:val="true"/>
        </w:rPr>
        <w:t>72</w:t>
      </w:r>
      <w:r>
        <w:t xml:space="preserve">, 3181–3183 (1998). </w:t>
      </w:r>
      <w:r/>
      <w:hyperlink r:id="rId2089">
        <w:r>
          <w:rPr>
            <w:rStyle w:val="Hyperlink"/>
          </w:rPr>
          <w:t>10.​1063/​1.​121586</w:t>
        </w:r>
      </w:hyperlink>
      <w:r>
        <w:t xml:space="preserve">  </w:t>
      </w:r>
    </w:p>
    <w:p>
      <w:pPr>
        <w:pStyle w:val="ListParagraph"/>
        <w:numPr>
          <w:ilvl w:val="0"/>
          <w:numId w:val="2"/>
        </w:numPr>
      </w:pPr>
    </w:p>
    <w:p/>
    <w:p>
      <w:r>
        <w:t xml:space="preserve">Q.-Y. Tong, U. Gösele, </w:t>
      </w:r>
      <w:r>
        <w:rPr>
          <w:i w:val="true"/>
        </w:rPr>
        <w:t>Semiconductor Wafer Bonding: Science and Technology</w:t>
      </w:r>
      <w:r>
        <w:t xml:space="preserve"> (Wiley, New York, 1998)</w:t>
      </w:r>
    </w:p>
    <w:p>
      <w:pPr>
        <w:pStyle w:val="ListParagraph"/>
        <w:numPr>
          <w:ilvl w:val="0"/>
          <w:numId w:val="2"/>
        </w:numPr>
      </w:pPr>
    </w:p>
    <w:p/>
    <w:p>
      <w:r>
        <w:t xml:space="preserve">U. Gösele, Q.-Y. Tong, Semiconductor Wafer Bonding. Ann. Rev. Mat. Sci. </w:t>
      </w:r>
      <w:r>
        <w:rPr>
          <w:b w:val="true"/>
        </w:rPr>
        <w:t>28</w:t>
      </w:r>
      <w:r>
        <w:t xml:space="preserve">, 215–241 (1998). </w:t>
      </w:r>
      <w:r/>
      <w:hyperlink r:id="rId2090">
        <w:r>
          <w:rPr>
            <w:rStyle w:val="Hyperlink"/>
          </w:rPr>
          <w:t>10.​1146/​annurev.​matsci.​28.​1.​215</w:t>
        </w:r>
      </w:hyperlink>
      <w:r>
        <w:t xml:space="preserve">  </w:t>
      </w:r>
    </w:p>
    <w:p>
      <w:pPr>
        <w:pStyle w:val="ListParagraph"/>
        <w:numPr>
          <w:ilvl w:val="0"/>
          <w:numId w:val="2"/>
        </w:numPr>
      </w:pPr>
    </w:p>
    <w:p/>
    <w:p>
      <w:r>
        <w:t xml:space="preserve">M. Alexe, U. Gösele, eds., </w:t>
      </w:r>
      <w:r>
        <w:rPr>
          <w:i w:val="true"/>
        </w:rPr>
        <w:t>Wafer Bonding</w:t>
      </w:r>
      <w:r>
        <w:t xml:space="preserve"> (Springer, Berlin, 2004). </w:t>
      </w:r>
      <w:r/>
      <w:hyperlink r:id="rId2091">
        <w:r>
          <w:rPr>
            <w:rStyle w:val="Hyperlink"/>
          </w:rPr>
          <w:t>10.​1007/​978-3-662-10827-7</w:t>
        </w:r>
      </w:hyperlink>
      <w:r>
        <w:t xml:space="preserve">  </w:t>
      </w:r>
    </w:p>
    <w:p>
      <w:pPr>
        <w:pStyle w:val="ListParagraph"/>
        <w:numPr>
          <w:ilvl w:val="0"/>
          <w:numId w:val="2"/>
        </w:numPr>
      </w:pPr>
    </w:p>
    <w:p/>
    <w:p>
      <w:r>
        <w:t xml:space="preserve">A.K. Geim, Nobel Lecture: Random walk to graphene. Rev. Mod. Phys. </w:t>
      </w:r>
      <w:r>
        <w:rPr>
          <w:b w:val="true"/>
        </w:rPr>
        <w:t>83</w:t>
      </w:r>
      <w:r>
        <w:t xml:space="preserve">, 851–862 (2011). </w:t>
      </w:r>
      <w:r/>
      <w:hyperlink r:id="rId2092">
        <w:r>
          <w:rPr>
            <w:rStyle w:val="Hyperlink"/>
          </w:rPr>
          <w:t>10.​1103/​RevModPhys.​83.​851</w:t>
        </w:r>
      </w:hyperlink>
      <w:r>
        <w:t xml:space="preserve">  </w:t>
      </w:r>
    </w:p>
    <w:p>
      <w:pPr>
        <w:pStyle w:val="ListParagraph"/>
        <w:numPr>
          <w:ilvl w:val="0"/>
          <w:numId w:val="2"/>
        </w:numPr>
      </w:pPr>
    </w:p>
    <w:p/>
    <w:p>
      <w:r>
        <w:rPr>
          <w:i w:val="true"/>
        </w:rPr>
        <w:t>2D Materials</w:t>
      </w:r>
      <w:r>
        <w:t xml:space="preserve">, F. Iacopi, J.J. Boeckl, C. Jagadish, eds., Semicond. Semimet. </w:t>
      </w:r>
      <w:r>
        <w:rPr>
          <w:b w:val="true"/>
        </w:rPr>
        <w:t>95</w:t>
      </w:r>
      <w:r>
        <w:t xml:space="preserve"> (2016). </w:t>
      </w:r>
    </w:p>
    <w:p>
      <w:r/>
      <w:hyperlink r:id="rId2093">
        <w:r>
          <w:rPr>
            <w:rStyle w:val="Hyperlink"/>
          </w:rPr>
        </w:r>
      </w:hyperlink>
      <w:r>
        <w:t>10.​1016/​S0080-8784(16)30017-5</w:t>
      </w:r>
    </w:p>
    <w:p>
      <w:pPr>
        <w:pStyle w:val="ListParagraph"/>
        <w:numPr>
          <w:ilvl w:val="0"/>
          <w:numId w:val="2"/>
        </w:numPr>
      </w:pPr>
    </w:p>
    <w:p/>
    <w:p>
      <w:r>
        <w:t xml:space="preserve">P. Avouris, T.F. Heinz, T. Low, eds., </w:t>
      </w:r>
      <w:r>
        <w:rPr>
          <w:i w:val="true"/>
        </w:rPr>
        <w:t>2D Materials, Properties and Devices</w:t>
      </w:r>
      <w:r>
        <w:t xml:space="preserve"> (Cambridge Univ. Press, Cambridge, 2017). </w:t>
      </w:r>
      <w:r/>
      <w:hyperlink r:id="rId2094">
        <w:r>
          <w:rPr>
            <w:rStyle w:val="Hyperlink"/>
          </w:rPr>
          <w:t>10.​1017/​9781316681619</w:t>
        </w:r>
      </w:hyperlink>
      <w:r>
        <w:t xml:space="preserve">  </w:t>
      </w:r>
    </w:p>
    <w:p>
      <w:pPr>
        <w:pStyle w:val="ListParagraph"/>
        <w:numPr>
          <w:ilvl w:val="0"/>
          <w:numId w:val="2"/>
        </w:numPr>
      </w:pPr>
    </w:p>
    <w:p/>
    <w:p>
      <w:r>
        <w:t xml:space="preserve">J. Li, Z. Wei, J. Kang, </w:t>
      </w:r>
      <w:r>
        <w:rPr>
          <w:i w:val="true"/>
        </w:rPr>
        <w:t>Two-Dimensional Semiconductors, Synthesis Physical Properties and Applications</w:t>
      </w:r>
      <w:r>
        <w:t xml:space="preserve"> (Wiley-VCH, Weinheim, 2020)</w:t>
      </w:r>
    </w:p>
    <w:p>
      <w:pPr>
        <w:pStyle w:val="ListParagraph"/>
        <w:numPr>
          <w:ilvl w:val="0"/>
          <w:numId w:val="2"/>
        </w:numPr>
      </w:pPr>
    </w:p>
    <w:p/>
    <w:p>
      <w:r>
        <w:t xml:space="preserve">H.P. Boehm, R. Setton, E. Stumpp, Nomenclature and terminology of graphite intercalation compounds. Carbon </w:t>
      </w:r>
      <w:r>
        <w:rPr>
          <w:b w:val="true"/>
        </w:rPr>
        <w:t>24</w:t>
      </w:r>
      <w:r>
        <w:t xml:space="preserve">, 241–245 (1986). </w:t>
      </w:r>
      <w:r/>
      <w:hyperlink r:id="rId2095">
        <w:r>
          <w:rPr>
            <w:rStyle w:val="Hyperlink"/>
          </w:rPr>
          <w:t>10.​1016/​0008-6223(86)90126-0</w:t>
        </w:r>
      </w:hyperlink>
      <w:r>
        <w:t xml:space="preserve">  </w:t>
      </w:r>
    </w:p>
    <w:p>
      <w:pPr>
        <w:pStyle w:val="ListParagraph"/>
        <w:numPr>
          <w:ilvl w:val="0"/>
          <w:numId w:val="2"/>
        </w:numPr>
      </w:pPr>
    </w:p>
    <w:p/>
    <w:p>
      <w:r>
        <w:t xml:space="preserve">A.H. Castro Neto, F. Guinea, N.M.R. Peres, K.S. Novoselov, A.K. Geim, The electronic properties of graphene. Rev. Mod. Phys. </w:t>
      </w:r>
      <w:r>
        <w:rPr>
          <w:b w:val="true"/>
        </w:rPr>
        <w:t>81</w:t>
      </w:r>
      <w:r>
        <w:t xml:space="preserve">, 109–162 (2009). </w:t>
      </w:r>
      <w:r/>
      <w:hyperlink r:id="rId2096">
        <w:r>
          <w:rPr>
            <w:rStyle w:val="Hyperlink"/>
          </w:rPr>
          <w:t>10.​1103/​RevModPhys.​81.​109</w:t>
        </w:r>
      </w:hyperlink>
      <w:r>
        <w:t xml:space="preserve">  </w:t>
      </w:r>
    </w:p>
    <w:p>
      <w:pPr>
        <w:pStyle w:val="ListParagraph"/>
        <w:numPr>
          <w:ilvl w:val="0"/>
          <w:numId w:val="2"/>
        </w:numPr>
      </w:pPr>
    </w:p>
    <w:p/>
    <w:p>
      <w:r>
        <w:t xml:space="preserve">D.R. Dreyer, R.S. Ruoff, C.W. Bielawski, From conception to realization: an historial account of graphene and some perspectives for its future. Angew. Chemie Int. Ed. </w:t>
      </w:r>
      <w:r>
        <w:rPr>
          <w:b w:val="true"/>
        </w:rPr>
        <w:t>49</w:t>
      </w:r>
      <w:r>
        <w:t xml:space="preserve">, 9336–9344 (2010). </w:t>
      </w:r>
      <w:r/>
      <w:hyperlink r:id="rId2097">
        <w:r>
          <w:rPr>
            <w:rStyle w:val="Hyperlink"/>
          </w:rPr>
          <w:t>10.​1002/​anie.​201003024</w:t>
        </w:r>
      </w:hyperlink>
      <w:r>
        <w:t xml:space="preserve">  </w:t>
      </w:r>
    </w:p>
    <w:p>
      <w:pPr>
        <w:pStyle w:val="ListParagraph"/>
        <w:numPr>
          <w:ilvl w:val="0"/>
          <w:numId w:val="2"/>
        </w:numPr>
      </w:pPr>
    </w:p>
    <w:p/>
    <w:p>
      <w:r>
        <w:rPr>
          <w:i w:val="true"/>
        </w:rPr>
        <w:t>Ten years in two dimensions</w:t>
      </w:r>
      <w:r>
        <w:t xml:space="preserve"> (editorial), Nature Nanotechn. </w:t>
      </w:r>
      <w:r>
        <w:rPr>
          <w:b w:val="true"/>
        </w:rPr>
        <w:t>9</w:t>
      </w:r>
      <w:r>
        <w:t xml:space="preserve">, 725 (2014) and Focus issue ’Graphene applications’ of Nature Nanotechnology </w:t>
      </w:r>
      <w:r>
        <w:rPr>
          <w:b w:val="true"/>
        </w:rPr>
        <w:t>9</w:t>
      </w:r>
      <w:r>
        <w:t xml:space="preserve"> (2014). </w:t>
      </w:r>
    </w:p>
    <w:p>
      <w:r/>
      <w:hyperlink r:id="rId2098">
        <w:r>
          <w:rPr>
            <w:rStyle w:val="Hyperlink"/>
          </w:rPr>
        </w:r>
      </w:hyperlink>
      <w:r>
        <w:t>10.​1038/​nnano.​2014.​244</w:t>
      </w:r>
    </w:p>
    <w:p>
      <w:pPr>
        <w:pStyle w:val="ListParagraph"/>
        <w:numPr>
          <w:ilvl w:val="0"/>
          <w:numId w:val="2"/>
        </w:numPr>
      </w:pPr>
    </w:p>
    <w:p/>
    <w:p>
      <w:r>
        <w:t xml:space="preserve">J. Yang, P. Hu, G. Yu, Perspective of graphene-based electronic devices: Graphene synthesis and diverse applications. APL Mater. </w:t>
      </w:r>
      <w:r>
        <w:rPr>
          <w:b w:val="true"/>
        </w:rPr>
        <w:t>7</w:t>
      </w:r>
      <w:r>
        <w:t xml:space="preserve">, 020901:1–7 (2019). </w:t>
      </w:r>
      <w:r/>
      <w:hyperlink r:id="rId2099">
        <w:r>
          <w:rPr>
            <w:rStyle w:val="Hyperlink"/>
          </w:rPr>
          <w:t>10.​1063/​1.​5054823</w:t>
        </w:r>
      </w:hyperlink>
      <w:r>
        <w:t xml:space="preserve">  </w:t>
      </w:r>
    </w:p>
    <w:p>
      <w:pPr>
        <w:pStyle w:val="ListParagraph"/>
        <w:numPr>
          <w:ilvl w:val="0"/>
          <w:numId w:val="2"/>
        </w:numPr>
      </w:pPr>
    </w:p>
    <w:p/>
    <w:p>
      <w:r>
        <w:t xml:space="preserve">W. Choi, I. Lahiri, R. Seelaboyina, Y.S. Kang, Synthesis of graphene and its applications: A review. Crit. Rev. Solid State Mater. Sci. </w:t>
      </w:r>
      <w:r>
        <w:rPr>
          <w:b w:val="true"/>
        </w:rPr>
        <w:t>35</w:t>
      </w:r>
      <w:r>
        <w:t xml:space="preserve">, 52–71 (2010). </w:t>
      </w:r>
      <w:r/>
      <w:hyperlink r:id="rId2100">
        <w:r>
          <w:rPr>
            <w:rStyle w:val="Hyperlink"/>
          </w:rPr>
          <w:t>10.​1063/​1.​5054823</w:t>
        </w:r>
      </w:hyperlink>
      <w:r>
        <w:t xml:space="preserve">  </w:t>
      </w:r>
    </w:p>
    <w:p>
      <w:pPr>
        <w:pStyle w:val="ListParagraph"/>
        <w:numPr>
          <w:ilvl w:val="0"/>
          <w:numId w:val="2"/>
        </w:numPr>
      </w:pPr>
    </w:p>
    <w:p/>
    <w:p>
      <w:r>
        <w:t xml:space="preserve">V.B. Mohan, K.-T. Lau, D. Hui, D. Battacharyya, Graphene-based materials and their composites: A review on production, applications and product limitations. Compos. B: Eng. </w:t>
      </w:r>
      <w:r>
        <w:rPr>
          <w:b w:val="true"/>
        </w:rPr>
        <w:t>142</w:t>
      </w:r>
      <w:r>
        <w:t xml:space="preserve">, 200–220 (2018). </w:t>
      </w:r>
      <w:r/>
      <w:hyperlink r:id="rId2101">
        <w:r>
          <w:rPr>
            <w:rStyle w:val="Hyperlink"/>
          </w:rPr>
          <w:t>10.​1016/​j.​compositesb.​2018.​01.​013</w:t>
        </w:r>
      </w:hyperlink>
      <w:r>
        <w:t xml:space="preserve">  </w:t>
      </w:r>
    </w:p>
    <w:p>
      <w:pPr>
        <w:pStyle w:val="ListParagraph"/>
        <w:numPr>
          <w:ilvl w:val="0"/>
          <w:numId w:val="2"/>
        </w:numPr>
      </w:pPr>
    </w:p>
    <w:p/>
    <w:p>
      <w:r>
        <w:t xml:space="preserve">R. Peierls, Bemerkungen über Umwandlungstemperaturen. Helvetica Phys. Acta </w:t>
      </w:r>
      <w:r>
        <w:rPr>
          <w:b w:val="true"/>
        </w:rPr>
        <w:t>7</w:t>
      </w:r>
      <w:r>
        <w:t xml:space="preserve">, 81–83 (1934). </w:t>
      </w:r>
      <w:r/>
      <w:hyperlink r:id="rId2102">
        <w:r>
          <w:rPr>
            <w:rStyle w:val="Hyperlink"/>
          </w:rPr>
          <w:t>10.​5169/​seals-110415</w:t>
        </w:r>
      </w:hyperlink>
      <w:r>
        <w:t xml:space="preserve">  </w:t>
      </w:r>
    </w:p>
    <w:p>
      <w:pPr>
        <w:pStyle w:val="ListParagraph"/>
        <w:numPr>
          <w:ilvl w:val="0"/>
          <w:numId w:val="2"/>
        </w:numPr>
      </w:pPr>
    </w:p>
    <w:p/>
    <w:p>
      <w:r>
        <w:t xml:space="preserve">N.D. Mermin, Crystalline order in two dimensions. Phys. Rev. </w:t>
      </w:r>
      <w:r>
        <w:rPr>
          <w:b w:val="true"/>
        </w:rPr>
        <w:t>176</w:t>
      </w:r>
      <w:r>
        <w:t xml:space="preserve">, 250–254 (1968), Errata: and </w:t>
      </w:r>
      <w:r/>
      <w:hyperlink r:id="rId2103">
        <w:r>
          <w:rPr>
            <w:rStyle w:val="Hyperlink"/>
          </w:rPr>
          <w:t>10.​1103/​PhysRev.​176.​250</w:t>
        </w:r>
      </w:hyperlink>
      <w:r>
        <w:t xml:space="preserve"> Phys. Rev. B </w:t>
      </w:r>
      <w:r>
        <w:rPr>
          <w:b w:val="true"/>
        </w:rPr>
        <w:t>20</w:t>
      </w:r>
      <w:r>
        <w:t xml:space="preserve">, 4762 (1979) and </w:t>
      </w:r>
      <w:r/>
      <w:hyperlink r:id="rId2104">
        <w:r>
          <w:rPr>
            <w:rStyle w:val="Hyperlink"/>
          </w:rPr>
          <w:t>10.​1103/​PhysRevB.​20.​4762</w:t>
        </w:r>
      </w:hyperlink>
      <w:r>
        <w:t xml:space="preserve"> Phys. Rev. B </w:t>
      </w:r>
      <w:r>
        <w:rPr>
          <w:b w:val="true"/>
        </w:rPr>
        <w:t>74</w:t>
      </w:r>
      <w:r>
        <w:t xml:space="preserve">, 149902(E) (2006). </w:t>
      </w:r>
      <w:r/>
      <w:hyperlink r:id="rId2105">
        <w:r>
          <w:rPr>
            <w:rStyle w:val="Hyperlink"/>
          </w:rPr>
          <w:t>10.​1103/​PhysRevB.​74.​149902</w:t>
        </w:r>
      </w:hyperlink>
      <w:r>
        <w:t xml:space="preserve">  </w:t>
      </w:r>
    </w:p>
    <w:p>
      <w:pPr>
        <w:pStyle w:val="ListParagraph"/>
        <w:numPr>
          <w:ilvl w:val="0"/>
          <w:numId w:val="2"/>
        </w:numPr>
      </w:pPr>
    </w:p>
    <w:p/>
    <w:p>
      <w:r>
        <w:t xml:space="preserve">J.C. Meyer, A.K. Geim, M.I. Katsnelson, K.S. Novoselov, T.J. Booth, S. Roth, The structure of suspended graphene sheets. Nature </w:t>
      </w:r>
      <w:r>
        <w:rPr>
          <w:b w:val="true"/>
        </w:rPr>
        <w:t>446</w:t>
      </w:r>
      <w:r>
        <w:t xml:space="preserve">, 60–63 (2007). </w:t>
      </w:r>
      <w:r/>
      <w:hyperlink r:id="rId2106">
        <w:r>
          <w:rPr>
            <w:rStyle w:val="Hyperlink"/>
          </w:rPr>
          <w:t>10.​1038/​nature05545</w:t>
        </w:r>
      </w:hyperlink>
      <w:r>
        <w:t xml:space="preserve">  </w:t>
      </w:r>
    </w:p>
    <w:p>
      <w:pPr>
        <w:pStyle w:val="ListParagraph"/>
        <w:numPr>
          <w:ilvl w:val="0"/>
          <w:numId w:val="2"/>
        </w:numPr>
      </w:pPr>
    </w:p>
    <w:p/>
    <w:p>
      <w:r>
        <w:t xml:space="preserve">K.S. Novoselov, A.K. Geim, S.V. Morozov, D. Jiang, Y. Zhang, S.V. Dubonos, I.V. Grigorieva, A.A. Firsov, Electric field effect in atomically thin carbon films. Science </w:t>
      </w:r>
      <w:r>
        <w:rPr>
          <w:b w:val="true"/>
        </w:rPr>
        <w:t>306</w:t>
      </w:r>
      <w:r>
        <w:t xml:space="preserve">, 666–669 (2004). </w:t>
      </w:r>
      <w:r/>
      <w:hyperlink r:id="rId2107">
        <w:r>
          <w:rPr>
            <w:rStyle w:val="Hyperlink"/>
          </w:rPr>
          <w:t>10.​1126/​science.​1102896</w:t>
        </w:r>
      </w:hyperlink>
      <w:r>
        <w:t xml:space="preserve">  </w:t>
      </w:r>
    </w:p>
    <w:p>
      <w:pPr>
        <w:pStyle w:val="ListParagraph"/>
        <w:numPr>
          <w:ilvl w:val="0"/>
          <w:numId w:val="2"/>
        </w:numPr>
      </w:pPr>
    </w:p>
    <w:p/>
    <w:p>
      <w:r>
        <w:t xml:space="preserve">K.S. Novoselov, D. Jiang, F. Schedin, T.J. Booth, V.V. Khotkevich, S.V. Morozov, A.K. Geim, Two-dimensional atomic crystals. PNAS </w:t>
      </w:r>
      <w:r>
        <w:rPr>
          <w:b w:val="true"/>
        </w:rPr>
        <w:t>102</w:t>
      </w:r>
      <w:r>
        <w:t xml:space="preserve">, 10451–10453 (2005). </w:t>
      </w:r>
      <w:r/>
      <w:hyperlink r:id="rId2108">
        <w:r>
          <w:rPr>
            <w:rStyle w:val="Hyperlink"/>
          </w:rPr>
          <w:t>10.​1073/​pnas.​0502848102</w:t>
        </w:r>
      </w:hyperlink>
      <w:r>
        <w:t xml:space="preserve">  </w:t>
      </w:r>
    </w:p>
    <w:p>
      <w:pPr>
        <w:pStyle w:val="ListParagraph"/>
        <w:numPr>
          <w:ilvl w:val="0"/>
          <w:numId w:val="2"/>
        </w:numPr>
      </w:pPr>
    </w:p>
    <w:p/>
    <w:p>
      <w:r>
        <w:t xml:space="preserve">G.R. Yazdi, T. Iakimov, R. Yakimova, Epitaxial graphene on SiC: a review of growth and characterization. Crystals </w:t>
      </w:r>
      <w:r>
        <w:rPr>
          <w:b w:val="true"/>
        </w:rPr>
        <w:t>6</w:t>
      </w:r>
      <w:r>
        <w:t xml:space="preserve">, 53:1–45 (2016). </w:t>
      </w:r>
      <w:r/>
      <w:hyperlink r:id="rId2109">
        <w:r>
          <w:rPr>
            <w:rStyle w:val="Hyperlink"/>
          </w:rPr>
          <w:t>10.​3390/​cryst6050053</w:t>
        </w:r>
      </w:hyperlink>
      <w:r>
        <w:t xml:space="preserve">  </w:t>
      </w:r>
    </w:p>
    <w:p>
      <w:pPr>
        <w:pStyle w:val="ListParagraph"/>
        <w:numPr>
          <w:ilvl w:val="0"/>
          <w:numId w:val="2"/>
        </w:numPr>
      </w:pPr>
    </w:p>
    <w:p/>
    <w:p>
      <w:r>
        <w:t xml:space="preserve">University of Manchester, </w:t>
      </w:r>
      <w:r/>
      <w:hyperlink r:id="rId2110">
        <w:r>
          <w:rPr>
            <w:rStyle w:val="Hyperlink"/>
          </w:rPr>
          <w:t>www.​condmat.​physics.​manchester.​ac.​uk</w:t>
        </w:r>
      </w:hyperlink>
      <w:r>
        <w:t xml:space="preserve">  </w:t>
      </w:r>
    </w:p>
    <w:p>
      <w:pPr>
        <w:pStyle w:val="ListParagraph"/>
        <w:numPr>
          <w:ilvl w:val="0"/>
          <w:numId w:val="2"/>
        </w:numPr>
      </w:pPr>
    </w:p>
    <w:p/>
    <w:p>
      <w:r>
        <w:t xml:space="preserve">A.M. Valencia, M.J. Caldas, Single vacancy defect in graphene: Insights into its magnetic properties from theoretical modeling. Phys. Rev. B </w:t>
      </w:r>
      <w:r>
        <w:rPr>
          <w:b w:val="true"/>
        </w:rPr>
        <w:t>96</w:t>
      </w:r>
      <w:r>
        <w:t xml:space="preserve">, 125431:1–9 (2017). </w:t>
      </w:r>
      <w:r/>
      <w:hyperlink r:id="rId2111">
        <w:r>
          <w:rPr>
            <w:rStyle w:val="Hyperlink"/>
          </w:rPr>
          <w:t>10.​1103/​PhysRevB.​96.​125431</w:t>
        </w:r>
      </w:hyperlink>
      <w:r>
        <w:t xml:space="preserve">  </w:t>
      </w:r>
    </w:p>
    <w:p>
      <w:pPr>
        <w:pStyle w:val="ListParagraph"/>
        <w:numPr>
          <w:ilvl w:val="0"/>
          <w:numId w:val="2"/>
        </w:numPr>
      </w:pPr>
    </w:p>
    <w:p/>
    <w:p>
      <w:r>
        <w:t xml:space="preserve">J.S. Bunch, A.M. van der Zande, S.S. Verbridge, I.W. Frank, D.M. Tanenbaum, J.M. Parpia, H.G. Craighead, P.L. McEuen, Electromechanical resonators from graphene sheets. Science </w:t>
      </w:r>
      <w:r>
        <w:rPr>
          <w:b w:val="true"/>
        </w:rPr>
        <w:t>315</w:t>
      </w:r>
      <w:r>
        <w:t xml:space="preserve">, 490–493 (2007). </w:t>
      </w:r>
      <w:r/>
      <w:hyperlink r:id="rId2112">
        <w:r>
          <w:rPr>
            <w:rStyle w:val="Hyperlink"/>
          </w:rPr>
          <w:t>10.​1126/​science.​1136836</w:t>
        </w:r>
      </w:hyperlink>
      <w:r>
        <w:t xml:space="preserve">  </w:t>
      </w:r>
    </w:p>
    <w:p>
      <w:pPr>
        <w:pStyle w:val="ListParagraph"/>
        <w:numPr>
          <w:ilvl w:val="0"/>
          <w:numId w:val="2"/>
        </w:numPr>
      </w:pPr>
    </w:p>
    <w:p/>
    <w:p>
      <w:r>
        <w:t xml:space="preserve">D.G. Papageorgiou, I.A. Kinloch, R.J. Young, Mechanical properties of graphene and graphene-based nanocomposites. Progr. Mat. Sci. </w:t>
      </w:r>
      <w:r>
        <w:rPr>
          <w:b w:val="true"/>
        </w:rPr>
        <w:t>90</w:t>
      </w:r>
      <w:r>
        <w:t xml:space="preserve">, 75–127 (2017). </w:t>
      </w:r>
      <w:r/>
      <w:hyperlink r:id="rId2113">
        <w:r>
          <w:rPr>
            <w:rStyle w:val="Hyperlink"/>
          </w:rPr>
          <w:t>10.​1016/​j.​pmatsci.​2017.​07.​004</w:t>
        </w:r>
      </w:hyperlink>
      <w:r>
        <w:t xml:space="preserve">  </w:t>
      </w:r>
    </w:p>
    <w:p>
      <w:pPr>
        <w:pStyle w:val="ListParagraph"/>
        <w:numPr>
          <w:ilvl w:val="0"/>
          <w:numId w:val="2"/>
        </w:numPr>
      </w:pPr>
    </w:p>
    <w:p/>
    <w:p>
      <w:r>
        <w:t xml:space="preserve">L. Wirtz, A. Rubio, The phonon dispersion of graphite revisited. Solid State Commun. </w:t>
      </w:r>
      <w:r>
        <w:rPr>
          <w:b w:val="true"/>
        </w:rPr>
        <w:t>131</w:t>
      </w:r>
      <w:r>
        <w:t xml:space="preserve">, 141–152 (2004). </w:t>
      </w:r>
      <w:r/>
      <w:hyperlink r:id="rId2114">
        <w:r>
          <w:rPr>
            <w:rStyle w:val="Hyperlink"/>
          </w:rPr>
          <w:t>10.​1016/​j.​ssc.​2004.​04.​042</w:t>
        </w:r>
      </w:hyperlink>
      <w:r>
        <w:t xml:space="preserve">  </w:t>
      </w:r>
    </w:p>
    <w:p>
      <w:pPr>
        <w:pStyle w:val="ListParagraph"/>
        <w:numPr>
          <w:ilvl w:val="0"/>
          <w:numId w:val="2"/>
        </w:numPr>
      </w:pPr>
    </w:p>
    <w:p/>
    <w:p>
      <w:r>
        <w:t xml:space="preserve">A.C. Ferrari, J.C. Meyer, V. Scardaci, C. Casiraghi, M. Lazzeri, F. Mauri, S. Piscanec, D. Jiang, K.S. Novoselov, S. Roth, A.K. Geim, Raman spectrum of graphene and graphene layers. Phys. Rev. Lett. </w:t>
      </w:r>
      <w:r>
        <w:rPr>
          <w:b w:val="true"/>
        </w:rPr>
        <w:t>97</w:t>
      </w:r>
      <w:r>
        <w:t xml:space="preserve">, 187401:1–4 (2006). </w:t>
      </w:r>
      <w:r/>
      <w:hyperlink r:id="rId2115">
        <w:r>
          <w:rPr>
            <w:rStyle w:val="Hyperlink"/>
          </w:rPr>
          <w:t>10.​1103/​PhysRevLett.​97.​187401</w:t>
        </w:r>
      </w:hyperlink>
      <w:r>
        <w:t xml:space="preserve">  </w:t>
      </w:r>
    </w:p>
    <w:p>
      <w:pPr>
        <w:pStyle w:val="ListParagraph"/>
        <w:numPr>
          <w:ilvl w:val="0"/>
          <w:numId w:val="2"/>
        </w:numPr>
      </w:pPr>
    </w:p>
    <w:p/>
    <w:p>
      <w:r>
        <w:t xml:space="preserve">M. Machón, S. Reich, C. Thomsen, D. Sánchez-Portal, P. Ordejón, Ab initio calculations of the optical properties of 4-Å-diameter single-walled nanotubes. Phys. Rev. B </w:t>
      </w:r>
      <w:r>
        <w:rPr>
          <w:b w:val="true"/>
        </w:rPr>
        <w:t>66</w:t>
      </w:r>
      <w:r>
        <w:t xml:space="preserve">, 155410:1–5 (2002). </w:t>
      </w:r>
      <w:r/>
      <w:hyperlink r:id="rId2116">
        <w:r>
          <w:rPr>
            <w:rStyle w:val="Hyperlink"/>
          </w:rPr>
          <w:t>10.​1103/​PhysRevB.​66.​155410</w:t>
        </w:r>
      </w:hyperlink>
      <w:r>
        <w:t xml:space="preserve">  </w:t>
      </w:r>
    </w:p>
    <w:p>
      <w:pPr>
        <w:pStyle w:val="ListParagraph"/>
        <w:numPr>
          <w:ilvl w:val="0"/>
          <w:numId w:val="2"/>
        </w:numPr>
      </w:pPr>
    </w:p>
    <w:p/>
    <w:p>
      <w:r>
        <w:t xml:space="preserve">S. Reich, C. Thomsen, J. Maultzsch, </w:t>
      </w:r>
      <w:r>
        <w:rPr>
          <w:i w:val="true"/>
        </w:rPr>
        <w:t>Carbon Nanotubes: Basic Concepts and Physical Properties</w:t>
      </w:r>
      <w:r>
        <w:t xml:space="preserve"> (Wiley-VCH. Berlin (2004). </w:t>
      </w:r>
      <w:r/>
      <w:hyperlink r:id="rId2117">
        <w:r>
          <w:rPr>
            <w:rStyle w:val="Hyperlink"/>
          </w:rPr>
          <w:t>10.​1002/​9783527618040</w:t>
        </w:r>
      </w:hyperlink>
      <w:r>
        <w:t xml:space="preserve">  </w:t>
      </w:r>
    </w:p>
    <w:p>
      <w:pPr>
        <w:pStyle w:val="ListParagraph"/>
        <w:numPr>
          <w:ilvl w:val="0"/>
          <w:numId w:val="2"/>
        </w:numPr>
      </w:pPr>
    </w:p>
    <w:p/>
    <w:p>
      <w:r>
        <w:t xml:space="preserve">Ch.L. Kane, Erasing electron mass. Nature </w:t>
      </w:r>
      <w:r>
        <w:rPr>
          <w:b w:val="true"/>
        </w:rPr>
        <w:t>438</w:t>
      </w:r>
      <w:r>
        <w:t xml:space="preserve">, 168–170 (2005). </w:t>
      </w:r>
      <w:r/>
      <w:hyperlink r:id="rId2118">
        <w:r>
          <w:rPr>
            <w:rStyle w:val="Hyperlink"/>
          </w:rPr>
          <w:t>10.​1038/​438168a</w:t>
        </w:r>
      </w:hyperlink>
      <w:r>
        <w:t xml:space="preserve">  </w:t>
      </w:r>
    </w:p>
    <w:p>
      <w:pPr>
        <w:pStyle w:val="ListParagraph"/>
        <w:numPr>
          <w:ilvl w:val="0"/>
          <w:numId w:val="2"/>
        </w:numPr>
      </w:pPr>
    </w:p>
    <w:p/>
    <w:p>
      <w:r>
        <w:t xml:space="preserve">K.S. Novoselov, A.K. Geim, S.V. Morozov, D. Jiang, M.I. Katsnelson, I.V. Grigorieva, S.V. Dubonos, A.A. Firsov, Two-dimensional gas of massless Dirac fermions in graphene. Nature </w:t>
      </w:r>
      <w:r>
        <w:rPr>
          <w:b w:val="true"/>
        </w:rPr>
        <w:t>438</w:t>
      </w:r>
      <w:r>
        <w:t xml:space="preserve">, 197–200 (2005). </w:t>
      </w:r>
      <w:r/>
      <w:hyperlink r:id="rId2119">
        <w:r>
          <w:rPr>
            <w:rStyle w:val="Hyperlink"/>
          </w:rPr>
          <w:t>10.​1038/​nature04233</w:t>
        </w:r>
      </w:hyperlink>
      <w:r>
        <w:t xml:space="preserve">  </w:t>
      </w:r>
    </w:p>
    <w:p>
      <w:pPr>
        <w:pStyle w:val="ListParagraph"/>
        <w:numPr>
          <w:ilvl w:val="0"/>
          <w:numId w:val="2"/>
        </w:numPr>
      </w:pPr>
    </w:p>
    <w:p/>
    <w:p>
      <w:r>
        <w:t xml:space="preserve">P.R. Wallace, The band theory of graphite. Phys. Rev. </w:t>
      </w:r>
      <w:r>
        <w:rPr>
          <w:b w:val="true"/>
        </w:rPr>
        <w:t>71</w:t>
      </w:r>
      <w:r>
        <w:t xml:space="preserve">, 622–634 (1947). </w:t>
      </w:r>
      <w:r/>
      <w:hyperlink r:id="rId2120">
        <w:r>
          <w:rPr>
            <w:rStyle w:val="Hyperlink"/>
          </w:rPr>
          <w:t>10.​1103/​PhysRev.​71.​622</w:t>
        </w:r>
      </w:hyperlink>
      <w:r>
        <w:t xml:space="preserve">  </w:t>
      </w:r>
    </w:p>
    <w:p>
      <w:pPr>
        <w:pStyle w:val="ListParagraph"/>
        <w:numPr>
          <w:ilvl w:val="0"/>
          <w:numId w:val="2"/>
        </w:numPr>
      </w:pPr>
    </w:p>
    <w:p/>
    <w:p>
      <w:r>
        <w:t xml:space="preserve">C. Bena, G. Montambaux, Remarks on the tight-binding model of graphene. New J. Phys. </w:t>
      </w:r>
      <w:r>
        <w:rPr>
          <w:b w:val="true"/>
        </w:rPr>
        <w:t>11</w:t>
      </w:r>
      <w:r>
        <w:t xml:space="preserve">, 095003:1–15 (2009). </w:t>
      </w:r>
      <w:r/>
      <w:hyperlink r:id="rId2121">
        <w:r>
          <w:rPr>
            <w:rStyle w:val="Hyperlink"/>
          </w:rPr>
          <w:t>10.​1088/​1367-2630/​11/​9/​095003</w:t>
        </w:r>
      </w:hyperlink>
      <w:r>
        <w:t xml:space="preserve">  </w:t>
      </w:r>
    </w:p>
    <w:p>
      <w:pPr>
        <w:pStyle w:val="ListParagraph"/>
        <w:numPr>
          <w:ilvl w:val="0"/>
          <w:numId w:val="2"/>
        </w:numPr>
      </w:pPr>
    </w:p>
    <w:p/>
    <w:p>
      <w:r>
        <w:t xml:space="preserve">S. Reich, J. Maultzsch, C. Thomsen, P. Ordejón, Tight-binding description of graphene. Phys. Rev. B </w:t>
      </w:r>
      <w:r>
        <w:rPr>
          <w:b w:val="true"/>
        </w:rPr>
        <w:t>66</w:t>
      </w:r>
      <w:r>
        <w:t xml:space="preserve">, 035412:1–5 (2002). </w:t>
      </w:r>
      <w:r/>
      <w:hyperlink r:id="rId2122">
        <w:r>
          <w:rPr>
            <w:rStyle w:val="Hyperlink"/>
          </w:rPr>
          <w:t>10.​1103/​PhysRevB.​66.​035412</w:t>
        </w:r>
      </w:hyperlink>
      <w:r>
        <w:t xml:space="preserve">  </w:t>
      </w:r>
    </w:p>
    <w:p>
      <w:pPr>
        <w:pStyle w:val="ListParagraph"/>
        <w:numPr>
          <w:ilvl w:val="0"/>
          <w:numId w:val="2"/>
        </w:numPr>
      </w:pPr>
    </w:p>
    <w:p/>
    <w:p>
      <w:r>
        <w:t xml:space="preserve">R.S. Deacon, K.-C. Chuang, R.J. Nicholas, K.S. Novoselov, A.K. Geim, Cyclotron resonance study of the electron and hole velocity in graphene monolayers. Phys. Rev. B </w:t>
      </w:r>
      <w:r>
        <w:rPr>
          <w:b w:val="true"/>
        </w:rPr>
        <w:t>76</w:t>
      </w:r>
      <w:r>
        <w:t xml:space="preserve">, 081406(R):1–4 (2007). </w:t>
      </w:r>
      <w:r/>
      <w:hyperlink r:id="rId2123">
        <w:r>
          <w:rPr>
            <w:rStyle w:val="Hyperlink"/>
          </w:rPr>
          <w:t>10.​1103/​PhysRevB.​76.​081406</w:t>
        </w:r>
      </w:hyperlink>
      <w:r>
        <w:t xml:space="preserve">  </w:t>
      </w:r>
    </w:p>
    <w:p>
      <w:pPr>
        <w:pStyle w:val="ListParagraph"/>
        <w:numPr>
          <w:ilvl w:val="0"/>
          <w:numId w:val="2"/>
        </w:numPr>
      </w:pPr>
    </w:p>
    <w:p/>
    <w:p>
      <w:r>
        <w:t xml:space="preserve">A. Bostwick, T. Ohta, Th. Seyller, K. Horn, E. Rotenberg, Quasiparticle dynamics in graphene. Nature Phys. </w:t>
      </w:r>
      <w:r>
        <w:rPr>
          <w:b w:val="true"/>
        </w:rPr>
        <w:t>3</w:t>
      </w:r>
      <w:r>
        <w:t xml:space="preserve">, 36–40 (2006). </w:t>
      </w:r>
      <w:r/>
      <w:hyperlink r:id="rId2124">
        <w:r>
          <w:rPr>
            <w:rStyle w:val="Hyperlink"/>
          </w:rPr>
          <w:t>10.​1038/​nphys477</w:t>
        </w:r>
      </w:hyperlink>
      <w:r>
        <w:t xml:space="preserve">  </w:t>
      </w:r>
    </w:p>
    <w:p>
      <w:pPr>
        <w:pStyle w:val="ListParagraph"/>
        <w:numPr>
          <w:ilvl w:val="0"/>
          <w:numId w:val="2"/>
        </w:numPr>
      </w:pPr>
    </w:p>
    <w:p/>
    <w:p>
      <w:r>
        <w:t xml:space="preserve">P. Miró, M. Audiffred, T. Heine, An atlas of two-dimensional materials. Chem. Soc. Rev. </w:t>
      </w:r>
      <w:r>
        <w:rPr>
          <w:b w:val="true"/>
        </w:rPr>
        <w:t>43</w:t>
      </w:r>
      <w:r>
        <w:t xml:space="preserve">, 6537–6554 (2014). </w:t>
      </w:r>
      <w:r/>
      <w:hyperlink r:id="rId2125">
        <w:r>
          <w:rPr>
            <w:rStyle w:val="Hyperlink"/>
          </w:rPr>
          <w:t>10.​1039/​c4cs00102h</w:t>
        </w:r>
      </w:hyperlink>
      <w:r>
        <w:t xml:space="preserve">  </w:t>
      </w:r>
    </w:p>
    <w:p>
      <w:pPr>
        <w:pStyle w:val="ListParagraph"/>
        <w:numPr>
          <w:ilvl w:val="0"/>
          <w:numId w:val="2"/>
        </w:numPr>
      </w:pPr>
    </w:p>
    <w:p/>
    <w:p>
      <w:r>
        <w:t xml:space="preserve">B. Partoens, F.M. Peeters, From graphene to graphite: Electronic structure around the </w:t>
      </w:r>
      <w:r>
        <w:rPr>
          <w:i w:val="true"/>
        </w:rPr>
        <w:t>K</w:t>
      </w:r>
      <w:r>
        <w:t xml:space="preserve"> point. Phys. Rev. B </w:t>
      </w:r>
      <w:r>
        <w:rPr>
          <w:b w:val="true"/>
        </w:rPr>
        <w:t>74</w:t>
      </w:r>
      <w:r>
        <w:t xml:space="preserve">, 075404:1–11 (2006). </w:t>
      </w:r>
      <w:r/>
      <w:hyperlink r:id="rId2126">
        <w:r>
          <w:rPr>
            <w:rStyle w:val="Hyperlink"/>
          </w:rPr>
          <w:t>10.​1103/​PhysRevB.​74.​075404</w:t>
        </w:r>
      </w:hyperlink>
      <w:r>
        <w:t xml:space="preserve">  </w:t>
      </w:r>
    </w:p>
    <w:p>
      <w:pPr>
        <w:pStyle w:val="ListParagraph"/>
        <w:numPr>
          <w:ilvl w:val="0"/>
          <w:numId w:val="2"/>
        </w:numPr>
      </w:pPr>
    </w:p>
    <w:p/>
    <w:p>
      <w:r>
        <w:t xml:space="preserve">M. Aoki, H. Amawashi, Dependence of band structures on stacking and field in layered graphene. Solid State Commun. </w:t>
      </w:r>
      <w:r>
        <w:rPr>
          <w:b w:val="true"/>
        </w:rPr>
        <w:t>142</w:t>
      </w:r>
      <w:r>
        <w:t xml:space="preserve">, 123–127 (2007). </w:t>
      </w:r>
      <w:r/>
      <w:hyperlink r:id="rId2127">
        <w:r>
          <w:rPr>
            <w:rStyle w:val="Hyperlink"/>
          </w:rPr>
          <w:t>10.​1016/​j.​ssc.​2007.​02.​013</w:t>
        </w:r>
      </w:hyperlink>
      <w:r>
        <w:t xml:space="preserve">  </w:t>
      </w:r>
    </w:p>
    <w:p>
      <w:pPr>
        <w:pStyle w:val="ListParagraph"/>
        <w:numPr>
          <w:ilvl w:val="0"/>
          <w:numId w:val="2"/>
        </w:numPr>
      </w:pPr>
    </w:p>
    <w:p/>
    <w:p>
      <w:r>
        <w:t xml:space="preserve">T. Ohta, A. Bostwick, Th Seyller, K. Horn, E. Rotenberg, Controlling the electronic structure of bilayer graphene. Science </w:t>
      </w:r>
      <w:r>
        <w:rPr>
          <w:b w:val="true"/>
        </w:rPr>
        <w:t>313</w:t>
      </w:r>
      <w:r>
        <w:t xml:space="preserve">, 951–954 (2006). </w:t>
      </w:r>
      <w:r/>
      <w:hyperlink r:id="rId2128">
        <w:r>
          <w:rPr>
            <w:rStyle w:val="Hyperlink"/>
          </w:rPr>
          <w:t>10.​1126/​science.​1130681</w:t>
        </w:r>
      </w:hyperlink>
      <w:r>
        <w:t xml:space="preserve">  </w:t>
      </w:r>
    </w:p>
    <w:p>
      <w:pPr>
        <w:pStyle w:val="ListParagraph"/>
        <w:numPr>
          <w:ilvl w:val="0"/>
          <w:numId w:val="2"/>
        </w:numPr>
      </w:pPr>
    </w:p>
    <w:p/>
    <w:p>
      <w:r>
        <w:t xml:space="preserve">S.V. Vonsovsky, M.I. Katsnelson, </w:t>
      </w:r>
      <w:r>
        <w:rPr>
          <w:i w:val="true"/>
        </w:rPr>
        <w:t>Quantum Solid-State Physics</w:t>
      </w:r>
      <w:r>
        <w:t xml:space="preserve"> (Springer, New York, 1989)</w:t>
      </w:r>
    </w:p>
    <w:p>
      <w:pPr>
        <w:pStyle w:val="ListParagraph"/>
        <w:numPr>
          <w:ilvl w:val="0"/>
          <w:numId w:val="2"/>
        </w:numPr>
      </w:pPr>
    </w:p>
    <w:p/>
    <w:p>
      <w:r>
        <w:t xml:space="preserve">M.S. Sercheli, Y. Kopelevich, R. Ricardo da Silva, J.H.S. Torres, C. Rettori, Evidence for internal field in graphite: a conduction electron spin-resonance study. Solid State Commun. </w:t>
      </w:r>
      <w:r>
        <w:rPr>
          <w:b w:val="true"/>
        </w:rPr>
        <w:t>121</w:t>
      </w:r>
      <w:r>
        <w:t xml:space="preserve">, 579–583 (2002). </w:t>
      </w:r>
      <w:r/>
      <w:hyperlink r:id="rId2129">
        <w:r>
          <w:rPr>
            <w:rStyle w:val="Hyperlink"/>
          </w:rPr>
          <w:t>10.​1016/​S0038-1098(01)00465-3</w:t>
        </w:r>
      </w:hyperlink>
      <w:r>
        <w:t xml:space="preserve">  </w:t>
      </w:r>
    </w:p>
    <w:p>
      <w:pPr>
        <w:pStyle w:val="ListParagraph"/>
        <w:numPr>
          <w:ilvl w:val="0"/>
          <w:numId w:val="2"/>
        </w:numPr>
      </w:pPr>
    </w:p>
    <w:p/>
    <w:p>
      <w:r>
        <w:t xml:space="preserve">K.I. Bolotin, K.J. Sikes, Z. Jiang, M. Klima, G. Fudenberg, J. Hone, P. Kim, H.L. Störmer, Ultrahigh electron mobility in suspended graphene. Solid State Commun. </w:t>
      </w:r>
      <w:r>
        <w:rPr>
          <w:b w:val="true"/>
        </w:rPr>
        <w:t>146</w:t>
      </w:r>
      <w:r>
        <w:t xml:space="preserve">, 351–355 (2008). </w:t>
      </w:r>
      <w:r/>
      <w:hyperlink r:id="rId2130">
        <w:r>
          <w:rPr>
            <w:rStyle w:val="Hyperlink"/>
          </w:rPr>
          <w:t>10.​1016/​j.​ssc.​2008.​02.​024</w:t>
        </w:r>
      </w:hyperlink>
      <w:r>
        <w:t xml:space="preserve">  </w:t>
      </w:r>
    </w:p>
    <w:p>
      <w:pPr>
        <w:pStyle w:val="ListParagraph"/>
        <w:numPr>
          <w:ilvl w:val="0"/>
          <w:numId w:val="2"/>
        </w:numPr>
      </w:pPr>
    </w:p>
    <w:p/>
    <w:p>
      <w:r>
        <w:t xml:space="preserve">K.S. Novoselov, Z. Jiang, Y. Zhang, S.V. Morozov, H.L. Störmer, U. Zeitler, J.C. Maan, G.S. Boebinger, P. Kim, A.K. Geim, Room-temperature quantum Hall effect in graphene. Science </w:t>
      </w:r>
      <w:r>
        <w:rPr>
          <w:b w:val="true"/>
        </w:rPr>
        <w:t>315</w:t>
      </w:r>
      <w:r>
        <w:t xml:space="preserve">, 1379 (2007). </w:t>
      </w:r>
      <w:r/>
      <w:hyperlink r:id="rId2131">
        <w:r>
          <w:rPr>
            <w:rStyle w:val="Hyperlink"/>
          </w:rPr>
          <w:t>10.​1126/​science.​1137201</w:t>
        </w:r>
      </w:hyperlink>
      <w:r>
        <w:t xml:space="preserve">  </w:t>
      </w:r>
    </w:p>
    <w:p>
      <w:pPr>
        <w:pStyle w:val="ListParagraph"/>
        <w:numPr>
          <w:ilvl w:val="0"/>
          <w:numId w:val="2"/>
        </w:numPr>
      </w:pPr>
    </w:p>
    <w:p/>
    <w:p>
      <w:r>
        <w:t xml:space="preserve">O. Klein, Die Reflexion von Elektronen an einem Potentialsprung nach der relativistischen Dynamik von Dirac. Z. Phys. </w:t>
      </w:r>
      <w:r>
        <w:rPr>
          <w:b w:val="true"/>
        </w:rPr>
        <w:t>53</w:t>
      </w:r>
      <w:r>
        <w:t xml:space="preserve">, 157–165 (1929). </w:t>
      </w:r>
      <w:r/>
      <w:hyperlink r:id="rId2132">
        <w:r>
          <w:rPr>
            <w:rStyle w:val="Hyperlink"/>
          </w:rPr>
          <w:t>10.​1007/​BF01339716</w:t>
        </w:r>
      </w:hyperlink>
      <w:r>
        <w:t xml:space="preserve">  </w:t>
      </w:r>
    </w:p>
    <w:p>
      <w:pPr>
        <w:pStyle w:val="ListParagraph"/>
        <w:numPr>
          <w:ilvl w:val="0"/>
          <w:numId w:val="2"/>
        </w:numPr>
      </w:pPr>
    </w:p>
    <w:p/>
    <w:p>
      <w:r>
        <w:t xml:space="preserve">A. Calogeracos, N. Dombey, History and physics of the Klein paradox. Contemporary Physics </w:t>
      </w:r>
      <w:r>
        <w:rPr>
          <w:b w:val="true"/>
        </w:rPr>
        <w:t>40</w:t>
      </w:r>
      <w:r>
        <w:t xml:space="preserve">, 313–321 (1999). </w:t>
      </w:r>
      <w:r/>
      <w:hyperlink r:id="rId2133">
        <w:r>
          <w:rPr>
            <w:rStyle w:val="Hyperlink"/>
          </w:rPr>
          <w:t>10.​1080/​001075199181387</w:t>
        </w:r>
      </w:hyperlink>
      <w:r>
        <w:t xml:space="preserve">  </w:t>
      </w:r>
    </w:p>
    <w:p>
      <w:pPr>
        <w:pStyle w:val="ListParagraph"/>
        <w:numPr>
          <w:ilvl w:val="0"/>
          <w:numId w:val="2"/>
        </w:numPr>
      </w:pPr>
    </w:p>
    <w:p/>
    <w:p>
      <w:r>
        <w:t xml:space="preserve">M.I. Katsnelson, K.S. Novoselov, A.K. Geim, Chiral tunnelling and the Klein paradox in graphene. Nat. Phys. </w:t>
      </w:r>
      <w:r>
        <w:rPr>
          <w:b w:val="true"/>
        </w:rPr>
        <w:t>2</w:t>
      </w:r>
      <w:r>
        <w:t xml:space="preserve">, 620–625 (2006). </w:t>
      </w:r>
      <w:r/>
      <w:hyperlink r:id="rId2134">
        <w:r>
          <w:rPr>
            <w:rStyle w:val="Hyperlink"/>
          </w:rPr>
          <w:t>10.​1038/​nphys384</w:t>
        </w:r>
      </w:hyperlink>
      <w:r>
        <w:t xml:space="preserve">  </w:t>
      </w:r>
    </w:p>
    <w:p>
      <w:pPr>
        <w:pStyle w:val="ListParagraph"/>
        <w:numPr>
          <w:ilvl w:val="0"/>
          <w:numId w:val="2"/>
        </w:numPr>
      </w:pPr>
    </w:p>
    <w:p/>
    <w:p>
      <w:r>
        <w:t xml:space="preserve">R.R. Nair, P. Blake, A.N. Grigorenko, K.S. Novoselov, T.J. Booth, T. Stauber, N.M.R. Peres, A.K. Geim, Fine structure constant defines visual transparency of graphene. Science </w:t>
      </w:r>
      <w:r>
        <w:rPr>
          <w:b w:val="true"/>
        </w:rPr>
        <w:t>320</w:t>
      </w:r>
      <w:r>
        <w:t xml:space="preserve">, 1308 (2008). </w:t>
      </w:r>
      <w:r/>
      <w:hyperlink r:id="rId2135">
        <w:r>
          <w:rPr>
            <w:rStyle w:val="Hyperlink"/>
          </w:rPr>
          <w:t>10.​1126/​science.​1156965</w:t>
        </w:r>
      </w:hyperlink>
      <w:r>
        <w:t xml:space="preserve">  </w:t>
      </w:r>
    </w:p>
    <w:p>
      <w:pPr>
        <w:pStyle w:val="ListParagraph"/>
        <w:numPr>
          <w:ilvl w:val="0"/>
          <w:numId w:val="2"/>
        </w:numPr>
      </w:pPr>
    </w:p>
    <w:p/>
    <w:p>
      <w:r>
        <w:t xml:space="preserve">K.F. Mak, M.Y. Sfeir, Y. Wu, C.H. Lui, J.A. Misewich, T.F. Heinz, Measurement of the optical conductivity of graphene. Phys. Rev. Lett. </w:t>
      </w:r>
      <w:r>
        <w:rPr>
          <w:b w:val="true"/>
        </w:rPr>
        <w:t>101</w:t>
      </w:r>
      <w:r>
        <w:t xml:space="preserve">, 196405:1–4 (2008). </w:t>
      </w:r>
      <w:r/>
      <w:hyperlink r:id="rId2136">
        <w:r>
          <w:rPr>
            <w:rStyle w:val="Hyperlink"/>
          </w:rPr>
          <w:t>10.​1103/​PhysRevLett.​101.​196405</w:t>
        </w:r>
      </w:hyperlink>
      <w:r>
        <w:t xml:space="preserve">  </w:t>
      </w:r>
    </w:p>
    <w:p>
      <w:pPr>
        <w:pStyle w:val="ListParagraph"/>
        <w:numPr>
          <w:ilvl w:val="0"/>
          <w:numId w:val="2"/>
        </w:numPr>
      </w:pPr>
    </w:p>
    <w:p/>
    <w:p>
      <w:r>
        <w:t xml:space="preserve">T. Ando, Y. Zheng, H. Suzuura, Dynamical conductivity and zero-mode anomaly in honeycomb lattices. J. Phys. Soc. Jpn. </w:t>
      </w:r>
      <w:r>
        <w:rPr>
          <w:b w:val="true"/>
        </w:rPr>
        <w:t>71</w:t>
      </w:r>
      <w:r>
        <w:t xml:space="preserve">, 1318–1324 (2002). </w:t>
      </w:r>
      <w:r/>
      <w:hyperlink r:id="rId2137">
        <w:r>
          <w:rPr>
            <w:rStyle w:val="Hyperlink"/>
          </w:rPr>
          <w:t>10.​1143/​JPSJ.​71.​1318</w:t>
        </w:r>
      </w:hyperlink>
      <w:r>
        <w:t xml:space="preserve">  </w:t>
      </w:r>
    </w:p>
    <w:p>
      <w:pPr>
        <w:pStyle w:val="ListParagraph"/>
        <w:numPr>
          <w:ilvl w:val="0"/>
          <w:numId w:val="2"/>
        </w:numPr>
      </w:pPr>
    </w:p>
    <w:p/>
    <w:p>
      <w:r>
        <w:t xml:space="preserve">H. Falomir, M. Loewe, E. Muñoz, A. Raya, Optical conductivity and transparency in an effective model for graphene. Phys. Rev. B </w:t>
      </w:r>
      <w:r>
        <w:rPr>
          <w:b w:val="true"/>
        </w:rPr>
        <w:t>98</w:t>
      </w:r>
      <w:r>
        <w:t xml:space="preserve">, 195430:1–11 (2018). </w:t>
      </w:r>
      <w:r/>
      <w:hyperlink r:id="rId2138">
        <w:r>
          <w:rPr>
            <w:rStyle w:val="Hyperlink"/>
          </w:rPr>
          <w:t>10.​1103/​PhysRevB.​98.​195430</w:t>
        </w:r>
      </w:hyperlink>
      <w:r>
        <w:t xml:space="preserve">  </w:t>
      </w:r>
    </w:p>
    <w:p>
      <w:pPr>
        <w:pStyle w:val="ListParagraph"/>
        <w:numPr>
          <w:ilvl w:val="0"/>
          <w:numId w:val="2"/>
        </w:numPr>
      </w:pPr>
    </w:p>
    <w:p/>
    <w:p>
      <w:r>
        <w:t xml:space="preserve">B.G. Ghamsari, J. Tosado, M. Yamamoto, M.S. Fuhrer, S.M. Anlage, Measuring the complex optical conductivity of graphene by Fabry-Pérot reflectance spectroscopy. Sci. Rep. </w:t>
      </w:r>
      <w:r>
        <w:rPr>
          <w:b w:val="true"/>
        </w:rPr>
        <w:t>6</w:t>
      </w:r>
      <w:r>
        <w:t xml:space="preserve">(34166), 1–6 (2016). </w:t>
      </w:r>
      <w:r/>
      <w:hyperlink r:id="rId2139">
        <w:r>
          <w:rPr>
            <w:rStyle w:val="Hyperlink"/>
          </w:rPr>
          <w:t>10.​1038/​srep40973</w:t>
        </w:r>
      </w:hyperlink>
      <w:r>
        <w:t xml:space="preserve">. Erratum: Sci. Rep. 7, 40973 (2017). </w:t>
      </w:r>
      <w:r/>
      <w:hyperlink r:id="rId2140">
        <w:r>
          <w:rPr>
            <w:rStyle w:val="Hyperlink"/>
          </w:rPr>
          <w:t>10.​1038/​srep34166</w:t>
        </w:r>
      </w:hyperlink>
      <w:r>
        <w:t xml:space="preserve">  </w:t>
      </w:r>
    </w:p>
    <w:p>
      <w:pPr>
        <w:pStyle w:val="ListParagraph"/>
        <w:numPr>
          <w:ilvl w:val="0"/>
          <w:numId w:val="2"/>
        </w:numPr>
      </w:pPr>
    </w:p>
    <w:p/>
    <w:p>
      <w:r>
        <w:t xml:space="preserve">C. Tusche, H.L. Meyerheim, J. Kirschner, Observation of depolarized ZnO(0001) monolayers: formation of unreconstructed planar sheets. Phys. Rev. Lett. </w:t>
      </w:r>
      <w:r>
        <w:rPr>
          <w:b w:val="true"/>
        </w:rPr>
        <w:t>99</w:t>
      </w:r>
      <w:r>
        <w:t xml:space="preserve">, 026102:1–4 (2007). </w:t>
      </w:r>
      <w:r/>
      <w:hyperlink r:id="rId2141">
        <w:r>
          <w:rPr>
            <w:rStyle w:val="Hyperlink"/>
          </w:rPr>
          <w:t>10.​1103/​PhysRevLett.​99.​026102</w:t>
        </w:r>
      </w:hyperlink>
      <w:r>
        <w:t xml:space="preserve">  </w:t>
      </w:r>
    </w:p>
    <w:p>
      <w:pPr>
        <w:pStyle w:val="ListParagraph"/>
        <w:numPr>
          <w:ilvl w:val="0"/>
          <w:numId w:val="2"/>
        </w:numPr>
      </w:pPr>
    </w:p>
    <w:p/>
    <w:p>
      <w:r>
        <w:t xml:space="preserve">S. Das, J.A. Robinson, M. Dubey, H. Terrones, M. Terrones, Beyond graphene: progress in novel two-dimensional materials and van der Waals solids. Ann. Rev. Mater. Res. </w:t>
      </w:r>
      <w:r>
        <w:rPr>
          <w:b w:val="true"/>
        </w:rPr>
        <w:t>45</w:t>
      </w:r>
      <w:r>
        <w:t xml:space="preserve">, 1–27 (2015). </w:t>
      </w:r>
      <w:r/>
      <w:hyperlink r:id="rId2142">
        <w:r>
          <w:rPr>
            <w:rStyle w:val="Hyperlink"/>
          </w:rPr>
          <w:t>10.​1146/​annurev-matsci-070214-021034</w:t>
        </w:r>
      </w:hyperlink>
      <w:r>
        <w:t xml:space="preserve">  </w:t>
      </w:r>
    </w:p>
    <w:p>
      <w:pPr>
        <w:pStyle w:val="ListParagraph"/>
        <w:numPr>
          <w:ilvl w:val="0"/>
          <w:numId w:val="2"/>
        </w:numPr>
      </w:pPr>
    </w:p>
    <w:p/>
    <w:p>
      <w:r>
        <w:t xml:space="preserve">S. Manzeli, D. Ovchinnikov, D. Pasquier, O.V. Yazyev, A. Kis, 2D transition metal dichalcogenides. Nat. Rev. Mater. </w:t>
      </w:r>
      <w:r>
        <w:rPr>
          <w:b w:val="true"/>
        </w:rPr>
        <w:t>2</w:t>
      </w:r>
      <w:r>
        <w:t xml:space="preserve">, 17033:1–15 (2017) </w:t>
      </w:r>
      <w:r/>
      <w:hyperlink r:id="rId2143">
        <w:r>
          <w:rPr>
            <w:rStyle w:val="Hyperlink"/>
          </w:rPr>
          <w:t>10.​1038/​natrevmats.​2017.​33</w:t>
        </w:r>
      </w:hyperlink>
      <w:r>
        <w:t xml:space="preserve">  </w:t>
      </w:r>
    </w:p>
    <w:p>
      <w:pPr>
        <w:pStyle w:val="ListParagraph"/>
        <w:numPr>
          <w:ilvl w:val="0"/>
          <w:numId w:val="2"/>
        </w:numPr>
      </w:pPr>
    </w:p>
    <w:p/>
    <w:p>
      <w:r>
        <w:t xml:space="preserve">J. Zhou, J. Lin, X. Huang, Y. Zhou, Y. Chen, J. Xia, H. Wang, Y. Xie, H. Yu, J. Lei, D. Wu, F. Liu, Q. Fu, Q. Zeng, C.-H. Hsu, C. Yang, L. Lu, T. Yu, Z. Shen, H. Lin, B.I. Yakobson, Q. Liu, K. Suenaga, G. Liu, Z. Liu, A library of atomically thin metal chalcogenides. Nature </w:t>
      </w:r>
      <w:r>
        <w:rPr>
          <w:b w:val="true"/>
        </w:rPr>
        <w:t>556</w:t>
      </w:r>
      <w:r>
        <w:t xml:space="preserve">, 355–359 (2018). </w:t>
      </w:r>
      <w:r/>
      <w:hyperlink r:id="rId2144">
        <w:r>
          <w:rPr>
            <w:rStyle w:val="Hyperlink"/>
          </w:rPr>
          <w:t>10.​1038/​s41586-018-0008-3</w:t>
        </w:r>
      </w:hyperlink>
      <w:r>
        <w:t xml:space="preserve">  </w:t>
      </w:r>
    </w:p>
    <w:p>
      <w:pPr>
        <w:pStyle w:val="ListParagraph"/>
        <w:numPr>
          <w:ilvl w:val="0"/>
          <w:numId w:val="2"/>
        </w:numPr>
      </w:pPr>
    </w:p>
    <w:p/>
    <w:p>
      <w:r>
        <w:t xml:space="preserve">W. Zhou, X. Zou, S. Najmaei, Z. Liu, Y. Shi, J. Kong, J. Lou, P.M. Ajayan, B.I. Yakobson, J.-C. Idrobo, Intrinsic structural defects in monolayer molybdenum disulfide. Nano Lett. </w:t>
      </w:r>
      <w:r>
        <w:rPr>
          <w:b w:val="true"/>
        </w:rPr>
        <w:t>13</w:t>
      </w:r>
      <w:r>
        <w:t xml:space="preserve">, 2615–2622 (2013). </w:t>
      </w:r>
      <w:r/>
      <w:hyperlink r:id="rId2145">
        <w:r>
          <w:rPr>
            <w:rStyle w:val="Hyperlink"/>
          </w:rPr>
          <w:t>10.​1021/​nl4007479</w:t>
        </w:r>
      </w:hyperlink>
      <w:r>
        <w:t xml:space="preserve">  </w:t>
      </w:r>
    </w:p>
    <w:p>
      <w:pPr>
        <w:pStyle w:val="ListParagraph"/>
        <w:numPr>
          <w:ilvl w:val="0"/>
          <w:numId w:val="2"/>
        </w:numPr>
      </w:pPr>
    </w:p>
    <w:p/>
    <w:p>
      <w:r>
        <w:t xml:space="preserve">B. Ouyang, G. Lan, Y. Guo, Z. Mi, J. Song, Phase engineering of monolayer transition-metal dichalcogenide through coupled electron doping and lattice deformation. Appl. Phys. Lett. </w:t>
      </w:r>
      <w:r>
        <w:rPr>
          <w:b w:val="true"/>
        </w:rPr>
        <w:t>107</w:t>
      </w:r>
      <w:r>
        <w:t xml:space="preserve">, 191903:1–5 (2015). </w:t>
      </w:r>
      <w:r/>
      <w:hyperlink r:id="rId2146">
        <w:r>
          <w:rPr>
            <w:rStyle w:val="Hyperlink"/>
          </w:rPr>
          <w:t>10.​1063/​1.​4934836</w:t>
        </w:r>
      </w:hyperlink>
      <w:r>
        <w:t xml:space="preserve">  </w:t>
      </w:r>
    </w:p>
    <w:p>
      <w:pPr>
        <w:pStyle w:val="ListParagraph"/>
        <w:numPr>
          <w:ilvl w:val="0"/>
          <w:numId w:val="2"/>
        </w:numPr>
      </w:pPr>
    </w:p>
    <w:p/>
    <w:p>
      <w:r>
        <w:t xml:space="preserve">Y.C. Cheng, Z.Y. Zhu, M. Tahir, U. Schwingenschlögl, Spin-orbit induced spin splittings in polar transition metal dichalcogenide monolayers. EPL </w:t>
      </w:r>
      <w:r>
        <w:rPr>
          <w:b w:val="true"/>
        </w:rPr>
        <w:t>102</w:t>
      </w:r>
      <w:r>
        <w:t xml:space="preserve">, 57001:1–6 (2013). </w:t>
      </w:r>
      <w:r/>
      <w:hyperlink r:id="rId2147">
        <w:r>
          <w:rPr>
            <w:rStyle w:val="Hyperlink"/>
          </w:rPr>
          <w:t>10.​1209/​0295-5075/​102/​57001</w:t>
        </w:r>
      </w:hyperlink>
      <w:r>
        <w:t xml:space="preserve">  </w:t>
      </w:r>
    </w:p>
    <w:p>
      <w:pPr>
        <w:pStyle w:val="ListParagraph"/>
        <w:numPr>
          <w:ilvl w:val="0"/>
          <w:numId w:val="2"/>
        </w:numPr>
      </w:pPr>
    </w:p>
    <w:p/>
    <w:p>
      <w:r>
        <w:t xml:space="preserve">H. Qiu, T. Xu, Z. Wang, W. Ren, H. Nan, Z. Ni, Q. Chen, S. Yuan, F. Miao, F. Song, G. Long, Y. Shi, L. Sun, J. Wang, X. Wang, Hopping transport through defect-induced localized states in molybdenum disulphide. Nature Commun. </w:t>
      </w:r>
      <w:r>
        <w:rPr>
          <w:b w:val="true"/>
        </w:rPr>
        <w:t>4</w:t>
      </w:r>
      <w:r>
        <w:t xml:space="preserve">, 2642:1–6 (2013). </w:t>
      </w:r>
      <w:r/>
      <w:hyperlink r:id="rId2148">
        <w:r>
          <w:rPr>
            <w:rStyle w:val="Hyperlink"/>
          </w:rPr>
          <w:t>10.​1038/​ncomms3642</w:t>
        </w:r>
      </w:hyperlink>
      <w:r>
        <w:t xml:space="preserve">  </w:t>
      </w:r>
    </w:p>
    <w:p>
      <w:pPr>
        <w:pStyle w:val="ListParagraph"/>
        <w:numPr>
          <w:ilvl w:val="0"/>
          <w:numId w:val="2"/>
        </w:numPr>
      </w:pPr>
    </w:p>
    <w:p/>
    <w:p>
      <w:r>
        <w:t xml:space="preserve">Y. Chen, J. Xi, D.O. Dumcenco, Z. Liu, K. Suenaga, D. Wang, Z. Shuai, Y.-S. Huang, L. Xie, Tunable Band gap photoluminescence from atomically thin transition-metal dichalcogenide alloys. ACS Nano </w:t>
      </w:r>
      <w:r>
        <w:rPr>
          <w:b w:val="true"/>
        </w:rPr>
        <w:t>7</w:t>
      </w:r>
      <w:r>
        <w:t xml:space="preserve">, 4610–4616 (2013). </w:t>
      </w:r>
      <w:r/>
      <w:hyperlink r:id="rId2149">
        <w:r>
          <w:rPr>
            <w:rStyle w:val="Hyperlink"/>
          </w:rPr>
          <w:t>10.​1021/​nn401420h</w:t>
        </w:r>
      </w:hyperlink>
      <w:r>
        <w:t xml:space="preserve">  </w:t>
      </w:r>
    </w:p>
    <w:p>
      <w:pPr>
        <w:pStyle w:val="ListParagraph"/>
        <w:numPr>
          <w:ilvl w:val="0"/>
          <w:numId w:val="2"/>
        </w:numPr>
      </w:pPr>
    </w:p>
    <w:p/>
    <w:p>
      <w:r>
        <w:t xml:space="preserve">J. Hong, Z. Hu, M. Probert, K. Li, D. Lv, X. Yang, L. Gu, N. Mao, Q. Feng, L. Xie, J. Zhang, D. Wu, Z. Zhang, C. Jin, W. Ji, X. Zhang, J. Yuan, Z. Zhang, Exploring atomic defects in molybdenum disulphide monolayers. Nature Commun. </w:t>
      </w:r>
      <w:r>
        <w:rPr>
          <w:b w:val="true"/>
        </w:rPr>
        <w:t>6</w:t>
      </w:r>
      <w:r>
        <w:t xml:space="preserve">, 6293:1–8 (2015). </w:t>
      </w:r>
      <w:r/>
      <w:hyperlink r:id="rId2150">
        <w:r>
          <w:rPr>
            <w:rStyle w:val="Hyperlink"/>
          </w:rPr>
          <w:t>10.​1038/​ncomms7293</w:t>
        </w:r>
      </w:hyperlink>
      <w:r>
        <w:t xml:space="preserve">  </w:t>
      </w:r>
    </w:p>
    <w:p>
      <w:pPr>
        <w:pStyle w:val="ListParagraph"/>
        <w:numPr>
          <w:ilvl w:val="0"/>
          <w:numId w:val="2"/>
        </w:numPr>
      </w:pPr>
    </w:p>
    <w:p/>
    <w:p>
      <w:r>
        <w:t xml:space="preserve">S. Najmaei, Z. Liu, W. Zhou, X. Zou, G. Shi, S. Lei, B.I. Yakobson, J.-C. Idrobo, P.M. Ajayan, J. Lou, Vapour phase growth and grain boundary structure of molybdenum disulphide atomic layers. Nat. Mater. </w:t>
      </w:r>
      <w:r>
        <w:rPr>
          <w:b w:val="true"/>
        </w:rPr>
        <w:t>12</w:t>
      </w:r>
      <w:r>
        <w:t xml:space="preserve">, 754–759 (2013). </w:t>
      </w:r>
      <w:r/>
      <w:hyperlink r:id="rId2151">
        <w:r>
          <w:rPr>
            <w:rStyle w:val="Hyperlink"/>
          </w:rPr>
          <w:t>10.​1038/​nmat3673</w:t>
        </w:r>
      </w:hyperlink>
      <w:r>
        <w:t xml:space="preserve">  </w:t>
      </w:r>
    </w:p>
    <w:p>
      <w:pPr>
        <w:pStyle w:val="ListParagraph"/>
        <w:numPr>
          <w:ilvl w:val="0"/>
          <w:numId w:val="2"/>
        </w:numPr>
      </w:pPr>
    </w:p>
    <w:p/>
    <w:p>
      <w:r>
        <w:t>Z. Li, X. Yan, Z. Tang, Z. Huo, G. Li, L. Jiao, L.-M. Liu, M. Zhang, J. Luo, J. Zhu, Direct observation of multiple rotational stacking faults coexisting in freestanding bilayer MoS</w:t>
      </w:r>
      <w:r/>
    </w:p>
    <w:p>
      <w:r>
        <w:drawing>
          <wp:inline distT="0" distR="0" distB="0" distL="0">
            <wp:extent cx="409575" cy="1181100"/>
            <wp:docPr id="1016" name="img_00012065" descr="$$_2$$"/>
            <a:graphic xmlns:a="http://schemas.openxmlformats.org/drawingml/2006/main">
              <a:graphicData uri="http://schemas.openxmlformats.org/drawingml/2006/picture">
                <pic:pic xmlns:pic="http://schemas.openxmlformats.org/drawingml/2006/picture">
                  <pic:nvPicPr>
                    <pic:cNvPr id="0" name="Picture 1016" descr="116076_4_en_bookbackmatter_onlinepdf_tex_ieq1078.png"/>
                    <pic:cNvPicPr>
                      <a:picLocks noChangeAspect="true"/>
                    </pic:cNvPicPr>
                  </pic:nvPicPr>
                  <pic:blipFill>
                    <a:blip r:embed="rId1937"/>
                    <a:stretch>
                      <a:fillRect/>
                    </a:stretch>
                  </pic:blipFill>
                  <pic:spPr>
                    <a:xfrm>
                      <a:off x="0" y="0"/>
                      <a:ext cx="409575" cy="1181100"/>
                    </a:xfrm>
                    <a:prstGeom prst="rect">
                      <a:avLst/>
                    </a:prstGeom>
                  </pic:spPr>
                </pic:pic>
              </a:graphicData>
            </a:graphic>
          </wp:inline>
        </w:drawing>
      </w:r>
    </w:p>
    <w:p>
      <w:r>
        <w:t xml:space="preserve">, Sci. Rep. </w:t>
      </w:r>
      <w:r>
        <w:rPr>
          <w:b w:val="true"/>
        </w:rPr>
        <w:t>7</w:t>
      </w:r>
      <w:r>
        <w:t xml:space="preserve">, 8323:1–10 (2017). </w:t>
      </w:r>
      <w:r/>
      <w:hyperlink r:id="rId2152">
        <w:r>
          <w:rPr>
            <w:rStyle w:val="Hyperlink"/>
          </w:rPr>
          <w:t>10.​1038/​s41598-017-07615-9</w:t>
        </w:r>
      </w:hyperlink>
      <w:r>
        <w:t xml:space="preserve">  </w:t>
      </w:r>
    </w:p>
    <w:p>
      <w:pPr>
        <w:pStyle w:val="ListParagraph"/>
        <w:numPr>
          <w:ilvl w:val="0"/>
          <w:numId w:val="2"/>
        </w:numPr>
      </w:pPr>
    </w:p>
    <w:p/>
    <w:p>
      <w:r>
        <w:t>X. Duan, C. Wang, Z. Fan, G. Hao, L. Kou, U. Halim, H. Li, X. Wu, Y. Wang, J. Jiang, A. Pan, Y. Huang, R. Yu, X. Duan, Synthesis of WS</w:t>
      </w:r>
      <w:r/>
    </w:p>
    <w:p>
      <w:r>
        <w:drawing>
          <wp:inline distT="0" distR="0" distB="0" distL="0">
            <wp:extent cx="647700" cy="1181100"/>
            <wp:docPr id="1017" name="img_00012066" descr="$$_{2x}$$"/>
            <a:graphic xmlns:a="http://schemas.openxmlformats.org/drawingml/2006/main">
              <a:graphicData uri="http://schemas.openxmlformats.org/drawingml/2006/picture">
                <pic:pic xmlns:pic="http://schemas.openxmlformats.org/drawingml/2006/picture">
                  <pic:nvPicPr>
                    <pic:cNvPr id="0" name="Picture 1017" descr="116076_4_en_bookbackmatter_onlinepdf_tex_ieq1079.png"/>
                    <pic:cNvPicPr>
                      <a:picLocks noChangeAspect="true"/>
                    </pic:cNvPicPr>
                  </pic:nvPicPr>
                  <pic:blipFill>
                    <a:blip r:embed="rId2153"/>
                    <a:stretch>
                      <a:fillRect/>
                    </a:stretch>
                  </pic:blipFill>
                  <pic:spPr>
                    <a:xfrm>
                      <a:off x="0" y="0"/>
                      <a:ext cx="647700" cy="1181100"/>
                    </a:xfrm>
                    <a:prstGeom prst="rect">
                      <a:avLst/>
                    </a:prstGeom>
                  </pic:spPr>
                </pic:pic>
              </a:graphicData>
            </a:graphic>
          </wp:inline>
        </w:drawing>
      </w:r>
    </w:p>
    <w:p>
      <w:r>
        <w:t>Se</w:t>
      </w:r>
      <w:r/>
    </w:p>
    <w:p>
      <w:r>
        <w:drawing>
          <wp:inline distT="0" distR="0" distB="0" distL="0">
            <wp:extent cx="1181100" cy="1181100"/>
            <wp:docPr id="1018" name="img_00012067" descr="$$_{2-2x}$$"/>
            <a:graphic xmlns:a="http://schemas.openxmlformats.org/drawingml/2006/main">
              <a:graphicData uri="http://schemas.openxmlformats.org/drawingml/2006/picture">
                <pic:pic xmlns:pic="http://schemas.openxmlformats.org/drawingml/2006/picture">
                  <pic:nvPicPr>
                    <pic:cNvPr id="0" name="Picture 1018" descr="116076_4_en_bookbackmatter_onlinepdf_tex_ieq1080.png"/>
                    <pic:cNvPicPr>
                      <a:picLocks noChangeAspect="true"/>
                    </pic:cNvPicPr>
                  </pic:nvPicPr>
                  <pic:blipFill>
                    <a:blip r:embed="rId2154"/>
                    <a:stretch>
                      <a:fillRect/>
                    </a:stretch>
                  </pic:blipFill>
                  <pic:spPr>
                    <a:xfrm>
                      <a:off x="0" y="0"/>
                      <a:ext cx="1181100" cy="1181100"/>
                    </a:xfrm>
                    <a:prstGeom prst="rect">
                      <a:avLst/>
                    </a:prstGeom>
                  </pic:spPr>
                </pic:pic>
              </a:graphicData>
            </a:graphic>
          </wp:inline>
        </w:drawing>
      </w:r>
    </w:p>
    <w:p>
      <w:r>
        <w:t xml:space="preserve"> alloy nanosheets with composition-tunable electronic properties. Nano Lett. </w:t>
      </w:r>
      <w:r>
        <w:rPr>
          <w:b w:val="true"/>
        </w:rPr>
        <w:t>16</w:t>
      </w:r>
      <w:r>
        <w:t xml:space="preserve">, 264–269 (2016). </w:t>
      </w:r>
      <w:r/>
      <w:hyperlink r:id="rId2155">
        <w:r>
          <w:rPr>
            <w:rStyle w:val="Hyperlink"/>
          </w:rPr>
          <w:t>10.​1021/​acs.​nanolett.​5b03662</w:t>
        </w:r>
      </w:hyperlink>
      <w:r>
        <w:t xml:space="preserve">  </w:t>
      </w:r>
    </w:p>
    <w:p>
      <w:pPr>
        <w:pStyle w:val="ListParagraph"/>
        <w:numPr>
          <w:ilvl w:val="0"/>
          <w:numId w:val="2"/>
        </w:numPr>
      </w:pPr>
    </w:p>
    <w:p/>
    <w:p>
      <w:r>
        <w:t xml:space="preserve">D.H. Kim, H.S. Kim, M.W. Song, S. Lee, S.Y. Lee, Geometric and electronic structures of monolayer hexagonal boron nitride with multi-vacancy. Nano Convergence </w:t>
      </w:r>
      <w:r>
        <w:rPr>
          <w:b w:val="true"/>
        </w:rPr>
        <w:t>4</w:t>
      </w:r>
      <w:r>
        <w:t xml:space="preserve">, 13:1–8 (2017). </w:t>
      </w:r>
      <w:r/>
      <w:hyperlink r:id="rId2156">
        <w:r>
          <w:rPr>
            <w:rStyle w:val="Hyperlink"/>
          </w:rPr>
          <w:t>10.​1186/​s40580-017-0107-0</w:t>
        </w:r>
      </w:hyperlink>
      <w:r>
        <w:t xml:space="preserve">  </w:t>
      </w:r>
    </w:p>
    <w:p>
      <w:pPr>
        <w:pStyle w:val="ListParagraph"/>
        <w:numPr>
          <w:ilvl w:val="0"/>
          <w:numId w:val="2"/>
        </w:numPr>
      </w:pPr>
    </w:p>
    <w:p/>
    <w:p>
      <w:r>
        <w:t>Y. Miyamoto, M.L. Cohen, S.G. Louie, Ab initio calculation of phonon spectra for graphite, BN, and BC</w:t>
      </w:r>
      <w:r/>
    </w:p>
    <w:p>
      <w:r>
        <w:drawing>
          <wp:inline distT="0" distR="0" distB="0" distL="0">
            <wp:extent cx="409575" cy="1181100"/>
            <wp:docPr id="1019" name="img_00012068" descr="$$_2$$"/>
            <a:graphic xmlns:a="http://schemas.openxmlformats.org/drawingml/2006/main">
              <a:graphicData uri="http://schemas.openxmlformats.org/drawingml/2006/picture">
                <pic:pic xmlns:pic="http://schemas.openxmlformats.org/drawingml/2006/picture">
                  <pic:nvPicPr>
                    <pic:cNvPr id="0" name="Picture 1019" descr="116076_4_en_bookbackmatter_onlinepdf_tex_ieq1081.png"/>
                    <pic:cNvPicPr>
                      <a:picLocks noChangeAspect="true"/>
                    </pic:cNvPicPr>
                  </pic:nvPicPr>
                  <pic:blipFill>
                    <a:blip r:embed="rId742"/>
                    <a:stretch>
                      <a:fillRect/>
                    </a:stretch>
                  </pic:blipFill>
                  <pic:spPr>
                    <a:xfrm>
                      <a:off x="0" y="0"/>
                      <a:ext cx="409575" cy="1181100"/>
                    </a:xfrm>
                    <a:prstGeom prst="rect">
                      <a:avLst/>
                    </a:prstGeom>
                  </pic:spPr>
                </pic:pic>
              </a:graphicData>
            </a:graphic>
          </wp:inline>
        </w:drawing>
      </w:r>
    </w:p>
    <w:p>
      <w:r>
        <w:t xml:space="preserve">N sheets. Phys. Rev. B </w:t>
      </w:r>
      <w:r>
        <w:rPr>
          <w:b w:val="true"/>
        </w:rPr>
        <w:t>52</w:t>
      </w:r>
      <w:r>
        <w:t xml:space="preserve">, 14971–14975 (1995). </w:t>
      </w:r>
      <w:r/>
      <w:hyperlink r:id="rId2157">
        <w:r>
          <w:rPr>
            <w:rStyle w:val="Hyperlink"/>
          </w:rPr>
          <w:t>10.​1103/​PhysRevB.​52.​14971</w:t>
        </w:r>
      </w:hyperlink>
      <w:r>
        <w:t xml:space="preserve">  </w:t>
      </w:r>
    </w:p>
    <w:p>
      <w:pPr>
        <w:pStyle w:val="ListParagraph"/>
        <w:numPr>
          <w:ilvl w:val="0"/>
          <w:numId w:val="2"/>
        </w:numPr>
      </w:pPr>
    </w:p>
    <w:p/>
    <w:p>
      <w:r>
        <w:t>C. Lee, H. Yan, L.E. Brus, T.F. Heinz, J. Hone, S. Ryu, Anomalous lattice vibrations of single and few-layer MoS</w:t>
      </w:r>
      <w:r/>
    </w:p>
    <w:p>
      <w:r>
        <w:drawing>
          <wp:inline distT="0" distR="0" distB="0" distL="0">
            <wp:extent cx="409575" cy="1181100"/>
            <wp:docPr id="1020" name="img_00012069" descr="$$_2$$"/>
            <a:graphic xmlns:a="http://schemas.openxmlformats.org/drawingml/2006/main">
              <a:graphicData uri="http://schemas.openxmlformats.org/drawingml/2006/picture">
                <pic:pic xmlns:pic="http://schemas.openxmlformats.org/drawingml/2006/picture">
                  <pic:nvPicPr>
                    <pic:cNvPr id="0" name="Picture 1020" descr="116076_4_en_bookbackmatter_onlinepdf_tex_ieq1082.png"/>
                    <pic:cNvPicPr>
                      <a:picLocks noChangeAspect="true"/>
                    </pic:cNvPicPr>
                  </pic:nvPicPr>
                  <pic:blipFill>
                    <a:blip r:embed="rId2158"/>
                    <a:stretch>
                      <a:fillRect/>
                    </a:stretch>
                  </pic:blipFill>
                  <pic:spPr>
                    <a:xfrm>
                      <a:off x="0" y="0"/>
                      <a:ext cx="409575" cy="1181100"/>
                    </a:xfrm>
                    <a:prstGeom prst="rect">
                      <a:avLst/>
                    </a:prstGeom>
                  </pic:spPr>
                </pic:pic>
              </a:graphicData>
            </a:graphic>
          </wp:inline>
        </w:drawing>
      </w:r>
    </w:p>
    <w:p>
      <w:r>
        <w:t xml:space="preserve">. ACS nano </w:t>
      </w:r>
      <w:r>
        <w:rPr>
          <w:b w:val="true"/>
        </w:rPr>
        <w:t>4</w:t>
      </w:r>
      <w:r>
        <w:t xml:space="preserve">, 2695–2700 (2010). </w:t>
      </w:r>
      <w:r/>
      <w:hyperlink r:id="rId2159">
        <w:r>
          <w:rPr>
            <w:rStyle w:val="Hyperlink"/>
          </w:rPr>
          <w:t>10.​1021/​nn1003937</w:t>
        </w:r>
      </w:hyperlink>
      <w:r>
        <w:t xml:space="preserve">  </w:t>
      </w:r>
    </w:p>
    <w:p>
      <w:pPr>
        <w:pStyle w:val="ListParagraph"/>
        <w:numPr>
          <w:ilvl w:val="0"/>
          <w:numId w:val="2"/>
        </w:numPr>
      </w:pPr>
    </w:p>
    <w:p/>
    <w:p>
      <w:r>
        <w:t>A. Molina-Sánchez, L. Wirtz, Phonons in single-layer and few-layer MoS</w:t>
      </w:r>
      <w:r/>
    </w:p>
    <w:p>
      <w:r>
        <w:drawing>
          <wp:inline distT="0" distR="0" distB="0" distL="0">
            <wp:extent cx="409575" cy="1181100"/>
            <wp:docPr id="1021" name="img_00012070" descr="$$_2$$"/>
            <a:graphic xmlns:a="http://schemas.openxmlformats.org/drawingml/2006/main">
              <a:graphicData uri="http://schemas.openxmlformats.org/drawingml/2006/picture">
                <pic:pic xmlns:pic="http://schemas.openxmlformats.org/drawingml/2006/picture">
                  <pic:nvPicPr>
                    <pic:cNvPr id="0" name="Picture 1021" descr="116076_4_en_bookbackmatter_onlinepdf_tex_ieq1083.png"/>
                    <pic:cNvPicPr>
                      <a:picLocks noChangeAspect="true"/>
                    </pic:cNvPicPr>
                  </pic:nvPicPr>
                  <pic:blipFill>
                    <a:blip r:embed="rId2160"/>
                    <a:stretch>
                      <a:fillRect/>
                    </a:stretch>
                  </pic:blipFill>
                  <pic:spPr>
                    <a:xfrm>
                      <a:off x="0" y="0"/>
                      <a:ext cx="409575" cy="1181100"/>
                    </a:xfrm>
                    <a:prstGeom prst="rect">
                      <a:avLst/>
                    </a:prstGeom>
                  </pic:spPr>
                </pic:pic>
              </a:graphicData>
            </a:graphic>
          </wp:inline>
        </w:drawing>
      </w:r>
    </w:p>
    <w:p>
      <w:r>
        <w:t xml:space="preserve"> and WS</w:t>
      </w:r>
      <w:r/>
    </w:p>
    <w:p>
      <w:r>
        <w:drawing>
          <wp:inline distT="0" distR="0" distB="0" distL="0">
            <wp:extent cx="409575" cy="1181100"/>
            <wp:docPr id="1022" name="img_00012071" descr="$$_2$$"/>
            <a:graphic xmlns:a="http://schemas.openxmlformats.org/drawingml/2006/main">
              <a:graphicData uri="http://schemas.openxmlformats.org/drawingml/2006/picture">
                <pic:pic xmlns:pic="http://schemas.openxmlformats.org/drawingml/2006/picture">
                  <pic:nvPicPr>
                    <pic:cNvPr id="0" name="Picture 1022" descr="116076_4_en_bookbackmatter_onlinepdf_tex_ieq1084.png"/>
                    <pic:cNvPicPr>
                      <a:picLocks noChangeAspect="true"/>
                    </pic:cNvPicPr>
                  </pic:nvPicPr>
                  <pic:blipFill>
                    <a:blip r:embed="rId1933"/>
                    <a:stretch>
                      <a:fillRect/>
                    </a:stretch>
                  </pic:blipFill>
                  <pic:spPr>
                    <a:xfrm>
                      <a:off x="0" y="0"/>
                      <a:ext cx="409575" cy="1181100"/>
                    </a:xfrm>
                    <a:prstGeom prst="rect">
                      <a:avLst/>
                    </a:prstGeom>
                  </pic:spPr>
                </pic:pic>
              </a:graphicData>
            </a:graphic>
          </wp:inline>
        </w:drawing>
      </w:r>
    </w:p>
    <w:p>
      <w:r>
        <w:t xml:space="preserve">, Phys. Rev. B </w:t>
      </w:r>
      <w:r>
        <w:rPr>
          <w:b w:val="true"/>
        </w:rPr>
        <w:t>84</w:t>
      </w:r>
      <w:r>
        <w:t xml:space="preserve">, 155413:1–8 (2011). </w:t>
      </w:r>
      <w:r/>
      <w:hyperlink r:id="rId2161">
        <w:r>
          <w:rPr>
            <w:rStyle w:val="Hyperlink"/>
          </w:rPr>
          <w:t>10.​1103/​PhysRevB.​84.​155413</w:t>
        </w:r>
      </w:hyperlink>
      <w:r>
        <w:t xml:space="preserve">  </w:t>
      </w:r>
    </w:p>
    <w:p>
      <w:pPr>
        <w:pStyle w:val="ListParagraph"/>
        <w:numPr>
          <w:ilvl w:val="0"/>
          <w:numId w:val="2"/>
        </w:numPr>
      </w:pPr>
    </w:p>
    <w:p/>
    <w:p>
      <w:r>
        <w:t>K. Kaasbjerg, K.S. Thygesen, K.W. Jacobsen, Phonon-limited mobility in n-type single-layer MoS</w:t>
      </w:r>
      <w:r/>
    </w:p>
    <w:p>
      <w:r>
        <w:drawing>
          <wp:inline distT="0" distR="0" distB="0" distL="0">
            <wp:extent cx="409575" cy="1181100"/>
            <wp:docPr id="1023" name="img_00012072" descr="$$_2$$"/>
            <a:graphic xmlns:a="http://schemas.openxmlformats.org/drawingml/2006/main">
              <a:graphicData uri="http://schemas.openxmlformats.org/drawingml/2006/picture">
                <pic:pic xmlns:pic="http://schemas.openxmlformats.org/drawingml/2006/picture">
                  <pic:nvPicPr>
                    <pic:cNvPr id="0" name="Picture 1023" descr="116076_4_en_bookbackmatter_onlinepdf_tex_ieq1085.png"/>
                    <pic:cNvPicPr>
                      <a:picLocks noChangeAspect="true"/>
                    </pic:cNvPicPr>
                  </pic:nvPicPr>
                  <pic:blipFill>
                    <a:blip r:embed="rId2158"/>
                    <a:stretch>
                      <a:fillRect/>
                    </a:stretch>
                  </pic:blipFill>
                  <pic:spPr>
                    <a:xfrm>
                      <a:off x="0" y="0"/>
                      <a:ext cx="409575" cy="1181100"/>
                    </a:xfrm>
                    <a:prstGeom prst="rect">
                      <a:avLst/>
                    </a:prstGeom>
                  </pic:spPr>
                </pic:pic>
              </a:graphicData>
            </a:graphic>
          </wp:inline>
        </w:drawing>
      </w:r>
    </w:p>
    <w:p>
      <w:r>
        <w:t xml:space="preserve"> from first principles. Phys. Rev. B </w:t>
      </w:r>
      <w:r>
        <w:rPr>
          <w:b w:val="true"/>
        </w:rPr>
        <w:t>85</w:t>
      </w:r>
      <w:r>
        <w:t xml:space="preserve">, 115317:1–16 (2012). </w:t>
      </w:r>
      <w:r/>
      <w:hyperlink r:id="rId2162">
        <w:r>
          <w:rPr>
            <w:rStyle w:val="Hyperlink"/>
          </w:rPr>
          <w:t>10.​1103/​PhysRevB.​85.​115317</w:t>
        </w:r>
      </w:hyperlink>
      <w:r>
        <w:t xml:space="preserve">  </w:t>
      </w:r>
    </w:p>
    <w:p>
      <w:pPr>
        <w:pStyle w:val="ListParagraph"/>
        <w:numPr>
          <w:ilvl w:val="0"/>
          <w:numId w:val="2"/>
        </w:numPr>
      </w:pPr>
    </w:p>
    <w:p/>
    <w:p>
      <w:r>
        <w:t>H. Tornatzky, R. Gillen, H. Uchiyama, J. Maultzsch, Phonon dispersion in MoS</w:t>
      </w:r>
      <w:r/>
    </w:p>
    <w:p>
      <w:r>
        <w:drawing>
          <wp:inline distT="0" distR="0" distB="0" distL="0">
            <wp:extent cx="409575" cy="1181100"/>
            <wp:docPr id="1024" name="img_00012073" descr="$$_2$$"/>
            <a:graphic xmlns:a="http://schemas.openxmlformats.org/drawingml/2006/main">
              <a:graphicData uri="http://schemas.openxmlformats.org/drawingml/2006/picture">
                <pic:pic xmlns:pic="http://schemas.openxmlformats.org/drawingml/2006/picture">
                  <pic:nvPicPr>
                    <pic:cNvPr id="0" name="Picture 1024" descr="116076_4_en_bookbackmatter_onlinepdf_tex_ieq1086.png"/>
                    <pic:cNvPicPr>
                      <a:picLocks noChangeAspect="true"/>
                    </pic:cNvPicPr>
                  </pic:nvPicPr>
                  <pic:blipFill>
                    <a:blip r:embed="rId1326"/>
                    <a:stretch>
                      <a:fillRect/>
                    </a:stretch>
                  </pic:blipFill>
                  <pic:spPr>
                    <a:xfrm>
                      <a:off x="0" y="0"/>
                      <a:ext cx="409575" cy="1181100"/>
                    </a:xfrm>
                    <a:prstGeom prst="rect">
                      <a:avLst/>
                    </a:prstGeom>
                  </pic:spPr>
                </pic:pic>
              </a:graphicData>
            </a:graphic>
          </wp:inline>
        </w:drawing>
      </w:r>
    </w:p>
    <w:p>
      <w:r>
        <w:t xml:space="preserve">, Phys. Rev. B </w:t>
      </w:r>
      <w:r>
        <w:rPr>
          <w:b w:val="true"/>
        </w:rPr>
        <w:t>99</w:t>
      </w:r>
      <w:r>
        <w:t xml:space="preserve">, 144309:1–13 (2019). </w:t>
      </w:r>
      <w:r/>
      <w:hyperlink r:id="rId2163">
        <w:r>
          <w:rPr>
            <w:rStyle w:val="Hyperlink"/>
          </w:rPr>
          <w:t>10.​1103/​PhysRevB.​99.​144309</w:t>
        </w:r>
      </w:hyperlink>
      <w:r>
        <w:t xml:space="preserve">  </w:t>
      </w:r>
    </w:p>
    <w:p>
      <w:pPr>
        <w:pStyle w:val="ListParagraph"/>
        <w:numPr>
          <w:ilvl w:val="0"/>
          <w:numId w:val="2"/>
        </w:numPr>
      </w:pPr>
    </w:p>
    <w:p/>
    <w:p>
      <w:r>
        <w:t xml:space="preserve">F. Ferreira, A.J. Chaves, N.M.R. Peres, R.M. Ribeiro, Excitons in hexagonal boron nitride single-layer: a new platform for polaritonics in the ultraviolet. J. Opt. Soc. Am. B </w:t>
      </w:r>
      <w:r>
        <w:rPr>
          <w:b w:val="true"/>
        </w:rPr>
        <w:t>36</w:t>
      </w:r>
      <w:r>
        <w:t xml:space="preserve">, 674–683 (2019). </w:t>
      </w:r>
      <w:r/>
      <w:hyperlink r:id="rId2164">
        <w:r>
          <w:rPr>
            <w:rStyle w:val="Hyperlink"/>
          </w:rPr>
          <w:t>10.​1364/​JOSAB.​36.​000674</w:t>
        </w:r>
      </w:hyperlink>
      <w:r>
        <w:t xml:space="preserve">  </w:t>
      </w:r>
    </w:p>
    <w:p>
      <w:pPr>
        <w:pStyle w:val="ListParagraph"/>
        <w:numPr>
          <w:ilvl w:val="0"/>
          <w:numId w:val="2"/>
        </w:numPr>
      </w:pPr>
    </w:p>
    <w:p/>
    <w:p>
      <w:r>
        <w:t>K.F. Mak, C. Lee, J. Hone, J. Shan, T.F. Heinz, Atomically thin MoS</w:t>
      </w:r>
      <w:r/>
    </w:p>
    <w:p>
      <w:r>
        <w:drawing>
          <wp:inline distT="0" distR="0" distB="0" distL="0">
            <wp:extent cx="409575" cy="1181100"/>
            <wp:docPr id="1025" name="img_00012074" descr="$$_2$$"/>
            <a:graphic xmlns:a="http://schemas.openxmlformats.org/drawingml/2006/main">
              <a:graphicData uri="http://schemas.openxmlformats.org/drawingml/2006/picture">
                <pic:pic xmlns:pic="http://schemas.openxmlformats.org/drawingml/2006/picture">
                  <pic:nvPicPr>
                    <pic:cNvPr id="0" name="Picture 1025" descr="116076_4_en_bookbackmatter_onlinepdf_tex_ieq1087.png"/>
                    <pic:cNvPicPr>
                      <a:picLocks noChangeAspect="true"/>
                    </pic:cNvPicPr>
                  </pic:nvPicPr>
                  <pic:blipFill>
                    <a:blip r:embed="rId995"/>
                    <a:stretch>
                      <a:fillRect/>
                    </a:stretch>
                  </pic:blipFill>
                  <pic:spPr>
                    <a:xfrm>
                      <a:off x="0" y="0"/>
                      <a:ext cx="409575" cy="1181100"/>
                    </a:xfrm>
                    <a:prstGeom prst="rect">
                      <a:avLst/>
                    </a:prstGeom>
                  </pic:spPr>
                </pic:pic>
              </a:graphicData>
            </a:graphic>
          </wp:inline>
        </w:drawing>
      </w:r>
    </w:p>
    <w:p>
      <w:r>
        <w:t xml:space="preserve">: a new direct-gap semiconductor. Phys. Rev. Lett. </w:t>
      </w:r>
      <w:r>
        <w:rPr>
          <w:b w:val="true"/>
        </w:rPr>
        <w:t>105</w:t>
      </w:r>
      <w:r>
        <w:t xml:space="preserve">, 136805:1–4 (2010). </w:t>
      </w:r>
      <w:r/>
      <w:hyperlink r:id="rId2165">
        <w:r>
          <w:rPr>
            <w:rStyle w:val="Hyperlink"/>
          </w:rPr>
          <w:t>10.​1103/​PhysRevLett.​105.​136805</w:t>
        </w:r>
      </w:hyperlink>
      <w:r>
        <w:t xml:space="preserve">  </w:t>
      </w:r>
    </w:p>
    <w:p>
      <w:pPr>
        <w:pStyle w:val="ListParagraph"/>
        <w:numPr>
          <w:ilvl w:val="0"/>
          <w:numId w:val="2"/>
        </w:numPr>
      </w:pPr>
    </w:p>
    <w:p/>
    <w:p>
      <w:r>
        <w:t xml:space="preserve">K. Kośmider, J.W. González, J. Fernández-Rossier, Large spin splitting in the conduction band of transition metal dichalcogenide monolayers. Phys. Rev. B </w:t>
      </w:r>
      <w:r>
        <w:rPr>
          <w:b w:val="true"/>
        </w:rPr>
        <w:t>88</w:t>
      </w:r>
      <w:r>
        <w:t xml:space="preserve">, 245436:1–7 (2013). </w:t>
      </w:r>
      <w:r/>
      <w:hyperlink r:id="rId2166">
        <w:r>
          <w:rPr>
            <w:rStyle w:val="Hyperlink"/>
          </w:rPr>
          <w:t>10.​1103/​PhysRevB.​88.​245436</w:t>
        </w:r>
      </w:hyperlink>
      <w:r>
        <w:t xml:space="preserve">  </w:t>
      </w:r>
    </w:p>
    <w:p>
      <w:pPr>
        <w:pStyle w:val="ListParagraph"/>
        <w:numPr>
          <w:ilvl w:val="0"/>
          <w:numId w:val="2"/>
        </w:numPr>
      </w:pPr>
    </w:p>
    <w:p/>
    <w:p>
      <w:r>
        <w:t xml:space="preserve">A. Kormányos, G. Burkard, M. Gmitra, J. Fabian, V. Zólyomi, N.D. Drummond, V. Fal’ko, </w:t>
      </w:r>
      <w:r>
        <w:rPr>
          <w:b w:val="true"/>
        </w:rPr>
        <w:t>k</w:t>
      </w:r>
      <w:r>
        <w:t xml:space="preserve">  </w:t>
      </w:r>
      <w:r/>
    </w:p>
    <w:p>
      <w:r>
        <w:drawing>
          <wp:inline distT="0" distR="0" distB="0" distL="0">
            <wp:extent cx="323850" cy="609600"/>
            <wp:docPr id="1026" name="img_00012075" descr="$$\cdot $$"/>
            <a:graphic xmlns:a="http://schemas.openxmlformats.org/drawingml/2006/main">
              <a:graphicData uri="http://schemas.openxmlformats.org/drawingml/2006/picture">
                <pic:pic xmlns:pic="http://schemas.openxmlformats.org/drawingml/2006/picture">
                  <pic:nvPicPr>
                    <pic:cNvPr id="0" name="Picture 1026" descr="116076_4_en_bookbackmatter_onlinepdf_tex_ieq1088.png"/>
                    <pic:cNvPicPr>
                      <a:picLocks noChangeAspect="true"/>
                    </pic:cNvPicPr>
                  </pic:nvPicPr>
                  <pic:blipFill>
                    <a:blip r:embed="rId2167"/>
                    <a:stretch>
                      <a:fillRect/>
                    </a:stretch>
                  </pic:blipFill>
                  <pic:spPr>
                    <a:xfrm>
                      <a:off x="0" y="0"/>
                      <a:ext cx="323850" cy="609600"/>
                    </a:xfrm>
                    <a:prstGeom prst="rect">
                      <a:avLst/>
                    </a:prstGeom>
                  </pic:spPr>
                </pic:pic>
              </a:graphicData>
            </a:graphic>
          </wp:inline>
        </w:drawing>
      </w:r>
    </w:p>
    <w:p>
      <w:r>
        <w:t xml:space="preserve">  </w:t>
      </w:r>
      <w:r>
        <w:rPr>
          <w:b w:val="true"/>
        </w:rPr>
        <w:t>p</w:t>
      </w:r>
      <w:r>
        <w:t xml:space="preserve"> theory for two-dimensional transition metal dichalcogenide semiconductors, 2D Mater. </w:t>
      </w:r>
      <w:r>
        <w:rPr>
          <w:b w:val="true"/>
        </w:rPr>
        <w:t>2</w:t>
      </w:r>
      <w:r>
        <w:t xml:space="preserve">, 02211:1–31 (2015). </w:t>
      </w:r>
      <w:r/>
      <w:hyperlink r:id="rId2168">
        <w:r>
          <w:rPr>
            <w:rStyle w:val="Hyperlink"/>
          </w:rPr>
          <w:t>10.​1088/​2053-1583/​2/​2/​022001</w:t>
        </w:r>
      </w:hyperlink>
      <w:r>
        <w:t xml:space="preserve">. Erratum: 2D Mater. </w:t>
      </w:r>
      <w:r>
        <w:rPr>
          <w:b w:val="true"/>
        </w:rPr>
        <w:t>2</w:t>
      </w:r>
      <w:r>
        <w:t xml:space="preserve">, 049501 (2015). </w:t>
      </w:r>
      <w:r/>
      <w:hyperlink r:id="rId2169">
        <w:r>
          <w:rPr>
            <w:rStyle w:val="Hyperlink"/>
          </w:rPr>
          <w:t>10.​1088/​2053-1583/​2/​4/​049501</w:t>
        </w:r>
      </w:hyperlink>
      <w:r>
        <w:t xml:space="preserve">  </w:t>
      </w:r>
    </w:p>
    <w:p>
      <w:pPr>
        <w:pStyle w:val="ListParagraph"/>
        <w:numPr>
          <w:ilvl w:val="0"/>
          <w:numId w:val="2"/>
        </w:numPr>
      </w:pPr>
    </w:p>
    <w:p/>
    <w:p>
      <w:r>
        <w:t xml:space="preserve">G.-B. Liu, W.-Y. Shan, Y. Yao, W. Yao, D. Yiao, Three-band tight-binding model for monolayers of group-VIB transition metal dichalcogenides. Phys. Rev. B </w:t>
      </w:r>
      <w:r>
        <w:rPr>
          <w:b w:val="true"/>
        </w:rPr>
        <w:t>88</w:t>
      </w:r>
      <w:r>
        <w:t xml:space="preserve">(085433), 1–10 (2013). </w:t>
      </w:r>
      <w:r/>
      <w:hyperlink r:id="rId2170">
        <w:r>
          <w:rPr>
            <w:rStyle w:val="Hyperlink"/>
          </w:rPr>
          <w:t>10.​1103/​PhysRevB.​88.​085433</w:t>
        </w:r>
      </w:hyperlink>
      <w:r>
        <w:t xml:space="preserve">. Erratum: Phys. Rev. B 89, 039901 (2014). </w:t>
      </w:r>
      <w:r/>
      <w:hyperlink r:id="rId2171">
        <w:r>
          <w:rPr>
            <w:rStyle w:val="Hyperlink"/>
          </w:rPr>
          <w:t>10.​1103/​PhysRevB.​89.​039901</w:t>
        </w:r>
      </w:hyperlink>
      <w:r>
        <w:t xml:space="preserve">  </w:t>
      </w:r>
    </w:p>
    <w:p>
      <w:pPr>
        <w:pStyle w:val="ListParagraph"/>
        <w:numPr>
          <w:ilvl w:val="0"/>
          <w:numId w:val="2"/>
        </w:numPr>
      </w:pPr>
    </w:p>
    <w:p/>
    <w:p>
      <w:r>
        <w:t xml:space="preserve">J. Kang, S. Tongay, J. Zhou, J. Li, J. Wu, Band offsets and heterostructures of two- dimensional semiconductors. Appl. Phys. Lett. </w:t>
      </w:r>
      <w:r>
        <w:rPr>
          <w:b w:val="true"/>
        </w:rPr>
        <w:t>102</w:t>
      </w:r>
      <w:r>
        <w:t xml:space="preserve">, 012111:1–4 (2013). </w:t>
      </w:r>
      <w:r/>
      <w:hyperlink r:id="rId2172">
        <w:r>
          <w:rPr>
            <w:rStyle w:val="Hyperlink"/>
          </w:rPr>
          <w:t>10.​1063/​1.​4774090</w:t>
        </w:r>
      </w:hyperlink>
      <w:r>
        <w:t xml:space="preserve">  </w:t>
      </w:r>
    </w:p>
    <w:p>
      <w:pPr>
        <w:pStyle w:val="ListParagraph"/>
        <w:numPr>
          <w:ilvl w:val="0"/>
          <w:numId w:val="2"/>
        </w:numPr>
      </w:pPr>
    </w:p>
    <w:p/>
    <w:p>
      <w:r>
        <w:t xml:space="preserve">Z.Y. Zhu, Y.C. Cheng, U. Schwingenschlögl, Giant spin-orbit-induced spin splitting in two-dimensional transition-metal dichalcogenide semiconductors. Phys. Rev. B </w:t>
      </w:r>
      <w:r>
        <w:rPr>
          <w:b w:val="true"/>
        </w:rPr>
        <w:t>84</w:t>
      </w:r>
      <w:r>
        <w:t xml:space="preserve">, 153402:1–5 (2011). </w:t>
      </w:r>
      <w:r/>
      <w:hyperlink r:id="rId2173">
        <w:r>
          <w:rPr>
            <w:rStyle w:val="Hyperlink"/>
          </w:rPr>
          <w:t>10.​1103/​PhysRevB.​84.​153402</w:t>
        </w:r>
      </w:hyperlink>
      <w:r>
        <w:t xml:space="preserve">  </w:t>
      </w:r>
    </w:p>
    <w:p>
      <w:pPr>
        <w:pStyle w:val="ListParagraph"/>
        <w:numPr>
          <w:ilvl w:val="0"/>
          <w:numId w:val="2"/>
        </w:numPr>
      </w:pPr>
    </w:p>
    <w:p/>
    <w:p>
      <w:r>
        <w:t>D. Le, A. Barinov, E. Preciado, M. Isarraraz, I. Tanabe, T. Komesu, C. Troha, L. Bartels, T.S. Rahman, P.A. Dowben, Spin-orbit coupling in the band structure of monolayer WSe</w:t>
      </w:r>
      <w:r/>
    </w:p>
    <w:p>
      <w:r>
        <w:drawing>
          <wp:inline distT="0" distR="0" distB="0" distL="0">
            <wp:extent cx="409575" cy="1181100"/>
            <wp:docPr id="1027" name="img_00012076" descr="$$_2$$"/>
            <a:graphic xmlns:a="http://schemas.openxmlformats.org/drawingml/2006/main">
              <a:graphicData uri="http://schemas.openxmlformats.org/drawingml/2006/picture">
                <pic:pic xmlns:pic="http://schemas.openxmlformats.org/drawingml/2006/picture">
                  <pic:nvPicPr>
                    <pic:cNvPr id="0" name="Picture 1027" descr="116076_4_en_bookbackmatter_onlinepdf_tex_ieq1089.png"/>
                    <pic:cNvPicPr>
                      <a:picLocks noChangeAspect="true"/>
                    </pic:cNvPicPr>
                  </pic:nvPicPr>
                  <pic:blipFill>
                    <a:blip r:embed="rId2174"/>
                    <a:stretch>
                      <a:fillRect/>
                    </a:stretch>
                  </pic:blipFill>
                  <pic:spPr>
                    <a:xfrm>
                      <a:off x="0" y="0"/>
                      <a:ext cx="409575" cy="1181100"/>
                    </a:xfrm>
                    <a:prstGeom prst="rect">
                      <a:avLst/>
                    </a:prstGeom>
                  </pic:spPr>
                </pic:pic>
              </a:graphicData>
            </a:graphic>
          </wp:inline>
        </w:drawing>
      </w:r>
    </w:p>
    <w:p>
      <w:r>
        <w:t xml:space="preserve">. J. Phys.: Cond. Matter </w:t>
      </w:r>
      <w:r>
        <w:rPr>
          <w:b w:val="true"/>
        </w:rPr>
        <w:t>27</w:t>
      </w:r>
      <w:r>
        <w:t xml:space="preserve">, 182201:1–5 (2015). </w:t>
      </w:r>
      <w:r/>
      <w:hyperlink r:id="rId2175">
        <w:r>
          <w:rPr>
            <w:rStyle w:val="Hyperlink"/>
          </w:rPr>
          <w:t>10.​1088/​0953-8984/​27/​18/​182201</w:t>
        </w:r>
      </w:hyperlink>
      <w:r>
        <w:t xml:space="preserve">  </w:t>
      </w:r>
    </w:p>
    <w:p>
      <w:pPr>
        <w:pStyle w:val="ListParagraph"/>
        <w:numPr>
          <w:ilvl w:val="0"/>
          <w:numId w:val="2"/>
        </w:numPr>
      </w:pPr>
    </w:p>
    <w:p/>
    <w:p>
      <w:r>
        <w:t>A. Arora, M. Koperski, K. Nogajewski, J. Marcus, C. Faugeras, M. Potemski, Excitonic resonances in thin films of WSe</w:t>
      </w:r>
      <w:r/>
    </w:p>
    <w:p>
      <w:r>
        <w:drawing>
          <wp:inline distT="0" distR="0" distB="0" distL="0">
            <wp:extent cx="409575" cy="1181100"/>
            <wp:docPr id="1028" name="img_00012077" descr="$$_2$$"/>
            <a:graphic xmlns:a="http://schemas.openxmlformats.org/drawingml/2006/main">
              <a:graphicData uri="http://schemas.openxmlformats.org/drawingml/2006/picture">
                <pic:pic xmlns:pic="http://schemas.openxmlformats.org/drawingml/2006/picture">
                  <pic:nvPicPr>
                    <pic:cNvPr id="0" name="Picture 1028" descr="116076_4_en_bookbackmatter_onlinepdf_tex_ieq1090.png"/>
                    <pic:cNvPicPr>
                      <a:picLocks noChangeAspect="true"/>
                    </pic:cNvPicPr>
                  </pic:nvPicPr>
                  <pic:blipFill>
                    <a:blip r:embed="rId2020"/>
                    <a:stretch>
                      <a:fillRect/>
                    </a:stretch>
                  </pic:blipFill>
                  <pic:spPr>
                    <a:xfrm>
                      <a:off x="0" y="0"/>
                      <a:ext cx="409575" cy="1181100"/>
                    </a:xfrm>
                    <a:prstGeom prst="rect">
                      <a:avLst/>
                    </a:prstGeom>
                  </pic:spPr>
                </pic:pic>
              </a:graphicData>
            </a:graphic>
          </wp:inline>
        </w:drawing>
      </w:r>
    </w:p>
    <w:p>
      <w:r>
        <w:t xml:space="preserve">: from monolayer to bulk material. Nanoscale </w:t>
      </w:r>
      <w:r>
        <w:rPr>
          <w:b w:val="true"/>
        </w:rPr>
        <w:t>7</w:t>
      </w:r>
      <w:r>
        <w:t xml:space="preserve">, 10421–10429 (2015). </w:t>
      </w:r>
      <w:r/>
      <w:hyperlink r:id="rId2176">
        <w:r>
          <w:rPr>
            <w:rStyle w:val="Hyperlink"/>
          </w:rPr>
          <w:t>10.​1039/​c5nr01536g</w:t>
        </w:r>
      </w:hyperlink>
      <w:r>
        <w:t xml:space="preserve">  </w:t>
      </w:r>
    </w:p>
    <w:p>
      <w:pPr>
        <w:pStyle w:val="ListParagraph"/>
        <w:numPr>
          <w:ilvl w:val="0"/>
          <w:numId w:val="2"/>
        </w:numPr>
      </w:pPr>
    </w:p>
    <w:p/>
    <w:p>
      <w:r>
        <w:t>D.Y. Qiu, F.H. da Jornada, S.G. Louie, Optical spectrum of MoS</w:t>
      </w:r>
      <w:r/>
    </w:p>
    <w:p>
      <w:r>
        <w:drawing>
          <wp:inline distT="0" distR="0" distB="0" distL="0">
            <wp:extent cx="409575" cy="1181100"/>
            <wp:docPr id="1029" name="img_00012078" descr="$$_2$$"/>
            <a:graphic xmlns:a="http://schemas.openxmlformats.org/drawingml/2006/main">
              <a:graphicData uri="http://schemas.openxmlformats.org/drawingml/2006/picture">
                <pic:pic xmlns:pic="http://schemas.openxmlformats.org/drawingml/2006/picture">
                  <pic:nvPicPr>
                    <pic:cNvPr id="0" name="Picture 1029" descr="116076_4_en_bookbackmatter_onlinepdf_tex_ieq1091.png"/>
                    <pic:cNvPicPr>
                      <a:picLocks noChangeAspect="true"/>
                    </pic:cNvPicPr>
                  </pic:nvPicPr>
                  <pic:blipFill>
                    <a:blip r:embed="rId2177"/>
                    <a:stretch>
                      <a:fillRect/>
                    </a:stretch>
                  </pic:blipFill>
                  <pic:spPr>
                    <a:xfrm>
                      <a:off x="0" y="0"/>
                      <a:ext cx="409575" cy="1181100"/>
                    </a:xfrm>
                    <a:prstGeom prst="rect">
                      <a:avLst/>
                    </a:prstGeom>
                  </pic:spPr>
                </pic:pic>
              </a:graphicData>
            </a:graphic>
          </wp:inline>
        </w:drawing>
      </w:r>
    </w:p>
    <w:p>
      <w:r>
        <w:t xml:space="preserve">: many-body effects and diversity of exciton states. Phys. Rev. Lett. </w:t>
      </w:r>
      <w:r>
        <w:rPr>
          <w:b w:val="true"/>
        </w:rPr>
        <w:t>111</w:t>
      </w:r>
      <w:r>
        <w:t xml:space="preserve">(216805), 1–5 (2013). </w:t>
      </w:r>
      <w:r/>
      <w:hyperlink r:id="rId2178">
        <w:r>
          <w:rPr>
            <w:rStyle w:val="Hyperlink"/>
          </w:rPr>
          <w:t>10.​1103/​PhysRevLett.​111.​216805</w:t>
        </w:r>
      </w:hyperlink>
      <w:r>
        <w:t xml:space="preserve">. Erratum: Phys. Rev. Lett. 115, 119901:1-2 (2015). </w:t>
      </w:r>
      <w:r/>
      <w:hyperlink r:id="rId2179">
        <w:r>
          <w:rPr>
            <w:rStyle w:val="Hyperlink"/>
          </w:rPr>
          <w:t>10.​1103/​PhysRevLett.​115.​119901</w:t>
        </w:r>
      </w:hyperlink>
      <w:r>
        <w:t xml:space="preserve">  </w:t>
      </w:r>
    </w:p>
    <w:p>
      <w:pPr>
        <w:pStyle w:val="ListParagraph"/>
        <w:numPr>
          <w:ilvl w:val="0"/>
          <w:numId w:val="2"/>
        </w:numPr>
      </w:pPr>
    </w:p>
    <w:p/>
    <w:p>
      <w:r>
        <w:t>Cedric Robert, private communication (2019)</w:t>
      </w:r>
    </w:p>
    <w:p>
      <w:pPr>
        <w:pStyle w:val="ListParagraph"/>
        <w:numPr>
          <w:ilvl w:val="0"/>
          <w:numId w:val="2"/>
        </w:numPr>
      </w:pPr>
    </w:p>
    <w:p/>
    <w:p>
      <w:r>
        <w:t>D. Xiao, G.-B. Liu, W. Feng, X. Xu, W. Yao, Coupled spin and valley physics in monolayers of MoS</w:t>
      </w:r>
      <w:r/>
    </w:p>
    <w:p>
      <w:r>
        <w:drawing>
          <wp:inline distT="0" distR="0" distB="0" distL="0">
            <wp:extent cx="409575" cy="1181100"/>
            <wp:docPr id="1030" name="img_00012079" descr="$$_2$$"/>
            <a:graphic xmlns:a="http://schemas.openxmlformats.org/drawingml/2006/main">
              <a:graphicData uri="http://schemas.openxmlformats.org/drawingml/2006/picture">
                <pic:pic xmlns:pic="http://schemas.openxmlformats.org/drawingml/2006/picture">
                  <pic:nvPicPr>
                    <pic:cNvPr id="0" name="Picture 1030" descr="116076_4_en_bookbackmatter_onlinepdf_tex_ieq1092.png"/>
                    <pic:cNvPicPr>
                      <a:picLocks noChangeAspect="true"/>
                    </pic:cNvPicPr>
                  </pic:nvPicPr>
                  <pic:blipFill>
                    <a:blip r:embed="rId2180"/>
                    <a:stretch>
                      <a:fillRect/>
                    </a:stretch>
                  </pic:blipFill>
                  <pic:spPr>
                    <a:xfrm>
                      <a:off x="0" y="0"/>
                      <a:ext cx="409575" cy="1181100"/>
                    </a:xfrm>
                    <a:prstGeom prst="rect">
                      <a:avLst/>
                    </a:prstGeom>
                  </pic:spPr>
                </pic:pic>
              </a:graphicData>
            </a:graphic>
          </wp:inline>
        </w:drawing>
      </w:r>
    </w:p>
    <w:p>
      <w:r>
        <w:t xml:space="preserve"> and other group-VI dichalcogenides. Phys. Rev. Lett. </w:t>
      </w:r>
      <w:r>
        <w:rPr>
          <w:b w:val="true"/>
        </w:rPr>
        <w:t>108</w:t>
      </w:r>
      <w:r>
        <w:t xml:space="preserve">, 196802:1–5 (2012). </w:t>
      </w:r>
      <w:r/>
      <w:hyperlink r:id="rId2181">
        <w:r>
          <w:rPr>
            <w:rStyle w:val="Hyperlink"/>
          </w:rPr>
          <w:t>10.​1103/​PhysRevLett.​108.​196802</w:t>
        </w:r>
      </w:hyperlink>
      <w:r>
        <w:t xml:space="preserve">  </w:t>
      </w:r>
    </w:p>
    <w:p>
      <w:pPr>
        <w:pStyle w:val="ListParagraph"/>
        <w:numPr>
          <w:ilvl w:val="0"/>
          <w:numId w:val="2"/>
        </w:numPr>
      </w:pPr>
    </w:p>
    <w:p/>
    <w:p>
      <w:r>
        <w:t xml:space="preserve">T. Cao, G. Wang, W. Han, H. Ye, C. Zhu, J. Shi, Q. Niu, P. Tan, E. Wang, B. Liu, J. Feng, Valley-selective circular dichroism of monolayer molybdenum disulphide. Nature Commun. </w:t>
      </w:r>
      <w:r>
        <w:rPr>
          <w:b w:val="true"/>
        </w:rPr>
        <w:t>3</w:t>
      </w:r>
      <w:r>
        <w:t xml:space="preserve">, 887:1–5 (2012). </w:t>
      </w:r>
      <w:r/>
      <w:hyperlink r:id="rId2182">
        <w:r>
          <w:rPr>
            <w:rStyle w:val="Hyperlink"/>
          </w:rPr>
          <w:t>10.​1038/​ncomms1882</w:t>
        </w:r>
      </w:hyperlink>
      <w:r>
        <w:t xml:space="preserve">  </w:t>
      </w:r>
    </w:p>
    <w:p>
      <w:pPr>
        <w:pStyle w:val="ListParagraph"/>
        <w:numPr>
          <w:ilvl w:val="0"/>
          <w:numId w:val="2"/>
        </w:numPr>
      </w:pPr>
    </w:p>
    <w:p/>
    <w:p>
      <w:r>
        <w:t xml:space="preserve">M.M. Glazov, E.L. Ivchenko, G. Wang, T. Amand, X. Marie, B. Urbaszek, B.L. Liu, Spin and valley dynamics of excitons in transition metal dichalcogenide monolayers. Phys. Status Solidi B </w:t>
      </w:r>
      <w:r>
        <w:rPr>
          <w:b w:val="true"/>
        </w:rPr>
        <w:t>252</w:t>
      </w:r>
      <w:r>
        <w:t xml:space="preserve">, 2349–2362 (2015). </w:t>
      </w:r>
      <w:r/>
      <w:hyperlink r:id="rId2183">
        <w:r>
          <w:rPr>
            <w:rStyle w:val="Hyperlink"/>
          </w:rPr>
          <w:t>10.​1002/​pssb.​201552211</w:t>
        </w:r>
      </w:hyperlink>
      <w:r>
        <w:t xml:space="preserve">  </w:t>
      </w:r>
    </w:p>
    <w:p>
      <w:pPr>
        <w:pStyle w:val="ListParagraph"/>
        <w:numPr>
          <w:ilvl w:val="0"/>
          <w:numId w:val="2"/>
        </w:numPr>
      </w:pPr>
    </w:p>
    <w:p/>
    <w:p>
      <w:r>
        <w:t>A. Srivastava, M. Sidler, A.V. Allain, D.S. Lembke, A. Kis, A. Imamoğlu, Valley Zeeman effect in elementary optical excitations of monolayer WSe</w:t>
      </w:r>
      <w:r/>
    </w:p>
    <w:p>
      <w:r>
        <w:drawing>
          <wp:inline distT="0" distR="0" distB="0" distL="0">
            <wp:extent cx="409575" cy="1181100"/>
            <wp:docPr id="1031" name="img_00012080" descr="$$_2$$"/>
            <a:graphic xmlns:a="http://schemas.openxmlformats.org/drawingml/2006/main">
              <a:graphicData uri="http://schemas.openxmlformats.org/drawingml/2006/picture">
                <pic:pic xmlns:pic="http://schemas.openxmlformats.org/drawingml/2006/picture">
                  <pic:nvPicPr>
                    <pic:cNvPr id="0" name="Picture 1031" descr="116076_4_en_bookbackmatter_onlinepdf_tex_ieq1093.png"/>
                    <pic:cNvPicPr>
                      <a:picLocks noChangeAspect="true"/>
                    </pic:cNvPicPr>
                  </pic:nvPicPr>
                  <pic:blipFill>
                    <a:blip r:embed="rId982"/>
                    <a:stretch>
                      <a:fillRect/>
                    </a:stretch>
                  </pic:blipFill>
                  <pic:spPr>
                    <a:xfrm>
                      <a:off x="0" y="0"/>
                      <a:ext cx="409575" cy="1181100"/>
                    </a:xfrm>
                    <a:prstGeom prst="rect">
                      <a:avLst/>
                    </a:prstGeom>
                  </pic:spPr>
                </pic:pic>
              </a:graphicData>
            </a:graphic>
          </wp:inline>
        </w:drawing>
      </w:r>
    </w:p>
    <w:p>
      <w:r>
        <w:t xml:space="preserve">. Nature Phys. </w:t>
      </w:r>
      <w:r>
        <w:rPr>
          <w:b w:val="true"/>
        </w:rPr>
        <w:t>11</w:t>
      </w:r>
      <w:r>
        <w:t xml:space="preserve">, 141–147 (2015). </w:t>
      </w:r>
      <w:r/>
      <w:hyperlink r:id="rId2184">
        <w:r>
          <w:rPr>
            <w:rStyle w:val="Hyperlink"/>
          </w:rPr>
          <w:t>10.​1038/​NPHYS3203</w:t>
        </w:r>
      </w:hyperlink>
      <w:r>
        <w:t xml:space="preserve">  </w:t>
      </w:r>
    </w:p>
    <w:p>
      <w:pPr>
        <w:pStyle w:val="ListParagraph"/>
        <w:numPr>
          <w:ilvl w:val="0"/>
          <w:numId w:val="2"/>
        </w:numPr>
      </w:pPr>
    </w:p>
    <w:p/>
    <w:p>
      <w:r>
        <w:t>G. Aivazian, Z. Gong, A.M. Jones, R.-L. Chu, J. Yan, D.G. Mandrus, C. Zhang, D. Cobden, W. Yao, X. Xu, Magnetic control of valley pseudospin in monolayer WSe</w:t>
      </w:r>
      <w:r/>
    </w:p>
    <w:p>
      <w:r>
        <w:drawing>
          <wp:inline distT="0" distR="0" distB="0" distL="0">
            <wp:extent cx="409575" cy="1181100"/>
            <wp:docPr id="1032" name="img_00012081" descr="$$_2$$"/>
            <a:graphic xmlns:a="http://schemas.openxmlformats.org/drawingml/2006/main">
              <a:graphicData uri="http://schemas.openxmlformats.org/drawingml/2006/picture">
                <pic:pic xmlns:pic="http://schemas.openxmlformats.org/drawingml/2006/picture">
                  <pic:nvPicPr>
                    <pic:cNvPr id="0" name="Picture 1032" descr="116076_4_en_bookbackmatter_onlinepdf_tex_ieq1094.png"/>
                    <pic:cNvPicPr>
                      <a:picLocks noChangeAspect="true"/>
                    </pic:cNvPicPr>
                  </pic:nvPicPr>
                  <pic:blipFill>
                    <a:blip r:embed="rId2185"/>
                    <a:stretch>
                      <a:fillRect/>
                    </a:stretch>
                  </pic:blipFill>
                  <pic:spPr>
                    <a:xfrm>
                      <a:off x="0" y="0"/>
                      <a:ext cx="409575" cy="1181100"/>
                    </a:xfrm>
                    <a:prstGeom prst="rect">
                      <a:avLst/>
                    </a:prstGeom>
                  </pic:spPr>
                </pic:pic>
              </a:graphicData>
            </a:graphic>
          </wp:inline>
        </w:drawing>
      </w:r>
    </w:p>
    <w:p>
      <w:r>
        <w:t xml:space="preserve">. Nat. Phys. </w:t>
      </w:r>
      <w:r>
        <w:rPr>
          <w:b w:val="true"/>
        </w:rPr>
        <w:t>11</w:t>
      </w:r>
      <w:r>
        <w:t xml:space="preserve">, 148–152 (2015). </w:t>
      </w:r>
      <w:r/>
      <w:hyperlink r:id="rId2186">
        <w:r>
          <w:rPr>
            <w:rStyle w:val="Hyperlink"/>
          </w:rPr>
          <w:t>10.​1038/​NPHYS3201</w:t>
        </w:r>
      </w:hyperlink>
      <w:r>
        <w:t xml:space="preserve">  </w:t>
      </w:r>
    </w:p>
    <w:p>
      <w:pPr>
        <w:pStyle w:val="ListParagraph"/>
        <w:numPr>
          <w:ilvl w:val="0"/>
          <w:numId w:val="2"/>
        </w:numPr>
      </w:pPr>
    </w:p>
    <w:p/>
    <w:p>
      <w:r>
        <w:t xml:space="preserve">X. L. Yang, S. H. Guo, F. T. Chan, K. W. Wong, and W. Y. Ching, Analytic solution of a two-dimensional hydrogen atom. I. Nonrelativistic theory. Phys. Rev. A </w:t>
      </w:r>
      <w:r>
        <w:rPr>
          <w:b w:val="true"/>
        </w:rPr>
        <w:t>43</w:t>
      </w:r>
      <w:r>
        <w:t xml:space="preserve">, 1186–1196 (1991). </w:t>
      </w:r>
      <w:r/>
      <w:hyperlink r:id="rId2187">
        <w:r>
          <w:rPr>
            <w:rStyle w:val="Hyperlink"/>
          </w:rPr>
          <w:t>10.​1103/​PhysRevA.​43.​1186</w:t>
        </w:r>
      </w:hyperlink>
      <w:r>
        <w:t xml:space="preserve">  </w:t>
      </w:r>
    </w:p>
    <w:p>
      <w:pPr>
        <w:pStyle w:val="ListParagraph"/>
        <w:numPr>
          <w:ilvl w:val="0"/>
          <w:numId w:val="2"/>
        </w:numPr>
      </w:pPr>
    </w:p>
    <w:p/>
    <w:p>
      <w:r>
        <w:t xml:space="preserve">D.G.W. Parfitt, M.E. Portnoi, The two-dimensional hydrogen atom revisited. J. Math. Phys. </w:t>
      </w:r>
      <w:r>
        <w:rPr>
          <w:b w:val="true"/>
        </w:rPr>
        <w:t>43</w:t>
      </w:r>
      <w:r>
        <w:t xml:space="preserve">, 4681–4691 (2002). </w:t>
      </w:r>
      <w:r/>
      <w:hyperlink r:id="rId2188">
        <w:r>
          <w:rPr>
            <w:rStyle w:val="Hyperlink"/>
          </w:rPr>
          <w:t>10.​1063/​1.​1503868</w:t>
        </w:r>
      </w:hyperlink>
      <w:r>
        <w:t xml:space="preserve">  </w:t>
      </w:r>
    </w:p>
    <w:p>
      <w:pPr>
        <w:pStyle w:val="ListParagraph"/>
        <w:numPr>
          <w:ilvl w:val="0"/>
          <w:numId w:val="2"/>
        </w:numPr>
      </w:pPr>
    </w:p>
    <w:p/>
    <w:p>
      <w:r>
        <w:t xml:space="preserve">N.S. Rytova, The screened potential of a point charge in a thin film. Moscow Univ. Phys. Bull. </w:t>
      </w:r>
      <w:r>
        <w:rPr>
          <w:b w:val="true"/>
        </w:rPr>
        <w:t>3</w:t>
      </w:r>
      <w:r>
        <w:t xml:space="preserve">, 30–37 (1967) (in Russian), English translation at </w:t>
      </w:r>
      <w:r/>
      <w:hyperlink r:id="rId2189">
        <w:r>
          <w:rPr>
            <w:rStyle w:val="Hyperlink"/>
          </w:rPr>
          <w:t>arXiv:​1806.​00976</w:t>
        </w:r>
      </w:hyperlink>
      <w:r>
        <w:t xml:space="preserve">  </w:t>
      </w:r>
    </w:p>
    <w:p>
      <w:pPr>
        <w:pStyle w:val="ListParagraph"/>
        <w:numPr>
          <w:ilvl w:val="0"/>
          <w:numId w:val="2"/>
        </w:numPr>
      </w:pPr>
    </w:p>
    <w:p/>
    <w:p>
      <w:r>
        <w:t xml:space="preserve">L.V. Keldysh, Coulomb interaction in thin semiconductor and semimetal films. JETP Lett. </w:t>
      </w:r>
      <w:r>
        <w:rPr>
          <w:b w:val="true"/>
        </w:rPr>
        <w:t>29</w:t>
      </w:r>
      <w:r>
        <w:t>, 658–660 (1979)</w:t>
      </w:r>
    </w:p>
    <w:p>
      <w:pPr>
        <w:pStyle w:val="ListParagraph"/>
        <w:numPr>
          <w:ilvl w:val="0"/>
          <w:numId w:val="2"/>
        </w:numPr>
      </w:pPr>
    </w:p>
    <w:p/>
    <w:p>
      <w:r>
        <w:t xml:space="preserve">D. Felbacq, E. Rousseau, Rigorous asymptotic study of the screened electrostatic potential in a thin dielectric slab. Ann. Physik </w:t>
      </w:r>
      <w:r>
        <w:rPr>
          <w:b w:val="true"/>
        </w:rPr>
        <w:t>513</w:t>
      </w:r>
      <w:r>
        <w:t xml:space="preserve">, 1800486:1–7 (2019). </w:t>
      </w:r>
      <w:r/>
      <w:hyperlink r:id="rId2190">
        <w:r>
          <w:rPr>
            <w:rStyle w:val="Hyperlink"/>
          </w:rPr>
          <w:t>10.​1002/​andp.​201800486</w:t>
        </w:r>
      </w:hyperlink>
      <w:r>
        <w:t xml:space="preserve">  </w:t>
      </w:r>
    </w:p>
    <w:p>
      <w:pPr>
        <w:pStyle w:val="ListParagraph"/>
        <w:numPr>
          <w:ilvl w:val="0"/>
          <w:numId w:val="2"/>
        </w:numPr>
      </w:pPr>
    </w:p>
    <w:p/>
    <w:p>
      <w:r>
        <w:t>A. Chernikov, T.C. Berkelbach, H.M. Hill, A. Rigosi, Y. Li, O.B. Aslan, D.R. Reichman, M.S. Hybertsen, T.F. Heinz, Exciton binding energy and nonhydrogenic Rydberg series in monolayer WS</w:t>
      </w:r>
      <w:r/>
    </w:p>
    <w:p>
      <w:r>
        <w:drawing>
          <wp:inline distT="0" distR="0" distB="0" distL="0">
            <wp:extent cx="409575" cy="1181100"/>
            <wp:docPr id="1033" name="img_00012082" descr="$$_2$$"/>
            <a:graphic xmlns:a="http://schemas.openxmlformats.org/drawingml/2006/main">
              <a:graphicData uri="http://schemas.openxmlformats.org/drawingml/2006/picture">
                <pic:pic xmlns:pic="http://schemas.openxmlformats.org/drawingml/2006/picture">
                  <pic:nvPicPr>
                    <pic:cNvPr id="0" name="Picture 1033" descr="116076_4_en_bookbackmatter_onlinepdf_tex_ieq1095.png"/>
                    <pic:cNvPicPr>
                      <a:picLocks noChangeAspect="true"/>
                    </pic:cNvPicPr>
                  </pic:nvPicPr>
                  <pic:blipFill>
                    <a:blip r:embed="rId2017"/>
                    <a:stretch>
                      <a:fillRect/>
                    </a:stretch>
                  </pic:blipFill>
                  <pic:spPr>
                    <a:xfrm>
                      <a:off x="0" y="0"/>
                      <a:ext cx="409575" cy="1181100"/>
                    </a:xfrm>
                    <a:prstGeom prst="rect">
                      <a:avLst/>
                    </a:prstGeom>
                  </pic:spPr>
                </pic:pic>
              </a:graphicData>
            </a:graphic>
          </wp:inline>
        </w:drawing>
      </w:r>
    </w:p>
    <w:p>
      <w:r>
        <w:t xml:space="preserve">. Phys. Rev. Lett. </w:t>
      </w:r>
      <w:r>
        <w:rPr>
          <w:b w:val="true"/>
        </w:rPr>
        <w:t>113</w:t>
      </w:r>
      <w:r>
        <w:t xml:space="preserve">, 076802:1–5 (2014). </w:t>
      </w:r>
      <w:r/>
      <w:hyperlink r:id="rId2191">
        <w:r>
          <w:rPr>
            <w:rStyle w:val="Hyperlink"/>
          </w:rPr>
          <w:t>10.​1103/​PhysRevLett.​113.​076802</w:t>
        </w:r>
      </w:hyperlink>
      <w:r>
        <w:t xml:space="preserve">  </w:t>
      </w:r>
    </w:p>
    <w:p>
      <w:pPr>
        <w:pStyle w:val="ListParagraph"/>
        <w:numPr>
          <w:ilvl w:val="0"/>
          <w:numId w:val="2"/>
        </w:numPr>
      </w:pPr>
    </w:p>
    <w:p/>
    <w:p>
      <w:r>
        <w:t xml:space="preserve">M.R. Molas, A.O. Slobodeniuk, K. Nogajewski, M. Bartos, Ł. Bala, A. Babiński, K. Watanabe, T. Taniguchi, C. Faugeras, M. Potemski, Energy spectrum of two-dimensional excitons in a nonuniform dielectric medium. Phys. Rev. Lett. </w:t>
      </w:r>
      <w:r>
        <w:rPr>
          <w:b w:val="true"/>
        </w:rPr>
        <w:t>123</w:t>
      </w:r>
      <w:r>
        <w:t xml:space="preserve">, 136801:1–6 (2019). </w:t>
      </w:r>
      <w:r/>
      <w:hyperlink r:id="rId2192">
        <w:r>
          <w:rPr>
            <w:rStyle w:val="Hyperlink"/>
          </w:rPr>
          <w:t>10.​1103/​PhysRevLett.​123.​136801</w:t>
        </w:r>
      </w:hyperlink>
      <w:r>
        <w:t xml:space="preserve">  </w:t>
      </w:r>
    </w:p>
    <w:p>
      <w:pPr>
        <w:pStyle w:val="ListParagraph"/>
        <w:numPr>
          <w:ilvl w:val="0"/>
          <w:numId w:val="2"/>
        </w:numPr>
      </w:pPr>
    </w:p>
    <w:p/>
    <w:p>
      <w:r>
        <w:t xml:space="preserve">M. Goryca, J. Li, A.V. Stier, T. Taniguchi, K. Watanabe, B. Urbaszek, X. Marie, S.A. Crooker, Revealing exciton masses and dielectric properties of monolayer semiconductors with high magnetic fields. Nature Commun. </w:t>
      </w:r>
      <w:r>
        <w:rPr>
          <w:b w:val="true"/>
        </w:rPr>
        <w:t>10</w:t>
      </w:r>
      <w:r>
        <w:t xml:space="preserve">, 4172:1–12 (2019). </w:t>
      </w:r>
      <w:r/>
      <w:hyperlink r:id="rId2193">
        <w:r>
          <w:rPr>
            <w:rStyle w:val="Hyperlink"/>
          </w:rPr>
          <w:t>10.​1038/​s41467-019-12180-y</w:t>
        </w:r>
      </w:hyperlink>
      <w:r>
        <w:t xml:space="preserve">  </w:t>
      </w:r>
    </w:p>
    <w:p>
      <w:pPr>
        <w:pStyle w:val="ListParagraph"/>
        <w:numPr>
          <w:ilvl w:val="0"/>
          <w:numId w:val="2"/>
        </w:numPr>
      </w:pPr>
    </w:p>
    <w:p/>
    <w:p>
      <w:r>
        <w:t xml:space="preserve">F.S. Ham, The quantum defect method. Solid State Phys. </w:t>
      </w:r>
      <w:r>
        <w:rPr>
          <w:b w:val="true"/>
        </w:rPr>
        <w:t>1</w:t>
      </w:r>
      <w:r>
        <w:t xml:space="preserve">, 127–192 (1955). </w:t>
      </w:r>
      <w:r/>
      <w:hyperlink r:id="rId2194">
        <w:r>
          <w:rPr>
            <w:rStyle w:val="Hyperlink"/>
          </w:rPr>
          <w:t>10.​1016/​S0081-1947(08)60678-5</w:t>
        </w:r>
      </w:hyperlink>
      <w:r>
        <w:t xml:space="preserve">  </w:t>
      </w:r>
    </w:p>
    <w:p>
      <w:pPr>
        <w:pStyle w:val="ListParagraph"/>
        <w:numPr>
          <w:ilvl w:val="0"/>
          <w:numId w:val="2"/>
        </w:numPr>
      </w:pPr>
    </w:p>
    <w:p/>
    <w:p>
      <w:r>
        <w:t>M. Koperski, M.R. Molas, A. Arora, K. Nogajewski, M. Bartos, J. Wyzula, D. Vaclavkova, P. Kossacki, M. Potemski, Orbital, spin and valley contributions to Zeeman splitting of excitonic resonances in MoSe</w:t>
      </w:r>
      <w:r/>
    </w:p>
    <w:p>
      <w:r>
        <w:drawing>
          <wp:inline distT="0" distR="0" distB="0" distL="0">
            <wp:extent cx="409575" cy="1181100"/>
            <wp:docPr id="1034" name="img_00012083" descr="$$_2$$"/>
            <a:graphic xmlns:a="http://schemas.openxmlformats.org/drawingml/2006/main">
              <a:graphicData uri="http://schemas.openxmlformats.org/drawingml/2006/picture">
                <pic:pic xmlns:pic="http://schemas.openxmlformats.org/drawingml/2006/picture">
                  <pic:nvPicPr>
                    <pic:cNvPr id="0" name="Picture 1034" descr="116076_4_en_bookbackmatter_onlinepdf_tex_ieq1096.png"/>
                    <pic:cNvPicPr>
                      <a:picLocks noChangeAspect="true"/>
                    </pic:cNvPicPr>
                  </pic:nvPicPr>
                  <pic:blipFill>
                    <a:blip r:embed="rId1604"/>
                    <a:stretch>
                      <a:fillRect/>
                    </a:stretch>
                  </pic:blipFill>
                  <pic:spPr>
                    <a:xfrm>
                      <a:off x="0" y="0"/>
                      <a:ext cx="409575" cy="1181100"/>
                    </a:xfrm>
                    <a:prstGeom prst="rect">
                      <a:avLst/>
                    </a:prstGeom>
                  </pic:spPr>
                </pic:pic>
              </a:graphicData>
            </a:graphic>
          </wp:inline>
        </w:drawing>
      </w:r>
    </w:p>
    <w:p>
      <w:r>
        <w:t>, WSe</w:t>
      </w:r>
      <w:r/>
    </w:p>
    <w:p>
      <w:r>
        <w:drawing>
          <wp:inline distT="0" distR="0" distB="0" distL="0">
            <wp:extent cx="409575" cy="1181100"/>
            <wp:docPr id="1035" name="img_00012084" descr="$$_2$$"/>
            <a:graphic xmlns:a="http://schemas.openxmlformats.org/drawingml/2006/main">
              <a:graphicData uri="http://schemas.openxmlformats.org/drawingml/2006/picture">
                <pic:pic xmlns:pic="http://schemas.openxmlformats.org/drawingml/2006/picture">
                  <pic:nvPicPr>
                    <pic:cNvPr id="0" name="Picture 1035" descr="116076_4_en_bookbackmatter_onlinepdf_tex_ieq1097.png"/>
                    <pic:cNvPicPr>
                      <a:picLocks noChangeAspect="true"/>
                    </pic:cNvPicPr>
                  </pic:nvPicPr>
                  <pic:blipFill>
                    <a:blip r:embed="rId2020"/>
                    <a:stretch>
                      <a:fillRect/>
                    </a:stretch>
                  </pic:blipFill>
                  <pic:spPr>
                    <a:xfrm>
                      <a:off x="0" y="0"/>
                      <a:ext cx="409575" cy="1181100"/>
                    </a:xfrm>
                    <a:prstGeom prst="rect">
                      <a:avLst/>
                    </a:prstGeom>
                  </pic:spPr>
                </pic:pic>
              </a:graphicData>
            </a:graphic>
          </wp:inline>
        </w:drawing>
      </w:r>
    </w:p>
    <w:p>
      <w:r>
        <w:t xml:space="preserve"> and WS</w:t>
      </w:r>
      <w:r/>
    </w:p>
    <w:p>
      <w:r>
        <w:drawing>
          <wp:inline distT="0" distR="0" distB="0" distL="0">
            <wp:extent cx="409575" cy="1181100"/>
            <wp:docPr id="1036" name="img_00012085" descr="$$_2$$"/>
            <a:graphic xmlns:a="http://schemas.openxmlformats.org/drawingml/2006/main">
              <a:graphicData uri="http://schemas.openxmlformats.org/drawingml/2006/picture">
                <pic:pic xmlns:pic="http://schemas.openxmlformats.org/drawingml/2006/picture">
                  <pic:nvPicPr>
                    <pic:cNvPr id="0" name="Picture 1036" descr="116076_4_en_bookbackmatter_onlinepdf_tex_ieq1098.png"/>
                    <pic:cNvPicPr>
                      <a:picLocks noChangeAspect="true"/>
                    </pic:cNvPicPr>
                  </pic:nvPicPr>
                  <pic:blipFill>
                    <a:blip r:embed="rId1008"/>
                    <a:stretch>
                      <a:fillRect/>
                    </a:stretch>
                  </pic:blipFill>
                  <pic:spPr>
                    <a:xfrm>
                      <a:off x="0" y="0"/>
                      <a:ext cx="409575" cy="1181100"/>
                    </a:xfrm>
                    <a:prstGeom prst="rect">
                      <a:avLst/>
                    </a:prstGeom>
                  </pic:spPr>
                </pic:pic>
              </a:graphicData>
            </a:graphic>
          </wp:inline>
        </w:drawing>
      </w:r>
    </w:p>
    <w:p>
      <w:r>
        <w:t xml:space="preserve"> monolayers. 2D Mater. </w:t>
      </w:r>
      <w:r>
        <w:rPr>
          <w:b w:val="true"/>
        </w:rPr>
        <w:t>6</w:t>
      </w:r>
      <w:r>
        <w:t xml:space="preserve">, 015001:1–10 (2019). </w:t>
      </w:r>
      <w:r/>
      <w:hyperlink r:id="rId2195">
        <w:r>
          <w:rPr>
            <w:rStyle w:val="Hyperlink"/>
          </w:rPr>
          <w:t>10.​1088/​2053-1583/​aae14b</w:t>
        </w:r>
      </w:hyperlink>
      <w:r>
        <w:t xml:space="preserve">  </w:t>
      </w:r>
    </w:p>
    <w:p>
      <w:pPr>
        <w:pStyle w:val="ListParagraph"/>
        <w:numPr>
          <w:ilvl w:val="0"/>
          <w:numId w:val="2"/>
        </w:numPr>
      </w:pPr>
    </w:p>
    <w:p/>
    <w:p>
      <w:r>
        <w:t xml:space="preserve">D.V. Rybkovskiy, I.C. Gerber, M.V. Durnev, Atomically inspired </w:t>
      </w:r>
      <w:r/>
    </w:p>
    <w:p>
      <w:r>
        <w:drawing>
          <wp:inline distT="0" distR="0" distB="0" distL="0">
            <wp:extent cx="1400175" cy="1190625"/>
            <wp:docPr id="1037" name="img_00012086" descr="$$\varvec {k} \cdot \varvec {p}$$"/>
            <a:graphic xmlns:a="http://schemas.openxmlformats.org/drawingml/2006/main">
              <a:graphicData uri="http://schemas.openxmlformats.org/drawingml/2006/picture">
                <pic:pic xmlns:pic="http://schemas.openxmlformats.org/drawingml/2006/picture">
                  <pic:nvPicPr>
                    <pic:cNvPr id="0" name="Picture 1037" descr="116076_4_en_bookbackmatter_onlinepdf_tex_ieq1099.png"/>
                    <pic:cNvPicPr>
                      <a:picLocks noChangeAspect="true"/>
                    </pic:cNvPicPr>
                  </pic:nvPicPr>
                  <pic:blipFill>
                    <a:blip r:embed="rId2196"/>
                    <a:stretch>
                      <a:fillRect/>
                    </a:stretch>
                  </pic:blipFill>
                  <pic:spPr>
                    <a:xfrm>
                      <a:off x="0" y="0"/>
                      <a:ext cx="1400175" cy="1190625"/>
                    </a:xfrm>
                    <a:prstGeom prst="rect">
                      <a:avLst/>
                    </a:prstGeom>
                  </pic:spPr>
                </pic:pic>
              </a:graphicData>
            </a:graphic>
          </wp:inline>
        </w:drawing>
      </w:r>
    </w:p>
    <w:p>
      <w:r>
        <w:t xml:space="preserve"> approach and valley Zeeman effect in transition metal dichalcogenide monolayers. Phys. Rev. B </w:t>
      </w:r>
      <w:r>
        <w:rPr>
          <w:b w:val="true"/>
        </w:rPr>
        <w:t>95</w:t>
      </w:r>
      <w:r>
        <w:t xml:space="preserve">, 155406:1–9 (2017). </w:t>
      </w:r>
      <w:r/>
      <w:hyperlink r:id="rId2197">
        <w:r>
          <w:rPr>
            <w:rStyle w:val="Hyperlink"/>
          </w:rPr>
          <w:t>10.​1103/​PhysRevB.​95.​155406</w:t>
        </w:r>
      </w:hyperlink>
      <w:r>
        <w:t xml:space="preserve">  </w:t>
      </w:r>
    </w:p>
    <w:p>
      <w:pPr>
        <w:pStyle w:val="ListParagraph"/>
        <w:numPr>
          <w:ilvl w:val="0"/>
          <w:numId w:val="2"/>
        </w:numPr>
      </w:pPr>
    </w:p>
    <w:p/>
    <w:p>
      <w:r>
        <w:t>B. Zhu, X. Chen, X. Cui, Exciton binding energy of monolayer WS</w:t>
      </w:r>
      <w:r/>
    </w:p>
    <w:p>
      <w:r>
        <w:drawing>
          <wp:inline distT="0" distR="0" distB="0" distL="0">
            <wp:extent cx="409575" cy="1181100"/>
            <wp:docPr id="1038" name="img_00012087" descr="$$_2$$"/>
            <a:graphic xmlns:a="http://schemas.openxmlformats.org/drawingml/2006/main">
              <a:graphicData uri="http://schemas.openxmlformats.org/drawingml/2006/picture">
                <pic:pic xmlns:pic="http://schemas.openxmlformats.org/drawingml/2006/picture">
                  <pic:nvPicPr>
                    <pic:cNvPr id="0" name="Picture 1038" descr="116076_4_en_bookbackmatter_onlinepdf_tex_ieq1100.png"/>
                    <pic:cNvPicPr>
                      <a:picLocks noChangeAspect="true"/>
                    </pic:cNvPicPr>
                  </pic:nvPicPr>
                  <pic:blipFill>
                    <a:blip r:embed="rId1090"/>
                    <a:stretch>
                      <a:fillRect/>
                    </a:stretch>
                  </pic:blipFill>
                  <pic:spPr>
                    <a:xfrm>
                      <a:off x="0" y="0"/>
                      <a:ext cx="409575" cy="1181100"/>
                    </a:xfrm>
                    <a:prstGeom prst="rect">
                      <a:avLst/>
                    </a:prstGeom>
                  </pic:spPr>
                </pic:pic>
              </a:graphicData>
            </a:graphic>
          </wp:inline>
        </w:drawing>
      </w:r>
    </w:p>
    <w:p>
      <w:r>
        <w:t xml:space="preserve">, Sci. Rep. </w:t>
      </w:r>
      <w:r>
        <w:rPr>
          <w:b w:val="true"/>
        </w:rPr>
        <w:t>5</w:t>
      </w:r>
      <w:r>
        <w:t xml:space="preserve">, 9218:1–5 (2015). </w:t>
      </w:r>
      <w:r/>
      <w:hyperlink r:id="rId2198">
        <w:r>
          <w:rPr>
            <w:rStyle w:val="Hyperlink"/>
          </w:rPr>
          <w:t>10.​1038/​srep09218</w:t>
        </w:r>
      </w:hyperlink>
      <w:r>
        <w:t xml:space="preserve">  </w:t>
      </w:r>
    </w:p>
    <w:p>
      <w:pPr>
        <w:pStyle w:val="ListParagraph"/>
        <w:numPr>
          <w:ilvl w:val="0"/>
          <w:numId w:val="2"/>
        </w:numPr>
      </w:pPr>
    </w:p>
    <w:p/>
    <w:p>
      <w:r>
        <w:t>T.P. Lyons, S. Dufferwiel, M. Brooks, F. Withers, T. Taniguchi, K. Watanabe, K.S. Novoselov, G. Burkard, A.I. Tartakovskii, The valley Zeeman effect in inter- and intra-valley trions in monolayer WSe</w:t>
      </w:r>
      <w:r/>
    </w:p>
    <w:p>
      <w:r>
        <w:drawing>
          <wp:inline distT="0" distR="0" distB="0" distL="0">
            <wp:extent cx="409575" cy="1181100"/>
            <wp:docPr id="1039" name="img_00012088" descr="$$_2$$"/>
            <a:graphic xmlns:a="http://schemas.openxmlformats.org/drawingml/2006/main">
              <a:graphicData uri="http://schemas.openxmlformats.org/drawingml/2006/picture">
                <pic:pic xmlns:pic="http://schemas.openxmlformats.org/drawingml/2006/picture">
                  <pic:nvPicPr>
                    <pic:cNvPr id="0" name="Picture 1039" descr="116076_4_en_bookbackmatter_onlinepdf_tex_ieq1101.png"/>
                    <pic:cNvPicPr>
                      <a:picLocks noChangeAspect="true"/>
                    </pic:cNvPicPr>
                  </pic:nvPicPr>
                  <pic:blipFill>
                    <a:blip r:embed="rId1931"/>
                    <a:stretch>
                      <a:fillRect/>
                    </a:stretch>
                  </pic:blipFill>
                  <pic:spPr>
                    <a:xfrm>
                      <a:off x="0" y="0"/>
                      <a:ext cx="409575" cy="1181100"/>
                    </a:xfrm>
                    <a:prstGeom prst="rect">
                      <a:avLst/>
                    </a:prstGeom>
                  </pic:spPr>
                </pic:pic>
              </a:graphicData>
            </a:graphic>
          </wp:inline>
        </w:drawing>
      </w:r>
    </w:p>
    <w:p>
      <w:r>
        <w:t xml:space="preserve">. Nat. Commun. </w:t>
      </w:r>
      <w:r>
        <w:rPr>
          <w:b w:val="true"/>
        </w:rPr>
        <w:t>10</w:t>
      </w:r>
      <w:r>
        <w:t xml:space="preserve">, 2330:1–8 (2019). </w:t>
      </w:r>
      <w:r/>
      <w:hyperlink r:id="rId2199">
        <w:r>
          <w:rPr>
            <w:rStyle w:val="Hyperlink"/>
          </w:rPr>
          <w:t>10.​1038/​s41467-019-10228-7</w:t>
        </w:r>
      </w:hyperlink>
      <w:r>
        <w:t xml:space="preserve">  </w:t>
      </w:r>
    </w:p>
    <w:p>
      <w:pPr>
        <w:pStyle w:val="ListParagraph"/>
        <w:numPr>
          <w:ilvl w:val="0"/>
          <w:numId w:val="2"/>
        </w:numPr>
      </w:pPr>
    </w:p>
    <w:p/>
    <w:p>
      <w:r>
        <w:t>I.C. Gerber, X. Marie, Dependence of band structure and exciton properties of encapsulated WSe</w:t>
      </w:r>
      <w:r/>
    </w:p>
    <w:p>
      <w:r>
        <w:drawing>
          <wp:inline distT="0" distR="0" distB="0" distL="0">
            <wp:extent cx="409575" cy="1181100"/>
            <wp:docPr id="1040" name="img_00012089" descr="$$_2$$"/>
            <a:graphic xmlns:a="http://schemas.openxmlformats.org/drawingml/2006/main">
              <a:graphicData uri="http://schemas.openxmlformats.org/drawingml/2006/picture">
                <pic:pic xmlns:pic="http://schemas.openxmlformats.org/drawingml/2006/picture">
                  <pic:nvPicPr>
                    <pic:cNvPr id="0" name="Picture 1040" descr="116076_4_en_bookbackmatter_onlinepdf_tex_ieq1102.png"/>
                    <pic:cNvPicPr>
                      <a:picLocks noChangeAspect="true"/>
                    </pic:cNvPicPr>
                  </pic:nvPicPr>
                  <pic:blipFill>
                    <a:blip r:embed="rId965"/>
                    <a:stretch>
                      <a:fillRect/>
                    </a:stretch>
                  </pic:blipFill>
                  <pic:spPr>
                    <a:xfrm>
                      <a:off x="0" y="0"/>
                      <a:ext cx="409575" cy="1181100"/>
                    </a:xfrm>
                    <a:prstGeom prst="rect">
                      <a:avLst/>
                    </a:prstGeom>
                  </pic:spPr>
                </pic:pic>
              </a:graphicData>
            </a:graphic>
          </wp:inline>
        </w:drawing>
      </w:r>
    </w:p>
    <w:p>
      <w:r>
        <w:t xml:space="preserve"> monolayers on the hBN-layer thickness. Phys. Rev. B </w:t>
      </w:r>
      <w:r>
        <w:rPr>
          <w:b w:val="true"/>
        </w:rPr>
        <w:t>98</w:t>
      </w:r>
      <w:r>
        <w:t xml:space="preserve">, 245126:1–7 (2018). </w:t>
      </w:r>
      <w:r/>
      <w:hyperlink r:id="rId2200">
        <w:r>
          <w:rPr>
            <w:rStyle w:val="Hyperlink"/>
          </w:rPr>
          <w:t>10.​1103/​PhysRevB.​98.​245126</w:t>
        </w:r>
      </w:hyperlink>
      <w:r>
        <w:t xml:space="preserve">  </w:t>
      </w:r>
    </w:p>
    <w:p>
      <w:pPr>
        <w:pStyle w:val="ListParagraph"/>
        <w:numPr>
          <w:ilvl w:val="0"/>
          <w:numId w:val="2"/>
        </w:numPr>
      </w:pPr>
    </w:p>
    <w:p/>
    <w:p>
      <w:r>
        <w:t>A.V. Stier, N.P. Wilson, G. Clark, X. Xu, S.A. Crooker, Probing the influence of dielectric environment on excitons in monolayer WSe</w:t>
      </w:r>
      <w:r/>
    </w:p>
    <w:p>
      <w:r>
        <w:drawing>
          <wp:inline distT="0" distR="0" distB="0" distL="0">
            <wp:extent cx="409575" cy="1181100"/>
            <wp:docPr id="1041" name="img_00012090" descr="$$_2$$"/>
            <a:graphic xmlns:a="http://schemas.openxmlformats.org/drawingml/2006/main">
              <a:graphicData uri="http://schemas.openxmlformats.org/drawingml/2006/picture">
                <pic:pic xmlns:pic="http://schemas.openxmlformats.org/drawingml/2006/picture">
                  <pic:nvPicPr>
                    <pic:cNvPr id="0" name="Picture 1041" descr="116076_4_en_bookbackmatter_onlinepdf_tex_ieq1103.png"/>
                    <pic:cNvPicPr>
                      <a:picLocks noChangeAspect="true"/>
                    </pic:cNvPicPr>
                  </pic:nvPicPr>
                  <pic:blipFill>
                    <a:blip r:embed="rId1933"/>
                    <a:stretch>
                      <a:fillRect/>
                    </a:stretch>
                  </pic:blipFill>
                  <pic:spPr>
                    <a:xfrm>
                      <a:off x="0" y="0"/>
                      <a:ext cx="409575" cy="1181100"/>
                    </a:xfrm>
                    <a:prstGeom prst="rect">
                      <a:avLst/>
                    </a:prstGeom>
                  </pic:spPr>
                </pic:pic>
              </a:graphicData>
            </a:graphic>
          </wp:inline>
        </w:drawing>
      </w:r>
    </w:p>
    <w:p>
      <w:r>
        <w:t xml:space="preserve">: insight from high magnetic fields. Nano Lett. </w:t>
      </w:r>
      <w:r>
        <w:rPr>
          <w:b w:val="true"/>
        </w:rPr>
        <w:t>16</w:t>
      </w:r>
      <w:r>
        <w:t xml:space="preserve">, 7054–7060 (2016). </w:t>
      </w:r>
      <w:r/>
      <w:hyperlink r:id="rId2201">
        <w:r>
          <w:rPr>
            <w:rStyle w:val="Hyperlink"/>
          </w:rPr>
          <w:t>10.​1021/​acs.​nanolett.​6b03276</w:t>
        </w:r>
      </w:hyperlink>
      <w:r>
        <w:t xml:space="preserve">  </w:t>
      </w:r>
    </w:p>
    <w:p>
      <w:pPr>
        <w:pStyle w:val="ListParagraph"/>
        <w:numPr>
          <w:ilvl w:val="0"/>
          <w:numId w:val="2"/>
        </w:numPr>
      </w:pPr>
    </w:p>
    <w:p/>
    <w:p>
      <w:r>
        <w:t xml:space="preserve">J.M.B. Lopes dos Santos, N.M.R. Peres, A.H. Castro Neto, Graphene bilayer with a twist: electronic structure. Phys. Rev. Lett. </w:t>
      </w:r>
      <w:r>
        <w:rPr>
          <w:b w:val="true"/>
        </w:rPr>
        <w:t>99</w:t>
      </w:r>
      <w:r>
        <w:t xml:space="preserve">, 256802:1–4 (2007). </w:t>
      </w:r>
      <w:r/>
      <w:hyperlink r:id="rId2202">
        <w:r>
          <w:rPr>
            <w:rStyle w:val="Hyperlink"/>
          </w:rPr>
          <w:t>10.​1103/​PhysRevLett.​99.​256802</w:t>
        </w:r>
      </w:hyperlink>
      <w:r>
        <w:t xml:space="preserve">  </w:t>
      </w:r>
    </w:p>
    <w:p>
      <w:pPr>
        <w:pStyle w:val="ListParagraph"/>
        <w:numPr>
          <w:ilvl w:val="0"/>
          <w:numId w:val="2"/>
        </w:numPr>
      </w:pPr>
    </w:p>
    <w:p/>
    <w:p>
      <w:r>
        <w:t xml:space="preserve">E.J. Mele, Commensuration and interlayer coherence in twisted bilayer graphene. Phys. Rev. B </w:t>
      </w:r>
      <w:r>
        <w:rPr>
          <w:b w:val="true"/>
        </w:rPr>
        <w:t>81</w:t>
      </w:r>
      <w:r>
        <w:t xml:space="preserve">, 161405(R):1–4 (2010). </w:t>
      </w:r>
      <w:r/>
      <w:hyperlink r:id="rId2203">
        <w:r>
          <w:rPr>
            <w:rStyle w:val="Hyperlink"/>
          </w:rPr>
          <w:t>10.​1103/​PhysRevB.​81.​161405</w:t>
        </w:r>
      </w:hyperlink>
      <w:r>
        <w:t xml:space="preserve">  </w:t>
      </w:r>
    </w:p>
    <w:p>
      <w:pPr>
        <w:pStyle w:val="ListParagraph"/>
        <w:numPr>
          <w:ilvl w:val="0"/>
          <w:numId w:val="2"/>
        </w:numPr>
      </w:pPr>
    </w:p>
    <w:p/>
    <w:p>
      <w:r>
        <w:t xml:space="preserve">R. Bistritzer, A.H. MacDonald, Moiré bands in twisted double-layer graphene. PNAS </w:t>
      </w:r>
      <w:r>
        <w:rPr>
          <w:b w:val="true"/>
        </w:rPr>
        <w:t>108</w:t>
      </w:r>
      <w:r>
        <w:t xml:space="preserve">, 12233–12237 (2011). </w:t>
      </w:r>
      <w:r/>
      <w:hyperlink r:id="rId2204">
        <w:r>
          <w:rPr>
            <w:rStyle w:val="Hyperlink"/>
          </w:rPr>
          <w:t>10.​1073/​pnas.​1108174108</w:t>
        </w:r>
      </w:hyperlink>
      <w:r>
        <w:t xml:space="preserve">  </w:t>
      </w:r>
    </w:p>
    <w:p>
      <w:pPr>
        <w:pStyle w:val="ListParagraph"/>
        <w:numPr>
          <w:ilvl w:val="0"/>
          <w:numId w:val="2"/>
        </w:numPr>
      </w:pPr>
    </w:p>
    <w:p/>
    <w:p>
      <w:r>
        <w:t xml:space="preserve">G. Jeong, B. Choi, D.-S. Kim, S. Ahn, B. Park, J.H. Kang, H. Min, B.H. Hong, Z.H. Kim, Mapping of Bernal and non-Bernal stacking domains in bilayer graphene using infrared nanoscopy. Nanoscale </w:t>
      </w:r>
      <w:r>
        <w:rPr>
          <w:b w:val="true"/>
        </w:rPr>
        <w:t>9</w:t>
      </w:r>
      <w:r>
        <w:t xml:space="preserve">, 4191–4195 (2017). </w:t>
      </w:r>
      <w:r/>
      <w:hyperlink r:id="rId2205">
        <w:r>
          <w:rPr>
            <w:rStyle w:val="Hyperlink"/>
          </w:rPr>
          <w:t>10.​1039/​c7nr00713b</w:t>
        </w:r>
      </w:hyperlink>
      <w:r>
        <w:t xml:space="preserve">  </w:t>
      </w:r>
    </w:p>
    <w:p>
      <w:pPr>
        <w:pStyle w:val="ListParagraph"/>
        <w:numPr>
          <w:ilvl w:val="0"/>
          <w:numId w:val="2"/>
        </w:numPr>
      </w:pPr>
    </w:p>
    <w:p/>
    <w:p>
      <w:r>
        <w:t xml:space="preserve">J. Liu, Z. Huang, F. Lai, L. Lin, Y. Xu, C. Zuo, W. Zheng, Y. Qu, Controllable growth of the graphene from millimeter-sized monolayer to multilayer on Cu by chemical vapor deposition. Nanoscale Res. Lett. </w:t>
      </w:r>
      <w:r>
        <w:rPr>
          <w:b w:val="true"/>
        </w:rPr>
        <w:t>10</w:t>
      </w:r>
      <w:r>
        <w:t xml:space="preserve">, 455:1–8 (2015). </w:t>
      </w:r>
      <w:r/>
      <w:hyperlink r:id="rId2206">
        <w:r>
          <w:rPr>
            <w:rStyle w:val="Hyperlink"/>
          </w:rPr>
          <w:t>10.​1186/​s11671-015-1164-0</w:t>
        </w:r>
      </w:hyperlink>
      <w:r>
        <w:t xml:space="preserve">  </w:t>
      </w:r>
    </w:p>
    <w:p>
      <w:pPr>
        <w:pStyle w:val="ListParagraph"/>
        <w:numPr>
          <w:ilvl w:val="0"/>
          <w:numId w:val="2"/>
        </w:numPr>
      </w:pPr>
    </w:p>
    <w:p/>
    <w:p>
      <w:r>
        <w:t xml:space="preserve">A.K. Geim, I.V. Griegorieva, Van der Waals heterostructures. Nature </w:t>
      </w:r>
      <w:r>
        <w:rPr>
          <w:b w:val="true"/>
        </w:rPr>
        <w:t>499</w:t>
      </w:r>
      <w:r>
        <w:t xml:space="preserve">, 419–425 (2013). </w:t>
      </w:r>
      <w:r/>
      <w:hyperlink r:id="rId2207">
        <w:r>
          <w:rPr>
            <w:rStyle w:val="Hyperlink"/>
          </w:rPr>
          <w:t>10.​1038/​nature12385</w:t>
        </w:r>
      </w:hyperlink>
      <w:r>
        <w:t xml:space="preserve">  </w:t>
      </w:r>
    </w:p>
    <w:p>
      <w:pPr>
        <w:pStyle w:val="ListParagraph"/>
        <w:numPr>
          <w:ilvl w:val="0"/>
          <w:numId w:val="2"/>
        </w:numPr>
      </w:pPr>
    </w:p>
    <w:p/>
    <w:p>
      <w:r>
        <w:t xml:space="preserve">K.S. Novoselov, A. Mishchenko, A. Carvalho, A.H. Castro Neto, 2D materials and van der Waals heterostructures. Science </w:t>
      </w:r>
      <w:r>
        <w:rPr>
          <w:b w:val="true"/>
        </w:rPr>
        <w:t>353</w:t>
      </w:r>
      <w:r>
        <w:t xml:space="preserve">, 461 (2016) and Science </w:t>
      </w:r>
      <w:r>
        <w:rPr>
          <w:b w:val="true"/>
        </w:rPr>
        <w:t>353</w:t>
      </w:r>
      <w:r>
        <w:t xml:space="preserve">, aac9439:1-11 (2016). </w:t>
      </w:r>
      <w:r/>
      <w:hyperlink r:id="rId2208">
        <w:r>
          <w:rPr>
            <w:rStyle w:val="Hyperlink"/>
          </w:rPr>
          <w:t>10.​1126/​science.​aac9439</w:t>
        </w:r>
      </w:hyperlink>
      <w:r>
        <w:t xml:space="preserve">  </w:t>
      </w:r>
    </w:p>
    <w:p>
      <w:pPr>
        <w:pStyle w:val="ListParagraph"/>
        <w:numPr>
          <w:ilvl w:val="0"/>
          <w:numId w:val="2"/>
        </w:numPr>
      </w:pPr>
    </w:p>
    <w:p/>
    <w:p>
      <w:r>
        <w:t xml:space="preserve">J.C.W. Song, N.M. Gabor, Electron quantum metamaterials in van der Waals heterostructures. Nature Nanotechn. </w:t>
      </w:r>
      <w:r>
        <w:rPr>
          <w:b w:val="true"/>
        </w:rPr>
        <w:t>13</w:t>
      </w:r>
      <w:r>
        <w:t xml:space="preserve">, 986–993 (2018). </w:t>
      </w:r>
      <w:r/>
      <w:hyperlink r:id="rId2209">
        <w:r>
          <w:rPr>
            <w:rStyle w:val="Hyperlink"/>
          </w:rPr>
          <w:t>10.​1038/​s41565-018-0294-9</w:t>
        </w:r>
      </w:hyperlink>
      <w:r>
        <w:t xml:space="preserve">  </w:t>
      </w:r>
    </w:p>
    <w:p>
      <w:pPr>
        <w:pStyle w:val="ListParagraph"/>
        <w:numPr>
          <w:ilvl w:val="0"/>
          <w:numId w:val="2"/>
        </w:numPr>
      </w:pPr>
    </w:p>
    <w:p/>
    <w:p>
      <w:r>
        <w:t xml:space="preserve">S.J. Liang, B. Cheng, X. Cui, F. Miao, Van der Waals heterostructures for high-performance device applications: challenges and opportunities. Adv. Mater. </w:t>
      </w:r>
      <w:r>
        <w:rPr>
          <w:b w:val="true"/>
        </w:rPr>
        <w:t>2019</w:t>
      </w:r>
      <w:r>
        <w:t xml:space="preserve">, 1903800:1–27 (2019). </w:t>
      </w:r>
      <w:r/>
      <w:hyperlink r:id="rId2210">
        <w:r>
          <w:rPr>
            <w:rStyle w:val="Hyperlink"/>
          </w:rPr>
          <w:t>10.​1002/​adma.​201903800</w:t>
        </w:r>
      </w:hyperlink>
      <w:r>
        <w:t xml:space="preserve">  </w:t>
      </w:r>
    </w:p>
    <w:p>
      <w:pPr>
        <w:pStyle w:val="ListParagraph"/>
        <w:numPr>
          <w:ilvl w:val="0"/>
          <w:numId w:val="2"/>
        </w:numPr>
      </w:pPr>
    </w:p>
    <w:p/>
    <w:p>
      <w:r>
        <w:t xml:space="preserve">W. Liao, Y. Huang, H. Wang, H. Zhang, Van der Waals heterostructures for optoelectronics: progress and prospects. Appl. Mater. Today </w:t>
      </w:r>
      <w:r>
        <w:rPr>
          <w:b w:val="true"/>
        </w:rPr>
        <w:t>16</w:t>
      </w:r>
      <w:r>
        <w:t xml:space="preserve">, 435–455 (2019). </w:t>
      </w:r>
      <w:r/>
      <w:hyperlink r:id="rId2211">
        <w:r>
          <w:rPr>
            <w:rStyle w:val="Hyperlink"/>
          </w:rPr>
          <w:t>10.​1016/​j.​apmt.​2019.​07.​004</w:t>
        </w:r>
      </w:hyperlink>
      <w:r>
        <w:t xml:space="preserve">  </w:t>
      </w:r>
    </w:p>
    <w:p>
      <w:pPr>
        <w:pStyle w:val="ListParagraph"/>
        <w:numPr>
          <w:ilvl w:val="0"/>
          <w:numId w:val="2"/>
        </w:numPr>
      </w:pPr>
    </w:p>
    <w:p/>
    <w:p>
      <w:r>
        <w:t xml:space="preserve">L. Wang, I. Meric, P.Y. Huang, Q. Gao, Y. Gao, H. Tran, T. Taniguchi, K. Watanabe, L.M. Campos, D.A. Muller, J. Guo, P. Kim, J. Hone, K.L. Shepard, C.R. Dean, One-dimensional electrical contact to a two-dimensional material. Science </w:t>
      </w:r>
      <w:r>
        <w:rPr>
          <w:b w:val="true"/>
        </w:rPr>
        <w:t>342</w:t>
      </w:r>
      <w:r>
        <w:t xml:space="preserve">, 614–617 (2013). </w:t>
      </w:r>
      <w:r/>
      <w:hyperlink r:id="rId2212">
        <w:r>
          <w:rPr>
            <w:rStyle w:val="Hyperlink"/>
          </w:rPr>
          <w:t>10.​1126/​science.​1244358</w:t>
        </w:r>
      </w:hyperlink>
      <w:r>
        <w:t xml:space="preserve">  </w:t>
      </w:r>
    </w:p>
    <w:p>
      <w:pPr>
        <w:pStyle w:val="ListParagraph"/>
        <w:numPr>
          <w:ilvl w:val="0"/>
          <w:numId w:val="2"/>
        </w:numPr>
      </w:pPr>
    </w:p>
    <w:p/>
    <w:p>
      <w:r>
        <w:t xml:space="preserve">M. Yankowitz, Q. Ma, P. Jarillo-Herrero, B.L. LeRoy, Van der Waals heterostructures combining graphene and hexagonal boron nitride. Nat. Rev. Phys. </w:t>
      </w:r>
      <w:r>
        <w:rPr>
          <w:b w:val="true"/>
        </w:rPr>
        <w:t>1</w:t>
      </w:r>
      <w:r>
        <w:t xml:space="preserve">, 112–125 (2019). </w:t>
      </w:r>
      <w:r/>
      <w:hyperlink r:id="rId2213">
        <w:r>
          <w:rPr>
            <w:rStyle w:val="Hyperlink"/>
          </w:rPr>
          <w:t>10.​1038/​s42254-018-0016-0</w:t>
        </w:r>
      </w:hyperlink>
      <w:r>
        <w:t xml:space="preserve">  </w:t>
      </w:r>
    </w:p>
    <w:p>
      <w:pPr>
        <w:pStyle w:val="ListParagraph"/>
        <w:numPr>
          <w:ilvl w:val="0"/>
          <w:numId w:val="2"/>
        </w:numPr>
      </w:pPr>
    </w:p>
    <w:p/>
    <w:p>
      <w:r>
        <w:t xml:space="preserve">Z. Qiu, M. Trushin, H. Fang, I. Verzhbitskiy, S. Gao, E. Laksono, M. Yang, P. Lyu, J. Li, J. Su, M. Telychko, K. Watanabe, T. Taniguchi, J. Wu, A.H. Castro Neto, L. Yang, G, Eda, S. Adam, J. Lu, Giant gate-tunable bandgap renormalization and excitonic effects in a 2D semiconductor. Sci. Adv. </w:t>
      </w:r>
      <w:r>
        <w:rPr>
          <w:b w:val="true"/>
        </w:rPr>
        <w:t>5</w:t>
      </w:r>
      <w:r>
        <w:t xml:space="preserve">, eaaw2347:1–6 (2019). </w:t>
      </w:r>
      <w:r/>
      <w:hyperlink r:id="rId2214">
        <w:r>
          <w:rPr>
            <w:rStyle w:val="Hyperlink"/>
          </w:rPr>
          <w:t>10.​1126/​sciadv.​aaw2347</w:t>
        </w:r>
      </w:hyperlink>
      <w:r>
        <w:t xml:space="preserve">  </w:t>
      </w:r>
    </w:p>
    <w:p>
      <w:pPr>
        <w:pStyle w:val="ListParagraph"/>
        <w:numPr>
          <w:ilvl w:val="0"/>
          <w:numId w:val="2"/>
        </w:numPr>
      </w:pPr>
    </w:p>
    <w:p/>
    <w:p>
      <w:r>
        <w:t>Y. Fu, D. He, J. He, A. Bian, L. Zhang, S. Liu, Y. Wang, H. Zhao, Effect of dielectric environment on excitonic dynamics in monolayer WS</w:t>
      </w:r>
      <w:r/>
    </w:p>
    <w:p>
      <w:r>
        <w:drawing>
          <wp:inline distT="0" distR="0" distB="0" distL="0">
            <wp:extent cx="409575" cy="1181100"/>
            <wp:docPr id="1042" name="img_00012091" descr="$$_2$$"/>
            <a:graphic xmlns:a="http://schemas.openxmlformats.org/drawingml/2006/main">
              <a:graphicData uri="http://schemas.openxmlformats.org/drawingml/2006/picture">
                <pic:pic xmlns:pic="http://schemas.openxmlformats.org/drawingml/2006/picture">
                  <pic:nvPicPr>
                    <pic:cNvPr id="0" name="Picture 1042" descr="116076_4_en_bookbackmatter_onlinepdf_tex_ieq1104.png"/>
                    <pic:cNvPicPr>
                      <a:picLocks noChangeAspect="true"/>
                    </pic:cNvPicPr>
                  </pic:nvPicPr>
                  <pic:blipFill>
                    <a:blip r:embed="rId2215"/>
                    <a:stretch>
                      <a:fillRect/>
                    </a:stretch>
                  </pic:blipFill>
                  <pic:spPr>
                    <a:xfrm>
                      <a:off x="0" y="0"/>
                      <a:ext cx="409575" cy="1181100"/>
                    </a:xfrm>
                    <a:prstGeom prst="rect">
                      <a:avLst/>
                    </a:prstGeom>
                  </pic:spPr>
                </pic:pic>
              </a:graphicData>
            </a:graphic>
          </wp:inline>
        </w:drawing>
      </w:r>
    </w:p>
    <w:p>
      <w:r>
        <w:t xml:space="preserve">, Adv. Mater. Interf. </w:t>
      </w:r>
      <w:r>
        <w:rPr>
          <w:b w:val="true"/>
        </w:rPr>
        <w:t>6</w:t>
      </w:r>
      <w:r>
        <w:t xml:space="preserve">, 1901307:1–9 (2019). </w:t>
      </w:r>
      <w:r/>
      <w:hyperlink r:id="rId2216">
        <w:r>
          <w:rPr>
            <w:rStyle w:val="Hyperlink"/>
          </w:rPr>
          <w:t>10.​1002/​admi.​201901307</w:t>
        </w:r>
      </w:hyperlink>
      <w:r>
        <w:t xml:space="preserve">  </w:t>
      </w:r>
    </w:p>
    <w:p>
      <w:pPr>
        <w:pStyle w:val="ListParagraph"/>
        <w:numPr>
          <w:ilvl w:val="0"/>
          <w:numId w:val="2"/>
        </w:numPr>
      </w:pPr>
    </w:p>
    <w:p/>
    <w:p>
      <w:r>
        <w:t xml:space="preserve">M. Le Ster, T. Maerkl, P.J. Kowalczyk, S.A. Brown, Moiré patterns in van der Waals heterostructures. Phys. Rev. B </w:t>
      </w:r>
      <w:r>
        <w:rPr>
          <w:b w:val="true"/>
        </w:rPr>
        <w:t>99</w:t>
      </w:r>
      <w:r>
        <w:t xml:space="preserve">, 075422:1–10 (2019). </w:t>
      </w:r>
      <w:r/>
      <w:hyperlink r:id="rId2217">
        <w:r>
          <w:rPr>
            <w:rStyle w:val="Hyperlink"/>
          </w:rPr>
          <w:t>10.​1103/​PhysRevB.​99.​075422</w:t>
        </w:r>
      </w:hyperlink>
      <w:r>
        <w:t xml:space="preserve">  </w:t>
      </w:r>
    </w:p>
    <w:p>
      <w:pPr>
        <w:pStyle w:val="ListParagraph"/>
        <w:numPr>
          <w:ilvl w:val="0"/>
          <w:numId w:val="2"/>
        </w:numPr>
      </w:pPr>
    </w:p>
    <w:p/>
    <w:p>
      <w:r>
        <w:t xml:space="preserve">K. Tran, G. Moody, F. Wu, X. Lu, J. Choi, K. Kim, A. Rai, D.A. Sanchez, J. Quan, A. Singh, J. Embley, A. Zepeda, M. Campbell, T. Autry, T. Taniguchi, K. Watanabe, N. Lu, S.K. Banerjee, K.L. Silverman, S. Kim, E. Tutuc, L. Yang, A.H. MacDonald, X. Li, Evidence for Moiré excitons in van der Waals heterostructures. Nature </w:t>
      </w:r>
      <w:r>
        <w:rPr>
          <w:b w:val="true"/>
        </w:rPr>
        <w:t>567</w:t>
      </w:r>
      <w:r>
        <w:t xml:space="preserve">, 71–75 (2019). </w:t>
      </w:r>
      <w:r/>
      <w:hyperlink r:id="rId2218">
        <w:r>
          <w:rPr>
            <w:rStyle w:val="Hyperlink"/>
          </w:rPr>
          <w:t>10.​1038/​s41586-019-0975-z</w:t>
        </w:r>
      </w:hyperlink>
      <w:r>
        <w:t xml:space="preserve">  </w:t>
      </w:r>
    </w:p>
    <w:p>
      <w:pPr>
        <w:pStyle w:val="ListParagraph"/>
        <w:numPr>
          <w:ilvl w:val="0"/>
          <w:numId w:val="2"/>
        </w:numPr>
      </w:pPr>
    </w:p>
    <w:p/>
    <w:p>
      <w:r>
        <w:t xml:space="preserve">Y. Cao, V. Fatemi, S. Fang, K. Watanabe, T. Taniguchi, E. Kaxiras, P. Jarillo-Herrero, Unconventional superconductivity in magic-angle graphene superlattices. Nature </w:t>
      </w:r>
      <w:r>
        <w:rPr>
          <w:b w:val="true"/>
        </w:rPr>
        <w:t>556</w:t>
      </w:r>
      <w:r>
        <w:t xml:space="preserve">, 43–55 (2018). </w:t>
      </w:r>
      <w:r/>
      <w:hyperlink r:id="rId2219">
        <w:r>
          <w:rPr>
            <w:rStyle w:val="Hyperlink"/>
          </w:rPr>
          <w:t>10.​1038/​nature26160</w:t>
        </w:r>
      </w:hyperlink>
      <w:r>
        <w:t xml:space="preserve">  </w:t>
      </w:r>
    </w:p>
    <w:p>
      <w:pPr>
        <w:pStyle w:val="ListParagraph"/>
        <w:numPr>
          <w:ilvl w:val="0"/>
          <w:numId w:val="2"/>
        </w:numPr>
      </w:pPr>
    </w:p>
    <w:p/>
    <w:p>
      <w:r>
        <w:t xml:space="preserve">R.P. Feynman, There’s plenty of room at the bottom: an invitation to enter a new field of physics (After-dinner speech on December 29th 1959 at the annual meeting of the American Physical Society at the California Institute of Technology). Eng. Sci. </w:t>
      </w:r>
      <w:r>
        <w:rPr>
          <w:b w:val="true"/>
        </w:rPr>
        <w:t>23</w:t>
      </w:r>
      <w:r>
        <w:t>(5), 22–36 (1960)</w:t>
      </w:r>
    </w:p>
    <w:p>
      <w:pPr>
        <w:pStyle w:val="ListParagraph"/>
        <w:numPr>
          <w:ilvl w:val="0"/>
          <w:numId w:val="2"/>
        </w:numPr>
      </w:pPr>
    </w:p>
    <w:p/>
    <w:p>
      <w:r>
        <w:t xml:space="preserve">D. Bimberg, M. Grundmann, N.N. Ledentsov, </w:t>
      </w:r>
      <w:r>
        <w:rPr>
          <w:i w:val="true"/>
        </w:rPr>
        <w:t>Quantum Dot Heterostructures</w:t>
      </w:r>
      <w:r>
        <w:t xml:space="preserve"> (Wiley, Chichester, 1999)</w:t>
      </w:r>
    </w:p>
    <w:p>
      <w:pPr>
        <w:pStyle w:val="ListParagraph"/>
        <w:numPr>
          <w:ilvl w:val="0"/>
          <w:numId w:val="2"/>
        </w:numPr>
      </w:pPr>
    </w:p>
    <w:p/>
    <w:p>
      <w:r>
        <w:t xml:space="preserve">M. Grundmann, ed., </w:t>
      </w:r>
      <w:r>
        <w:rPr>
          <w:i w:val="true"/>
        </w:rPr>
        <w:t>Nano-Optoelectronics, Concepts, Physics and Devices</w:t>
      </w:r>
      <w:r>
        <w:t xml:space="preserve"> (Springer, Heidelberg, 2002). </w:t>
      </w:r>
      <w:r/>
      <w:hyperlink r:id="rId2220">
        <w:r>
          <w:rPr>
            <w:rStyle w:val="Hyperlink"/>
          </w:rPr>
          <w:t>10.​1007/​978-3-642-56149-8</w:t>
        </w:r>
      </w:hyperlink>
      <w:r>
        <w:t xml:space="preserve">  </w:t>
      </w:r>
    </w:p>
    <w:p>
      <w:pPr>
        <w:pStyle w:val="ListParagraph"/>
        <w:numPr>
          <w:ilvl w:val="0"/>
          <w:numId w:val="2"/>
        </w:numPr>
      </w:pPr>
    </w:p>
    <w:p/>
    <w:p>
      <w:r>
        <w:t xml:space="preserve">E. Kapon, M. Walther, J. Christen, M. Grundmann, C. Caneau, D.M. Hwang, E. Colas, R. Bhat, G.H. Song, D. Bimberg, Quantum wire heterostructures for optoelectronic applications. Superlatt. Microstruct. </w:t>
      </w:r>
      <w:r>
        <w:rPr>
          <w:b w:val="true"/>
        </w:rPr>
        <w:t>12</w:t>
      </w:r>
      <w:r>
        <w:t xml:space="preserve">, 491–499 (1992). </w:t>
      </w:r>
      <w:r/>
      <w:hyperlink r:id="rId2221">
        <w:r>
          <w:rPr>
            <w:rStyle w:val="Hyperlink"/>
          </w:rPr>
          <w:t>10.​1016/​0749-6036(92)90307-Q</w:t>
        </w:r>
      </w:hyperlink>
      <w:r>
        <w:t xml:space="preserve">  </w:t>
      </w:r>
    </w:p>
    <w:p>
      <w:pPr>
        <w:pStyle w:val="ListParagraph"/>
        <w:numPr>
          <w:ilvl w:val="0"/>
          <w:numId w:val="2"/>
        </w:numPr>
      </w:pPr>
    </w:p>
    <w:p/>
    <w:p>
      <w:r>
        <w:t xml:space="preserve">M. Grundmann, J. Christen, M. Joschko, O. Stier, D. Bimberg, E. Kapon, Recombination kinetics and intersubband relaxation in semiconductor quantum wires. Semicond. Sci. Technol. </w:t>
      </w:r>
      <w:r>
        <w:rPr>
          <w:b w:val="true"/>
        </w:rPr>
        <w:t>9</w:t>
      </w:r>
      <w:r>
        <w:t xml:space="preserve">, 1939–1945 (1994). </w:t>
      </w:r>
      <w:r/>
      <w:hyperlink r:id="rId2222">
        <w:r>
          <w:rPr>
            <w:rStyle w:val="Hyperlink"/>
          </w:rPr>
          <w:t>10.​1088/​0268-1242/​9/​11S/​014</w:t>
        </w:r>
      </w:hyperlink>
      <w:r>
        <w:t xml:space="preserve">  </w:t>
      </w:r>
    </w:p>
    <w:p>
      <w:pPr>
        <w:pStyle w:val="ListParagraph"/>
        <w:numPr>
          <w:ilvl w:val="0"/>
          <w:numId w:val="2"/>
        </w:numPr>
      </w:pPr>
    </w:p>
    <w:p/>
    <w:p>
      <w:r>
        <w:t xml:space="preserve">L. Pfeiffer, K.W. West, H.L. Störmer, J.P. Eisenstein, K.W. Baldwin, D. Gershoni, J. Spector, Formation of a high quality two-dimensional electron gas on cleaved GaAs. Appl. Phys. Lett. </w:t>
      </w:r>
      <w:r>
        <w:rPr>
          <w:b w:val="true"/>
        </w:rPr>
        <w:t>56</w:t>
      </w:r>
      <w:r>
        <w:t xml:space="preserve">, 1697–1699 (1990). </w:t>
      </w:r>
      <w:r/>
      <w:hyperlink r:id="rId2223">
        <w:r>
          <w:rPr>
            <w:rStyle w:val="Hyperlink"/>
          </w:rPr>
          <w:t>10.​1063/​1.​103121</w:t>
        </w:r>
      </w:hyperlink>
      <w:r>
        <w:t xml:space="preserve">  </w:t>
      </w:r>
    </w:p>
    <w:p>
      <w:pPr>
        <w:pStyle w:val="ListParagraph"/>
        <w:numPr>
          <w:ilvl w:val="0"/>
          <w:numId w:val="2"/>
        </w:numPr>
      </w:pPr>
    </w:p>
    <w:p/>
    <w:p>
      <w:r>
        <w:t xml:space="preserve">M. Grundmann, D. Bimberg, Formation of quantum dots in twofold cleaved edge overgrowth. Phys. Rev. B </w:t>
      </w:r>
      <w:r>
        <w:rPr>
          <w:b w:val="true"/>
        </w:rPr>
        <w:t>55</w:t>
      </w:r>
      <w:r>
        <w:t xml:space="preserve">, 4054–4056 (1997). </w:t>
      </w:r>
      <w:r/>
      <w:hyperlink r:id="rId2224">
        <w:r>
          <w:rPr>
            <w:rStyle w:val="Hyperlink"/>
          </w:rPr>
          <w:t>10.​1103/​PhysRevB.​55.​4054</w:t>
        </w:r>
      </w:hyperlink>
      <w:r>
        <w:t xml:space="preserve">  </w:t>
      </w:r>
    </w:p>
    <w:p>
      <w:pPr>
        <w:pStyle w:val="ListParagraph"/>
        <w:numPr>
          <w:ilvl w:val="0"/>
          <w:numId w:val="2"/>
        </w:numPr>
      </w:pPr>
    </w:p>
    <w:p/>
    <w:p>
      <w:r>
        <w:t xml:space="preserve">W. Wegscheider, G. Schedelbeck, G. Abstreiter, M. Rother, M. Bichler, Atomically precise GaAs/AlGaAs quantum dots fabricated by twofold cleaved edge overgrowth. Phys. Rev. Lett. </w:t>
      </w:r>
      <w:r>
        <w:rPr>
          <w:b w:val="true"/>
        </w:rPr>
        <w:t>79</w:t>
      </w:r>
      <w:r>
        <w:t xml:space="preserve">, 1917–1920 (1997). </w:t>
      </w:r>
      <w:r/>
      <w:hyperlink r:id="rId2225">
        <w:r>
          <w:rPr>
            <w:rStyle w:val="Hyperlink"/>
          </w:rPr>
          <w:t>10.​1103/​PhysRevLett.​79.​1917</w:t>
        </w:r>
      </w:hyperlink>
      <w:r>
        <w:t xml:space="preserve">  </w:t>
      </w:r>
    </w:p>
    <w:p>
      <w:pPr>
        <w:pStyle w:val="ListParagraph"/>
        <w:numPr>
          <w:ilvl w:val="0"/>
          <w:numId w:val="2"/>
        </w:numPr>
      </w:pPr>
    </w:p>
    <w:p/>
    <w:p>
      <w:r>
        <w:t xml:space="preserve">A.P. Levitt, ed., </w:t>
      </w:r>
      <w:r>
        <w:rPr>
          <w:i w:val="true"/>
        </w:rPr>
        <w:t>Whisker Technology</w:t>
      </w:r>
      <w:r>
        <w:t xml:space="preserve"> (Wiley, New York, 1970)</w:t>
      </w:r>
    </w:p>
    <w:p>
      <w:pPr>
        <w:pStyle w:val="ListParagraph"/>
        <w:numPr>
          <w:ilvl w:val="0"/>
          <w:numId w:val="2"/>
        </w:numPr>
      </w:pPr>
    </w:p>
    <w:p/>
    <w:p>
      <w:r>
        <w:t xml:space="preserve">Zh.L. Wang, ed., </w:t>
      </w:r>
      <w:r>
        <w:rPr>
          <w:i w:val="true"/>
        </w:rPr>
        <w:t>Nanowires and Nanobelts—Materials, Properties and Devices</w:t>
      </w:r>
      <w:r>
        <w:t xml:space="preserve"> (Kluwer Academic, Boston, 2004) (Two volumes, Vol. I: </w:t>
      </w:r>
      <w:r>
        <w:rPr>
          <w:i w:val="true"/>
        </w:rPr>
        <w:t>Metal and Semiconductor Nanowires</w:t>
      </w:r>
      <w:r>
        <w:t xml:space="preserve">, Vol. II: </w:t>
      </w:r>
      <w:r>
        <w:rPr>
          <w:i w:val="true"/>
        </w:rPr>
        <w:t>Nanowires and Nanobelts of Functional Materials</w:t>
      </w:r>
      <w:r>
        <w:t xml:space="preserve">) </w:t>
      </w:r>
      <w:r/>
      <w:hyperlink r:id="rId2226">
        <w:r>
          <w:rPr>
            <w:rStyle w:val="Hyperlink"/>
          </w:rPr>
          <w:t>10.​1007/​978-0-387-28745-4</w:t>
        </w:r>
      </w:hyperlink>
      <w:r>
        <w:t xml:space="preserve">; </w:t>
      </w:r>
      <w:r/>
      <w:hyperlink r:id="rId2227">
        <w:r>
          <w:rPr>
            <w:rStyle w:val="Hyperlink"/>
          </w:rPr>
          <w:t>10.​1007/​978-0-387-28747-8</w:t>
        </w:r>
      </w:hyperlink>
      <w:r>
        <w:t xml:space="preserve">  </w:t>
      </w:r>
    </w:p>
    <w:p>
      <w:pPr>
        <w:pStyle w:val="ListParagraph"/>
        <w:numPr>
          <w:ilvl w:val="0"/>
          <w:numId w:val="2"/>
        </w:numPr>
      </w:pPr>
    </w:p>
    <w:p/>
    <w:p>
      <w:r>
        <w:t xml:space="preserve">M.T. Björk, B.J. Ohlsen, T. Sass, A.I. Perrson, C. Thelander, M.H. Magnusson, K. Deppert, L.R. Wallenberg, L. Samuelson, One-dimensional heterostructures in semiconductor nanowhiskers. Appl. Phys. Lett. </w:t>
      </w:r>
      <w:r>
        <w:rPr>
          <w:b w:val="true"/>
        </w:rPr>
        <w:t>80</w:t>
      </w:r>
      <w:r>
        <w:t xml:space="preserve">, 1058–1060 (2002). </w:t>
      </w:r>
      <w:r/>
      <w:hyperlink r:id="rId2228">
        <w:r>
          <w:rPr>
            <w:rStyle w:val="Hyperlink"/>
          </w:rPr>
          <w:t>10.​1063/​1.​1447312</w:t>
        </w:r>
      </w:hyperlink>
      <w:r>
        <w:t xml:space="preserve">  </w:t>
      </w:r>
    </w:p>
    <w:p>
      <w:pPr>
        <w:pStyle w:val="ListParagraph"/>
        <w:numPr>
          <w:ilvl w:val="0"/>
          <w:numId w:val="2"/>
        </w:numPr>
      </w:pPr>
    </w:p>
    <w:p/>
    <w:p>
      <w:r>
        <w:t xml:space="preserve">J.-C. Harmand, G. Patriarche, F. Glas, F. Panciera, I. Florea, J.-L. Maurice, L. Travers, Y. Ollivier, Atomic step flow on a nanofacet. Phys. Rev. Lett. </w:t>
      </w:r>
      <w:r>
        <w:rPr>
          <w:b w:val="true"/>
        </w:rPr>
        <w:t>121</w:t>
      </w:r>
      <w:r>
        <w:t xml:space="preserve">, 166101:1–5 (2018). </w:t>
      </w:r>
      <w:r/>
      <w:hyperlink r:id="rId2229">
        <w:r>
          <w:rPr>
            <w:rStyle w:val="Hyperlink"/>
          </w:rPr>
          <w:t>10.​1103/​PhysRevLett.​121.​166101</w:t>
        </w:r>
      </w:hyperlink>
      <w:r>
        <w:t xml:space="preserve">  </w:t>
      </w:r>
    </w:p>
    <w:p>
      <w:pPr>
        <w:pStyle w:val="ListParagraph"/>
        <w:numPr>
          <w:ilvl w:val="0"/>
          <w:numId w:val="2"/>
        </w:numPr>
      </w:pPr>
    </w:p>
    <w:p/>
    <w:p>
      <w:r>
        <w:t xml:space="preserve">M.H. Huang, S. Mao, H. Feick, H. Yan, Y. Wu, H. Kind, E. Weber, R. Russo, P. Yang, Room-temperature ultraviolet nanowire nanolasers. Science </w:t>
      </w:r>
      <w:r>
        <w:rPr>
          <w:b w:val="true"/>
        </w:rPr>
        <w:t>292</w:t>
      </w:r>
      <w:r>
        <w:t xml:space="preserve">, 1897–1899 (2001). </w:t>
      </w:r>
      <w:r/>
      <w:hyperlink r:id="rId2230">
        <w:r>
          <w:rPr>
            <w:rStyle w:val="Hyperlink"/>
          </w:rPr>
          <w:t>10.​1126/​science.​1060367</w:t>
        </w:r>
      </w:hyperlink>
      <w:r>
        <w:t xml:space="preserve">  </w:t>
      </w:r>
    </w:p>
    <w:p>
      <w:pPr>
        <w:pStyle w:val="ListParagraph"/>
        <w:numPr>
          <w:ilvl w:val="0"/>
          <w:numId w:val="2"/>
        </w:numPr>
      </w:pPr>
    </w:p>
    <w:p/>
    <w:p>
      <w:r>
        <w:t xml:space="preserve">X. Duan, Y. Huang, R. Agarwal, C. Lieber, Single-nanowire electrically driven lasers. Nature </w:t>
      </w:r>
      <w:r>
        <w:rPr>
          <w:b w:val="true"/>
        </w:rPr>
        <w:t>421</w:t>
      </w:r>
      <w:r>
        <w:t xml:space="preserve">, 241–245 (2003). </w:t>
      </w:r>
      <w:r/>
      <w:hyperlink r:id="rId2231">
        <w:r>
          <w:rPr>
            <w:rStyle w:val="Hyperlink"/>
          </w:rPr>
          <w:t>10.​1038/​nature01353</w:t>
        </w:r>
      </w:hyperlink>
      <w:r>
        <w:t xml:space="preserve">  </w:t>
      </w:r>
    </w:p>
    <w:p>
      <w:pPr>
        <w:pStyle w:val="ListParagraph"/>
        <w:numPr>
          <w:ilvl w:val="0"/>
          <w:numId w:val="2"/>
        </w:numPr>
      </w:pPr>
    </w:p>
    <w:p/>
    <w:p>
      <w:r>
        <w:t xml:space="preserve">ZhL Wang, J. Song, Piezoelectric nanogenerators based on zinc oxide nanowire arrays. Science </w:t>
      </w:r>
      <w:r>
        <w:rPr>
          <w:b w:val="true"/>
        </w:rPr>
        <w:t>312</w:t>
      </w:r>
      <w:r>
        <w:t xml:space="preserve">, 242–246 (2006). </w:t>
      </w:r>
      <w:r/>
      <w:hyperlink r:id="rId2232">
        <w:r>
          <w:rPr>
            <w:rStyle w:val="Hyperlink"/>
          </w:rPr>
          <w:t>10.​1126/​science.​1124005</w:t>
        </w:r>
      </w:hyperlink>
      <w:r>
        <w:t xml:space="preserve">  </w:t>
      </w:r>
    </w:p>
    <w:p>
      <w:pPr>
        <w:pStyle w:val="ListParagraph"/>
        <w:numPr>
          <w:ilvl w:val="0"/>
          <w:numId w:val="2"/>
        </w:numPr>
      </w:pPr>
    </w:p>
    <w:p/>
    <w:p>
      <w:r>
        <w:t xml:space="preserve">M. Lorenz, J. Lenzner, E.M. Kaidashev, H. Hochmuth, M. Grundmann, Cathodoluminescence of selected single ZnO nanowires on sapphire. Ann. Physik </w:t>
      </w:r>
      <w:r>
        <w:rPr>
          <w:b w:val="true"/>
        </w:rPr>
        <w:t>13</w:t>
      </w:r>
      <w:r>
        <w:t xml:space="preserve">, 39–42 (2004). </w:t>
      </w:r>
      <w:r/>
      <w:hyperlink r:id="rId2233">
        <w:r>
          <w:rPr>
            <w:rStyle w:val="Hyperlink"/>
          </w:rPr>
          <w:t>10.​1002/​andp.​200310040</w:t>
        </w:r>
      </w:hyperlink>
      <w:r>
        <w:t xml:space="preserve">  </w:t>
      </w:r>
    </w:p>
    <w:p>
      <w:pPr>
        <w:pStyle w:val="ListParagraph"/>
        <w:numPr>
          <w:ilvl w:val="0"/>
          <w:numId w:val="2"/>
        </w:numPr>
      </w:pPr>
    </w:p>
    <w:p/>
    <w:p>
      <w:r>
        <w:t xml:space="preserve">B.Q. Cao, J. Zúñiga-Pérez, N. Boukos, C. Czekalla, H. Hilmer, J. Lenzner, A. Travlos, M. Lorenz, M. Grundmann, Homogeneous core/shell ZnO/ZnMgO quantum well heterostructures on vertical ZnO nanowires. Nanotechnology </w:t>
      </w:r>
      <w:r>
        <w:rPr>
          <w:b w:val="true"/>
        </w:rPr>
        <w:t>20</w:t>
      </w:r>
      <w:r>
        <w:t xml:space="preserve">, 305701 (2009). </w:t>
      </w:r>
      <w:r/>
      <w:hyperlink r:id="rId2234">
        <w:r>
          <w:rPr>
            <w:rStyle w:val="Hyperlink"/>
          </w:rPr>
          <w:t>10.​1088/​0957-4484/​20/​30/​305701</w:t>
        </w:r>
      </w:hyperlink>
      <w:r>
        <w:t xml:space="preserve">  </w:t>
      </w:r>
    </w:p>
    <w:p>
      <w:pPr>
        <w:pStyle w:val="ListParagraph"/>
        <w:numPr>
          <w:ilvl w:val="0"/>
          <w:numId w:val="2"/>
        </w:numPr>
      </w:pPr>
    </w:p>
    <w:p/>
    <w:p>
      <w:r>
        <w:t xml:space="preserve">M.V. Barton, The circular cylinder with a band of uniform pressure on a finite length of the surface. J. Appl. Mech. </w:t>
      </w:r>
      <w:r>
        <w:rPr>
          <w:b w:val="true"/>
        </w:rPr>
        <w:t>8</w:t>
      </w:r>
      <w:r>
        <w:t>, A97–A104 (1941)</w:t>
      </w:r>
    </w:p>
    <w:p>
      <w:pPr>
        <w:pStyle w:val="ListParagraph"/>
        <w:numPr>
          <w:ilvl w:val="0"/>
          <w:numId w:val="2"/>
        </w:numPr>
      </w:pPr>
    </w:p>
    <w:p/>
    <w:p>
      <w:r>
        <w:t xml:space="preserve">E. Ertekin, P.A. Greaney, D.C. Chrzan, T.D. Sands, Equilibrium limits of coherency in strained nanowire heterostructures. J. Appl. Phys. </w:t>
      </w:r>
      <w:r>
        <w:rPr>
          <w:b w:val="true"/>
        </w:rPr>
        <w:t>97</w:t>
      </w:r>
      <w:r>
        <w:t xml:space="preserve">, 114325:1–10 (2005). </w:t>
      </w:r>
      <w:r/>
      <w:hyperlink r:id="rId2235">
        <w:r>
          <w:rPr>
            <w:rStyle w:val="Hyperlink"/>
          </w:rPr>
          <w:t>10.​1063/​1.​1903106</w:t>
        </w:r>
      </w:hyperlink>
      <w:r>
        <w:t xml:space="preserve">  </w:t>
      </w:r>
    </w:p>
    <w:p>
      <w:pPr>
        <w:pStyle w:val="ListParagraph"/>
        <w:numPr>
          <w:ilvl w:val="0"/>
          <w:numId w:val="2"/>
        </w:numPr>
      </w:pPr>
    </w:p>
    <w:p/>
    <w:p>
      <w:r>
        <w:t xml:space="preserve">F. Glas, Critical dimensions for the plastic relaxation of strained axial heterostructures in free-standing nanowires. Phys. Rev. B </w:t>
      </w:r>
      <w:r>
        <w:rPr>
          <w:b w:val="true"/>
        </w:rPr>
        <w:t>74</w:t>
      </w:r>
      <w:r>
        <w:t xml:space="preserve">, 121302:1–4 (2006). </w:t>
      </w:r>
      <w:r/>
      <w:hyperlink r:id="rId2236">
        <w:r>
          <w:rPr>
            <w:rStyle w:val="Hyperlink"/>
          </w:rPr>
          <w:t>10.​1103/​PhysRevB.​74.​121302</w:t>
        </w:r>
      </w:hyperlink>
      <w:r>
        <w:t xml:space="preserve">  </w:t>
      </w:r>
    </w:p>
    <w:p>
      <w:pPr>
        <w:pStyle w:val="ListParagraph"/>
        <w:numPr>
          <w:ilvl w:val="0"/>
          <w:numId w:val="2"/>
        </w:numPr>
      </w:pPr>
    </w:p>
    <w:p/>
    <w:p>
      <w:r>
        <w:t xml:space="preserve">X.Y. Kong, ZhL Wang, Polar-surface dominated ZnO nanobelts and the electrostatic energy induced nanohelixes, nanosprings, and nanospirals. Appl. Phys. Lett. </w:t>
      </w:r>
      <w:r>
        <w:rPr>
          <w:b w:val="true"/>
        </w:rPr>
        <w:t>84</w:t>
      </w:r>
      <w:r>
        <w:t xml:space="preserve">, 975–977 (2004). </w:t>
      </w:r>
      <w:r/>
      <w:hyperlink r:id="rId2237">
        <w:r>
          <w:rPr>
            <w:rStyle w:val="Hyperlink"/>
          </w:rPr>
          <w:t>10.​1063/​1.​1646453</w:t>
        </w:r>
      </w:hyperlink>
      <w:r>
        <w:t xml:space="preserve">  </w:t>
      </w:r>
    </w:p>
    <w:p>
      <w:pPr>
        <w:pStyle w:val="ListParagraph"/>
        <w:numPr>
          <w:ilvl w:val="0"/>
          <w:numId w:val="2"/>
        </w:numPr>
      </w:pPr>
    </w:p>
    <w:p/>
    <w:p>
      <w:r>
        <w:t xml:space="preserve">Zh.L. Wang, Novel zinc oxide nanostructures discovery by electron microscopy. J. Phys.: Conf. Ser. </w:t>
      </w:r>
      <w:r>
        <w:rPr>
          <w:b w:val="true"/>
        </w:rPr>
        <w:t>26</w:t>
      </w:r>
      <w:r>
        <w:t xml:space="preserve">, 1–6 (2006). </w:t>
      </w:r>
      <w:r/>
      <w:hyperlink r:id="rId2238">
        <w:r>
          <w:rPr>
            <w:rStyle w:val="Hyperlink"/>
          </w:rPr>
          <w:t>10.​1088/​1742-6596/​26/​1/​001</w:t>
        </w:r>
      </w:hyperlink>
      <w:r>
        <w:t xml:space="preserve">  </w:t>
      </w:r>
    </w:p>
    <w:p>
      <w:pPr>
        <w:pStyle w:val="ListParagraph"/>
        <w:numPr>
          <w:ilvl w:val="0"/>
          <w:numId w:val="2"/>
        </w:numPr>
      </w:pPr>
    </w:p>
    <w:p/>
    <w:p>
      <w:r>
        <w:t xml:space="preserve">M. Grundmann, E. Kapon, J. Christen, D. Bimberg, Electronic and optical properties of quasi one-dimensional carriers in quantum wires. J. Nonlinear Opt. Phys. Mater. </w:t>
      </w:r>
      <w:r>
        <w:rPr>
          <w:b w:val="true"/>
        </w:rPr>
        <w:t>4</w:t>
      </w:r>
      <w:r>
        <w:t xml:space="preserve">, 99–140 (1995). </w:t>
      </w:r>
      <w:r/>
      <w:hyperlink r:id="rId2239">
        <w:r>
          <w:rPr>
            <w:rStyle w:val="Hyperlink"/>
          </w:rPr>
          <w:t>10.​1142/​S021886359500006​9</w:t>
        </w:r>
      </w:hyperlink>
      <w:r>
        <w:t xml:space="preserve">  </w:t>
      </w:r>
    </w:p>
    <w:p>
      <w:pPr>
        <w:pStyle w:val="ListParagraph"/>
        <w:numPr>
          <w:ilvl w:val="0"/>
          <w:numId w:val="2"/>
        </w:numPr>
      </w:pPr>
    </w:p>
    <w:p/>
    <w:p>
      <w:r>
        <w:t xml:space="preserve">M. Grundmann, O. Stier, D. Bimberg, Electronic states in strained cleaved-edge-overgrowth quantum wires and quantum dots. Phys. Rev. B </w:t>
      </w:r>
      <w:r>
        <w:rPr>
          <w:b w:val="true"/>
        </w:rPr>
        <w:t>58</w:t>
      </w:r>
      <w:r>
        <w:t xml:space="preserve">, 10557–10561 (1998). </w:t>
      </w:r>
      <w:r/>
      <w:hyperlink r:id="rId2240">
        <w:r>
          <w:rPr>
            <w:rStyle w:val="Hyperlink"/>
          </w:rPr>
          <w:t>10.​1103/​PhysRevB.​58.​10557</w:t>
        </w:r>
      </w:hyperlink>
      <w:r>
        <w:t xml:space="preserve">  </w:t>
      </w:r>
    </w:p>
    <w:p>
      <w:pPr>
        <w:pStyle w:val="ListParagraph"/>
        <w:numPr>
          <w:ilvl w:val="0"/>
          <w:numId w:val="2"/>
        </w:numPr>
      </w:pPr>
    </w:p>
    <w:p/>
    <w:p>
      <w:r>
        <w:t xml:space="preserve">H.J. Xiang, J. Yang, J.G. Hou, Q. Zhu, Piezoelectricity in ZnO nanowires: a first-principles study. Appl. Phys. Lett. </w:t>
      </w:r>
      <w:r>
        <w:rPr>
          <w:b w:val="true"/>
        </w:rPr>
        <w:t>89</w:t>
      </w:r>
      <w:r>
        <w:t xml:space="preserve">, 223111:1–3 (2006). </w:t>
      </w:r>
      <w:r/>
      <w:hyperlink r:id="rId2241">
        <w:r>
          <w:rPr>
            <w:rStyle w:val="Hyperlink"/>
          </w:rPr>
          <w:t>10.​1063/​1.​2397013</w:t>
        </w:r>
      </w:hyperlink>
      <w:r>
        <w:t xml:space="preserve">  </w:t>
      </w:r>
    </w:p>
    <w:p>
      <w:pPr>
        <w:pStyle w:val="ListParagraph"/>
        <w:numPr>
          <w:ilvl w:val="0"/>
          <w:numId w:val="2"/>
        </w:numPr>
      </w:pPr>
    </w:p>
    <w:p/>
    <w:p>
      <w:r>
        <w:t xml:space="preserve">S. Iijima, Helical microtubules of graphitic carbon. Nature </w:t>
      </w:r>
      <w:r>
        <w:rPr>
          <w:b w:val="true"/>
        </w:rPr>
        <w:t>354</w:t>
      </w:r>
      <w:r>
        <w:t xml:space="preserve">, 56–58 (1991). </w:t>
      </w:r>
      <w:r/>
      <w:hyperlink r:id="rId2242">
        <w:r>
          <w:rPr>
            <w:rStyle w:val="Hyperlink"/>
          </w:rPr>
          <w:t>10.​1038/​354056a0</w:t>
        </w:r>
      </w:hyperlink>
      <w:r>
        <w:t xml:space="preserve">  </w:t>
      </w:r>
    </w:p>
    <w:p>
      <w:pPr>
        <w:pStyle w:val="ListParagraph"/>
        <w:numPr>
          <w:ilvl w:val="0"/>
          <w:numId w:val="2"/>
        </w:numPr>
      </w:pPr>
    </w:p>
    <w:p/>
    <w:p>
      <w:r>
        <w:t xml:space="preserve">S. Iijima, T. Ichihasi, Single-shell carbon nanotubes of 1-nm diameter. Nature </w:t>
      </w:r>
      <w:r>
        <w:rPr>
          <w:b w:val="true"/>
        </w:rPr>
        <w:t>363</w:t>
      </w:r>
      <w:r>
        <w:t xml:space="preserve">, 603–605 (1993). </w:t>
      </w:r>
      <w:r/>
      <w:hyperlink r:id="rId2243">
        <w:r>
          <w:rPr>
            <w:rStyle w:val="Hyperlink"/>
          </w:rPr>
          <w:t>10.​1038/​363603a0</w:t>
        </w:r>
      </w:hyperlink>
      <w:r>
        <w:t xml:space="preserve">  </w:t>
      </w:r>
    </w:p>
    <w:p>
      <w:pPr>
        <w:pStyle w:val="ListParagraph"/>
        <w:numPr>
          <w:ilvl w:val="0"/>
          <w:numId w:val="2"/>
        </w:numPr>
      </w:pPr>
    </w:p>
    <w:p/>
    <w:p>
      <w:r>
        <w:t xml:space="preserve">R. Saito, G. Dresselhaus, M.S. Dresselhaus, </w:t>
      </w:r>
      <w:r>
        <w:rPr>
          <w:i w:val="true"/>
        </w:rPr>
        <w:t>Physical Properties of Carbon Nanotubes</w:t>
      </w:r>
      <w:r>
        <w:t xml:space="preserve"> (Imperial, London, 1998). </w:t>
      </w:r>
      <w:r/>
      <w:hyperlink r:id="rId2244">
        <w:r>
          <w:rPr>
            <w:rStyle w:val="Hyperlink"/>
          </w:rPr>
          <w:t>10.​1142/​p080</w:t>
        </w:r>
      </w:hyperlink>
      <w:r>
        <w:t xml:space="preserve">  </w:t>
      </w:r>
    </w:p>
    <w:p>
      <w:pPr>
        <w:pStyle w:val="ListParagraph"/>
        <w:numPr>
          <w:ilvl w:val="0"/>
          <w:numId w:val="2"/>
        </w:numPr>
      </w:pPr>
    </w:p>
    <w:p/>
    <w:p>
      <w:r>
        <w:t xml:space="preserve">J. Kürti, V. Zólyomi, M. Kertesz, G. Sun, The geometry and the radial breathing mode of carbon nanotubes: beyond the ideal behaviour. New J. Phys. </w:t>
      </w:r>
      <w:r>
        <w:rPr>
          <w:b w:val="true"/>
        </w:rPr>
        <w:t>5</w:t>
      </w:r>
      <w:r>
        <w:t xml:space="preserve">, 125:1–21 (2003). </w:t>
      </w:r>
      <w:r/>
      <w:hyperlink r:id="rId2245">
        <w:r>
          <w:rPr>
            <w:rStyle w:val="Hyperlink"/>
          </w:rPr>
          <w:t>10.​1088/​1367-2630/​5/​1/​125</w:t>
        </w:r>
      </w:hyperlink>
      <w:r>
        <w:t xml:space="preserve">  </w:t>
      </w:r>
    </w:p>
    <w:p>
      <w:pPr>
        <w:pStyle w:val="ListParagraph"/>
        <w:numPr>
          <w:ilvl w:val="0"/>
          <w:numId w:val="2"/>
        </w:numPr>
      </w:pPr>
    </w:p>
    <w:p/>
    <w:p>
      <w:r>
        <w:t xml:space="preserve">R. Saito, M. Fujita, G. Dresselhaus, M.S. Dresselhaus, Electronic structure of chiral graphene tubules. Appl. Phys. Lett. </w:t>
      </w:r>
      <w:r>
        <w:rPr>
          <w:b w:val="true"/>
        </w:rPr>
        <w:t>60</w:t>
      </w:r>
      <w:r>
        <w:t xml:space="preserve">, 2204–2206 (1992). </w:t>
      </w:r>
      <w:r/>
      <w:hyperlink r:id="rId2246">
        <w:r>
          <w:rPr>
            <w:rStyle w:val="Hyperlink"/>
          </w:rPr>
          <w:t>10.​1063/​1.​107080</w:t>
        </w:r>
      </w:hyperlink>
      <w:r>
        <w:t xml:space="preserve">  </w:t>
      </w:r>
    </w:p>
    <w:p>
      <w:pPr>
        <w:pStyle w:val="ListParagraph"/>
        <w:numPr>
          <w:ilvl w:val="0"/>
          <w:numId w:val="2"/>
        </w:numPr>
      </w:pPr>
    </w:p>
    <w:p/>
    <w:p>
      <w:r>
        <w:t xml:space="preserve">M.-F. Yu, B.S. Files, S. Arepalli, R.S. Ruoff, Tensile loading of ropes of single wall carbon nanotubes and their mechanical properties. Phys. Rev. Lett. </w:t>
      </w:r>
      <w:r>
        <w:rPr>
          <w:b w:val="true"/>
        </w:rPr>
        <w:t>84</w:t>
      </w:r>
      <w:r>
        <w:t xml:space="preserve">, 5552–5555 (2000). </w:t>
      </w:r>
      <w:r/>
      <w:hyperlink r:id="rId2247">
        <w:r>
          <w:rPr>
            <w:rStyle w:val="Hyperlink"/>
          </w:rPr>
          <w:t>10.​1103/​PhysRevLett.​84.​5552</w:t>
        </w:r>
      </w:hyperlink>
      <w:r>
        <w:t xml:space="preserve">  </w:t>
      </w:r>
    </w:p>
    <w:p>
      <w:pPr>
        <w:pStyle w:val="ListParagraph"/>
        <w:numPr>
          <w:ilvl w:val="0"/>
          <w:numId w:val="2"/>
        </w:numPr>
      </w:pPr>
    </w:p>
    <w:p/>
    <w:p>
      <w:r>
        <w:t xml:space="preserve">S. Ogata, Y. Shibutani, Ideal tensile strength and band gap of single-walled carbon nanotubes. Phys. Rev. B </w:t>
      </w:r>
      <w:r>
        <w:rPr>
          <w:b w:val="true"/>
        </w:rPr>
        <w:t>68</w:t>
      </w:r>
      <w:r>
        <w:t xml:space="preserve">, 165409:1–4 (2003). </w:t>
      </w:r>
      <w:r/>
      <w:hyperlink r:id="rId2248">
        <w:r>
          <w:rPr>
            <w:rStyle w:val="Hyperlink"/>
          </w:rPr>
          <w:t>10.​1103/​PhysRevB.​68.​165409</w:t>
        </w:r>
      </w:hyperlink>
      <w:r>
        <w:t xml:space="preserve">  </w:t>
      </w:r>
    </w:p>
    <w:p>
      <w:pPr>
        <w:pStyle w:val="ListParagraph"/>
        <w:numPr>
          <w:ilvl w:val="0"/>
          <w:numId w:val="2"/>
        </w:numPr>
      </w:pPr>
    </w:p>
    <w:p/>
    <w:p>
      <w:r>
        <w:t>R. Saito, M. Fujita, G. Dresselhaus, M.S. Dresselhaus, Electronic structure of carbon fibers based on C</w:t>
      </w:r>
      <w:r/>
    </w:p>
    <w:p>
      <w:r>
        <w:drawing>
          <wp:inline distT="0" distR="0" distB="0" distL="0">
            <wp:extent cx="647700" cy="1181100"/>
            <wp:docPr id="1043" name="img_00012092" descr="$$_{60}$$"/>
            <a:graphic xmlns:a="http://schemas.openxmlformats.org/drawingml/2006/main">
              <a:graphicData uri="http://schemas.openxmlformats.org/drawingml/2006/picture">
                <pic:pic xmlns:pic="http://schemas.openxmlformats.org/drawingml/2006/picture">
                  <pic:nvPicPr>
                    <pic:cNvPr id="0" name="Picture 1043" descr="116076_4_en_bookbackmatter_onlinepdf_tex_ieq1105.png"/>
                    <pic:cNvPicPr>
                      <a:picLocks noChangeAspect="true"/>
                    </pic:cNvPicPr>
                  </pic:nvPicPr>
                  <pic:blipFill>
                    <a:blip r:embed="rId2249"/>
                    <a:stretch>
                      <a:fillRect/>
                    </a:stretch>
                  </pic:blipFill>
                  <pic:spPr>
                    <a:xfrm>
                      <a:off x="0" y="0"/>
                      <a:ext cx="647700" cy="1181100"/>
                    </a:xfrm>
                    <a:prstGeom prst="rect">
                      <a:avLst/>
                    </a:prstGeom>
                  </pic:spPr>
                </pic:pic>
              </a:graphicData>
            </a:graphic>
          </wp:inline>
        </w:drawing>
      </w:r>
    </w:p>
    <w:p>
      <w:r>
        <w:t xml:space="preserve">. Proc. Mater. Res. Soc. </w:t>
      </w:r>
      <w:r>
        <w:rPr>
          <w:b w:val="true"/>
        </w:rPr>
        <w:t>247</w:t>
      </w:r>
      <w:r>
        <w:t xml:space="preserve">, 333–338 (1992). </w:t>
      </w:r>
      <w:r/>
      <w:hyperlink r:id="rId2250">
        <w:r>
          <w:rPr>
            <w:rStyle w:val="Hyperlink"/>
          </w:rPr>
          <w:t>10.​1557/​PROC-247-333</w:t>
        </w:r>
      </w:hyperlink>
      <w:r>
        <w:t xml:space="preserve">  </w:t>
      </w:r>
    </w:p>
    <w:p>
      <w:pPr>
        <w:pStyle w:val="ListParagraph"/>
        <w:numPr>
          <w:ilvl w:val="0"/>
          <w:numId w:val="2"/>
        </w:numPr>
      </w:pPr>
    </w:p>
    <w:p/>
    <w:p>
      <w:r>
        <w:t xml:space="preserve">N. Hamada, S.-I. Sawada, A. Oshiyama, New one-dimensional conductors: graphitic microtubule. Phys. Rev. Lett. </w:t>
      </w:r>
      <w:r>
        <w:rPr>
          <w:b w:val="true"/>
        </w:rPr>
        <w:t>68</w:t>
      </w:r>
      <w:r>
        <w:t xml:space="preserve">, 1579–1581 (1992). </w:t>
      </w:r>
      <w:r/>
      <w:hyperlink r:id="rId2251">
        <w:r>
          <w:rPr>
            <w:rStyle w:val="Hyperlink"/>
          </w:rPr>
          <w:t>10.​1103/​PhysRevLett.​68.​1579</w:t>
        </w:r>
      </w:hyperlink>
      <w:r>
        <w:t xml:space="preserve">  </w:t>
      </w:r>
    </w:p>
    <w:p>
      <w:pPr>
        <w:pStyle w:val="ListParagraph"/>
        <w:numPr>
          <w:ilvl w:val="0"/>
          <w:numId w:val="2"/>
        </w:numPr>
      </w:pPr>
    </w:p>
    <w:p/>
    <w:p>
      <w:r>
        <w:t xml:space="preserve">X. Blase, L.X. Benedict, E.L. Shirley, S.G. Louie, Hybridization effects and metallicity in small radius carbon nanotubes. Phys. Rev. Lett. </w:t>
      </w:r>
      <w:r>
        <w:rPr>
          <w:b w:val="true"/>
        </w:rPr>
        <w:t>72</w:t>
      </w:r>
      <w:r>
        <w:t xml:space="preserve">, 1878–1881 (1994). </w:t>
      </w:r>
      <w:r/>
      <w:hyperlink r:id="rId2252">
        <w:r>
          <w:rPr>
            <w:rStyle w:val="Hyperlink"/>
          </w:rPr>
          <w:t>10.​1103/​PhysRevLett.​72.​1878</w:t>
        </w:r>
      </w:hyperlink>
      <w:r>
        <w:t xml:space="preserve">  </w:t>
      </w:r>
    </w:p>
    <w:p>
      <w:pPr>
        <w:pStyle w:val="ListParagraph"/>
        <w:numPr>
          <w:ilvl w:val="0"/>
          <w:numId w:val="2"/>
        </w:numPr>
      </w:pPr>
    </w:p>
    <w:p/>
    <w:p>
      <w:r>
        <w:t xml:space="preserve">J.W. Mintmire, C.T. White, Universal density of states for carbon nanotubes. Phys. Rev. Lett. </w:t>
      </w:r>
      <w:r>
        <w:rPr>
          <w:b w:val="true"/>
        </w:rPr>
        <w:t>81</w:t>
      </w:r>
      <w:r>
        <w:t xml:space="preserve">, 2506–2509 (1989). </w:t>
      </w:r>
      <w:r/>
      <w:hyperlink r:id="rId2253">
        <w:r>
          <w:rPr>
            <w:rStyle w:val="Hyperlink"/>
          </w:rPr>
          <w:t>10.​1103/​PhysRevLett.​81.​2506</w:t>
        </w:r>
      </w:hyperlink>
      <w:r>
        <w:t xml:space="preserve">  </w:t>
      </w:r>
    </w:p>
    <w:p>
      <w:pPr>
        <w:pStyle w:val="ListParagraph"/>
        <w:numPr>
          <w:ilvl w:val="0"/>
          <w:numId w:val="2"/>
        </w:numPr>
      </w:pPr>
    </w:p>
    <w:p/>
    <w:p>
      <w:r>
        <w:t xml:space="preserve">A. Grüneis, R. Saito, G.G. Samsonidze, T. Kimura, M.A. Pimenta, A. Jorio, A.G. Souza Filho, G. Dresselhaus, M.S. Dresselhaus, Inhomogeneous optical absorption around the </w:t>
      </w:r>
      <w:r>
        <w:rPr>
          <w:i w:val="true"/>
        </w:rPr>
        <w:t>K</w:t>
      </w:r>
      <w:r>
        <w:t xml:space="preserve"> point in graphite and carbon nanotubes. Phys. Rev. B </w:t>
      </w:r>
      <w:r>
        <w:rPr>
          <w:b w:val="true"/>
        </w:rPr>
        <w:t>67</w:t>
      </w:r>
      <w:r>
        <w:t xml:space="preserve">, 165402:1–7 (2003). </w:t>
      </w:r>
      <w:r/>
      <w:hyperlink r:id="rId2254">
        <w:r>
          <w:rPr>
            <w:rStyle w:val="Hyperlink"/>
          </w:rPr>
          <w:t>10.​1103/​PhysRevB.​67.​165402</w:t>
        </w:r>
      </w:hyperlink>
      <w:r>
        <w:t xml:space="preserve">  </w:t>
      </w:r>
    </w:p>
    <w:p>
      <w:pPr>
        <w:pStyle w:val="ListParagraph"/>
        <w:numPr>
          <w:ilvl w:val="0"/>
          <w:numId w:val="2"/>
        </w:numPr>
      </w:pPr>
    </w:p>
    <w:p/>
    <w:p>
      <w:r>
        <w:t xml:space="preserve">S.M. Bachilo, M.S. Strano, C. Kittrell, R.H. Hauge, R.E. Smalley, R.B. Weisman, Structure-assigned optical spectra of single-walled carbon nanotubes. Science </w:t>
      </w:r>
      <w:r>
        <w:rPr>
          <w:b w:val="true"/>
        </w:rPr>
        <w:t>298</w:t>
      </w:r>
      <w:r>
        <w:t xml:space="preserve">, 2361–2366 (2002). </w:t>
      </w:r>
      <w:r/>
      <w:hyperlink r:id="rId2255">
        <w:r>
          <w:rPr>
            <w:rStyle w:val="Hyperlink"/>
          </w:rPr>
          <w:t>10.​1126/​science.​1078727</w:t>
        </w:r>
      </w:hyperlink>
      <w:r>
        <w:t xml:space="preserve">  </w:t>
      </w:r>
    </w:p>
    <w:p>
      <w:pPr>
        <w:pStyle w:val="ListParagraph"/>
        <w:numPr>
          <w:ilvl w:val="0"/>
          <w:numId w:val="2"/>
        </w:numPr>
      </w:pPr>
    </w:p>
    <w:p/>
    <w:p>
      <w:r>
        <w:t xml:space="preserve">H. Telg, J. Maultzsch, S. Reich, F. Hennrich, C. Thomsen, Chirality distribution and transition energies of carbon nanotubes. Phys. Rev. Lett. </w:t>
      </w:r>
      <w:r>
        <w:rPr>
          <w:b w:val="true"/>
        </w:rPr>
        <w:t>93</w:t>
      </w:r>
      <w:r>
        <w:t xml:space="preserve">, 177401:1–4 (2004). </w:t>
      </w:r>
      <w:r/>
      <w:hyperlink r:id="rId2256">
        <w:r>
          <w:rPr>
            <w:rStyle w:val="Hyperlink"/>
          </w:rPr>
          <w:t>10.​1103/​PhysRevLett.​93.​177401</w:t>
        </w:r>
      </w:hyperlink>
      <w:r>
        <w:t xml:space="preserve">  </w:t>
      </w:r>
    </w:p>
    <w:p>
      <w:pPr>
        <w:pStyle w:val="ListParagraph"/>
        <w:numPr>
          <w:ilvl w:val="0"/>
          <w:numId w:val="2"/>
        </w:numPr>
      </w:pPr>
    </w:p>
    <w:p/>
    <w:p>
      <w:r>
        <w:t xml:space="preserve">C. Thomsen, S. Reich, Raman scattering in carbon nanotubes, in </w:t>
      </w:r>
      <w:r>
        <w:rPr>
          <w:i w:val="true"/>
        </w:rPr>
        <w:t>Light Scattering in Solids IX</w:t>
      </w:r>
      <w:r>
        <w:t xml:space="preserve">, eds. by M. Cardona, R. Merlin. Topics Appl. Phys. vol. 108 (Springer, Berlin, 2007), pp. 115–234 </w:t>
      </w:r>
      <w:r/>
      <w:hyperlink r:id="rId2257">
        <w:r>
          <w:rPr>
            <w:rStyle w:val="Hyperlink"/>
          </w:rPr>
          <w:t>10.​1007/​978-3-540-34436-0_​3</w:t>
        </w:r>
      </w:hyperlink>
      <w:r>
        <w:t xml:space="preserve">  </w:t>
      </w:r>
    </w:p>
    <w:p>
      <w:pPr>
        <w:pStyle w:val="ListParagraph"/>
        <w:numPr>
          <w:ilvl w:val="0"/>
          <w:numId w:val="2"/>
        </w:numPr>
      </w:pPr>
    </w:p>
    <w:p/>
    <w:p>
      <w:r>
        <w:t xml:space="preserve">N.G. Chopra, R.J. Luyken, K. Cherrey, V.H. Crespi, M.L. Cohen, S.G. Louie, A. Zettl, Boron nitride nanotubes. Science </w:t>
      </w:r>
      <w:r>
        <w:rPr>
          <w:b w:val="true"/>
        </w:rPr>
        <w:t>269</w:t>
      </w:r>
      <w:r>
        <w:t xml:space="preserve">, 966–967 (1995). </w:t>
      </w:r>
      <w:r/>
      <w:hyperlink r:id="rId2258">
        <w:r>
          <w:rPr>
            <w:rStyle w:val="Hyperlink"/>
          </w:rPr>
          <w:t>10.​1126/​science.​269.​5226.​966</w:t>
        </w:r>
      </w:hyperlink>
      <w:r>
        <w:t xml:space="preserve">  </w:t>
      </w:r>
    </w:p>
    <w:p>
      <w:pPr>
        <w:pStyle w:val="ListParagraph"/>
        <w:numPr>
          <w:ilvl w:val="0"/>
          <w:numId w:val="2"/>
        </w:numPr>
      </w:pPr>
    </w:p>
    <w:p/>
    <w:p>
      <w:r>
        <w:t xml:space="preserve">R.S. Lee, J. Gavillet, M.L. de la Chapelle, A. Loiseau, J.-L. Cochon, D. Pigache, J. Thibault, F. Willaime, Catalyst-free synthesis of boron nitride single-wall nanotubes with a preferred zig-zag configuration. Phys. Rev. B </w:t>
      </w:r>
      <w:r>
        <w:rPr>
          <w:b w:val="true"/>
        </w:rPr>
        <w:t>64</w:t>
      </w:r>
      <w:r>
        <w:t xml:space="preserve">, 121405(R):1–4 (2001). </w:t>
      </w:r>
      <w:r/>
      <w:hyperlink r:id="rId2259">
        <w:r>
          <w:rPr>
            <w:rStyle w:val="Hyperlink"/>
          </w:rPr>
          <w:t>10.​1103/​PhysRevB.​64.​121405</w:t>
        </w:r>
      </w:hyperlink>
      <w:r>
        <w:t xml:space="preserve">  </w:t>
      </w:r>
    </w:p>
    <w:p>
      <w:pPr>
        <w:pStyle w:val="ListParagraph"/>
        <w:numPr>
          <w:ilvl w:val="0"/>
          <w:numId w:val="2"/>
        </w:numPr>
      </w:pPr>
    </w:p>
    <w:p/>
    <w:p>
      <w:r>
        <w:t xml:space="preserve">A. Rubio, J.L. Corkill, M.L. Cohen, Theory of graphitic boron nitride nanotubes. Phys. Rev. B </w:t>
      </w:r>
      <w:r>
        <w:rPr>
          <w:b w:val="true"/>
        </w:rPr>
        <w:t>49</w:t>
      </w:r>
      <w:r>
        <w:t xml:space="preserve">, 5081–5084 (1994). </w:t>
      </w:r>
      <w:r/>
      <w:hyperlink r:id="rId2260">
        <w:r>
          <w:rPr>
            <w:rStyle w:val="Hyperlink"/>
          </w:rPr>
          <w:t>10.​1103/​PhysRevB.​49.​5081</w:t>
        </w:r>
      </w:hyperlink>
      <w:r>
        <w:t xml:space="preserve">  </w:t>
      </w:r>
    </w:p>
    <w:p>
      <w:pPr>
        <w:pStyle w:val="ListParagraph"/>
        <w:numPr>
          <w:ilvl w:val="0"/>
          <w:numId w:val="2"/>
        </w:numPr>
      </w:pPr>
    </w:p>
    <w:p/>
    <w:p>
      <w:r>
        <w:t xml:space="preserve">L. Wirtz, V. Olevano, A.G. Marinopoulos, L. Reining, A. Rubio, Optical absorption in small BN and C nanotubes. AIP Conf. Proc. </w:t>
      </w:r>
      <w:r>
        <w:rPr>
          <w:b w:val="true"/>
        </w:rPr>
        <w:t>685</w:t>
      </w:r>
      <w:r>
        <w:t xml:space="preserve">, 406–410 (2003). </w:t>
      </w:r>
      <w:r/>
      <w:hyperlink r:id="rId2261">
        <w:r>
          <w:rPr>
            <w:rStyle w:val="Hyperlink"/>
          </w:rPr>
          <w:t>10.​1063/​1.​1628060</w:t>
        </w:r>
      </w:hyperlink>
      <w:r>
        <w:t xml:space="preserve">  </w:t>
      </w:r>
    </w:p>
    <w:p>
      <w:pPr>
        <w:pStyle w:val="ListParagraph"/>
        <w:numPr>
          <w:ilvl w:val="0"/>
          <w:numId w:val="2"/>
        </w:numPr>
      </w:pPr>
    </w:p>
    <w:p/>
    <w:p>
      <w:r>
        <w:t xml:space="preserve">O. Stier, M. Grundmann, D. Bimberg, Electronic and optical properties of strained quantum dots modeled by 8-band </w:t>
      </w:r>
      <w:r/>
    </w:p>
    <w:p>
      <w:r>
        <w:drawing>
          <wp:inline distT="0" distR="0" distB="0" distL="0">
            <wp:extent cx="1333500" cy="1181100"/>
            <wp:docPr id="1044" name="img_00012093" descr="$$k \cdot p$$"/>
            <a:graphic xmlns:a="http://schemas.openxmlformats.org/drawingml/2006/main">
              <a:graphicData uri="http://schemas.openxmlformats.org/drawingml/2006/picture">
                <pic:pic xmlns:pic="http://schemas.openxmlformats.org/drawingml/2006/picture">
                  <pic:nvPicPr>
                    <pic:cNvPr id="0" name="Picture 1044" descr="116076_4_en_bookbackmatter_onlinepdf_tex_ieq1106.png"/>
                    <pic:cNvPicPr>
                      <a:picLocks noChangeAspect="true"/>
                    </pic:cNvPicPr>
                  </pic:nvPicPr>
                  <pic:blipFill>
                    <a:blip r:embed="rId2262"/>
                    <a:stretch>
                      <a:fillRect/>
                    </a:stretch>
                  </pic:blipFill>
                  <pic:spPr>
                    <a:xfrm>
                      <a:off x="0" y="0"/>
                      <a:ext cx="1333500" cy="1181100"/>
                    </a:xfrm>
                    <a:prstGeom prst="rect">
                      <a:avLst/>
                    </a:prstGeom>
                  </pic:spPr>
                </pic:pic>
              </a:graphicData>
            </a:graphic>
          </wp:inline>
        </w:drawing>
      </w:r>
    </w:p>
    <w:p>
      <w:r>
        <w:t xml:space="preserve"> theory. Phys. Rev. B </w:t>
      </w:r>
      <w:r>
        <w:rPr>
          <w:b w:val="true"/>
        </w:rPr>
        <w:t>59</w:t>
      </w:r>
      <w:r>
        <w:t xml:space="preserve">, 5688–5701 (1999). </w:t>
      </w:r>
      <w:r/>
      <w:hyperlink r:id="rId2263">
        <w:r>
          <w:rPr>
            <w:rStyle w:val="Hyperlink"/>
          </w:rPr>
          <w:t>10.​1103/​PhysRevB.​59.​5688</w:t>
        </w:r>
      </w:hyperlink>
      <w:r>
        <w:t xml:space="preserve">  </w:t>
      </w:r>
    </w:p>
    <w:p>
      <w:pPr>
        <w:pStyle w:val="ListParagraph"/>
        <w:numPr>
          <w:ilvl w:val="0"/>
          <w:numId w:val="2"/>
        </w:numPr>
      </w:pPr>
    </w:p>
    <w:p/>
    <w:p>
      <w:r>
        <w:t xml:space="preserve">R. Santoprete, B. Koiller, R.B. Capaz, P. Kratzer, Q.K.K. Liu, M. Scheffler, Tight-binding study of the influence of the strain on the electronic properties of InAs/GaAs quantum dots. Phys. Rev. B </w:t>
      </w:r>
      <w:r>
        <w:rPr>
          <w:b w:val="true"/>
        </w:rPr>
        <w:t>68</w:t>
      </w:r>
      <w:r>
        <w:t xml:space="preserve">, 235311:1–9 (2003). </w:t>
      </w:r>
      <w:r/>
      <w:hyperlink r:id="rId2264">
        <w:r>
          <w:rPr>
            <w:rStyle w:val="Hyperlink"/>
          </w:rPr>
          <w:t>10.​1103/​PhysRevB.​68.​235311</w:t>
        </w:r>
      </w:hyperlink>
      <w:r>
        <w:t xml:space="preserve">  </w:t>
      </w:r>
    </w:p>
    <w:p>
      <w:pPr>
        <w:pStyle w:val="ListParagraph"/>
        <w:numPr>
          <w:ilvl w:val="0"/>
          <w:numId w:val="2"/>
        </w:numPr>
      </w:pPr>
    </w:p>
    <w:p/>
    <w:p>
      <w:r>
        <w:t xml:space="preserve">Th. Maltezopoulos, A. Bolz, C. Meyer, C. Heyn, W. Hansen, M. Morgenstern, R. Wiesendanger, Wave-function mapping of InAs quantum dots by scanning tunneling spectroscopy. Phys. Rev. Lett. </w:t>
      </w:r>
      <w:r>
        <w:rPr>
          <w:b w:val="true"/>
        </w:rPr>
        <w:t>91</w:t>
      </w:r>
      <w:r>
        <w:t xml:space="preserve">, 196804:1–4 (2003). </w:t>
      </w:r>
      <w:r/>
      <w:hyperlink r:id="rId2265">
        <w:r>
          <w:rPr>
            <w:rStyle w:val="Hyperlink"/>
          </w:rPr>
          <w:t>10.​1103/​PhysRevLett.​91.​196804</w:t>
        </w:r>
      </w:hyperlink>
      <w:r>
        <w:t xml:space="preserve">  </w:t>
      </w:r>
    </w:p>
    <w:p>
      <w:pPr>
        <w:pStyle w:val="ListParagraph"/>
        <w:numPr>
          <w:ilvl w:val="0"/>
          <w:numId w:val="2"/>
        </w:numPr>
      </w:pPr>
    </w:p>
    <w:p/>
    <w:p>
      <w:r>
        <w:t xml:space="preserve">O. Stier, Theory of the optical properties of InGaAs/GaAs quantum dots, in </w:t>
      </w:r>
      <w:r>
        <w:rPr>
          <w:i w:val="true"/>
        </w:rPr>
        <w:t>Nano-Optoelectronics, Concepts, Physics, Devices</w:t>
      </w:r>
      <w:r>
        <w:t xml:space="preserve">, ed. by M. Grundmann (Springer, Berlin, 2002), pp. 167–202. </w:t>
      </w:r>
      <w:r/>
      <w:hyperlink r:id="rId2266">
        <w:r>
          <w:rPr>
            <w:rStyle w:val="Hyperlink"/>
          </w:rPr>
          <w:t>10.​1007/​978-3-642-56149-8_​7</w:t>
        </w:r>
      </w:hyperlink>
      <w:r>
        <w:t xml:space="preserve">  </w:t>
      </w:r>
    </w:p>
    <w:p>
      <w:pPr>
        <w:pStyle w:val="ListParagraph"/>
        <w:numPr>
          <w:ilvl w:val="0"/>
          <w:numId w:val="2"/>
        </w:numPr>
      </w:pPr>
    </w:p>
    <w:p/>
    <w:p>
      <w:r>
        <w:t xml:space="preserve">L.P. Kouwenhoven, N.C. van der Vaart, A.T. Johnson, W. Kool, C.J.P.M. Harmans, J.G. Williamson, A.A.M. Staring, C.T. Foxon, Single electron charging effects in semiconductor quantum dots. Z. Phys. B </w:t>
      </w:r>
      <w:r>
        <w:rPr>
          <w:b w:val="true"/>
        </w:rPr>
        <w:t>85</w:t>
      </w:r>
      <w:r>
        <w:t xml:space="preserve">, 367–373 (1991). </w:t>
      </w:r>
      <w:r/>
      <w:hyperlink r:id="rId2267">
        <w:r>
          <w:rPr>
            <w:rStyle w:val="Hyperlink"/>
          </w:rPr>
          <w:t>10.​1007/​BF01307632</w:t>
        </w:r>
      </w:hyperlink>
      <w:r>
        <w:t xml:space="preserve">  </w:t>
      </w:r>
    </w:p>
    <w:p>
      <w:pPr>
        <w:pStyle w:val="ListParagraph"/>
        <w:numPr>
          <w:ilvl w:val="0"/>
          <w:numId w:val="2"/>
        </w:numPr>
      </w:pPr>
    </w:p>
    <w:p/>
    <w:p>
      <w:r>
        <w:t xml:space="preserve">Th. Heinzel, Single electron tunneling, in </w:t>
      </w:r>
      <w:r>
        <w:rPr>
          <w:i w:val="true"/>
        </w:rPr>
        <w:t>Mesoscopic Electronics in Solid State Nanostructures</w:t>
      </w:r>
      <w:r>
        <w:t xml:space="preserve"> (Wiley, Weinheim, 2006), pp. 247–272. </w:t>
      </w:r>
      <w:r/>
      <w:hyperlink r:id="rId2268">
        <w:r>
          <w:rPr>
            <w:rStyle w:val="Hyperlink"/>
          </w:rPr>
          <w:t>10.​1002/​9783527618910.​ch9</w:t>
        </w:r>
      </w:hyperlink>
      <w:r>
        <w:t xml:space="preserve">  </w:t>
      </w:r>
    </w:p>
    <w:p>
      <w:pPr>
        <w:pStyle w:val="ListParagraph"/>
        <w:numPr>
          <w:ilvl w:val="0"/>
          <w:numId w:val="2"/>
        </w:numPr>
      </w:pPr>
    </w:p>
    <w:p/>
    <w:p>
      <w:r>
        <w:t>X.-X. Song, D. Liu, V. Mosallanejad, J. You, T.-Y. Han, D.-T. Chen, H.-O. Li, G. Cao, M. Xiao, G.-C. Guo, G.-P. Guo, A gate defined quantum dot on the two-dimensional transition metal dichalcogenide semiconductor WSe</w:t>
      </w:r>
      <w:r/>
    </w:p>
    <w:p>
      <w:r>
        <w:drawing>
          <wp:inline distT="0" distR="0" distB="0" distL="0">
            <wp:extent cx="409575" cy="1181100"/>
            <wp:docPr id="1045" name="img_00012094" descr="$$_2$$"/>
            <a:graphic xmlns:a="http://schemas.openxmlformats.org/drawingml/2006/main">
              <a:graphicData uri="http://schemas.openxmlformats.org/drawingml/2006/picture">
                <pic:pic xmlns:pic="http://schemas.openxmlformats.org/drawingml/2006/picture">
                  <pic:nvPicPr>
                    <pic:cNvPr id="0" name="Picture 1045" descr="116076_4_en_bookbackmatter_onlinepdf_tex_ieq1107.png"/>
                    <pic:cNvPicPr>
                      <a:picLocks noChangeAspect="true"/>
                    </pic:cNvPicPr>
                  </pic:nvPicPr>
                  <pic:blipFill>
                    <a:blip r:embed="rId2269"/>
                    <a:stretch>
                      <a:fillRect/>
                    </a:stretch>
                  </pic:blipFill>
                  <pic:spPr>
                    <a:xfrm>
                      <a:off x="0" y="0"/>
                      <a:ext cx="409575" cy="1181100"/>
                    </a:xfrm>
                    <a:prstGeom prst="rect">
                      <a:avLst/>
                    </a:prstGeom>
                  </pic:spPr>
                </pic:pic>
              </a:graphicData>
            </a:graphic>
          </wp:inline>
        </w:drawing>
      </w:r>
    </w:p>
    <w:p>
      <w:r>
        <w:t xml:space="preserve">. Nanoscale </w:t>
      </w:r>
      <w:r>
        <w:rPr>
          <w:b w:val="true"/>
        </w:rPr>
        <w:t>7</w:t>
      </w:r>
      <w:r>
        <w:t xml:space="preserve">, 16867–16873 (2015). </w:t>
      </w:r>
      <w:r/>
      <w:hyperlink r:id="rId2270">
        <w:r>
          <w:rPr>
            <w:rStyle w:val="Hyperlink"/>
          </w:rPr>
          <w:t>10.​1039/​C5NR04961J</w:t>
        </w:r>
      </w:hyperlink>
      <w:r>
        <w:t xml:space="preserve">  </w:t>
      </w:r>
    </w:p>
    <w:p>
      <w:pPr>
        <w:pStyle w:val="ListParagraph"/>
        <w:numPr>
          <w:ilvl w:val="0"/>
          <w:numId w:val="2"/>
        </w:numPr>
      </w:pPr>
    </w:p>
    <w:p/>
    <w:p>
      <w:r>
        <w:t xml:space="preserve">E.O. Göbel, Semiconductor applications in metrology. Adv. Solid State Phys. (Festkörperprobleme) </w:t>
      </w:r>
      <w:r>
        <w:rPr>
          <w:b w:val="true"/>
        </w:rPr>
        <w:t>39</w:t>
      </w:r>
      <w:r>
        <w:t xml:space="preserve">, 1–12 (1999). </w:t>
      </w:r>
      <w:r/>
      <w:hyperlink r:id="rId2271">
        <w:r>
          <w:rPr>
            <w:rStyle w:val="Hyperlink"/>
          </w:rPr>
          <w:t>10.​1007/​BFb0107460</w:t>
        </w:r>
      </w:hyperlink>
      <w:r>
        <w:t xml:space="preserve">  </w:t>
      </w:r>
    </w:p>
    <w:p>
      <w:pPr>
        <w:pStyle w:val="ListParagraph"/>
        <w:numPr>
          <w:ilvl w:val="0"/>
          <w:numId w:val="2"/>
        </w:numPr>
      </w:pPr>
    </w:p>
    <w:p/>
    <w:p>
      <w:r>
        <w:t xml:space="preserve">S.P. Giblin, M. Kataoka, J.D. Fletcher, P. See, T.J.B.M. Janssen, J.P. Griffiths, G.A.C. Jones, I. Farrer, D.A. Ritchie, Towards a quantum representation of the ampere using single electron pumps. Nat. Commun. </w:t>
      </w:r>
      <w:r>
        <w:rPr>
          <w:b w:val="true"/>
        </w:rPr>
        <w:t>3</w:t>
      </w:r>
      <w:r>
        <w:t xml:space="preserve">, 930:1–6 (2018). </w:t>
      </w:r>
      <w:r/>
      <w:hyperlink r:id="rId2272">
        <w:r>
          <w:rPr>
            <w:rStyle w:val="Hyperlink"/>
          </w:rPr>
          <w:t>10.​1038/​ncomms1935</w:t>
        </w:r>
      </w:hyperlink>
      <w:r>
        <w:t xml:space="preserve">  </w:t>
      </w:r>
    </w:p>
    <w:p>
      <w:pPr>
        <w:pStyle w:val="ListParagraph"/>
        <w:numPr>
          <w:ilvl w:val="0"/>
          <w:numId w:val="2"/>
        </w:numPr>
      </w:pPr>
    </w:p>
    <w:p/>
    <w:p>
      <w:r>
        <w:t xml:space="preserve">S. Tarucha, D.G. Austing, T. Honda, R.J. van der Hage, L.P. Kouwenhoven, Shell filling and spin effects in a few electron quantum dot. Phys. Rev. Lett. </w:t>
      </w:r>
      <w:r>
        <w:rPr>
          <w:b w:val="true"/>
        </w:rPr>
        <w:t>77</w:t>
      </w:r>
      <w:r>
        <w:t xml:space="preserve">, 3613–3616 (1996). </w:t>
      </w:r>
      <w:r/>
      <w:hyperlink r:id="rId2273">
        <w:r>
          <w:rPr>
            <w:rStyle w:val="Hyperlink"/>
          </w:rPr>
          <w:t>10.​1103/​PhysRevLett.​77.​3613</w:t>
        </w:r>
      </w:hyperlink>
      <w:r>
        <w:t xml:space="preserve">  </w:t>
      </w:r>
    </w:p>
    <w:p>
      <w:pPr>
        <w:pStyle w:val="ListParagraph"/>
        <w:numPr>
          <w:ilvl w:val="0"/>
          <w:numId w:val="2"/>
        </w:numPr>
      </w:pPr>
    </w:p>
    <w:p/>
    <w:p>
      <w:r>
        <w:t xml:space="preserve">N. Horiguchi, T. Futatsugi, Y. Nakata, N. Yokoyama, Electron transport properties through InAs self-assembled quantum dots in modulation doped structures. Appl. Phys. Lett. </w:t>
      </w:r>
      <w:r>
        <w:rPr>
          <w:b w:val="true"/>
        </w:rPr>
        <w:t>70</w:t>
      </w:r>
      <w:r>
        <w:t xml:space="preserve">, 2294–2296 (1997). </w:t>
      </w:r>
      <w:r/>
      <w:hyperlink r:id="rId2274">
        <w:r>
          <w:rPr>
            <w:rStyle w:val="Hyperlink"/>
          </w:rPr>
          <w:t>10.​1063/​1.​118840</w:t>
        </w:r>
      </w:hyperlink>
      <w:r>
        <w:t xml:space="preserve">  </w:t>
      </w:r>
    </w:p>
    <w:p>
      <w:pPr>
        <w:pStyle w:val="ListParagraph"/>
        <w:numPr>
          <w:ilvl w:val="0"/>
          <w:numId w:val="2"/>
        </w:numPr>
      </w:pPr>
    </w:p>
    <w:p/>
    <w:p>
      <w:r>
        <w:t xml:space="preserve">R. Steffen, A. Forchel, T.L. Reinecke, T. Koch, M. Albrecht, J. Oshinowo, F. Faller, Single quantum dots as local probes of electronic properties of semiconductors. Phys. Rev. B </w:t>
      </w:r>
      <w:r>
        <w:rPr>
          <w:b w:val="true"/>
        </w:rPr>
        <w:t>54</w:t>
      </w:r>
      <w:r>
        <w:t xml:space="preserve">, 1510–1513 (1996). </w:t>
      </w:r>
      <w:r/>
      <w:hyperlink r:id="rId2275">
        <w:r>
          <w:rPr>
            <w:rStyle w:val="Hyperlink"/>
          </w:rPr>
          <w:t>10.​1103/​PhysRevB.​54.​1510</w:t>
        </w:r>
      </w:hyperlink>
      <w:r>
        <w:t xml:space="preserve">  </w:t>
      </w:r>
    </w:p>
    <w:p>
      <w:pPr>
        <w:pStyle w:val="ListParagraph"/>
        <w:numPr>
          <w:ilvl w:val="0"/>
          <w:numId w:val="2"/>
        </w:numPr>
      </w:pPr>
    </w:p>
    <w:p/>
    <w:p>
      <w:r>
        <w:t xml:space="preserve">K.C. Rajkumar, K. Kaviani, J. Chen, P. Chen, A. Madhukar, D. Rich, In-Situ growth of three-dimensionally confined structures on patterned GaAs (111)B substrates. Proc. Mater. Res. Soc. </w:t>
      </w:r>
      <w:r>
        <w:rPr>
          <w:b w:val="true"/>
        </w:rPr>
        <w:t>263</w:t>
      </w:r>
      <w:r>
        <w:t xml:space="preserve">, 163–167 (1992). </w:t>
      </w:r>
      <w:r/>
      <w:hyperlink r:id="rId2276">
        <w:r>
          <w:rPr>
            <w:rStyle w:val="Hyperlink"/>
          </w:rPr>
          <w:t>10.​1557/​PROC-263-163</w:t>
        </w:r>
      </w:hyperlink>
      <w:r>
        <w:t xml:space="preserve">  </w:t>
      </w:r>
    </w:p>
    <w:p>
      <w:pPr>
        <w:pStyle w:val="ListParagraph"/>
        <w:numPr>
          <w:ilvl w:val="0"/>
          <w:numId w:val="2"/>
        </w:numPr>
      </w:pPr>
    </w:p>
    <w:p/>
    <w:p>
      <w:r>
        <w:t>Wolfgang Weller, private communication (2006)</w:t>
      </w:r>
    </w:p>
    <w:p>
      <w:pPr>
        <w:pStyle w:val="ListParagraph"/>
        <w:numPr>
          <w:ilvl w:val="0"/>
          <w:numId w:val="2"/>
        </w:numPr>
      </w:pPr>
    </w:p>
    <w:p/>
    <w:p>
      <w:r>
        <w:t xml:space="preserve">M. Liu, G. Zhong, Y. Yin, J. Miao, K. Li, C. Wang, X. Xu, C. Shen, H. Meng, Aluminum-doped cesium lead bromide perovskite nanocrystals with stable blue photoluminescence used for display backlight. Adv. Sci. </w:t>
      </w:r>
      <w:r>
        <w:rPr>
          <w:b w:val="true"/>
        </w:rPr>
        <w:t>4</w:t>
      </w:r>
      <w:r>
        <w:t xml:space="preserve">, 1700335:1–8 (2017). </w:t>
      </w:r>
      <w:r/>
      <w:hyperlink r:id="rId2277">
        <w:r>
          <w:rPr>
            <w:rStyle w:val="Hyperlink"/>
          </w:rPr>
          <w:t>10.​1002/​advs.​201700335</w:t>
        </w:r>
      </w:hyperlink>
      <w:r>
        <w:t xml:space="preserve">  </w:t>
      </w:r>
    </w:p>
    <w:p>
      <w:pPr>
        <w:pStyle w:val="ListParagraph"/>
        <w:numPr>
          <w:ilvl w:val="0"/>
          <w:numId w:val="2"/>
        </w:numPr>
      </w:pPr>
    </w:p>
    <w:p/>
    <w:p>
      <w:r>
        <w:t xml:space="preserve">M. Grundmann, Pseudomorphic InAs/GaAs quantum dots on low index planes. Adv. Solid State Phys. (Festkörperprobleme) </w:t>
      </w:r>
      <w:r>
        <w:rPr>
          <w:b w:val="true"/>
        </w:rPr>
        <w:t>35</w:t>
      </w:r>
      <w:r>
        <w:t xml:space="preserve">, 123–154 (1996). </w:t>
      </w:r>
      <w:r/>
      <w:hyperlink r:id="rId2278">
        <w:r>
          <w:rPr>
            <w:rStyle w:val="Hyperlink"/>
          </w:rPr>
          <w:t>10.​1007/​BFb0107543</w:t>
        </w:r>
      </w:hyperlink>
      <w:r>
        <w:t xml:space="preserve">  </w:t>
      </w:r>
    </w:p>
    <w:p>
      <w:pPr>
        <w:pStyle w:val="ListParagraph"/>
        <w:numPr>
          <w:ilvl w:val="0"/>
          <w:numId w:val="2"/>
        </w:numPr>
      </w:pPr>
    </w:p>
    <w:p/>
    <w:p>
      <w:r>
        <w:t xml:space="preserve">V.A. Shchukin, N.N. Ledentsov, D. Bimberg, </w:t>
      </w:r>
      <w:r>
        <w:rPr>
          <w:i w:val="true"/>
        </w:rPr>
        <w:t>Epitaxy of Nanostructures</w:t>
      </w:r>
      <w:r>
        <w:t xml:space="preserve"> (Springer, Heidelberg, 2004). </w:t>
      </w:r>
      <w:r/>
      <w:hyperlink r:id="rId2279">
        <w:r>
          <w:rPr>
            <w:rStyle w:val="Hyperlink"/>
          </w:rPr>
          <w:t>10.​1007/​978-3-662-07066-6</w:t>
        </w:r>
      </w:hyperlink>
      <w:r>
        <w:t xml:space="preserve">  </w:t>
      </w:r>
    </w:p>
    <w:p>
      <w:pPr>
        <w:pStyle w:val="ListParagraph"/>
        <w:numPr>
          <w:ilvl w:val="0"/>
          <w:numId w:val="2"/>
        </w:numPr>
      </w:pPr>
    </w:p>
    <w:p/>
    <w:p>
      <w:r>
        <w:t xml:space="preserve">V.A. Shchukin, N.N. Ledentsov, P.S. Kop’ev, D. Bimberg, Spontaneous ordering of arrays of coherent strained islands. Phys. Rev. Lett. </w:t>
      </w:r>
      <w:r>
        <w:rPr>
          <w:b w:val="true"/>
        </w:rPr>
        <w:t>75</w:t>
      </w:r>
      <w:r>
        <w:t xml:space="preserve">, 2968–2971 (1995). </w:t>
      </w:r>
      <w:r/>
      <w:hyperlink r:id="rId2280">
        <w:r>
          <w:rPr>
            <w:rStyle w:val="Hyperlink"/>
          </w:rPr>
          <w:t>10.​1103/​PhysRevLett.​75.​2968</w:t>
        </w:r>
      </w:hyperlink>
      <w:r>
        <w:t xml:space="preserve">  </w:t>
      </w:r>
    </w:p>
    <w:p>
      <w:pPr>
        <w:pStyle w:val="ListParagraph"/>
        <w:numPr>
          <w:ilvl w:val="0"/>
          <w:numId w:val="2"/>
        </w:numPr>
      </w:pPr>
    </w:p>
    <w:p/>
    <w:p>
      <w:r>
        <w:t xml:space="preserve">N. Moll, M. Scheffler, E. Pehlke, Influence of surface stress on the equilibrium shape of strained quantum dots. Phys. Rev. B </w:t>
      </w:r>
      <w:r>
        <w:rPr>
          <w:b w:val="true"/>
        </w:rPr>
        <w:t>58</w:t>
      </w:r>
      <w:r>
        <w:t xml:space="preserve">, 4566–4571 (1998). </w:t>
      </w:r>
      <w:r/>
      <w:hyperlink r:id="rId2281">
        <w:r>
          <w:rPr>
            <w:rStyle w:val="Hyperlink"/>
          </w:rPr>
          <w:t>10.​1103/​PhysRevB.​58.​4566</w:t>
        </w:r>
      </w:hyperlink>
      <w:r>
        <w:t xml:space="preserve">  </w:t>
      </w:r>
    </w:p>
    <w:p>
      <w:pPr>
        <w:pStyle w:val="ListParagraph"/>
        <w:numPr>
          <w:ilvl w:val="0"/>
          <w:numId w:val="2"/>
        </w:numPr>
      </w:pPr>
    </w:p>
    <w:p/>
    <w:p>
      <w:r>
        <w:t xml:space="preserve">D. Leonard, M. Krishnamurthy, C.M. Reaves, S.P. Denbaars, P.M. Petroff, Direct formation of quantum-sized dots from uniform coherent islands of InGaAs on GaAs surfaces. Appl. Phys. Lett. </w:t>
      </w:r>
      <w:r>
        <w:rPr>
          <w:b w:val="true"/>
        </w:rPr>
        <w:t>63</w:t>
      </w:r>
      <w:r>
        <w:t xml:space="preserve">, 3203–3205 (1993). </w:t>
      </w:r>
      <w:r/>
      <w:hyperlink r:id="rId2282">
        <w:r>
          <w:rPr>
            <w:rStyle w:val="Hyperlink"/>
          </w:rPr>
          <w:t>10.​1063/​1.​110199</w:t>
        </w:r>
      </w:hyperlink>
      <w:r>
        <w:t xml:space="preserve">  </w:t>
      </w:r>
    </w:p>
    <w:p>
      <w:pPr>
        <w:pStyle w:val="ListParagraph"/>
        <w:numPr>
          <w:ilvl w:val="0"/>
          <w:numId w:val="2"/>
        </w:numPr>
      </w:pPr>
    </w:p>
    <w:p/>
    <w:p>
      <w:r>
        <w:t xml:space="preserve">D.M. Bruls, P.M. Koenraad, H.W.M. Salemink, J.H. Wolter, M. Hopkinson, M.S. Skolnick, Stacked low-growth-rate InAs quantum dots studied at the atomic level by cross-sectional scanning tunneling microscopy. Appl. Phys. Lett. </w:t>
      </w:r>
      <w:r>
        <w:rPr>
          <w:b w:val="true"/>
        </w:rPr>
        <w:t>82</w:t>
      </w:r>
      <w:r>
        <w:t xml:space="preserve">, 3758–3760 (2003). </w:t>
      </w:r>
      <w:r/>
      <w:hyperlink r:id="rId2283">
        <w:r>
          <w:rPr>
            <w:rStyle w:val="Hyperlink"/>
          </w:rPr>
          <w:t>10.​1063/​1.​1578709</w:t>
        </w:r>
      </w:hyperlink>
      <w:r>
        <w:t xml:space="preserve">  </w:t>
      </w:r>
    </w:p>
    <w:p>
      <w:pPr>
        <w:pStyle w:val="ListParagraph"/>
        <w:numPr>
          <w:ilvl w:val="0"/>
          <w:numId w:val="2"/>
        </w:numPr>
      </w:pPr>
    </w:p>
    <w:p/>
    <w:p>
      <w:r>
        <w:t xml:space="preserve">Q. Xie, A. Madhukar, P. Chen, N. Kobayashi, Vertically self-organized InAs quantum box islands on GaAs(100). Phys. Rev. Lett. </w:t>
      </w:r>
      <w:r>
        <w:rPr>
          <w:b w:val="true"/>
        </w:rPr>
        <w:t>75</w:t>
      </w:r>
      <w:r>
        <w:t xml:space="preserve">, 2542–2545 (1995). </w:t>
      </w:r>
      <w:r/>
      <w:hyperlink r:id="rId2284">
        <w:r>
          <w:rPr>
            <w:rStyle w:val="Hyperlink"/>
          </w:rPr>
          <w:t>10.​1103/​PhysRevLett.​75.​2542</w:t>
        </w:r>
      </w:hyperlink>
      <w:r>
        <w:t xml:space="preserve">  </w:t>
      </w:r>
    </w:p>
    <w:p>
      <w:pPr>
        <w:pStyle w:val="ListParagraph"/>
        <w:numPr>
          <w:ilvl w:val="0"/>
          <w:numId w:val="2"/>
        </w:numPr>
      </w:pPr>
    </w:p>
    <w:p/>
    <w:p>
      <w:r>
        <w:t xml:space="preserve">S. Facsko, T. Dekorsy, C. Koerdt, C. Trappe, H. Kurz, A. Vogt, H.L. Hartnagel, Formation of ordered nanoscale semiconductor dots by ion sputtering. Science </w:t>
      </w:r>
      <w:r>
        <w:rPr>
          <w:b w:val="true"/>
        </w:rPr>
        <w:t>285</w:t>
      </w:r>
      <w:r>
        <w:t xml:space="preserve">, 1551–1553 (1999). </w:t>
      </w:r>
      <w:r/>
      <w:hyperlink r:id="rId2285">
        <w:r>
          <w:rPr>
            <w:rStyle w:val="Hyperlink"/>
          </w:rPr>
          <w:t>10.​1126/​science.​285.​5433.​1551</w:t>
        </w:r>
      </w:hyperlink>
      <w:r>
        <w:t xml:space="preserve">  </w:t>
      </w:r>
    </w:p>
    <w:p>
      <w:pPr>
        <w:pStyle w:val="ListParagraph"/>
        <w:numPr>
          <w:ilvl w:val="0"/>
          <w:numId w:val="2"/>
        </w:numPr>
      </w:pPr>
    </w:p>
    <w:p/>
    <w:p>
      <w:r>
        <w:t xml:space="preserve">F. Frost, A. Schindler, F. Bigl, Roughness evolution of ion sputtered rotating inp surfaces: pattern formation and scaling laws. Phys. Rev. Lett. </w:t>
      </w:r>
      <w:r>
        <w:rPr>
          <w:b w:val="true"/>
        </w:rPr>
        <w:t>85</w:t>
      </w:r>
      <w:r>
        <w:t xml:space="preserve">, 4116–4419 (2000). </w:t>
      </w:r>
      <w:r/>
      <w:hyperlink r:id="rId2286">
        <w:r>
          <w:rPr>
            <w:rStyle w:val="Hyperlink"/>
          </w:rPr>
          <w:t>10.​1103/​PhysRevLett.​85.​4116</w:t>
        </w:r>
      </w:hyperlink>
      <w:r>
        <w:t xml:space="preserve">  </w:t>
      </w:r>
    </w:p>
    <w:p>
      <w:pPr>
        <w:pStyle w:val="ListParagraph"/>
        <w:numPr>
          <w:ilvl w:val="0"/>
          <w:numId w:val="2"/>
        </w:numPr>
      </w:pPr>
    </w:p>
    <w:p/>
    <w:p>
      <w:r>
        <w:t xml:space="preserve">R. Gago, L. Vásquez, R. Cuerno, M. Varela, C. Ballesteros, J.M. Albella, Production of ordered silicon nanocrystals by low-energy ion sputtering. Appl. Phys. Lett. </w:t>
      </w:r>
      <w:r>
        <w:rPr>
          <w:b w:val="true"/>
        </w:rPr>
        <w:t>78</w:t>
      </w:r>
      <w:r>
        <w:t xml:space="preserve">, 3316–3318 (2001). </w:t>
      </w:r>
      <w:r/>
      <w:hyperlink r:id="rId2287">
        <w:r>
          <w:rPr>
            <w:rStyle w:val="Hyperlink"/>
          </w:rPr>
          <w:t>10.​1063/​1.​1372358</w:t>
        </w:r>
      </w:hyperlink>
      <w:r>
        <w:t xml:space="preserve">  </w:t>
      </w:r>
    </w:p>
    <w:p>
      <w:pPr>
        <w:pStyle w:val="ListParagraph"/>
        <w:numPr>
          <w:ilvl w:val="0"/>
          <w:numId w:val="2"/>
        </w:numPr>
      </w:pPr>
    </w:p>
    <w:p/>
    <w:p>
      <w:r>
        <w:t xml:space="preserve">R. Gago, L. Vásquez, O. Plantevin, T.H. Metzger, J. Muâoz-García, R. Cuerno, M. Castro, Order enhancement and coarsening of self-organized silicon nanodot patterns induced by ion-beam sputtering. Appl. Phys. Lett. </w:t>
      </w:r>
      <w:r>
        <w:rPr>
          <w:b w:val="true"/>
        </w:rPr>
        <w:t>89</w:t>
      </w:r>
      <w:r>
        <w:t xml:space="preserve">, 233101:1–3 (2006). </w:t>
      </w:r>
      <w:r/>
      <w:hyperlink r:id="rId2288">
        <w:r>
          <w:rPr>
            <w:rStyle w:val="Hyperlink"/>
          </w:rPr>
          <w:t>10.​1063/​1.​2398916</w:t>
        </w:r>
      </w:hyperlink>
      <w:r>
        <w:t xml:space="preserve">  </w:t>
      </w:r>
    </w:p>
    <w:p>
      <w:pPr>
        <w:pStyle w:val="ListParagraph"/>
        <w:numPr>
          <w:ilvl w:val="0"/>
          <w:numId w:val="2"/>
        </w:numPr>
      </w:pPr>
    </w:p>
    <w:p/>
    <w:p>
      <w:r>
        <w:t xml:space="preserve">B. Ziberi, F. Frost, B. Rauschenbach, Th. Höche, Highly ordered self-organized dot patterns on Si surfaces by low-energy ion-beam erosion. Appl. Phys. Lett. </w:t>
      </w:r>
      <w:r>
        <w:rPr>
          <w:b w:val="true"/>
        </w:rPr>
        <w:t>87</w:t>
      </w:r>
      <w:r>
        <w:t xml:space="preserve">, 033113:1–3 (2005). </w:t>
      </w:r>
      <w:r/>
      <w:hyperlink r:id="rId2289">
        <w:r>
          <w:rPr>
            <w:rStyle w:val="Hyperlink"/>
          </w:rPr>
          <w:t>10.​1063/​1.​2000342</w:t>
        </w:r>
      </w:hyperlink>
      <w:r>
        <w:t xml:space="preserve">  </w:t>
      </w:r>
    </w:p>
    <w:p>
      <w:pPr>
        <w:pStyle w:val="ListParagraph"/>
        <w:numPr>
          <w:ilvl w:val="0"/>
          <w:numId w:val="2"/>
        </w:numPr>
      </w:pPr>
    </w:p>
    <w:p/>
    <w:p>
      <w:r>
        <w:t xml:space="preserve">W.L. Chan, E. Chason, Making waves: Kinetic processes controlling surface evolution during low energy ion sputtering. J. Appl. Phys. </w:t>
      </w:r>
      <w:r>
        <w:rPr>
          <w:b w:val="true"/>
        </w:rPr>
        <w:t>101</w:t>
      </w:r>
      <w:r>
        <w:t xml:space="preserve">, 121301:1–46 (2007). </w:t>
      </w:r>
      <w:r/>
      <w:hyperlink r:id="rId2290">
        <w:r>
          <w:rPr>
            <w:rStyle w:val="Hyperlink"/>
          </w:rPr>
          <w:t>10.​1063/​1.​2749198</w:t>
        </w:r>
      </w:hyperlink>
      <w:r>
        <w:t xml:space="preserve">  </w:t>
      </w:r>
    </w:p>
    <w:p>
      <w:pPr>
        <w:pStyle w:val="ListParagraph"/>
        <w:numPr>
          <w:ilvl w:val="0"/>
          <w:numId w:val="2"/>
        </w:numPr>
      </w:pPr>
    </w:p>
    <w:p/>
    <w:p>
      <w:r>
        <w:t xml:space="preserve">B. Ziberi, F. Frost, Th. Höche, B. Rauschenbach, Ripple pattern formation on silicon surfaces by low-energy ion-beam erosion: Experiment and theory. Phys. Rev. B </w:t>
      </w:r>
      <w:r>
        <w:rPr>
          <w:b w:val="true"/>
        </w:rPr>
        <w:t>72</w:t>
      </w:r>
      <w:r>
        <w:t xml:space="preserve">, 235310:1–7 (2005). </w:t>
      </w:r>
      <w:r/>
      <w:hyperlink r:id="rId2291">
        <w:r>
          <w:rPr>
            <w:rStyle w:val="Hyperlink"/>
          </w:rPr>
          <w:t>10.​1103/​PhysRevB.​72.​235310</w:t>
        </w:r>
      </w:hyperlink>
      <w:r>
        <w:t xml:space="preserve">  </w:t>
      </w:r>
    </w:p>
    <w:p>
      <w:pPr>
        <w:pStyle w:val="ListParagraph"/>
        <w:numPr>
          <w:ilvl w:val="0"/>
          <w:numId w:val="2"/>
        </w:numPr>
      </w:pPr>
    </w:p>
    <w:p/>
    <w:p>
      <w:r>
        <w:t xml:space="preserve">F. Findeis, A. Zrenner, G. Böhm, G. Abstreiter, Optical spectroscopy on a single InGaAs/GaAs quantum dot in the few-exciton limit. Solid State Commun. </w:t>
      </w:r>
      <w:r>
        <w:rPr>
          <w:b w:val="true"/>
        </w:rPr>
        <w:t>114</w:t>
      </w:r>
      <w:r>
        <w:t xml:space="preserve">, 227–230 (2000). </w:t>
      </w:r>
      <w:r/>
      <w:hyperlink r:id="rId2292">
        <w:r>
          <w:rPr>
            <w:rStyle w:val="Hyperlink"/>
          </w:rPr>
          <w:t>10.​1016/​S0038-1098(00)00019-3</w:t>
        </w:r>
      </w:hyperlink>
      <w:r>
        <w:t xml:space="preserve">  </w:t>
      </w:r>
    </w:p>
    <w:p>
      <w:pPr>
        <w:pStyle w:val="ListParagraph"/>
        <w:numPr>
          <w:ilvl w:val="0"/>
          <w:numId w:val="2"/>
        </w:numPr>
      </w:pPr>
    </w:p>
    <w:p/>
    <w:p>
      <w:r>
        <w:t xml:space="preserve">O. Stier, A. Schliwa, R. Heitz, M. Grundmann, D. Bimberg, Stability of biexcitons in pyramidal InAs/GaAs quantum dots. Phys. Status Solidi B </w:t>
      </w:r>
      <w:r>
        <w:rPr>
          <w:b w:val="true"/>
        </w:rPr>
        <w:t>224</w:t>
      </w:r>
      <w:r>
        <w:t xml:space="preserve">, 115–118 (2001). </w:t>
      </w:r>
      <w:r/>
      <w:hyperlink r:id="rId2293">
        <w:r>
          <w:rPr>
            <w:rStyle w:val="Hyperlink"/>
          </w:rPr>
          <w:t>10.​1002/​1521-3951(200103)224:​1&lt;115:​:​AID-PSSB115&gt;3.​0.​CO;2-B</w:t>
        </w:r>
      </w:hyperlink>
      <w:r>
        <w:t xml:space="preserve">  </w:t>
      </w:r>
    </w:p>
    <w:p>
      <w:pPr>
        <w:pStyle w:val="ListParagraph"/>
        <w:numPr>
          <w:ilvl w:val="0"/>
          <w:numId w:val="2"/>
        </w:numPr>
      </w:pPr>
    </w:p>
    <w:p/>
    <w:p>
      <w:r>
        <w:t xml:space="preserve">D.J.P. Ellis, R.M. Stevenson, R.J. Young, A.J. Shields, P. Atkinson, D.A. Ritchie, Control of fine-structure splitting of individual InAs quantum dots by rapid thermal annealing. Appl. Phys. Lett. </w:t>
      </w:r>
      <w:r>
        <w:rPr>
          <w:b w:val="true"/>
        </w:rPr>
        <w:t>90</w:t>
      </w:r>
      <w:r>
        <w:t xml:space="preserve">, 011907:1–3 (2007) </w:t>
      </w:r>
      <w:r/>
      <w:hyperlink r:id="rId2294">
        <w:r>
          <w:rPr>
            <w:rStyle w:val="Hyperlink"/>
          </w:rPr>
          <w:t>10.​1063/​1.​2430489</w:t>
        </w:r>
      </w:hyperlink>
      <w:r>
        <w:t xml:space="preserve">  </w:t>
      </w:r>
    </w:p>
    <w:p>
      <w:pPr>
        <w:pStyle w:val="ListParagraph"/>
        <w:numPr>
          <w:ilvl w:val="0"/>
          <w:numId w:val="2"/>
        </w:numPr>
      </w:pPr>
    </w:p>
    <w:p/>
    <w:p>
      <w:r>
        <w:t xml:space="preserve">B. Urbaszek, R.J. Warburton, K. Karrai, B.D. Gerardot, P.M. Petroff, J.M. Garcia, Fine structure of highly charged excitons in semiconductor quantum dots. Phys. Rev. Lett. </w:t>
      </w:r>
      <w:r>
        <w:rPr>
          <w:b w:val="true"/>
        </w:rPr>
        <w:t>90</w:t>
      </w:r>
      <w:r>
        <w:t xml:space="preserve">, 247403:1–4 (2003). </w:t>
      </w:r>
      <w:r/>
      <w:hyperlink r:id="rId2295">
        <w:r>
          <w:rPr>
            <w:rStyle w:val="Hyperlink"/>
          </w:rPr>
          <w:t>10.​1103/​PhysRevLett.​90.​247403</w:t>
        </w:r>
      </w:hyperlink>
      <w:r>
        <w:t xml:space="preserve">  </w:t>
      </w:r>
    </w:p>
    <w:p>
      <w:pPr>
        <w:pStyle w:val="ListParagraph"/>
        <w:numPr>
          <w:ilvl w:val="0"/>
          <w:numId w:val="2"/>
        </w:numPr>
      </w:pPr>
    </w:p>
    <w:p/>
    <w:p>
      <w:r>
        <w:t xml:space="preserve">R.J. Warburton, C. Schäflein, D. Haft, F. Bickel, A. Lorke, K. Karrai, J.M. Garcia, W. Schoenfeld, P.M. Petroff, Optical emission from a charge-tunable quantum ring. Nature </w:t>
      </w:r>
      <w:r>
        <w:rPr>
          <w:b w:val="true"/>
        </w:rPr>
        <w:t>405</w:t>
      </w:r>
      <w:r>
        <w:t xml:space="preserve">, 926–929 (2000). </w:t>
      </w:r>
      <w:r/>
      <w:hyperlink r:id="rId2296">
        <w:r>
          <w:rPr>
            <w:rStyle w:val="Hyperlink"/>
          </w:rPr>
          <w:t>10.​1038/​35016030</w:t>
        </w:r>
      </w:hyperlink>
      <w:r>
        <w:t xml:space="preserve">  </w:t>
      </w:r>
    </w:p>
    <w:p>
      <w:pPr>
        <w:pStyle w:val="ListParagraph"/>
        <w:numPr>
          <w:ilvl w:val="0"/>
          <w:numId w:val="2"/>
        </w:numPr>
      </w:pPr>
    </w:p>
    <w:p/>
    <w:p>
      <w:r>
        <w:t xml:space="preserve">L. Besombes, Y. Léger, L. Maingault, D. Ferrand, H. Mariette, Probing the spin state of a single magnetic ion in an individual quantum dot. Phys. Rev. Lett. </w:t>
      </w:r>
      <w:r>
        <w:rPr>
          <w:b w:val="true"/>
        </w:rPr>
        <w:t>93</w:t>
      </w:r>
      <w:r>
        <w:t xml:space="preserve">, 207403:1–4 (2004). </w:t>
      </w:r>
      <w:r/>
      <w:hyperlink r:id="rId2297">
        <w:r>
          <w:rPr>
            <w:rStyle w:val="Hyperlink"/>
          </w:rPr>
          <w:t>10.​1103/​PhysRevLett.​93.​207403</w:t>
        </w:r>
      </w:hyperlink>
      <w:r>
        <w:t xml:space="preserve">  </w:t>
      </w:r>
    </w:p>
    <w:p>
      <w:pPr>
        <w:pStyle w:val="ListParagraph"/>
        <w:numPr>
          <w:ilvl w:val="0"/>
          <w:numId w:val="2"/>
        </w:numPr>
      </w:pPr>
    </w:p>
    <w:p/>
    <w:p>
      <w:r>
        <w:t xml:space="preserve">W. Franz, Einfluß eines elektrischen Feldes auf eine optische Absorptionskante. Z. Naturf. </w:t>
      </w:r>
      <w:r>
        <w:rPr>
          <w:b w:val="true"/>
        </w:rPr>
        <w:t>13a</w:t>
      </w:r>
      <w:r>
        <w:t xml:space="preserve">, 484–489 (1958). </w:t>
      </w:r>
      <w:r/>
      <w:hyperlink r:id="rId2298">
        <w:r>
          <w:rPr>
            <w:rStyle w:val="Hyperlink"/>
          </w:rPr>
          <w:t>10.​1515/​zna-1958-0609</w:t>
        </w:r>
      </w:hyperlink>
      <w:r>
        <w:t xml:space="preserve">  </w:t>
      </w:r>
    </w:p>
    <w:p>
      <w:pPr>
        <w:pStyle w:val="ListParagraph"/>
        <w:numPr>
          <w:ilvl w:val="0"/>
          <w:numId w:val="2"/>
        </w:numPr>
      </w:pPr>
    </w:p>
    <w:p/>
    <w:p>
      <w:r>
        <w:t xml:space="preserve">L.V. Keldysh, Behaviour of non-metallic crystals in strong electric fields. Soviet Phys. JETP </w:t>
      </w:r>
      <w:r>
        <w:rPr>
          <w:b w:val="true"/>
        </w:rPr>
        <w:t>6</w:t>
      </w:r>
      <w:r>
        <w:t>, 763–770 (1958)</w:t>
      </w:r>
    </w:p>
    <w:p>
      <w:pPr>
        <w:pStyle w:val="ListParagraph"/>
        <w:numPr>
          <w:ilvl w:val="0"/>
          <w:numId w:val="2"/>
        </w:numPr>
      </w:pPr>
    </w:p>
    <w:p/>
    <w:p>
      <w:r>
        <w:t xml:space="preserve">F. Duque-Gomez, J.E. Sipe, The Franz-Keldysh effect revisited: Electroabsorption including interband coupling and excitonic effects. J. Phys. Chem. Solids </w:t>
      </w:r>
      <w:r>
        <w:rPr>
          <w:b w:val="true"/>
        </w:rPr>
        <w:t>76</w:t>
      </w:r>
      <w:r>
        <w:t xml:space="preserve">, 138–152 (2015). </w:t>
      </w:r>
      <w:r/>
      <w:hyperlink r:id="rId2299">
        <w:r>
          <w:rPr>
            <w:rStyle w:val="Hyperlink"/>
          </w:rPr>
          <w:t>10.​1016/​j.​jpcs.​2014.​07.​023</w:t>
        </w:r>
      </w:hyperlink>
      <w:r>
        <w:t xml:space="preserve">  </w:t>
      </w:r>
    </w:p>
    <w:p>
      <w:pPr>
        <w:pStyle w:val="ListParagraph"/>
        <w:numPr>
          <w:ilvl w:val="0"/>
          <w:numId w:val="2"/>
        </w:numPr>
      </w:pPr>
    </w:p>
    <w:p/>
    <w:p>
      <w:r>
        <w:t xml:space="preserve">H. Shen, M. Dutta, Franz-Keldysh oscillations in modulation spectroscopy. J. Appl. Phys. </w:t>
      </w:r>
      <w:r>
        <w:rPr>
          <w:b w:val="true"/>
        </w:rPr>
        <w:t>78</w:t>
      </w:r>
      <w:r>
        <w:t xml:space="preserve">, 2151– (1995). </w:t>
      </w:r>
      <w:r/>
      <w:hyperlink r:id="rId2300">
        <w:r>
          <w:rPr>
            <w:rStyle w:val="Hyperlink"/>
          </w:rPr>
          <w:t>10.​1063/​1.​360131</w:t>
        </w:r>
      </w:hyperlink>
      <w:r>
        <w:t xml:space="preserve">  </w:t>
      </w:r>
    </w:p>
    <w:p>
      <w:pPr>
        <w:pStyle w:val="ListParagraph"/>
        <w:numPr>
          <w:ilvl w:val="0"/>
          <w:numId w:val="2"/>
        </w:numPr>
      </w:pPr>
    </w:p>
    <w:p/>
    <w:p>
      <w:r>
        <w:t xml:space="preserve">A. Jaeger: </w:t>
      </w:r>
      <w:r>
        <w:rPr>
          <w:i w:val="true"/>
        </w:rPr>
        <w:t>Exzitonen und Franz–Keldysh-Effekt im quaternären Halbleiter InGaAsP/InP</w:t>
      </w:r>
      <w:r>
        <w:t>, Ph.D. Thesis, Phillips-Universität Marburg (1997)</w:t>
      </w:r>
    </w:p>
    <w:p>
      <w:pPr>
        <w:pStyle w:val="ListParagraph"/>
        <w:numPr>
          <w:ilvl w:val="0"/>
          <w:numId w:val="2"/>
        </w:numPr>
      </w:pPr>
    </w:p>
    <w:p/>
    <w:p>
      <w:r>
        <w:t xml:space="preserve">D.A.B. Miller, D.S. Chemla, T.C. Damen, A.C. Gossard, W. Wiegmann, T.H. Wood, C.A. Burrus, Electric field dependence of optical absorption near the band gap of quantum-well structures. Phys. Rev. B </w:t>
      </w:r>
      <w:r>
        <w:rPr>
          <w:b w:val="true"/>
        </w:rPr>
        <w:t>32</w:t>
      </w:r>
      <w:r>
        <w:t xml:space="preserve">, 1043–1060 (1985). </w:t>
      </w:r>
      <w:r/>
      <w:hyperlink r:id="rId2301">
        <w:r>
          <w:rPr>
            <w:rStyle w:val="Hyperlink"/>
          </w:rPr>
          <w:t>10.​1103/​PhysRevB.​32.​1043</w:t>
        </w:r>
      </w:hyperlink>
      <w:r>
        <w:t xml:space="preserve">  </w:t>
      </w:r>
    </w:p>
    <w:p>
      <w:pPr>
        <w:pStyle w:val="ListParagraph"/>
        <w:numPr>
          <w:ilvl w:val="0"/>
          <w:numId w:val="2"/>
        </w:numPr>
      </w:pPr>
    </w:p>
    <w:p/>
    <w:p>
      <w:bookmarkStart w:name="u116076_4_En_BookBackmatter_OnlinePDF-CR1423" w:id="1714158"/>
      <w:bookmarkEnd w:id="1714158"/>
    </w:p>
    <w:p>
      <w:r>
        <w:t xml:space="preserve">J.M. Luttinger, Quantum theory of cyclotron resonance in semiconductors: general theory. Phys. Rev. </w:t>
      </w:r>
      <w:r>
        <w:rPr>
          <w:b w:val="true"/>
        </w:rPr>
        <w:t>102</w:t>
      </w:r>
      <w:r>
        <w:t xml:space="preserve">, 1030–1041 (1956). </w:t>
      </w:r>
      <w:r/>
      <w:hyperlink r:id="rId2302">
        <w:r>
          <w:rPr>
            <w:rStyle w:val="Hyperlink"/>
          </w:rPr>
          <w:t>10.​1103/​PhysRev.​102.​1030</w:t>
        </w:r>
      </w:hyperlink>
      <w:r>
        <w:t xml:space="preserve">  </w:t>
      </w:r>
    </w:p>
    <w:p>
      <w:pPr>
        <w:pStyle w:val="ListParagraph"/>
        <w:numPr>
          <w:ilvl w:val="0"/>
          <w:numId w:val="2"/>
        </w:numPr>
      </w:pPr>
    </w:p>
    <w:p/>
    <w:p>
      <w:r>
        <w:t xml:space="preserve">N. Miura, </w:t>
      </w:r>
      <w:r>
        <w:rPr>
          <w:i w:val="true"/>
        </w:rPr>
        <w:t>Physics of Semiconductors in High Magnetic Fields</w:t>
      </w:r>
      <w:r>
        <w:t xml:space="preserve"> (Oxford University Press, Oxford, 2008)</w:t>
      </w:r>
    </w:p>
    <w:p>
      <w:pPr>
        <w:pStyle w:val="ListParagraph"/>
        <w:numPr>
          <w:ilvl w:val="0"/>
          <w:numId w:val="2"/>
        </w:numPr>
      </w:pPr>
    </w:p>
    <w:p/>
    <w:p>
      <w:r>
        <w:t xml:space="preserve">M. Oestreich, S. Hallstein, A.P. Heberle, K. Eberl, E. Bauser, W.W. Rühle, Temperature and density dependence of the electron Landé </w:t>
      </w:r>
      <w:r>
        <w:rPr>
          <w:i w:val="true"/>
        </w:rPr>
        <w:t>g</w:t>
      </w:r>
      <w:r>
        <w:t xml:space="preserve"> factor in semiconductors. Phys. Rev. B </w:t>
      </w:r>
      <w:r>
        <w:rPr>
          <w:b w:val="true"/>
        </w:rPr>
        <w:t>53</w:t>
      </w:r>
      <w:r>
        <w:t xml:space="preserve">, 7911–7916 (1996). </w:t>
      </w:r>
      <w:r/>
      <w:hyperlink r:id="rId2303">
        <w:r>
          <w:rPr>
            <w:rStyle w:val="Hyperlink"/>
          </w:rPr>
          <w:t>10.​1103/​PhysRevB.​53.​7911</w:t>
        </w:r>
      </w:hyperlink>
      <w:r>
        <w:t xml:space="preserve">  </w:t>
      </w:r>
    </w:p>
    <w:p>
      <w:pPr>
        <w:pStyle w:val="ListParagraph"/>
        <w:numPr>
          <w:ilvl w:val="0"/>
          <w:numId w:val="2"/>
        </w:numPr>
      </w:pPr>
    </w:p>
    <w:p/>
    <w:p>
      <w:r>
        <w:t xml:space="preserve">M.J. Snelling, E. Blackwood, C.J. McDonagh, R.T. Harley, C.T.B. Foxon, Exciton, heavy-hole, and electron </w:t>
      </w:r>
      <w:r/>
    </w:p>
    <w:p>
      <w:r>
        <w:drawing>
          <wp:inline distT="0" distR="0" distB="0" distL="0">
            <wp:extent cx="495300" cy="1181100"/>
            <wp:docPr id="1046" name="img_00012095" descr="$$g$$"/>
            <a:graphic xmlns:a="http://schemas.openxmlformats.org/drawingml/2006/main">
              <a:graphicData uri="http://schemas.openxmlformats.org/drawingml/2006/picture">
                <pic:pic xmlns:pic="http://schemas.openxmlformats.org/drawingml/2006/picture">
                  <pic:nvPicPr>
                    <pic:cNvPr id="0" name="Picture 1046" descr="116076_4_en_bookbackmatter_onlinepdf_tex_ieq1108.png"/>
                    <pic:cNvPicPr>
                      <a:picLocks noChangeAspect="true"/>
                    </pic:cNvPicPr>
                  </pic:nvPicPr>
                  <pic:blipFill>
                    <a:blip r:embed="rId2304"/>
                    <a:stretch>
                      <a:fillRect/>
                    </a:stretch>
                  </pic:blipFill>
                  <pic:spPr>
                    <a:xfrm>
                      <a:off x="0" y="0"/>
                      <a:ext cx="495300" cy="1181100"/>
                    </a:xfrm>
                    <a:prstGeom prst="rect">
                      <a:avLst/>
                    </a:prstGeom>
                  </pic:spPr>
                </pic:pic>
              </a:graphicData>
            </a:graphic>
          </wp:inline>
        </w:drawing>
      </w:r>
    </w:p>
    <w:p>
      <w:r>
        <w:t xml:space="preserve"> factors in type-I GaAs/Al</w:t>
      </w:r>
      <w:r/>
    </w:p>
    <w:p>
      <w:r>
        <w:drawing>
          <wp:inline distT="0" distR="0" distB="0" distL="0">
            <wp:extent cx="409575" cy="1181100"/>
            <wp:docPr id="1047" name="img_00012096" descr="$$_x$$"/>
            <a:graphic xmlns:a="http://schemas.openxmlformats.org/drawingml/2006/main">
              <a:graphicData uri="http://schemas.openxmlformats.org/drawingml/2006/picture">
                <pic:pic xmlns:pic="http://schemas.openxmlformats.org/drawingml/2006/picture">
                  <pic:nvPicPr>
                    <pic:cNvPr id="0" name="Picture 1047" descr="116076_4_en_bookbackmatter_onlinepdf_tex_ieq1109.png"/>
                    <pic:cNvPicPr>
                      <a:picLocks noChangeAspect="true"/>
                    </pic:cNvPicPr>
                  </pic:nvPicPr>
                  <pic:blipFill>
                    <a:blip r:embed="rId2305"/>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48" name="img_00012097" descr="$$_{1-x}$$"/>
            <a:graphic xmlns:a="http://schemas.openxmlformats.org/drawingml/2006/main">
              <a:graphicData uri="http://schemas.openxmlformats.org/drawingml/2006/picture">
                <pic:pic xmlns:pic="http://schemas.openxmlformats.org/drawingml/2006/picture">
                  <pic:nvPicPr>
                    <pic:cNvPr id="0" name="Picture 1048" descr="116076_4_en_bookbackmatter_onlinepdf_tex_ieq1110.png"/>
                    <pic:cNvPicPr>
                      <a:picLocks noChangeAspect="true"/>
                    </pic:cNvPicPr>
                  </pic:nvPicPr>
                  <pic:blipFill>
                    <a:blip r:embed="rId2306"/>
                    <a:stretch>
                      <a:fillRect/>
                    </a:stretch>
                  </pic:blipFill>
                  <pic:spPr>
                    <a:xfrm>
                      <a:off x="0" y="0"/>
                      <a:ext cx="942975" cy="1181100"/>
                    </a:xfrm>
                    <a:prstGeom prst="rect">
                      <a:avLst/>
                    </a:prstGeom>
                  </pic:spPr>
                </pic:pic>
              </a:graphicData>
            </a:graphic>
          </wp:inline>
        </w:drawing>
      </w:r>
    </w:p>
    <w:p>
      <w:r>
        <w:t xml:space="preserve">As quantum wells. Phys. Rev. B </w:t>
      </w:r>
      <w:r>
        <w:rPr>
          <w:b w:val="true"/>
        </w:rPr>
        <w:t>45</w:t>
      </w:r>
      <w:r>
        <w:t xml:space="preserve">, 3922–3925 (1992). </w:t>
      </w:r>
      <w:r/>
      <w:hyperlink r:id="rId2307">
        <w:r>
          <w:rPr>
            <w:rStyle w:val="Hyperlink"/>
          </w:rPr>
          <w:t>10.​1103/​PhysRevB.​45.​3922</w:t>
        </w:r>
      </w:hyperlink>
      <w:r>
        <w:t xml:space="preserve">  </w:t>
      </w:r>
    </w:p>
    <w:p>
      <w:pPr>
        <w:pStyle w:val="ListParagraph"/>
        <w:numPr>
          <w:ilvl w:val="0"/>
          <w:numId w:val="2"/>
        </w:numPr>
      </w:pPr>
    </w:p>
    <w:p/>
    <w:p>
      <w:r>
        <w:t xml:space="preserve">C.L. Chien, C.R. Westgate, eds., </w:t>
      </w:r>
      <w:r>
        <w:rPr>
          <w:i w:val="true"/>
        </w:rPr>
        <w:t>The Hall Effect and its Application</w:t>
      </w:r>
      <w:r>
        <w:t xml:space="preserve"> (Plenum Press, New York, 1980). </w:t>
      </w:r>
      <w:r/>
      <w:hyperlink r:id="rId2308">
        <w:r>
          <w:rPr>
            <w:rStyle w:val="Hyperlink"/>
          </w:rPr>
          <w:t>10.​1007/​978-1-4757-1367-1</w:t>
        </w:r>
      </w:hyperlink>
      <w:r>
        <w:t xml:space="preserve">  </w:t>
      </w:r>
    </w:p>
    <w:p>
      <w:pPr>
        <w:pStyle w:val="ListParagraph"/>
        <w:numPr>
          <w:ilvl w:val="0"/>
          <w:numId w:val="2"/>
        </w:numPr>
      </w:pPr>
    </w:p>
    <w:p/>
    <w:p>
      <w:r>
        <w:t xml:space="preserve">H.-J. Lippmann, F. Kuhrt, Der Geometrieeinfluß auf den Hall-Effekt bei rechteckigen Halbleiterplatten. Z. Naturf. </w:t>
      </w:r>
      <w:r>
        <w:rPr>
          <w:b w:val="true"/>
        </w:rPr>
        <w:t>13a</w:t>
      </w:r>
      <w:r>
        <w:t xml:space="preserve">, 474–483 (1958). </w:t>
      </w:r>
      <w:r/>
      <w:hyperlink r:id="rId2309">
        <w:r>
          <w:rPr>
            <w:rStyle w:val="Hyperlink"/>
          </w:rPr>
          <w:t>10.​1515/​zna-1958-0608</w:t>
        </w:r>
      </w:hyperlink>
      <w:r>
        <w:t xml:space="preserve">  </w:t>
      </w:r>
    </w:p>
    <w:p>
      <w:pPr>
        <w:pStyle w:val="ListParagraph"/>
        <w:numPr>
          <w:ilvl w:val="0"/>
          <w:numId w:val="2"/>
        </w:numPr>
      </w:pPr>
    </w:p>
    <w:p/>
    <w:p>
      <w:r>
        <w:t xml:space="preserve">L.J. van der Pauw, A method of measuring specific resistivity and Hall effect of discs of arbitrary shape. Philips Res. Reports </w:t>
      </w:r>
      <w:r>
        <w:rPr>
          <w:b w:val="true"/>
        </w:rPr>
        <w:t>13</w:t>
      </w:r>
      <w:r>
        <w:t>, 1–9 (1958)</w:t>
      </w:r>
    </w:p>
    <w:p>
      <w:pPr>
        <w:pStyle w:val="ListParagraph"/>
        <w:numPr>
          <w:ilvl w:val="0"/>
          <w:numId w:val="2"/>
        </w:numPr>
      </w:pPr>
    </w:p>
    <w:p/>
    <w:p>
      <w:r>
        <w:t xml:space="preserve">L.J. van der Pauw, A method of measuring the resistivity and Hall coefficient on lamellae of arbitrary shape. Philips Tech. Rev. </w:t>
      </w:r>
      <w:r>
        <w:rPr>
          <w:b w:val="true"/>
        </w:rPr>
        <w:t>20</w:t>
      </w:r>
      <w:r>
        <w:t>, 220–224 (1958)</w:t>
      </w:r>
    </w:p>
    <w:p>
      <w:pPr>
        <w:pStyle w:val="ListParagraph"/>
        <w:numPr>
          <w:ilvl w:val="0"/>
          <w:numId w:val="2"/>
        </w:numPr>
      </w:pPr>
    </w:p>
    <w:p/>
    <w:p>
      <w:r>
        <w:t xml:space="preserve">D.S. Perloff, Four-point sheet resistance correction factors for thin rectangular samples. Solid State Electron. </w:t>
      </w:r>
      <w:r>
        <w:rPr>
          <w:b w:val="true"/>
        </w:rPr>
        <w:t>20</w:t>
      </w:r>
      <w:r>
        <w:t xml:space="preserve">, 681–687 (1977). </w:t>
      </w:r>
      <w:r/>
      <w:hyperlink r:id="rId2310">
        <w:r>
          <w:rPr>
            <w:rStyle w:val="Hyperlink"/>
          </w:rPr>
          <w:t>10.​1016/​0038-1101(77)90044-2</w:t>
        </w:r>
      </w:hyperlink>
      <w:r>
        <w:t xml:space="preserve">  </w:t>
      </w:r>
    </w:p>
    <w:p>
      <w:pPr>
        <w:pStyle w:val="ListParagraph"/>
        <w:numPr>
          <w:ilvl w:val="0"/>
          <w:numId w:val="2"/>
        </w:numPr>
      </w:pPr>
    </w:p>
    <w:p/>
    <w:p>
      <w:r>
        <w:t xml:space="preserve">O. Breitenstein, W. Warta, M. Langenkamp, </w:t>
      </w:r>
      <w:r>
        <w:rPr>
          <w:i w:val="true"/>
        </w:rPr>
        <w:t>Lock-in Thermography, Basics and Use for Evaluating Electronic Devices and Materials</w:t>
      </w:r>
      <w:r>
        <w:t xml:space="preserve">, 2nd edn. (Springer, Heidelberg, 2010) </w:t>
      </w:r>
      <w:r/>
      <w:hyperlink r:id="rId2311">
        <w:r>
          <w:rPr>
            <w:rStyle w:val="Hyperlink"/>
          </w:rPr>
          <w:t>10.​1007/​978-3-642-02417-7</w:t>
        </w:r>
      </w:hyperlink>
      <w:r>
        <w:t xml:space="preserve">  </w:t>
      </w:r>
    </w:p>
    <w:p>
      <w:pPr>
        <w:pStyle w:val="ListParagraph"/>
        <w:numPr>
          <w:ilvl w:val="0"/>
          <w:numId w:val="2"/>
        </w:numPr>
      </w:pPr>
    </w:p>
    <w:p/>
    <w:p>
      <w:r>
        <w:t xml:space="preserve">O. Madelung, H. Weiss, Die elektrischen Eigenschaften von Indiumantimonid II. Z. Naturf. </w:t>
      </w:r>
      <w:r>
        <w:rPr>
          <w:b w:val="true"/>
        </w:rPr>
        <w:t>9a</w:t>
      </w:r>
      <w:r>
        <w:t xml:space="preserve">, 527–534 (1954). </w:t>
      </w:r>
      <w:r/>
      <w:hyperlink r:id="rId2312">
        <w:r>
          <w:rPr>
            <w:rStyle w:val="Hyperlink"/>
          </w:rPr>
          <w:t>10.​1515/​zna-1954-0608</w:t>
        </w:r>
      </w:hyperlink>
      <w:r>
        <w:t xml:space="preserve">  </w:t>
      </w:r>
    </w:p>
    <w:p>
      <w:pPr>
        <w:pStyle w:val="ListParagraph"/>
        <w:numPr>
          <w:ilvl w:val="0"/>
          <w:numId w:val="2"/>
        </w:numPr>
      </w:pPr>
    </w:p>
    <w:p/>
    <w:p>
      <w:r>
        <w:t xml:space="preserve">H.G. Svavarsson, J.T. Gudmundsson, H.P. Gislason, Impurity band in lithium-diffused and annealed GaAs: Conductivity and Hall effect measurements. Phys. Rev. B </w:t>
      </w:r>
      <w:r>
        <w:rPr>
          <w:b w:val="true"/>
        </w:rPr>
        <w:t>67</w:t>
      </w:r>
      <w:r>
        <w:t xml:space="preserve">, 205213:1–6 (2003). </w:t>
      </w:r>
      <w:r/>
      <w:hyperlink r:id="rId2313">
        <w:r>
          <w:rPr>
            <w:rStyle w:val="Hyperlink"/>
          </w:rPr>
          <w:t>10.​1103/​PhysRevB.​67.​205213</w:t>
        </w:r>
      </w:hyperlink>
      <w:r>
        <w:t xml:space="preserve">  </w:t>
      </w:r>
    </w:p>
    <w:p>
      <w:pPr>
        <w:pStyle w:val="ListParagraph"/>
        <w:numPr>
          <w:ilvl w:val="0"/>
          <w:numId w:val="2"/>
        </w:numPr>
      </w:pPr>
    </w:p>
    <w:p/>
    <w:p>
      <w:r>
        <w:t xml:space="preserve">S. Meiboom, B. Abeles, Theory of the galvanomagnetic effects in n-germanium. Phys. Rev. </w:t>
      </w:r>
      <w:r>
        <w:rPr>
          <w:b w:val="true"/>
        </w:rPr>
        <w:t>93</w:t>
      </w:r>
      <w:r>
        <w:t xml:space="preserve">, 1121 (1954). </w:t>
      </w:r>
      <w:r/>
      <w:hyperlink r:id="rId2314">
        <w:r>
          <w:rPr>
            <w:rStyle w:val="Hyperlink"/>
          </w:rPr>
          <w:t>10.​1103/​PhysRev.​93.​1121</w:t>
        </w:r>
      </w:hyperlink>
      <w:r>
        <w:t xml:space="preserve">  </w:t>
      </w:r>
    </w:p>
    <w:p>
      <w:pPr>
        <w:pStyle w:val="ListParagraph"/>
        <w:numPr>
          <w:ilvl w:val="0"/>
          <w:numId w:val="2"/>
        </w:numPr>
      </w:pPr>
    </w:p>
    <w:p/>
    <w:p>
      <w:r>
        <w:t xml:space="preserve">B. Abeles, S. Meiboom, Theory of the galvanomagnetic effects in germanium. Phys. Rev. </w:t>
      </w:r>
      <w:r>
        <w:rPr>
          <w:b w:val="true"/>
        </w:rPr>
        <w:t>95</w:t>
      </w:r>
      <w:r>
        <w:t xml:space="preserve">, 31–37 (1954). </w:t>
      </w:r>
      <w:r/>
      <w:hyperlink r:id="rId2315">
        <w:r>
          <w:rPr>
            <w:rStyle w:val="Hyperlink"/>
          </w:rPr>
          <w:t>10.​1103/​PhysRev.​95.​31</w:t>
        </w:r>
      </w:hyperlink>
      <w:r>
        <w:t xml:space="preserve">  </w:t>
      </w:r>
    </w:p>
    <w:p>
      <w:pPr>
        <w:pStyle w:val="ListParagraph"/>
        <w:numPr>
          <w:ilvl w:val="0"/>
          <w:numId w:val="2"/>
        </w:numPr>
      </w:pPr>
    </w:p>
    <w:p/>
    <w:p>
      <w:r>
        <w:t xml:space="preserve">B. Arnaudov, T. Paskova, S. Evtimova, E. Valcheva, M. Heuken, B. Monemar, Multilayer model for Hall effect data analysis of semiconductor structures with step-changed conductivity. Phys. Rev. B </w:t>
      </w:r>
      <w:r>
        <w:rPr>
          <w:b w:val="true"/>
        </w:rPr>
        <w:t>67</w:t>
      </w:r>
      <w:r>
        <w:t xml:space="preserve">, 045314:1–10 (2003). </w:t>
      </w:r>
      <w:r/>
      <w:hyperlink r:id="rId2316">
        <w:r>
          <w:rPr>
            <w:rStyle w:val="Hyperlink"/>
          </w:rPr>
          <w:t>10.​1103/​PhysRevB.​67.​045314</w:t>
        </w:r>
      </w:hyperlink>
      <w:r>
        <w:t xml:space="preserve">  </w:t>
      </w:r>
    </w:p>
    <w:p>
      <w:pPr>
        <w:pStyle w:val="ListParagraph"/>
        <w:numPr>
          <w:ilvl w:val="0"/>
          <w:numId w:val="2"/>
        </w:numPr>
      </w:pPr>
    </w:p>
    <w:p/>
    <w:p>
      <w:r>
        <w:t xml:space="preserve">D.C. Look, J.R. Sizelove, Dislocation scattering in GaN. Phys. Rev. Lett. </w:t>
      </w:r>
      <w:r>
        <w:rPr>
          <w:b w:val="true"/>
        </w:rPr>
        <w:t>82</w:t>
      </w:r>
      <w:r>
        <w:t xml:space="preserve">, 1237–1240 (1999). </w:t>
      </w:r>
      <w:r/>
      <w:hyperlink r:id="rId2317">
        <w:r>
          <w:rPr>
            <w:rStyle w:val="Hyperlink"/>
          </w:rPr>
          <w:t>10.​1103/​PhysRevLett.​82.​1237</w:t>
        </w:r>
      </w:hyperlink>
      <w:r>
        <w:t xml:space="preserve">  </w:t>
      </w:r>
    </w:p>
    <w:p>
      <w:pPr>
        <w:pStyle w:val="ListParagraph"/>
        <w:numPr>
          <w:ilvl w:val="0"/>
          <w:numId w:val="2"/>
        </w:numPr>
      </w:pPr>
    </w:p>
    <w:p/>
    <w:p>
      <w:r>
        <w:t xml:space="preserve">H. von Wenckstern, M. Brandt, H. Schmidt, G. Biehne, R. Pickenhain, H. Hochmuth, M. Lorenz, M. Grundmann, Donor like defects in ZnO substrate materials and ZnO thin films. Appl. Phys. A </w:t>
      </w:r>
      <w:r>
        <w:rPr>
          <w:b w:val="true"/>
        </w:rPr>
        <w:t>88</w:t>
      </w:r>
      <w:r>
        <w:t xml:space="preserve">, 135–139 (2007). </w:t>
      </w:r>
      <w:r/>
      <w:hyperlink r:id="rId2318">
        <w:r>
          <w:rPr>
            <w:rStyle w:val="Hyperlink"/>
          </w:rPr>
          <w:t>10.​1007/​s00339-007-3966-0</w:t>
        </w:r>
      </w:hyperlink>
      <w:r>
        <w:t xml:space="preserve">  </w:t>
      </w:r>
    </w:p>
    <w:p>
      <w:pPr>
        <w:pStyle w:val="ListParagraph"/>
        <w:numPr>
          <w:ilvl w:val="0"/>
          <w:numId w:val="2"/>
        </w:numPr>
      </w:pPr>
    </w:p>
    <w:p/>
    <w:p>
      <w:r>
        <w:t xml:space="preserve">D.C. Look, Two-layer Hall-effect model with arbitrary surface-donor profiles: application to ZnO. J. Appl. Phys. </w:t>
      </w:r>
      <w:r>
        <w:rPr>
          <w:b w:val="true"/>
        </w:rPr>
        <w:t>104</w:t>
      </w:r>
      <w:r>
        <w:t xml:space="preserve">, 063718:1–7 (2008). </w:t>
      </w:r>
      <w:r/>
      <w:hyperlink r:id="rId2319">
        <w:r>
          <w:rPr>
            <w:rStyle w:val="Hyperlink"/>
          </w:rPr>
          <w:t>10.​1063/​1.​2986143</w:t>
        </w:r>
      </w:hyperlink>
      <w:r>
        <w:t xml:space="preserve">  </w:t>
      </w:r>
    </w:p>
    <w:p>
      <w:pPr>
        <w:pStyle w:val="ListParagraph"/>
        <w:numPr>
          <w:ilvl w:val="0"/>
          <w:numId w:val="2"/>
        </w:numPr>
      </w:pPr>
    </w:p>
    <w:p/>
    <w:p>
      <w:r>
        <w:t xml:space="preserve">J. Antoszweski, D.J. Seymour, L. Faraone, J.R. Meyer, C.A. Hoffmann, Magneto-transport characterization using quantitative mobility-spectrum analysis. J. Electr. Mater. </w:t>
      </w:r>
      <w:r>
        <w:rPr>
          <w:b w:val="true"/>
        </w:rPr>
        <w:t>24</w:t>
      </w:r>
      <w:r>
        <w:t xml:space="preserve">, 1255–1262 (1995). </w:t>
      </w:r>
      <w:r/>
      <w:hyperlink r:id="rId2320">
        <w:r>
          <w:rPr>
            <w:rStyle w:val="Hyperlink"/>
          </w:rPr>
          <w:t>10.​1007/​BF02653082</w:t>
        </w:r>
      </w:hyperlink>
      <w:r>
        <w:t xml:space="preserve">  </w:t>
      </w:r>
    </w:p>
    <w:p>
      <w:pPr>
        <w:pStyle w:val="ListParagraph"/>
        <w:numPr>
          <w:ilvl w:val="0"/>
          <w:numId w:val="2"/>
        </w:numPr>
      </w:pPr>
    </w:p>
    <w:p/>
    <w:p>
      <w:r>
        <w:t xml:space="preserve">I. Vurgaftman, J.R. Meyer, C.A. Hoffman, D. Redfern, J. Antoszewski, L. Faraone, J.R. Lindemuth, Improved quantitative mobility spectrum analysis for Hall characterization. J. Appl. Phys. </w:t>
      </w:r>
      <w:r>
        <w:rPr>
          <w:b w:val="true"/>
        </w:rPr>
        <w:t>84</w:t>
      </w:r>
      <w:r>
        <w:t xml:space="preserve">, 4966–4973 (1998). </w:t>
      </w:r>
      <w:r/>
      <w:hyperlink r:id="rId2321">
        <w:r>
          <w:rPr>
            <w:rStyle w:val="Hyperlink"/>
          </w:rPr>
          <w:t>10.​1063/​1.​368741</w:t>
        </w:r>
      </w:hyperlink>
      <w:r>
        <w:t xml:space="preserve">  </w:t>
      </w:r>
    </w:p>
    <w:p>
      <w:pPr>
        <w:pStyle w:val="ListParagraph"/>
        <w:numPr>
          <w:ilvl w:val="0"/>
          <w:numId w:val="2"/>
        </w:numPr>
      </w:pPr>
    </w:p>
    <w:p/>
    <w:p>
      <w:r>
        <w:t xml:space="preserve">J. Rothman, J. Meilhan, G. Perrais, J.-P. Belle, O. Gravrand, Maximum entropy mobility spectrum analysis of HgCdTe heterostructures. J. Electr. Mater. </w:t>
      </w:r>
      <w:r>
        <w:rPr>
          <w:b w:val="true"/>
        </w:rPr>
        <w:t>35</w:t>
      </w:r>
      <w:r>
        <w:t xml:space="preserve">, 1174–1184 (2006). </w:t>
      </w:r>
      <w:r/>
      <w:hyperlink r:id="rId2322">
        <w:r>
          <w:rPr>
            <w:rStyle w:val="Hyperlink"/>
          </w:rPr>
          <w:t>10.​1007/​s11664-006-0238-2</w:t>
        </w:r>
      </w:hyperlink>
      <w:r>
        <w:t xml:space="preserve">  </w:t>
      </w:r>
    </w:p>
    <w:p>
      <w:pPr>
        <w:pStyle w:val="ListParagraph"/>
        <w:numPr>
          <w:ilvl w:val="0"/>
          <w:numId w:val="2"/>
        </w:numPr>
      </w:pPr>
    </w:p>
    <w:p/>
    <w:p>
      <w:r>
        <w:t xml:space="preserve">J. Antoszewski, L. Faraone, Quantitative mobility spectrum analysis (QMSA) in multi-layer semiconductor structures. Opto-Electr. Rev. </w:t>
      </w:r>
      <w:r>
        <w:rPr>
          <w:b w:val="true"/>
        </w:rPr>
        <w:t>12</w:t>
      </w:r>
      <w:r>
        <w:t>, 347–352 (2004)</w:t>
      </w:r>
    </w:p>
    <w:p>
      <w:pPr>
        <w:pStyle w:val="ListParagraph"/>
        <w:numPr>
          <w:ilvl w:val="0"/>
          <w:numId w:val="2"/>
        </w:numPr>
      </w:pPr>
    </w:p>
    <w:p/>
    <w:p>
      <w:r>
        <w:t xml:space="preserve">L. Friedman, T. Holstein, Studies of polaron motion. Part III: the Hall mobility of the small polaron. Ann. Phys. </w:t>
      </w:r>
      <w:r>
        <w:rPr>
          <w:b w:val="true"/>
        </w:rPr>
        <w:t>21</w:t>
      </w:r>
      <w:r>
        <w:t xml:space="preserve">, 494–549 (1963). </w:t>
      </w:r>
      <w:r/>
      <w:hyperlink r:id="rId2323">
        <w:r>
          <w:rPr>
            <w:rStyle w:val="Hyperlink"/>
          </w:rPr>
          <w:t>10.​1016/​0003-4916(63)90130-1</w:t>
        </w:r>
      </w:hyperlink>
      <w:r>
        <w:t xml:space="preserve">  </w:t>
      </w:r>
    </w:p>
    <w:p>
      <w:pPr>
        <w:pStyle w:val="ListParagraph"/>
        <w:numPr>
          <w:ilvl w:val="0"/>
          <w:numId w:val="2"/>
        </w:numPr>
      </w:pPr>
    </w:p>
    <w:p/>
    <w:p>
      <w:r>
        <w:t xml:space="preserve">Y.M. Gal’perin, E.P. German, V.G. Karpov, Hall effect under hopping conduction conditions. Zh. Eksp. Teor. Fiz. </w:t>
      </w:r>
      <w:r>
        <w:rPr>
          <w:b w:val="true"/>
        </w:rPr>
        <w:t>99</w:t>
      </w:r>
      <w:r>
        <w:t xml:space="preserve">, 343–356 (1991) [Sov. Phys. JETP </w:t>
      </w:r>
      <w:r>
        <w:rPr>
          <w:b w:val="true"/>
        </w:rPr>
        <w:t>72</w:t>
      </w:r>
      <w:r>
        <w:t>, 193–200 (1991)]</w:t>
      </w:r>
    </w:p>
    <w:p>
      <w:pPr>
        <w:pStyle w:val="ListParagraph"/>
        <w:numPr>
          <w:ilvl w:val="0"/>
          <w:numId w:val="2"/>
        </w:numPr>
      </w:pPr>
    </w:p>
    <w:p/>
    <w:p>
      <w:r>
        <w:t xml:space="preserve">P.G. Le Comber, D.I. Jones, W.E. Spear, Hall effect and impurity conduction in substitutionally doped amorphous silicon. Philos. Mag. </w:t>
      </w:r>
      <w:r>
        <w:rPr>
          <w:b w:val="true"/>
        </w:rPr>
        <w:t>35</w:t>
      </w:r>
      <w:r>
        <w:t xml:space="preserve">, 1173–1187 (1977). </w:t>
      </w:r>
      <w:r/>
      <w:hyperlink r:id="rId2324">
        <w:r>
          <w:rPr>
            <w:rStyle w:val="Hyperlink"/>
          </w:rPr>
          <w:t>10.​1080/​1478643770823294​3</w:t>
        </w:r>
      </w:hyperlink>
      <w:r>
        <w:t xml:space="preserve">  </w:t>
      </w:r>
    </w:p>
    <w:p>
      <w:pPr>
        <w:pStyle w:val="ListParagraph"/>
        <w:numPr>
          <w:ilvl w:val="0"/>
          <w:numId w:val="2"/>
        </w:numPr>
      </w:pPr>
    </w:p>
    <w:p/>
    <w:p>
      <w:r>
        <w:t xml:space="preserve">I. Crupi, S. Mirabella, D. D’Angelo, S. Gibilisco, A. Grasso, S. Di Marco, F. Simone, A. Terrasi, Anomalous and normal Hall effect in hydrogenated amorphous Si prepared by plasma enhanced chemical vapor deposition. J. Appl. Phys. </w:t>
      </w:r>
      <w:r>
        <w:rPr>
          <w:b w:val="true"/>
        </w:rPr>
        <w:t>107</w:t>
      </w:r>
      <w:r>
        <w:t xml:space="preserve">, 043503:1–6 (2010). </w:t>
      </w:r>
      <w:r/>
      <w:hyperlink r:id="rId2325">
        <w:r>
          <w:rPr>
            <w:rStyle w:val="Hyperlink"/>
          </w:rPr>
          <w:t>10.​1063/​1.​3305805</w:t>
        </w:r>
      </w:hyperlink>
      <w:r>
        <w:t xml:space="preserve">  </w:t>
      </w:r>
    </w:p>
    <w:p>
      <w:pPr>
        <w:pStyle w:val="ListParagraph"/>
        <w:numPr>
          <w:ilvl w:val="0"/>
          <w:numId w:val="2"/>
        </w:numPr>
      </w:pPr>
    </w:p>
    <w:p/>
    <w:p>
      <w:r>
        <w:t xml:space="preserve">M. Grünewald, P. Thomas, D. Würtz, The sign anomaly of the Hall effect in amorphous tetrahedrally bonded semiconductors: a chemical-bond orbital approach. J. Phys. C: Solid State Phys. </w:t>
      </w:r>
      <w:r>
        <w:rPr>
          <w:b w:val="true"/>
        </w:rPr>
        <w:t>14</w:t>
      </w:r>
      <w:r>
        <w:t xml:space="preserve">, 4083–4093 (1981). </w:t>
      </w:r>
      <w:r/>
      <w:hyperlink r:id="rId2326">
        <w:r>
          <w:rPr>
            <w:rStyle w:val="Hyperlink"/>
          </w:rPr>
          <w:t>10.​1088/​0022-3719/​14/​28/​010</w:t>
        </w:r>
      </w:hyperlink>
      <w:r>
        <w:t xml:space="preserve">  </w:t>
      </w:r>
    </w:p>
    <w:p>
      <w:pPr>
        <w:pStyle w:val="ListParagraph"/>
        <w:numPr>
          <w:ilvl w:val="0"/>
          <w:numId w:val="2"/>
        </w:numPr>
      </w:pPr>
    </w:p>
    <w:p/>
    <w:p>
      <w:r>
        <w:t xml:space="preserve">M. Schubert, </w:t>
      </w:r>
      <w:r>
        <w:rPr>
          <w:i w:val="true"/>
        </w:rPr>
        <w:t>Infrared Ellipsometry on Semiconductor Layer Structures: Phonons, Plasmons and Polaritons</w:t>
      </w:r>
      <w:r>
        <w:t xml:space="preserve"> (Springer. Heidelberg (2004). </w:t>
      </w:r>
      <w:r/>
      <w:hyperlink r:id="rId2327">
        <w:r>
          <w:rPr>
            <w:rStyle w:val="Hyperlink"/>
          </w:rPr>
          <w:t>10.​1007/​b11964</w:t>
        </w:r>
      </w:hyperlink>
      <w:r>
        <w:t xml:space="preserve">  </w:t>
      </w:r>
    </w:p>
    <w:p>
      <w:pPr>
        <w:pStyle w:val="ListParagraph"/>
        <w:numPr>
          <w:ilvl w:val="0"/>
          <w:numId w:val="2"/>
        </w:numPr>
      </w:pPr>
    </w:p>
    <w:p/>
    <w:p>
      <w:r>
        <w:t xml:space="preserve">M. Schubert, T. Hofmann, C.M. Herzinger, Generalized far-infrared magneto-optic ellipsometry for semiconductor layer structures: determination of free-carrier effective-mass, mobility, and concentration parameters in n-type GaAs. J. Opt. Soc. Am. A </w:t>
      </w:r>
      <w:r>
        <w:rPr>
          <w:b w:val="true"/>
        </w:rPr>
        <w:t>20</w:t>
      </w:r>
      <w:r>
        <w:t xml:space="preserve">, 347–356 (2003). </w:t>
      </w:r>
      <w:r/>
      <w:hyperlink r:id="rId2328">
        <w:r>
          <w:rPr>
            <w:rStyle w:val="Hyperlink"/>
          </w:rPr>
          <w:t>10.​1364/​JOSAA.​20.​000347</w:t>
        </w:r>
      </w:hyperlink>
      <w:r>
        <w:t xml:space="preserve">  </w:t>
      </w:r>
    </w:p>
    <w:p>
      <w:pPr>
        <w:pStyle w:val="ListParagraph"/>
        <w:numPr>
          <w:ilvl w:val="0"/>
          <w:numId w:val="2"/>
        </w:numPr>
      </w:pPr>
    </w:p>
    <w:p/>
    <w:p>
      <w:r>
        <w:t xml:space="preserve">B. Lax, J.G. Mavroides, H.J. Zeiger, R.J. Keys, Cyclotron resonance in indium antimonide at high magnetic fields. Phys. Rev. </w:t>
      </w:r>
      <w:r>
        <w:rPr>
          <w:b w:val="true"/>
        </w:rPr>
        <w:t>122</w:t>
      </w:r>
      <w:r>
        <w:t xml:space="preserve">, 31–35 (1961). </w:t>
      </w:r>
      <w:r/>
      <w:hyperlink r:id="rId2329">
        <w:r>
          <w:rPr>
            <w:rStyle w:val="Hyperlink"/>
          </w:rPr>
          <w:t>10.​1103/​PhysRev.​122.​31</w:t>
        </w:r>
      </w:hyperlink>
      <w:r>
        <w:t xml:space="preserve">  </w:t>
      </w:r>
    </w:p>
    <w:p>
      <w:pPr>
        <w:pStyle w:val="ListParagraph"/>
        <w:numPr>
          <w:ilvl w:val="0"/>
          <w:numId w:val="2"/>
        </w:numPr>
      </w:pPr>
    </w:p>
    <w:p/>
    <w:p>
      <w:r>
        <w:t xml:space="preserve">K.L. Litvinenko, J.Li, N. Stavrias, A.J. Meaney, P.C.M. Christianen, H. Engelkamp, K.P. Homewood, C.R. Pidgeon, B.N. Murdin, The quadratic Zeeman effect used for state-radius determination in neutral donors and donor bound excitons in Si:P. Semicond. Sci. Technol. </w:t>
      </w:r>
      <w:r>
        <w:rPr>
          <w:b w:val="true"/>
        </w:rPr>
        <w:t>31</w:t>
      </w:r>
      <w:r>
        <w:t xml:space="preserve">, 045007:1–7 (2016). </w:t>
      </w:r>
      <w:r/>
      <w:hyperlink r:id="rId2330">
        <w:r>
          <w:rPr>
            <w:rStyle w:val="Hyperlink"/>
          </w:rPr>
          <w:t>10.​1007/​b11964</w:t>
        </w:r>
      </w:hyperlink>
      <w:r>
        <w:t xml:space="preserve">  </w:t>
      </w:r>
    </w:p>
    <w:p>
      <w:pPr>
        <w:pStyle w:val="ListParagraph"/>
        <w:numPr>
          <w:ilvl w:val="0"/>
          <w:numId w:val="2"/>
        </w:numPr>
      </w:pPr>
    </w:p>
    <w:p/>
    <w:p>
      <w:r>
        <w:t xml:space="preserve">S.N. Walck, T.L. Reinecke, Exciton diamagnetic shift in semiconductor nanostructures. Phys. Rev. B </w:t>
      </w:r>
      <w:r>
        <w:rPr>
          <w:b w:val="true"/>
        </w:rPr>
        <w:t>57</w:t>
      </w:r>
      <w:r>
        <w:t xml:space="preserve">, 9088–9096 (1998). </w:t>
      </w:r>
      <w:r/>
      <w:hyperlink r:id="rId2331">
        <w:r>
          <w:rPr>
            <w:rStyle w:val="Hyperlink"/>
          </w:rPr>
          <w:t>10.​1103/​PhysRevB.​57.​9088</w:t>
        </w:r>
      </w:hyperlink>
      <w:r>
        <w:t xml:space="preserve">  </w:t>
      </w:r>
    </w:p>
    <w:p>
      <w:pPr>
        <w:pStyle w:val="ListParagraph"/>
        <w:numPr>
          <w:ilvl w:val="0"/>
          <w:numId w:val="2"/>
        </w:numPr>
      </w:pPr>
    </w:p>
    <w:p/>
    <w:p>
      <w:r>
        <w:t xml:space="preserve">M. Grochol, F. Grosse, R. Zimmermann, Exciton wave function properties probed by diamagnetic shift in disordered quantum wells. Phys. Rev. B </w:t>
      </w:r>
      <w:r>
        <w:rPr>
          <w:b w:val="true"/>
        </w:rPr>
        <w:t>71</w:t>
      </w:r>
      <w:r>
        <w:t xml:space="preserve">, 125339:1–8 (2005). </w:t>
      </w:r>
      <w:r/>
      <w:hyperlink r:id="rId2332">
        <w:r>
          <w:rPr>
            <w:rStyle w:val="Hyperlink"/>
          </w:rPr>
          <w:t>10.​1103/​PhysRevB.​71.​125339</w:t>
        </w:r>
      </w:hyperlink>
      <w:r>
        <w:t xml:space="preserve">  </w:t>
      </w:r>
    </w:p>
    <w:p>
      <w:pPr>
        <w:pStyle w:val="ListParagraph"/>
        <w:numPr>
          <w:ilvl w:val="0"/>
          <w:numId w:val="2"/>
        </w:numPr>
      </w:pPr>
    </w:p>
    <w:p/>
    <w:p>
      <w:r>
        <w:t xml:space="preserve">W. Zawadski, R. Lassnig, Specific Heat and magneto-thermal oscillations of two-dimensional electron gas in a magnetic field. Solid State Commun. </w:t>
      </w:r>
      <w:r>
        <w:rPr>
          <w:b w:val="true"/>
        </w:rPr>
        <w:t>50</w:t>
      </w:r>
      <w:r>
        <w:t xml:space="preserve">, 537–539 (1984). </w:t>
      </w:r>
      <w:r/>
      <w:hyperlink r:id="rId2333">
        <w:r>
          <w:rPr>
            <w:rStyle w:val="Hyperlink"/>
          </w:rPr>
          <w:t>10.​1016/​0038-1098(84)90324-7</w:t>
        </w:r>
      </w:hyperlink>
      <w:r>
        <w:t xml:space="preserve">  </w:t>
      </w:r>
    </w:p>
    <w:p>
      <w:pPr>
        <w:pStyle w:val="ListParagraph"/>
        <w:numPr>
          <w:ilvl w:val="0"/>
          <w:numId w:val="2"/>
        </w:numPr>
      </w:pPr>
    </w:p>
    <w:p/>
    <w:p>
      <w:r>
        <w:t>H.L. Störmer, R. Dingle, A.C. Gossard, W. Wiegmann, R.A. Logan, Electronic properties of modulation-doped GaAs-Al</w:t>
      </w:r>
      <w:r/>
    </w:p>
    <w:p>
      <w:r>
        <w:drawing>
          <wp:inline distT="0" distR="0" distB="0" distL="0">
            <wp:extent cx="409575" cy="1181100"/>
            <wp:docPr id="1049" name="img_00012098" descr="$$_x$$"/>
            <a:graphic xmlns:a="http://schemas.openxmlformats.org/drawingml/2006/main">
              <a:graphicData uri="http://schemas.openxmlformats.org/drawingml/2006/picture">
                <pic:pic xmlns:pic="http://schemas.openxmlformats.org/drawingml/2006/picture">
                  <pic:nvPicPr>
                    <pic:cNvPr id="0" name="Picture 1049" descr="116076_4_en_bookbackmatter_onlinepdf_tex_ieq1111.png"/>
                    <pic:cNvPicPr>
                      <a:picLocks noChangeAspect="true"/>
                    </pic:cNvPicPr>
                  </pic:nvPicPr>
                  <pic:blipFill>
                    <a:blip r:embed="rId2334"/>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50" name="img_00012099" descr="$$_{1-x}$$"/>
            <a:graphic xmlns:a="http://schemas.openxmlformats.org/drawingml/2006/main">
              <a:graphicData uri="http://schemas.openxmlformats.org/drawingml/2006/picture">
                <pic:pic xmlns:pic="http://schemas.openxmlformats.org/drawingml/2006/picture">
                  <pic:nvPicPr>
                    <pic:cNvPr id="0" name="Picture 1050" descr="116076_4_en_bookbackmatter_onlinepdf_tex_ieq1112.png"/>
                    <pic:cNvPicPr>
                      <a:picLocks noChangeAspect="true"/>
                    </pic:cNvPicPr>
                  </pic:nvPicPr>
                  <pic:blipFill>
                    <a:blip r:embed="rId926"/>
                    <a:stretch>
                      <a:fillRect/>
                    </a:stretch>
                  </pic:blipFill>
                  <pic:spPr>
                    <a:xfrm>
                      <a:off x="0" y="0"/>
                      <a:ext cx="942975" cy="1181100"/>
                    </a:xfrm>
                    <a:prstGeom prst="rect">
                      <a:avLst/>
                    </a:prstGeom>
                  </pic:spPr>
                </pic:pic>
              </a:graphicData>
            </a:graphic>
          </wp:inline>
        </w:drawing>
      </w:r>
    </w:p>
    <w:p>
      <w:r>
        <w:t xml:space="preserve">As superlattices. Inst. Phys. Conf. Ser. </w:t>
      </w:r>
      <w:r>
        <w:rPr>
          <w:b w:val="true"/>
        </w:rPr>
        <w:t>43</w:t>
      </w:r>
      <w:r>
        <w:t>, 557–560 (1979)</w:t>
      </w:r>
    </w:p>
    <w:p>
      <w:pPr>
        <w:pStyle w:val="ListParagraph"/>
        <w:numPr>
          <w:ilvl w:val="0"/>
          <w:numId w:val="2"/>
        </w:numPr>
      </w:pPr>
    </w:p>
    <w:p/>
    <w:p>
      <w:r>
        <w:t xml:space="preserve">A.B. Fowler, F.F. Fang, W.E. Howard, P.J. Stiles, Magneto-oscillatory conductance in silicon surfaces. Phys. Rev. Lett. </w:t>
      </w:r>
      <w:r>
        <w:rPr>
          <w:b w:val="true"/>
        </w:rPr>
        <w:t>16</w:t>
      </w:r>
      <w:r>
        <w:t xml:space="preserve">, 901–903 (1966). </w:t>
      </w:r>
      <w:r/>
      <w:hyperlink r:id="rId2335">
        <w:r>
          <w:rPr>
            <w:rStyle w:val="Hyperlink"/>
          </w:rPr>
          <w:t>10.​1103/​PhysRevLett.​16.​901</w:t>
        </w:r>
      </w:hyperlink>
      <w:r>
        <w:t xml:space="preserve">  </w:t>
      </w:r>
    </w:p>
    <w:p>
      <w:pPr>
        <w:pStyle w:val="ListParagraph"/>
        <w:numPr>
          <w:ilvl w:val="0"/>
          <w:numId w:val="2"/>
        </w:numPr>
      </w:pPr>
    </w:p>
    <w:p/>
    <w:p>
      <w:r>
        <w:t xml:space="preserve">M.A. Paalanen, D.C. Tsui, A.C. Gossard, Quantized Hall effect at low temperatures. Phys. Rev. B </w:t>
      </w:r>
      <w:r>
        <w:rPr>
          <w:b w:val="true"/>
        </w:rPr>
        <w:t>25</w:t>
      </w:r>
      <w:r>
        <w:t xml:space="preserve">, 5566–5569 (1982). </w:t>
      </w:r>
      <w:r/>
      <w:hyperlink r:id="rId2336">
        <w:r>
          <w:rPr>
            <w:rStyle w:val="Hyperlink"/>
          </w:rPr>
          <w:t>10.​1103/​PhysRevB.​25.​5566</w:t>
        </w:r>
      </w:hyperlink>
      <w:r>
        <w:t xml:space="preserve">  </w:t>
      </w:r>
    </w:p>
    <w:p>
      <w:pPr>
        <w:pStyle w:val="ListParagraph"/>
        <w:numPr>
          <w:ilvl w:val="0"/>
          <w:numId w:val="2"/>
        </w:numPr>
      </w:pPr>
    </w:p>
    <w:p/>
    <w:p>
      <w:r>
        <w:t>Physikalisch-Technische Bundesanstalt (PTB), Braunschweig</w:t>
      </w:r>
    </w:p>
    <w:p>
      <w:pPr>
        <w:pStyle w:val="ListParagraph"/>
        <w:numPr>
          <w:ilvl w:val="0"/>
          <w:numId w:val="2"/>
        </w:numPr>
      </w:pPr>
    </w:p>
    <w:p/>
    <w:p>
      <w:r>
        <w:t xml:space="preserve">K. von Klitzing, G. Dorda, M. Pepper, New method for high-accuracy determination of the fine-structure constant based on quantized Hall resistance. Phys. Rev. Lett. </w:t>
      </w:r>
      <w:r>
        <w:rPr>
          <w:b w:val="true"/>
        </w:rPr>
        <w:t>45</w:t>
      </w:r>
      <w:r>
        <w:t xml:space="preserve">, 494–497 (1980). </w:t>
      </w:r>
      <w:r/>
      <w:hyperlink r:id="rId2337">
        <w:r>
          <w:rPr>
            <w:rStyle w:val="Hyperlink"/>
          </w:rPr>
          <w:t>10.​1103/​PhysRevLett.​45.​494</w:t>
        </w:r>
      </w:hyperlink>
      <w:r>
        <w:t xml:space="preserve">  </w:t>
      </w:r>
    </w:p>
    <w:p>
      <w:pPr>
        <w:pStyle w:val="ListParagraph"/>
        <w:numPr>
          <w:ilvl w:val="0"/>
          <w:numId w:val="2"/>
        </w:numPr>
      </w:pPr>
    </w:p>
    <w:p/>
    <w:p>
      <w:r>
        <w:t xml:space="preserve">G. Landwehr, 25 Years quantum Hall effect: how it all came about. Physica E </w:t>
      </w:r>
      <w:r>
        <w:rPr>
          <w:b w:val="true"/>
        </w:rPr>
        <w:t>20</w:t>
      </w:r>
      <w:r>
        <w:t xml:space="preserve">, 1–13 (2003). </w:t>
      </w:r>
      <w:r/>
      <w:hyperlink r:id="rId2338">
        <w:r>
          <w:rPr>
            <w:rStyle w:val="Hyperlink"/>
          </w:rPr>
          <w:t>10.​1016/​j.​physe.​2003.​09.​015</w:t>
        </w:r>
      </w:hyperlink>
      <w:r>
        <w:t xml:space="preserve">  </w:t>
      </w:r>
    </w:p>
    <w:p>
      <w:pPr>
        <w:pStyle w:val="ListParagraph"/>
        <w:numPr>
          <w:ilvl w:val="0"/>
          <w:numId w:val="2"/>
        </w:numPr>
      </w:pPr>
    </w:p>
    <w:p/>
    <w:p>
      <w:r>
        <w:t xml:space="preserve">J. Falson, Y. Kozuka, M. Uchida, J.H. Smet, T.-h. Arima, A. Tsukazaki, M. Kawasaki, MgZnO/ZnO heterostructures with electron mobility exceeding </w:t>
      </w:r>
      <w:r/>
    </w:p>
    <w:p>
      <w:r>
        <w:drawing>
          <wp:inline distT="0" distR="0" distB="0" distL="0">
            <wp:extent cx="2171700" cy="1400175"/>
            <wp:docPr id="1051" name="img_00012100" descr="$$1 \times 10^6$$"/>
            <a:graphic xmlns:a="http://schemas.openxmlformats.org/drawingml/2006/main">
              <a:graphicData uri="http://schemas.openxmlformats.org/drawingml/2006/picture">
                <pic:pic xmlns:pic="http://schemas.openxmlformats.org/drawingml/2006/picture">
                  <pic:nvPicPr>
                    <pic:cNvPr id="0" name="Picture 1051" descr="116076_4_en_bookbackmatter_onlinepdf_tex_ieq1113.png"/>
                    <pic:cNvPicPr>
                      <a:picLocks noChangeAspect="true"/>
                    </pic:cNvPicPr>
                  </pic:nvPicPr>
                  <pic:blipFill>
                    <a:blip r:embed="rId2339"/>
                    <a:stretch>
                      <a:fillRect/>
                    </a:stretch>
                  </pic:blipFill>
                  <pic:spPr>
                    <a:xfrm>
                      <a:off x="0" y="0"/>
                      <a:ext cx="2171700" cy="1400175"/>
                    </a:xfrm>
                    <a:prstGeom prst="rect">
                      <a:avLst/>
                    </a:prstGeom>
                  </pic:spPr>
                </pic:pic>
              </a:graphicData>
            </a:graphic>
          </wp:inline>
        </w:drawing>
      </w:r>
    </w:p>
    <w:p>
      <w:r>
        <w:t> cm</w:t>
      </w:r>
      <w:r/>
    </w:p>
    <w:p>
      <w:r>
        <w:drawing>
          <wp:inline distT="0" distR="0" distB="0" distL="0">
            <wp:extent cx="409575" cy="714375"/>
            <wp:docPr id="1052" name="img_00012101" descr="$$^2$$"/>
            <a:graphic xmlns:a="http://schemas.openxmlformats.org/drawingml/2006/main">
              <a:graphicData uri="http://schemas.openxmlformats.org/drawingml/2006/picture">
                <pic:pic xmlns:pic="http://schemas.openxmlformats.org/drawingml/2006/picture">
                  <pic:nvPicPr>
                    <pic:cNvPr id="0" name="Picture 1052" descr="116076_4_en_bookbackmatter_onlinepdf_tex_ieq1114.png"/>
                    <pic:cNvPicPr>
                      <a:picLocks noChangeAspect="true"/>
                    </pic:cNvPicPr>
                  </pic:nvPicPr>
                  <pic:blipFill>
                    <a:blip r:embed="rId2340"/>
                    <a:stretch>
                      <a:fillRect/>
                    </a:stretch>
                  </pic:blipFill>
                  <pic:spPr>
                    <a:xfrm>
                      <a:off x="0" y="0"/>
                      <a:ext cx="409575" cy="714375"/>
                    </a:xfrm>
                    <a:prstGeom prst="rect">
                      <a:avLst/>
                    </a:prstGeom>
                  </pic:spPr>
                </pic:pic>
              </a:graphicData>
            </a:graphic>
          </wp:inline>
        </w:drawing>
      </w:r>
    </w:p>
    <w:p>
      <w:r>
        <w:t xml:space="preserve">/Vs. Sci. Rep. </w:t>
      </w:r>
      <w:r>
        <w:rPr>
          <w:b w:val="true"/>
        </w:rPr>
        <w:t>6</w:t>
      </w:r>
      <w:r>
        <w:t xml:space="preserve">, 26598:1–8 (2016). </w:t>
      </w:r>
      <w:r/>
      <w:hyperlink r:id="rId2341">
        <w:r>
          <w:rPr>
            <w:rStyle w:val="Hyperlink"/>
          </w:rPr>
          <w:t>10.​1038/​srep26598</w:t>
        </w:r>
      </w:hyperlink>
      <w:r>
        <w:t xml:space="preserve">  </w:t>
      </w:r>
    </w:p>
    <w:p>
      <w:pPr>
        <w:pStyle w:val="ListParagraph"/>
        <w:numPr>
          <w:ilvl w:val="0"/>
          <w:numId w:val="2"/>
        </w:numPr>
      </w:pPr>
    </w:p>
    <w:p/>
    <w:p>
      <w:r>
        <w:t xml:space="preserve">J. Faslom, M. Kawasaki, A review of the quantum Hall effects in MgZnO/ZnO heterostructures. Rep. Prog. Phys. </w:t>
      </w:r>
      <w:r>
        <w:rPr>
          <w:b w:val="true"/>
        </w:rPr>
        <w:t>81</w:t>
      </w:r>
      <w:r>
        <w:t xml:space="preserve">, 056501:1–24 (2018). </w:t>
      </w:r>
      <w:r/>
      <w:hyperlink r:id="rId2342">
        <w:r>
          <w:rPr>
            <w:rStyle w:val="Hyperlink"/>
          </w:rPr>
          <w:t>10.​1088/​1361-6633/​aaa978</w:t>
        </w:r>
      </w:hyperlink>
      <w:r>
        <w:t xml:space="preserve">  </w:t>
      </w:r>
    </w:p>
    <w:p>
      <w:pPr>
        <w:pStyle w:val="ListParagraph"/>
        <w:numPr>
          <w:ilvl w:val="0"/>
          <w:numId w:val="2"/>
        </w:numPr>
      </w:pPr>
    </w:p>
    <w:p/>
    <w:p>
      <w:r>
        <w:t xml:space="preserve">H. Bachmair, E.O. Göbel, G. Hein, J. Melcher, B. Schumacher, J. Schurr, L. Schweitzer, P. Warnecke, The von Klitzing resistance standard. Physica E </w:t>
      </w:r>
      <w:r>
        <w:rPr>
          <w:b w:val="true"/>
        </w:rPr>
        <w:t>20</w:t>
      </w:r>
      <w:r>
        <w:t xml:space="preserve">, 14–23 (2003). </w:t>
      </w:r>
      <w:r/>
      <w:hyperlink r:id="rId2343">
        <w:r>
          <w:rPr>
            <w:rStyle w:val="Hyperlink"/>
          </w:rPr>
          <w:t>10.​1016/​j.​physe.​2003.​09.​017</w:t>
        </w:r>
      </w:hyperlink>
      <w:r>
        <w:t xml:space="preserve">  </w:t>
      </w:r>
    </w:p>
    <w:p>
      <w:pPr>
        <w:pStyle w:val="ListParagraph"/>
        <w:numPr>
          <w:ilvl w:val="0"/>
          <w:numId w:val="2"/>
        </w:numPr>
      </w:pPr>
    </w:p>
    <w:p/>
    <w:p>
      <w:r>
        <w:t xml:space="preserve">J.K. Jain, </w:t>
      </w:r>
      <w:r>
        <w:rPr>
          <w:i w:val="true"/>
        </w:rPr>
        <w:t>Composite Fermions</w:t>
      </w:r>
      <w:r>
        <w:t xml:space="preserve"> (Cambridge University Press, Cambridge, 2007). </w:t>
      </w:r>
      <w:r/>
      <w:hyperlink r:id="rId2344">
        <w:r>
          <w:rPr>
            <w:rStyle w:val="Hyperlink"/>
          </w:rPr>
          <w:t>10.​1017/​CBO9780511607561​</w:t>
        </w:r>
      </w:hyperlink>
      <w:r>
        <w:t xml:space="preserve">  </w:t>
      </w:r>
    </w:p>
    <w:p>
      <w:pPr>
        <w:pStyle w:val="ListParagraph"/>
        <w:numPr>
          <w:ilvl w:val="0"/>
          <w:numId w:val="2"/>
        </w:numPr>
      </w:pPr>
    </w:p>
    <w:p/>
    <w:p>
      <w:r>
        <w:t xml:space="preserve">H. Aoki, T. Ando, Effect of localization of the Hall conductivity in the two-dimensional system in strong magnetic fields. Solid State Commun. </w:t>
      </w:r>
      <w:r>
        <w:rPr>
          <w:b w:val="true"/>
        </w:rPr>
        <w:t>38</w:t>
      </w:r>
      <w:r>
        <w:t xml:space="preserve">, 1079–1082 (1981). </w:t>
      </w:r>
      <w:r/>
      <w:hyperlink r:id="rId2345">
        <w:r>
          <w:rPr>
            <w:rStyle w:val="Hyperlink"/>
          </w:rPr>
          <w:t>10.​1016/​0038-1098(93)90276-S</w:t>
        </w:r>
      </w:hyperlink>
      <w:r>
        <w:t xml:space="preserve">  </w:t>
      </w:r>
    </w:p>
    <w:p>
      <w:pPr>
        <w:pStyle w:val="ListParagraph"/>
        <w:numPr>
          <w:ilvl w:val="0"/>
          <w:numId w:val="2"/>
        </w:numPr>
      </w:pPr>
    </w:p>
    <w:p/>
    <w:p>
      <w:r>
        <w:t xml:space="preserve">R.B. Laughlin, Quantized Hall conductivity in two dimensions. Phys. Rev. B </w:t>
      </w:r>
      <w:r>
        <w:rPr>
          <w:b w:val="true"/>
        </w:rPr>
        <w:t>23</w:t>
      </w:r>
      <w:r>
        <w:t xml:space="preserve">, 5632–5633 (1981). </w:t>
      </w:r>
      <w:r/>
      <w:hyperlink r:id="rId2346">
        <w:r>
          <w:rPr>
            <w:rStyle w:val="Hyperlink"/>
          </w:rPr>
          <w:t>10.​1103/​PhysRevB.​23.​5632</w:t>
        </w:r>
      </w:hyperlink>
      <w:r>
        <w:t xml:space="preserve">  </w:t>
      </w:r>
    </w:p>
    <w:p>
      <w:pPr>
        <w:pStyle w:val="ListParagraph"/>
        <w:numPr>
          <w:ilvl w:val="0"/>
          <w:numId w:val="2"/>
        </w:numPr>
      </w:pPr>
    </w:p>
    <w:p/>
    <w:p>
      <w:r>
        <w:t xml:space="preserve">D.J. Thouless, M. Kohmoto, M.P. Nightingale, M. den Nijs, Quantized Hall conductance in a two-dimensional periodic potential. Phys. Rev. Lett. </w:t>
      </w:r>
      <w:r>
        <w:rPr>
          <w:b w:val="true"/>
        </w:rPr>
        <w:t>49</w:t>
      </w:r>
      <w:r>
        <w:t xml:space="preserve">, 405–408 (1982). </w:t>
      </w:r>
      <w:r/>
      <w:hyperlink r:id="rId2347">
        <w:r>
          <w:rPr>
            <w:rStyle w:val="Hyperlink"/>
          </w:rPr>
          <w:t>10.​1103/​PhysRevLett.​49.​405</w:t>
        </w:r>
      </w:hyperlink>
      <w:r>
        <w:t xml:space="preserve">  </w:t>
      </w:r>
    </w:p>
    <w:p>
      <w:pPr>
        <w:pStyle w:val="ListParagraph"/>
        <w:numPr>
          <w:ilvl w:val="0"/>
          <w:numId w:val="2"/>
        </w:numPr>
      </w:pPr>
    </w:p>
    <w:p/>
    <w:p>
      <w:r>
        <w:t xml:space="preserve">Y. Hatsugai, Chern number and edge states in the integer quantum Hall effect. Phys. Rev. Lett. </w:t>
      </w:r>
      <w:r>
        <w:rPr>
          <w:b w:val="true"/>
        </w:rPr>
        <w:t>71</w:t>
      </w:r>
      <w:r>
        <w:t xml:space="preserve">, 3697–3700 (1993). </w:t>
      </w:r>
      <w:r/>
      <w:hyperlink r:id="rId2348">
        <w:r>
          <w:rPr>
            <w:rStyle w:val="Hyperlink"/>
          </w:rPr>
          <w:t>10.​1103/​PhysRevLett.​71.​3697</w:t>
        </w:r>
      </w:hyperlink>
      <w:r>
        <w:t xml:space="preserve">  </w:t>
      </w:r>
    </w:p>
    <w:p>
      <w:pPr>
        <w:pStyle w:val="ListParagraph"/>
        <w:numPr>
          <w:ilvl w:val="0"/>
          <w:numId w:val="2"/>
        </w:numPr>
      </w:pPr>
    </w:p>
    <w:p/>
    <w:p>
      <w:bookmarkStart w:name="u116076_4_En_BookBackmatter_OnlinePDF-CR1471" w:id="1714159"/>
      <w:bookmarkEnd w:id="1714159"/>
    </w:p>
    <w:p>
      <w:r>
        <w:t xml:space="preserve">D.R. Hofstadter, Energy levels and wave functions of Bloch electrons in rational and irrational magnetic fields. Phys. Rev. B </w:t>
      </w:r>
      <w:r>
        <w:rPr>
          <w:b w:val="true"/>
        </w:rPr>
        <w:t>14</w:t>
      </w:r>
      <w:r>
        <w:t xml:space="preserve">, 2239–2249 (1976). </w:t>
      </w:r>
      <w:r/>
      <w:hyperlink r:id="rId2349">
        <w:r>
          <w:rPr>
            <w:rStyle w:val="Hyperlink"/>
          </w:rPr>
          <w:t>10.​1103/​PhysRevB.​14.​2239</w:t>
        </w:r>
      </w:hyperlink>
      <w:r>
        <w:t xml:space="preserve">  </w:t>
      </w:r>
    </w:p>
    <w:p>
      <w:pPr>
        <w:pStyle w:val="ListParagraph"/>
        <w:numPr>
          <w:ilvl w:val="0"/>
          <w:numId w:val="2"/>
        </w:numPr>
      </w:pPr>
    </w:p>
    <w:p/>
    <w:p>
      <w:bookmarkStart w:name="u116076_4_En_BookBackmatter_OnlinePDF-CR1472" w:id="1714160"/>
      <w:bookmarkEnd w:id="1714160"/>
    </w:p>
    <w:p>
      <w:r>
        <w:t xml:space="preserve">D. Osadchy, J.E. Avron, Hofstadter butterfly as quantum phase diagram. J. Math. Phys. </w:t>
      </w:r>
      <w:r>
        <w:rPr>
          <w:b w:val="true"/>
        </w:rPr>
        <w:t>42</w:t>
      </w:r>
      <w:r>
        <w:t xml:space="preserve">, 5665–5671 (2001). </w:t>
      </w:r>
      <w:r/>
      <w:hyperlink r:id="rId2350">
        <w:r>
          <w:rPr>
            <w:rStyle w:val="Hyperlink"/>
          </w:rPr>
          <w:t>10.​1063/​1.​1412464</w:t>
        </w:r>
      </w:hyperlink>
      <w:r>
        <w:t xml:space="preserve">  </w:t>
      </w:r>
    </w:p>
    <w:p>
      <w:pPr>
        <w:pStyle w:val="ListParagraph"/>
        <w:numPr>
          <w:ilvl w:val="0"/>
          <w:numId w:val="2"/>
        </w:numPr>
      </w:pPr>
    </w:p>
    <w:p/>
    <w:p>
      <w:r>
        <w:t xml:space="preserve">E. Ahlswede, P. Weitz, J. Weis, K. von Klitzing, K. Eberl, Hall potential profiles in the quantum Hall regime measured by a scanning force microscope. Physica B </w:t>
      </w:r>
      <w:r>
        <w:rPr>
          <w:b w:val="true"/>
        </w:rPr>
        <w:t>298</w:t>
      </w:r>
      <w:r>
        <w:t xml:space="preserve">, 562–566 (2001). </w:t>
      </w:r>
      <w:r/>
      <w:hyperlink r:id="rId2351">
        <w:r>
          <w:rPr>
            <w:rStyle w:val="Hyperlink"/>
          </w:rPr>
          <w:t>10.​1016/​S0921-4526(01)00383-0</w:t>
        </w:r>
      </w:hyperlink>
      <w:r>
        <w:t xml:space="preserve">  </w:t>
      </w:r>
    </w:p>
    <w:p>
      <w:pPr>
        <w:pStyle w:val="ListParagraph"/>
        <w:numPr>
          <w:ilvl w:val="0"/>
          <w:numId w:val="2"/>
        </w:numPr>
      </w:pPr>
    </w:p>
    <w:p/>
    <w:p>
      <w:r>
        <w:t xml:space="preserve">R.E. Prange, Quantized Hall resistance and the measurement of the fine-structure constant. Phys. Rev. B </w:t>
      </w:r>
      <w:r>
        <w:rPr>
          <w:b w:val="true"/>
        </w:rPr>
        <w:t>23</w:t>
      </w:r>
      <w:r>
        <w:t xml:space="preserve">, 4802–4805 (1981). </w:t>
      </w:r>
      <w:r/>
      <w:hyperlink r:id="rId2352">
        <w:r>
          <w:rPr>
            <w:rStyle w:val="Hyperlink"/>
          </w:rPr>
          <w:t>10.​1103/​PhysRevB.​23.​4802</w:t>
        </w:r>
      </w:hyperlink>
      <w:r>
        <w:t xml:space="preserve">  </w:t>
      </w:r>
    </w:p>
    <w:p>
      <w:pPr>
        <w:pStyle w:val="ListParagraph"/>
        <w:numPr>
          <w:ilvl w:val="0"/>
          <w:numId w:val="2"/>
        </w:numPr>
      </w:pPr>
    </w:p>
    <w:p/>
    <w:p>
      <w:r>
        <w:t xml:space="preserve">M. Büttiker, Absence of backscattering in the quantum Hall effect in multiprobe conductors. Phys. Rev. B </w:t>
      </w:r>
      <w:r>
        <w:rPr>
          <w:b w:val="true"/>
        </w:rPr>
        <w:t>38</w:t>
      </w:r>
      <w:r>
        <w:t xml:space="preserve">, 9375–9389 (1988). </w:t>
      </w:r>
      <w:r/>
      <w:hyperlink r:id="rId2353">
        <w:r>
          <w:rPr>
            <w:rStyle w:val="Hyperlink"/>
          </w:rPr>
          <w:t>10.​1103/​PhysRevB.​38.​9375</w:t>
        </w:r>
      </w:hyperlink>
      <w:r>
        <w:t xml:space="preserve">  </w:t>
      </w:r>
    </w:p>
    <w:p>
      <w:pPr>
        <w:pStyle w:val="ListParagraph"/>
        <w:numPr>
          <w:ilvl w:val="0"/>
          <w:numId w:val="2"/>
        </w:numPr>
      </w:pPr>
    </w:p>
    <w:p/>
    <w:p>
      <w:r>
        <w:t xml:space="preserve">K. Lier, R.R. Gerhardts, Self-consistent calculation of edge channels in laterally confined two-dimensional electron systems. Phys. Rev. B </w:t>
      </w:r>
      <w:r>
        <w:rPr>
          <w:b w:val="true"/>
        </w:rPr>
        <w:t>50</w:t>
      </w:r>
      <w:r>
        <w:t xml:space="preserve">, 7757–7767 (1994). </w:t>
      </w:r>
      <w:r/>
      <w:hyperlink r:id="rId2354">
        <w:r>
          <w:rPr>
            <w:rStyle w:val="Hyperlink"/>
          </w:rPr>
          <w:t>10.​1103/​PhysRevB.​50.​7757</w:t>
        </w:r>
      </w:hyperlink>
      <w:r>
        <w:t xml:space="preserve">  </w:t>
      </w:r>
    </w:p>
    <w:p>
      <w:pPr>
        <w:pStyle w:val="ListParagraph"/>
        <w:numPr>
          <w:ilvl w:val="0"/>
          <w:numId w:val="2"/>
        </w:numPr>
      </w:pPr>
    </w:p>
    <w:p/>
    <w:p>
      <w:r>
        <w:t xml:space="preserve">Y. Zhang, Y.-W. Tan, H.L. Stormer, P. Kim, Experimental observation of the quantum Hall effect and Berry’s phase in graphene. Nature </w:t>
      </w:r>
      <w:r>
        <w:rPr>
          <w:b w:val="true"/>
        </w:rPr>
        <w:t>438</w:t>
      </w:r>
      <w:r>
        <w:t xml:space="preserve">, 201–204 (2005). </w:t>
      </w:r>
      <w:r/>
      <w:hyperlink r:id="rId2355">
        <w:r>
          <w:rPr>
            <w:rStyle w:val="Hyperlink"/>
          </w:rPr>
          <w:t>10.​1038/​nature04235</w:t>
        </w:r>
      </w:hyperlink>
      <w:r>
        <w:t xml:space="preserve">  </w:t>
      </w:r>
    </w:p>
    <w:p>
      <w:pPr>
        <w:pStyle w:val="ListParagraph"/>
        <w:numPr>
          <w:ilvl w:val="0"/>
          <w:numId w:val="2"/>
        </w:numPr>
      </w:pPr>
    </w:p>
    <w:p/>
    <w:p>
      <w:r>
        <w:t xml:space="preserve">M.O. Goerbig, The quantum Hall effect in graphene—a theoretical perspective. Comptes Rendus Phys. </w:t>
      </w:r>
      <w:r>
        <w:rPr>
          <w:b w:val="true"/>
        </w:rPr>
        <w:t>12</w:t>
      </w:r>
      <w:r>
        <w:t xml:space="preserve">, 369–378 (2011). </w:t>
      </w:r>
      <w:r/>
      <w:hyperlink r:id="rId2356">
        <w:r>
          <w:rPr>
            <w:rStyle w:val="Hyperlink"/>
          </w:rPr>
          <w:t>10.​1016/​j.​crhy.​2011.​04.​012</w:t>
        </w:r>
      </w:hyperlink>
      <w:r>
        <w:t xml:space="preserve">  </w:t>
      </w:r>
    </w:p>
    <w:p>
      <w:pPr>
        <w:pStyle w:val="ListParagraph"/>
        <w:numPr>
          <w:ilvl w:val="0"/>
          <w:numId w:val="2"/>
        </w:numPr>
      </w:pPr>
    </w:p>
    <w:p/>
    <w:p>
      <w:r>
        <w:t xml:space="preserve">Z. Jiang, Y. Zhang, Y.-W. Tan, H.L. Stormer, P. Kim, Quantum Hall effect in graphene. Solid State Commun. </w:t>
      </w:r>
      <w:r>
        <w:rPr>
          <w:b w:val="true"/>
        </w:rPr>
        <w:t>143</w:t>
      </w:r>
      <w:r>
        <w:t xml:space="preserve">, 14–19 (2007). </w:t>
      </w:r>
      <w:r/>
      <w:hyperlink r:id="rId2357">
        <w:r>
          <w:rPr>
            <w:rStyle w:val="Hyperlink"/>
          </w:rPr>
          <w:t>10.​1016/​j.​ssc.​2007.​02.​046</w:t>
        </w:r>
      </w:hyperlink>
      <w:r>
        <w:t xml:space="preserve">  </w:t>
      </w:r>
    </w:p>
    <w:p>
      <w:pPr>
        <w:pStyle w:val="ListParagraph"/>
        <w:numPr>
          <w:ilvl w:val="0"/>
          <w:numId w:val="2"/>
        </w:numPr>
      </w:pPr>
    </w:p>
    <w:p/>
    <w:p>
      <w:r>
        <w:t xml:space="preserve">J.P. Eisenstein, H.L. Störmer, The fractional quantum Hall effect. Science </w:t>
      </w:r>
      <w:r>
        <w:rPr>
          <w:b w:val="true"/>
        </w:rPr>
        <w:t>248</w:t>
      </w:r>
      <w:r>
        <w:t xml:space="preserve">, 1510–1516 (1990). </w:t>
      </w:r>
      <w:r/>
      <w:hyperlink r:id="rId2358">
        <w:r>
          <w:rPr>
            <w:rStyle w:val="Hyperlink"/>
          </w:rPr>
          <w:t>10.​1126/​science.​248.​4962.​1510</w:t>
        </w:r>
      </w:hyperlink>
      <w:r>
        <w:t xml:space="preserve">  </w:t>
      </w:r>
    </w:p>
    <w:p>
      <w:pPr>
        <w:pStyle w:val="ListParagraph"/>
        <w:numPr>
          <w:ilvl w:val="0"/>
          <w:numId w:val="2"/>
        </w:numPr>
      </w:pPr>
    </w:p>
    <w:p/>
    <w:p>
      <w:r>
        <w:t xml:space="preserve">J.K. Jain, Composite-Fermion approach for the fractional quantum Hall effect. Phys. Rev. Lett. </w:t>
      </w:r>
      <w:r>
        <w:rPr>
          <w:b w:val="true"/>
        </w:rPr>
        <w:t>63</w:t>
      </w:r>
      <w:r>
        <w:t xml:space="preserve">, 199–202 (1989). </w:t>
      </w:r>
      <w:r/>
      <w:hyperlink r:id="rId2359">
        <w:r>
          <w:rPr>
            <w:rStyle w:val="Hyperlink"/>
          </w:rPr>
          <w:t>10.​1103/​PhysRevLett.​63.​199</w:t>
        </w:r>
      </w:hyperlink>
      <w:r>
        <w:t xml:space="preserve">  </w:t>
      </w:r>
    </w:p>
    <w:p>
      <w:pPr>
        <w:pStyle w:val="ListParagraph"/>
        <w:numPr>
          <w:ilvl w:val="0"/>
          <w:numId w:val="2"/>
        </w:numPr>
      </w:pPr>
    </w:p>
    <w:p/>
    <w:p>
      <w:r>
        <w:t xml:space="preserve">J.K. Jain, Theory of the fractional quantum Hall effect. Phys. Rev. B </w:t>
      </w:r>
      <w:r>
        <w:rPr>
          <w:b w:val="true"/>
        </w:rPr>
        <w:t>41</w:t>
      </w:r>
      <w:r>
        <w:t xml:space="preserve">, 7653–7665 (1990). </w:t>
      </w:r>
      <w:r/>
      <w:hyperlink r:id="rId2360">
        <w:r>
          <w:rPr>
            <w:rStyle w:val="Hyperlink"/>
          </w:rPr>
          <w:t>10.​1103/​PhysRevB.​42.​9193</w:t>
        </w:r>
      </w:hyperlink>
      <w:r>
        <w:t xml:space="preserve"> Erratum: Phys. Rev. B 42, 9193 (1990). </w:t>
      </w:r>
      <w:r/>
      <w:hyperlink r:id="rId2361">
        <w:r>
          <w:rPr>
            <w:rStyle w:val="Hyperlink"/>
          </w:rPr>
          <w:t>10.​1103/​PhysRevB.​41.​7653</w:t>
        </w:r>
      </w:hyperlink>
      <w:r>
        <w:t xml:space="preserve">  </w:t>
      </w:r>
    </w:p>
    <w:p>
      <w:pPr>
        <w:pStyle w:val="ListParagraph"/>
        <w:numPr>
          <w:ilvl w:val="0"/>
          <w:numId w:val="2"/>
        </w:numPr>
      </w:pPr>
    </w:p>
    <w:p/>
    <w:p>
      <w:r>
        <w:t xml:space="preserve">H.L. Störmer, D.C. Tsui, A.C. Gossard, The fractional quantum Hall effect. Rev. Mod. Phys. </w:t>
      </w:r>
      <w:r>
        <w:rPr>
          <w:b w:val="true"/>
        </w:rPr>
        <w:t>71</w:t>
      </w:r>
      <w:r>
        <w:t xml:space="preserve">, S298–S305 (1999). </w:t>
      </w:r>
      <w:r/>
      <w:hyperlink r:id="rId2362">
        <w:r>
          <w:rPr>
            <w:rStyle w:val="Hyperlink"/>
          </w:rPr>
          <w:t>10.​1103/​RevModPhys.​71.​S298</w:t>
        </w:r>
      </w:hyperlink>
      <w:r>
        <w:t xml:space="preserve">  </w:t>
      </w:r>
    </w:p>
    <w:p>
      <w:pPr>
        <w:pStyle w:val="ListParagraph"/>
        <w:numPr>
          <w:ilvl w:val="0"/>
          <w:numId w:val="2"/>
        </w:numPr>
      </w:pPr>
    </w:p>
    <w:p/>
    <w:p>
      <w:r>
        <w:t xml:space="preserve">D. Weiss, M.L. Roukes, A. Menschig, P. Frambow, K. von Klitzing, G. Weimann, Electron pinball and commensurate orbits in a periodic array of scatterers. Phys. Rev. Lett. </w:t>
      </w:r>
      <w:r>
        <w:rPr>
          <w:b w:val="true"/>
        </w:rPr>
        <w:t>66</w:t>
      </w:r>
      <w:r>
        <w:t xml:space="preserve">, 2790–2793 (1991). </w:t>
      </w:r>
      <w:r/>
      <w:hyperlink r:id="rId2363">
        <w:r>
          <w:rPr>
            <w:rStyle w:val="Hyperlink"/>
          </w:rPr>
          <w:t>10.​1103/​PhysRevLett.​66.​2790</w:t>
        </w:r>
      </w:hyperlink>
      <w:r>
        <w:t xml:space="preserve">  </w:t>
      </w:r>
    </w:p>
    <w:p>
      <w:pPr>
        <w:pStyle w:val="ListParagraph"/>
        <w:numPr>
          <w:ilvl w:val="0"/>
          <w:numId w:val="2"/>
        </w:numPr>
      </w:pPr>
    </w:p>
    <w:p/>
    <w:p>
      <w:r>
        <w:t xml:space="preserve">M. Fiebig, Revival of the magnetoelectric effect. J. Phys. D: Appl. Phys. </w:t>
      </w:r>
      <w:r>
        <w:rPr>
          <w:b w:val="true"/>
        </w:rPr>
        <w:t>38</w:t>
      </w:r>
      <w:r>
        <w:t xml:space="preserve">, R123–R152 (2005). </w:t>
      </w:r>
      <w:r/>
      <w:hyperlink r:id="rId2364">
        <w:r>
          <w:rPr>
            <w:rStyle w:val="Hyperlink"/>
          </w:rPr>
          <w:t>10.​1088/​0022-3727/​38/​8/​R01</w:t>
        </w:r>
      </w:hyperlink>
      <w:r>
        <w:t xml:space="preserve">  </w:t>
      </w:r>
    </w:p>
    <w:p>
      <w:pPr>
        <w:pStyle w:val="ListParagraph"/>
        <w:numPr>
          <w:ilvl w:val="0"/>
          <w:numId w:val="2"/>
        </w:numPr>
      </w:pPr>
    </w:p>
    <w:p/>
    <w:p>
      <w:r>
        <w:t xml:space="preserve">W. Eerenstein, N.D. Mathur, J.F. Scott, Multiferroic and magnetoelectric materials. Nature </w:t>
      </w:r>
      <w:r>
        <w:rPr>
          <w:b w:val="true"/>
        </w:rPr>
        <w:t>442</w:t>
      </w:r>
      <w:r>
        <w:t xml:space="preserve">, 759–765 (2006). </w:t>
      </w:r>
      <w:r/>
      <w:hyperlink r:id="rId2365">
        <w:r>
          <w:rPr>
            <w:rStyle w:val="Hyperlink"/>
          </w:rPr>
          <w:t>10.​1038/​nature05023</w:t>
        </w:r>
      </w:hyperlink>
      <w:r>
        <w:t xml:space="preserve">  </w:t>
      </w:r>
    </w:p>
    <w:p>
      <w:pPr>
        <w:pStyle w:val="ListParagraph"/>
        <w:numPr>
          <w:ilvl w:val="0"/>
          <w:numId w:val="2"/>
        </w:numPr>
      </w:pPr>
    </w:p>
    <w:p/>
    <w:p>
      <w:r>
        <w:t>Nils Ashcroft, private communication (2006)</w:t>
      </w:r>
    </w:p>
    <w:p>
      <w:pPr>
        <w:pStyle w:val="ListParagraph"/>
        <w:numPr>
          <w:ilvl w:val="0"/>
          <w:numId w:val="2"/>
        </w:numPr>
      </w:pPr>
    </w:p>
    <w:p/>
    <w:p>
      <w:r>
        <w:t xml:space="preserve">V.M. Fridkin, </w:t>
      </w:r>
      <w:r>
        <w:rPr>
          <w:i w:val="true"/>
        </w:rPr>
        <w:t>Ferroelectric Semiconductors (translated from Russian)</w:t>
      </w:r>
      <w:r>
        <w:t xml:space="preserve"> (Plenum, New York, 1980)</w:t>
      </w:r>
    </w:p>
    <w:p>
      <w:pPr>
        <w:pStyle w:val="ListParagraph"/>
        <w:numPr>
          <w:ilvl w:val="0"/>
          <w:numId w:val="2"/>
        </w:numPr>
      </w:pPr>
    </w:p>
    <w:p/>
    <w:p>
      <w:r>
        <w:t xml:space="preserve">Y. Xu, </w:t>
      </w:r>
      <w:r>
        <w:rPr>
          <w:i w:val="true"/>
        </w:rPr>
        <w:t>Ferroelectric Materials and Their Applications</w:t>
      </w:r>
      <w:r>
        <w:t xml:space="preserve"> (North Holland, Amsterdam, 1991)</w:t>
      </w:r>
    </w:p>
    <w:p>
      <w:pPr>
        <w:pStyle w:val="ListParagraph"/>
        <w:numPr>
          <w:ilvl w:val="0"/>
          <w:numId w:val="2"/>
        </w:numPr>
      </w:pPr>
    </w:p>
    <w:p/>
    <w:p>
      <w:r>
        <w:t xml:space="preserve">K. Rabe, Ch.H. Ahn, J.-M. Triscone, eds., Physics of ferroelectrics, a modern perspective, in </w:t>
      </w:r>
      <w:r>
        <w:rPr>
          <w:i w:val="true"/>
        </w:rPr>
        <w:t>Topics in Applied Physics</w:t>
      </w:r>
      <w:r>
        <w:t xml:space="preserve">, vol. 105 (Springer, Berlin, 2007). </w:t>
      </w:r>
      <w:r/>
      <w:hyperlink r:id="rId2366">
        <w:r>
          <w:rPr>
            <w:rStyle w:val="Hyperlink"/>
          </w:rPr>
          <w:t>10.​1007/​978-3-540-34591-6</w:t>
        </w:r>
      </w:hyperlink>
      <w:r>
        <w:t xml:space="preserve">  </w:t>
      </w:r>
    </w:p>
    <w:p>
      <w:pPr>
        <w:pStyle w:val="ListParagraph"/>
        <w:numPr>
          <w:ilvl w:val="0"/>
          <w:numId w:val="2"/>
        </w:numPr>
      </w:pPr>
    </w:p>
    <w:p/>
    <w:p>
      <w:r>
        <w:t>R. Comes, M. Lambert, A. Guinier, The chain structure of BaTiO</w:t>
      </w:r>
      <w:r/>
    </w:p>
    <w:p>
      <w:r>
        <w:drawing>
          <wp:inline distT="0" distR="0" distB="0" distL="0">
            <wp:extent cx="409575" cy="1181100"/>
            <wp:docPr id="1053" name="img_00012102" descr="$$_3$$"/>
            <a:graphic xmlns:a="http://schemas.openxmlformats.org/drawingml/2006/main">
              <a:graphicData uri="http://schemas.openxmlformats.org/drawingml/2006/picture">
                <pic:pic xmlns:pic="http://schemas.openxmlformats.org/drawingml/2006/picture">
                  <pic:nvPicPr>
                    <pic:cNvPr id="0" name="Picture 1053" descr="116076_4_en_bookbackmatter_onlinepdf_tex_ieq1115.png"/>
                    <pic:cNvPicPr>
                      <a:picLocks noChangeAspect="true"/>
                    </pic:cNvPicPr>
                  </pic:nvPicPr>
                  <pic:blipFill>
                    <a:blip r:embed="rId1186"/>
                    <a:stretch>
                      <a:fillRect/>
                    </a:stretch>
                  </pic:blipFill>
                  <pic:spPr>
                    <a:xfrm>
                      <a:off x="0" y="0"/>
                      <a:ext cx="409575" cy="1181100"/>
                    </a:xfrm>
                    <a:prstGeom prst="rect">
                      <a:avLst/>
                    </a:prstGeom>
                  </pic:spPr>
                </pic:pic>
              </a:graphicData>
            </a:graphic>
          </wp:inline>
        </w:drawing>
      </w:r>
    </w:p>
    <w:p>
      <w:r>
        <w:t xml:space="preserve"> and KNbO</w:t>
      </w:r>
      <w:r/>
    </w:p>
    <w:p>
      <w:r>
        <w:drawing>
          <wp:inline distT="0" distR="0" distB="0" distL="0">
            <wp:extent cx="409575" cy="1181100"/>
            <wp:docPr id="1054" name="img_00012103" descr="$$_3$$"/>
            <a:graphic xmlns:a="http://schemas.openxmlformats.org/drawingml/2006/main">
              <a:graphicData uri="http://schemas.openxmlformats.org/drawingml/2006/picture">
                <pic:pic xmlns:pic="http://schemas.openxmlformats.org/drawingml/2006/picture">
                  <pic:nvPicPr>
                    <pic:cNvPr id="0" name="Picture 1054" descr="116076_4_en_bookbackmatter_onlinepdf_tex_ieq1116.png"/>
                    <pic:cNvPicPr>
                      <a:picLocks noChangeAspect="true"/>
                    </pic:cNvPicPr>
                  </pic:nvPicPr>
                  <pic:blipFill>
                    <a:blip r:embed="rId2367"/>
                    <a:stretch>
                      <a:fillRect/>
                    </a:stretch>
                  </pic:blipFill>
                  <pic:spPr>
                    <a:xfrm>
                      <a:off x="0" y="0"/>
                      <a:ext cx="409575" cy="1181100"/>
                    </a:xfrm>
                    <a:prstGeom prst="rect">
                      <a:avLst/>
                    </a:prstGeom>
                  </pic:spPr>
                </pic:pic>
              </a:graphicData>
            </a:graphic>
          </wp:inline>
        </w:drawing>
      </w:r>
    </w:p>
    <w:p>
      <w:r>
        <w:t xml:space="preserve">. Solid State Commun. </w:t>
      </w:r>
      <w:r>
        <w:rPr>
          <w:b w:val="true"/>
        </w:rPr>
        <w:t>6</w:t>
      </w:r>
      <w:r>
        <w:t xml:space="preserve">, 715–719 (1968). </w:t>
      </w:r>
      <w:r/>
      <w:hyperlink r:id="rId2368">
        <w:r>
          <w:rPr>
            <w:rStyle w:val="Hyperlink"/>
          </w:rPr>
          <w:t>10.​1016/​0038-1098(68)90571-1</w:t>
        </w:r>
      </w:hyperlink>
      <w:r>
        <w:t xml:space="preserve">  </w:t>
      </w:r>
    </w:p>
    <w:p>
      <w:pPr>
        <w:pStyle w:val="ListParagraph"/>
        <w:numPr>
          <w:ilvl w:val="0"/>
          <w:numId w:val="2"/>
        </w:numPr>
      </w:pPr>
    </w:p>
    <w:p/>
    <w:p>
      <w:r>
        <w:t xml:space="preserve">R.E. Cohen, Origin of ferroelectricity in perovskite oxides. Nature </w:t>
      </w:r>
      <w:r>
        <w:rPr>
          <w:b w:val="true"/>
        </w:rPr>
        <w:t>358</w:t>
      </w:r>
      <w:r>
        <w:t xml:space="preserve">, 136–138 (1992). </w:t>
      </w:r>
      <w:r/>
      <w:hyperlink r:id="rId2369">
        <w:r>
          <w:rPr>
            <w:rStyle w:val="Hyperlink"/>
          </w:rPr>
          <w:t>10.​1038/​358136a0</w:t>
        </w:r>
      </w:hyperlink>
      <w:r>
        <w:t xml:space="preserve">  </w:t>
      </w:r>
    </w:p>
    <w:p>
      <w:pPr>
        <w:pStyle w:val="ListParagraph"/>
        <w:numPr>
          <w:ilvl w:val="0"/>
          <w:numId w:val="2"/>
        </w:numPr>
      </w:pPr>
    </w:p>
    <w:p/>
    <w:p>
      <w:r>
        <w:t xml:space="preserve">G. Shirane, S. Hoshino, On the phase transition in lead titanate. J. Phys. Soc. Jpn. </w:t>
      </w:r>
      <w:r>
        <w:rPr>
          <w:b w:val="true"/>
        </w:rPr>
        <w:t>6</w:t>
      </w:r>
      <w:r>
        <w:t xml:space="preserve">, 265–270 (1951). </w:t>
      </w:r>
      <w:r/>
      <w:hyperlink r:id="rId2370">
        <w:r>
          <w:rPr>
            <w:rStyle w:val="Hyperlink"/>
          </w:rPr>
          <w:t>10.​1143/​JPSJ.​6.​265</w:t>
        </w:r>
      </w:hyperlink>
      <w:r>
        <w:t xml:space="preserve">  </w:t>
      </w:r>
    </w:p>
    <w:p>
      <w:pPr>
        <w:pStyle w:val="ListParagraph"/>
        <w:numPr>
          <w:ilvl w:val="0"/>
          <w:numId w:val="2"/>
        </w:numPr>
      </w:pPr>
    </w:p>
    <w:p/>
    <w:p>
      <w:r>
        <w:t>W.J. Merz, The electric and optical behavior of BaTiO</w:t>
      </w:r>
      <w:r/>
    </w:p>
    <w:p>
      <w:r>
        <w:drawing>
          <wp:inline distT="0" distR="0" distB="0" distL="0">
            <wp:extent cx="409575" cy="1181100"/>
            <wp:docPr id="1055" name="img_00012104" descr="$$_3$$"/>
            <a:graphic xmlns:a="http://schemas.openxmlformats.org/drawingml/2006/main">
              <a:graphicData uri="http://schemas.openxmlformats.org/drawingml/2006/picture">
                <pic:pic xmlns:pic="http://schemas.openxmlformats.org/drawingml/2006/picture">
                  <pic:nvPicPr>
                    <pic:cNvPr id="0" name="Picture 1055" descr="116076_4_en_bookbackmatter_onlinepdf_tex_ieq1117.png"/>
                    <pic:cNvPicPr>
                      <a:picLocks noChangeAspect="true"/>
                    </pic:cNvPicPr>
                  </pic:nvPicPr>
                  <pic:blipFill>
                    <a:blip r:embed="rId2371"/>
                    <a:stretch>
                      <a:fillRect/>
                    </a:stretch>
                  </pic:blipFill>
                  <pic:spPr>
                    <a:xfrm>
                      <a:off x="0" y="0"/>
                      <a:ext cx="409575" cy="1181100"/>
                    </a:xfrm>
                    <a:prstGeom prst="rect">
                      <a:avLst/>
                    </a:prstGeom>
                  </pic:spPr>
                </pic:pic>
              </a:graphicData>
            </a:graphic>
          </wp:inline>
        </w:drawing>
      </w:r>
    </w:p>
    <w:p>
      <w:r>
        <w:t xml:space="preserve"> single-domain crystals. Phys. Rev. </w:t>
      </w:r>
      <w:r>
        <w:rPr>
          <w:b w:val="true"/>
        </w:rPr>
        <w:t>76</w:t>
      </w:r>
      <w:r>
        <w:t xml:space="preserve">, 1221–1225 (1949). </w:t>
      </w:r>
      <w:r/>
      <w:hyperlink r:id="rId2372">
        <w:r>
          <w:rPr>
            <w:rStyle w:val="Hyperlink"/>
          </w:rPr>
          <w:t>10.​1103/​PhysRev.​76.​1221</w:t>
        </w:r>
      </w:hyperlink>
      <w:r>
        <w:t xml:space="preserve">  </w:t>
      </w:r>
    </w:p>
    <w:p>
      <w:pPr>
        <w:pStyle w:val="ListParagraph"/>
        <w:numPr>
          <w:ilvl w:val="0"/>
          <w:numId w:val="2"/>
        </w:numPr>
      </w:pPr>
    </w:p>
    <w:p/>
    <w:p>
      <w:r>
        <w:t xml:space="preserve">D.K. Agrawal, C.H. Perry, Long-wavelength optical phonons and phase transitions in SbSI. Phys. Rev. B </w:t>
      </w:r>
      <w:r>
        <w:rPr>
          <w:b w:val="true"/>
        </w:rPr>
        <w:t>4</w:t>
      </w:r>
      <w:r>
        <w:t xml:space="preserve">, 1893–1902 (1971). </w:t>
      </w:r>
      <w:r/>
      <w:hyperlink r:id="rId2373">
        <w:r>
          <w:rPr>
            <w:rStyle w:val="Hyperlink"/>
          </w:rPr>
          <w:t>10.​1103/​PhysRevB.​4.​1893</w:t>
        </w:r>
      </w:hyperlink>
      <w:r>
        <w:t xml:space="preserve">  </w:t>
      </w:r>
    </w:p>
    <w:p>
      <w:pPr>
        <w:pStyle w:val="ListParagraph"/>
        <w:numPr>
          <w:ilvl w:val="0"/>
          <w:numId w:val="2"/>
        </w:numPr>
      </w:pPr>
    </w:p>
    <w:p/>
    <w:p>
      <w:r>
        <w:t xml:space="preserve">G. Rupprecht, R.O. Bell, Dielectric constant in paraelectric perovskites. Phys. Rev. </w:t>
      </w:r>
      <w:r>
        <w:rPr>
          <w:b w:val="true"/>
        </w:rPr>
        <w:t>135</w:t>
      </w:r>
      <w:r>
        <w:t xml:space="preserve">, A748–A752 (1964). </w:t>
      </w:r>
      <w:r/>
      <w:hyperlink r:id="rId2374">
        <w:r>
          <w:rPr>
            <w:rStyle w:val="Hyperlink"/>
          </w:rPr>
          <w:t>10.​1103/​PhysRev.​135.​A748</w:t>
        </w:r>
      </w:hyperlink>
      <w:r>
        <w:t xml:space="preserve">  </w:t>
      </w:r>
    </w:p>
    <w:p>
      <w:pPr>
        <w:pStyle w:val="ListParagraph"/>
        <w:numPr>
          <w:ilvl w:val="0"/>
          <w:numId w:val="2"/>
        </w:numPr>
      </w:pPr>
    </w:p>
    <w:p/>
    <w:p>
      <w:r>
        <w:t xml:space="preserve">M.E. Lines, Statistical theory for displacement ferroelectrics. III. Comparison with experiment for lithium tantalate. Phys. Rev. </w:t>
      </w:r>
      <w:r>
        <w:rPr>
          <w:b w:val="true"/>
        </w:rPr>
        <w:t>177</w:t>
      </w:r>
      <w:r>
        <w:t xml:space="preserve">, 819–829 (1969). </w:t>
      </w:r>
      <w:r/>
      <w:hyperlink r:id="rId2375">
        <w:r>
          <w:rPr>
            <w:rStyle w:val="Hyperlink"/>
          </w:rPr>
          <w:t>10.​1103/​PhysRev.​177.​819</w:t>
        </w:r>
      </w:hyperlink>
      <w:r>
        <w:t xml:space="preserve">  </w:t>
      </w:r>
    </w:p>
    <w:p>
      <w:pPr>
        <w:pStyle w:val="ListParagraph"/>
        <w:numPr>
          <w:ilvl w:val="0"/>
          <w:numId w:val="2"/>
        </w:numPr>
      </w:pPr>
    </w:p>
    <w:p/>
    <w:p>
      <w:r>
        <w:t>W.J. Merz, Double hysteresis loop of BaTiO</w:t>
      </w:r>
      <w:r/>
    </w:p>
    <w:p>
      <w:r>
        <w:drawing>
          <wp:inline distT="0" distR="0" distB="0" distL="0">
            <wp:extent cx="409575" cy="1181100"/>
            <wp:docPr id="1056" name="img_00012105" descr="$$_3$$"/>
            <a:graphic xmlns:a="http://schemas.openxmlformats.org/drawingml/2006/main">
              <a:graphicData uri="http://schemas.openxmlformats.org/drawingml/2006/picture">
                <pic:pic xmlns:pic="http://schemas.openxmlformats.org/drawingml/2006/picture">
                  <pic:nvPicPr>
                    <pic:cNvPr id="0" name="Picture 1056" descr="116076_4_en_bookbackmatter_onlinepdf_tex_ieq1118.png"/>
                    <pic:cNvPicPr>
                      <a:picLocks noChangeAspect="true"/>
                    </pic:cNvPicPr>
                  </pic:nvPicPr>
                  <pic:blipFill>
                    <a:blip r:embed="rId2376"/>
                    <a:stretch>
                      <a:fillRect/>
                    </a:stretch>
                  </pic:blipFill>
                  <pic:spPr>
                    <a:xfrm>
                      <a:off x="0" y="0"/>
                      <a:ext cx="409575" cy="1181100"/>
                    </a:xfrm>
                    <a:prstGeom prst="rect">
                      <a:avLst/>
                    </a:prstGeom>
                  </pic:spPr>
                </pic:pic>
              </a:graphicData>
            </a:graphic>
          </wp:inline>
        </w:drawing>
      </w:r>
    </w:p>
    <w:p>
      <w:r>
        <w:t xml:space="preserve"> at the Curie point. Phys. Rev. </w:t>
      </w:r>
      <w:r>
        <w:rPr>
          <w:b w:val="true"/>
        </w:rPr>
        <w:t>91</w:t>
      </w:r>
      <w:r>
        <w:t xml:space="preserve">, 513–517 (1953). </w:t>
      </w:r>
      <w:r/>
      <w:hyperlink r:id="rId2377">
        <w:r>
          <w:rPr>
            <w:rStyle w:val="Hyperlink"/>
          </w:rPr>
          <w:t>10.​1103/​PhysRev.​91.​513</w:t>
        </w:r>
      </w:hyperlink>
      <w:r>
        <w:t xml:space="preserve">  </w:t>
      </w:r>
    </w:p>
    <w:p>
      <w:pPr>
        <w:pStyle w:val="ListParagraph"/>
        <w:numPr>
          <w:ilvl w:val="0"/>
          <w:numId w:val="2"/>
        </w:numPr>
      </w:pPr>
    </w:p>
    <w:p/>
    <w:p>
      <w:r>
        <w:t xml:space="preserve">P.W. Forsbergh Jr., Domain structures and phase transitions in barium titanate. Phys. Rev. </w:t>
      </w:r>
      <w:r>
        <w:rPr>
          <w:b w:val="true"/>
        </w:rPr>
        <w:t>76</w:t>
      </w:r>
      <w:r>
        <w:t xml:space="preserve">, 1187–1201 (1949). </w:t>
      </w:r>
      <w:r/>
      <w:hyperlink r:id="rId2378">
        <w:r>
          <w:rPr>
            <w:rStyle w:val="Hyperlink"/>
          </w:rPr>
          <w:t>10.​1103/​PhysRev.​76.​1187</w:t>
        </w:r>
      </w:hyperlink>
      <w:r>
        <w:t xml:space="preserve">  </w:t>
      </w:r>
    </w:p>
    <w:p>
      <w:pPr>
        <w:pStyle w:val="ListParagraph"/>
        <w:numPr>
          <w:ilvl w:val="0"/>
          <w:numId w:val="2"/>
        </w:numPr>
      </w:pPr>
    </w:p>
    <w:p/>
    <w:p>
      <w:r>
        <w:t xml:space="preserve">Ch. Gähwiller, Einfluß des elektrischen Feldes auf die fundamentale Absorptionskante von Bariumtitanat. Phys. Kondens. Materie </w:t>
      </w:r>
      <w:r>
        <w:rPr>
          <w:b w:val="true"/>
        </w:rPr>
        <w:t>6</w:t>
      </w:r>
      <w:r>
        <w:t xml:space="preserve">, 269–289 (1967). </w:t>
      </w:r>
      <w:r/>
      <w:hyperlink r:id="rId2379">
        <w:r>
          <w:rPr>
            <w:rStyle w:val="Hyperlink"/>
          </w:rPr>
          <w:t>10.​1007/​BF02422508</w:t>
        </w:r>
      </w:hyperlink>
      <w:r>
        <w:t xml:space="preserve">  </w:t>
      </w:r>
    </w:p>
    <w:p>
      <w:pPr>
        <w:pStyle w:val="ListParagraph"/>
        <w:numPr>
          <w:ilvl w:val="0"/>
          <w:numId w:val="2"/>
        </w:numPr>
      </w:pPr>
    </w:p>
    <w:p/>
    <w:p>
      <w:r>
        <w:t xml:space="preserve">G. Arlt, P. Quadflieg, Piezoelectricity in III-V compounds with a phenomenological analysis of the piezoelectric effect. Phys. Status Solidi B </w:t>
      </w:r>
      <w:r>
        <w:rPr>
          <w:b w:val="true"/>
        </w:rPr>
        <w:t>25</w:t>
      </w:r>
      <w:r>
        <w:t xml:space="preserve">, 323–330 (1968). </w:t>
      </w:r>
      <w:r/>
      <w:hyperlink r:id="rId2380">
        <w:r>
          <w:rPr>
            <w:rStyle w:val="Hyperlink"/>
          </w:rPr>
          <w:t>10.​1002/​pssb.​19680250131</w:t>
        </w:r>
      </w:hyperlink>
      <w:r>
        <w:t xml:space="preserve">  </w:t>
      </w:r>
    </w:p>
    <w:p>
      <w:pPr>
        <w:pStyle w:val="ListParagraph"/>
        <w:numPr>
          <w:ilvl w:val="0"/>
          <w:numId w:val="2"/>
        </w:numPr>
      </w:pPr>
    </w:p>
    <w:p/>
    <w:p>
      <w:r>
        <w:t xml:space="preserve">M. Grundmann, O. Stier, D. Bimberg, Symmetry breaking in pseudomorphic V-groove quantum wires. Phys. Rev. B </w:t>
      </w:r>
      <w:r>
        <w:rPr>
          <w:b w:val="true"/>
        </w:rPr>
        <w:t>50</w:t>
      </w:r>
      <w:r>
        <w:t xml:space="preserve">, 14187–14192 (1994). </w:t>
      </w:r>
      <w:r/>
      <w:hyperlink r:id="rId2381">
        <w:r>
          <w:rPr>
            <w:rStyle w:val="Hyperlink"/>
          </w:rPr>
          <w:t>10.​1103/​PhysRevB.​50.​14187</w:t>
        </w:r>
      </w:hyperlink>
      <w:r>
        <w:t xml:space="preserve">  </w:t>
      </w:r>
    </w:p>
    <w:p>
      <w:pPr>
        <w:pStyle w:val="ListParagraph"/>
        <w:numPr>
          <w:ilvl w:val="0"/>
          <w:numId w:val="2"/>
        </w:numPr>
      </w:pPr>
    </w:p>
    <w:p/>
    <w:p>
      <w:r>
        <w:t xml:space="preserve">D.L. Smith, C. Mailhiot, Piezoelectric effects in strained-layer superlattices. J. Appl. Phys. </w:t>
      </w:r>
      <w:r>
        <w:rPr>
          <w:b w:val="true"/>
        </w:rPr>
        <w:t>63</w:t>
      </w:r>
      <w:r>
        <w:t xml:space="preserve">, 2717–2719 (1988). </w:t>
      </w:r>
      <w:r/>
      <w:hyperlink r:id="rId2382">
        <w:r>
          <w:rPr>
            <w:rStyle w:val="Hyperlink"/>
          </w:rPr>
          <w:t>10.​1063/​1.​340965</w:t>
        </w:r>
      </w:hyperlink>
      <w:r>
        <w:t xml:space="preserve">  </w:t>
      </w:r>
    </w:p>
    <w:p>
      <w:pPr>
        <w:pStyle w:val="ListParagraph"/>
        <w:numPr>
          <w:ilvl w:val="0"/>
          <w:numId w:val="2"/>
        </w:numPr>
      </w:pPr>
    </w:p>
    <w:p/>
    <w:p>
      <w:r>
        <w:t xml:space="preserve">T. Hanada, Basic properties of ZnO, GaN, and related materials, in </w:t>
      </w:r>
      <w:r>
        <w:rPr>
          <w:i w:val="true"/>
        </w:rPr>
        <w:t>Oxide and Nitride Semiconductors: Processing, Properties and Applications</w:t>
      </w:r>
      <w:r>
        <w:t xml:space="preserve">, eds. by T. Yao, S.-K. Hong (Springer, Heidelberg, 2009). </w:t>
      </w:r>
      <w:r/>
      <w:hyperlink r:id="rId2383">
        <w:r>
          <w:rPr>
            <w:rStyle w:val="Hyperlink"/>
          </w:rPr>
          <w:t>10.​1007/​978-3-540-88847-5_​1</w:t>
        </w:r>
      </w:hyperlink>
      <w:r>
        <w:t xml:space="preserve">  </w:t>
      </w:r>
    </w:p>
    <w:p>
      <w:pPr>
        <w:pStyle w:val="ListParagraph"/>
        <w:numPr>
          <w:ilvl w:val="0"/>
          <w:numId w:val="2"/>
        </w:numPr>
      </w:pPr>
    </w:p>
    <w:p/>
    <w:p>
      <w:r>
        <w:t xml:space="preserve">M. Catti, Y. Noel, R. Dovesi, Full piezoelectric tensors of wurtzite and zinc blende ZnO and ZnS by first-principles calculations. J. Phys. Chem. Solids </w:t>
      </w:r>
      <w:r>
        <w:rPr>
          <w:b w:val="true"/>
        </w:rPr>
        <w:t>64</w:t>
      </w:r>
      <w:r>
        <w:t xml:space="preserve">, 2183–2190 (2003). </w:t>
      </w:r>
      <w:r/>
      <w:hyperlink r:id="rId2384">
        <w:r>
          <w:rPr>
            <w:rStyle w:val="Hyperlink"/>
          </w:rPr>
          <w:t>10.​1016/​S0022-3697(03)00219-1</w:t>
        </w:r>
      </w:hyperlink>
      <w:r>
        <w:t xml:space="preserve">  </w:t>
      </w:r>
    </w:p>
    <w:p>
      <w:pPr>
        <w:pStyle w:val="ListParagraph"/>
        <w:numPr>
          <w:ilvl w:val="0"/>
          <w:numId w:val="2"/>
        </w:numPr>
      </w:pPr>
    </w:p>
    <w:p/>
    <w:p>
      <w:r>
        <w:t xml:space="preserve">M.S. Shur, B. Gelmont, A. Khan, Electron mobility in two-dimensional electron gas in AlGaN/GaN heterostructures and in bulk GaN. J. Electr. Mater. </w:t>
      </w:r>
      <w:r>
        <w:rPr>
          <w:b w:val="true"/>
        </w:rPr>
        <w:t>25</w:t>
      </w:r>
      <w:r>
        <w:t xml:space="preserve">, 777–785 (1996). </w:t>
      </w:r>
      <w:r/>
      <w:hyperlink r:id="rId2385">
        <w:r>
          <w:rPr>
            <w:rStyle w:val="Hyperlink"/>
          </w:rPr>
          <w:t>10.​1007/​BF02666636</w:t>
        </w:r>
      </w:hyperlink>
      <w:r>
        <w:t xml:space="preserve">  </w:t>
      </w:r>
    </w:p>
    <w:p>
      <w:pPr>
        <w:pStyle w:val="ListParagraph"/>
        <w:numPr>
          <w:ilvl w:val="0"/>
          <w:numId w:val="2"/>
        </w:numPr>
      </w:pPr>
    </w:p>
    <w:p/>
    <w:p>
      <w:r>
        <w:t xml:space="preserve">F. Bernardini, V. Fiorentini, D. Vanderbilt, Spontaneous polarization and piezoelectric constants of III-V nitrides. Phys. Rev. B </w:t>
      </w:r>
      <w:r>
        <w:rPr>
          <w:b w:val="true"/>
        </w:rPr>
        <w:t>56</w:t>
      </w:r>
      <w:r>
        <w:t xml:space="preserve">, R10024–R10027 (1997). </w:t>
      </w:r>
      <w:r/>
      <w:hyperlink r:id="rId2386">
        <w:r>
          <w:rPr>
            <w:rStyle w:val="Hyperlink"/>
          </w:rPr>
          <w:t>10.​1103/​PhysRevB.​56.​R10024</w:t>
        </w:r>
      </w:hyperlink>
      <w:r>
        <w:t xml:space="preserve">  </w:t>
      </w:r>
    </w:p>
    <w:p>
      <w:pPr>
        <w:pStyle w:val="ListParagraph"/>
        <w:numPr>
          <w:ilvl w:val="0"/>
          <w:numId w:val="2"/>
        </w:numPr>
      </w:pPr>
    </w:p>
    <w:p/>
    <w:p>
      <w:r>
        <w:t>Oliver Ambacher, private communication (2005)</w:t>
      </w:r>
    </w:p>
    <w:p>
      <w:pPr>
        <w:pStyle w:val="ListParagraph"/>
        <w:numPr>
          <w:ilvl w:val="0"/>
          <w:numId w:val="2"/>
        </w:numPr>
      </w:pPr>
    </w:p>
    <w:p/>
    <w:p>
      <w:r>
        <w:t xml:space="preserve">P. Waltereit, O. Brandt, A. Trampert, H.T. Grahn, J. Menniger, M. Ramsteiner, M. Reiche, K.H. Ploog, Nitride semiconductors free of electrostatic fields for efficient white light-emitting diodes. Nature </w:t>
      </w:r>
      <w:r>
        <w:rPr>
          <w:b w:val="true"/>
        </w:rPr>
        <w:t>406</w:t>
      </w:r>
      <w:r>
        <w:t xml:space="preserve">, 865–868 (2000). </w:t>
      </w:r>
      <w:r/>
      <w:hyperlink r:id="rId2387">
        <w:r>
          <w:rPr>
            <w:rStyle w:val="Hyperlink"/>
          </w:rPr>
          <w:t>10.​1038/​35022529</w:t>
        </w:r>
      </w:hyperlink>
      <w:r>
        <w:t xml:space="preserve">  </w:t>
      </w:r>
    </w:p>
    <w:p>
      <w:pPr>
        <w:pStyle w:val="ListParagraph"/>
        <w:numPr>
          <w:ilvl w:val="0"/>
          <w:numId w:val="2"/>
        </w:numPr>
      </w:pPr>
    </w:p>
    <w:p/>
    <w:p>
      <w:r>
        <w:t xml:space="preserve">C.Q. Chen, V. Adivarahan, J.W. Yang, M. Shatalov, E. Kuokstis, M.A. Khan, Ultraviolet light emitting diodes using non-polar a-plane GaN-AlGaN multiple quantum wells. Jpn. J. Appl. Phys. </w:t>
      </w:r>
      <w:r>
        <w:rPr>
          <w:b w:val="true"/>
        </w:rPr>
        <w:t>42</w:t>
      </w:r>
      <w:r>
        <w:t xml:space="preserve">, Part 2, L1039–L1040 (2003). </w:t>
      </w:r>
      <w:r/>
      <w:hyperlink r:id="rId2388">
        <w:r>
          <w:rPr>
            <w:rStyle w:val="Hyperlink"/>
          </w:rPr>
          <w:t>10.​1143/​JJAP.​42.​L1039</w:t>
        </w:r>
      </w:hyperlink>
      <w:r>
        <w:t xml:space="preserve">  </w:t>
      </w:r>
    </w:p>
    <w:p>
      <w:pPr>
        <w:pStyle w:val="ListParagraph"/>
        <w:numPr>
          <w:ilvl w:val="0"/>
          <w:numId w:val="2"/>
        </w:numPr>
      </w:pPr>
    </w:p>
    <w:p/>
    <w:p>
      <w:r>
        <w:t>R. Sharma, P.M. Pattison, H. Masui, R.M. Farrel, T.J. Baker, B.A. Haskell, F. Wu, S.P. DenBaars, J.S. Speck, S. Nakamura, Demonstration of a semipolar (</w:t>
      </w:r>
      <w:r/>
    </w:p>
    <w:p>
      <w:r>
        <w:drawing>
          <wp:inline distT="0" distR="0" distB="0" distL="0">
            <wp:extent cx="1514475" cy="1371600"/>
            <wp:docPr id="1057" name="img_00012106" descr="$$10 \bar{1} \bar{3}$$"/>
            <a:graphic xmlns:a="http://schemas.openxmlformats.org/drawingml/2006/main">
              <a:graphicData uri="http://schemas.openxmlformats.org/drawingml/2006/picture">
                <pic:pic xmlns:pic="http://schemas.openxmlformats.org/drawingml/2006/picture">
                  <pic:nvPicPr>
                    <pic:cNvPr id="0" name="Picture 1057" descr="116076_4_en_bookbackmatter_onlinepdf_tex_ieq1119.png"/>
                    <pic:cNvPicPr>
                      <a:picLocks noChangeAspect="true"/>
                    </pic:cNvPicPr>
                  </pic:nvPicPr>
                  <pic:blipFill>
                    <a:blip r:embed="rId2389"/>
                    <a:stretch>
                      <a:fillRect/>
                    </a:stretch>
                  </pic:blipFill>
                  <pic:spPr>
                    <a:xfrm>
                      <a:off x="0" y="0"/>
                      <a:ext cx="1514475" cy="1371600"/>
                    </a:xfrm>
                    <a:prstGeom prst="rect">
                      <a:avLst/>
                    </a:prstGeom>
                  </pic:spPr>
                </pic:pic>
              </a:graphicData>
            </a:graphic>
          </wp:inline>
        </w:drawing>
      </w:r>
    </w:p>
    <w:p>
      <w:r>
        <w:t xml:space="preserve">) InGaN/GaN green light emitting diode. Appl. Phys. Lett. </w:t>
      </w:r>
      <w:r>
        <w:rPr>
          <w:b w:val="true"/>
        </w:rPr>
        <w:t>87</w:t>
      </w:r>
      <w:r>
        <w:t xml:space="preserve">, 231110:1–3 (2005). </w:t>
      </w:r>
      <w:r/>
      <w:hyperlink r:id="rId2390">
        <w:r>
          <w:rPr>
            <w:rStyle w:val="Hyperlink"/>
          </w:rPr>
          <w:t>10.​1063/​1.​2139841</w:t>
        </w:r>
      </w:hyperlink>
      <w:r>
        <w:t xml:space="preserve">  </w:t>
      </w:r>
    </w:p>
    <w:p>
      <w:pPr>
        <w:pStyle w:val="ListParagraph"/>
        <w:numPr>
          <w:ilvl w:val="0"/>
          <w:numId w:val="2"/>
        </w:numPr>
      </w:pPr>
    </w:p>
    <w:p/>
    <w:p>
      <w:r>
        <w:t xml:space="preserve">S.-H. Park, Crystal orientation effects on electronic properties of wurtzite InGaN/GaN quantum wells. J. Appl. Phys. </w:t>
      </w:r>
      <w:r>
        <w:rPr>
          <w:b w:val="true"/>
        </w:rPr>
        <w:t>91</w:t>
      </w:r>
      <w:r>
        <w:t xml:space="preserve">, 9904–9908 (2002). </w:t>
      </w:r>
      <w:r/>
      <w:hyperlink r:id="rId2391">
        <w:r>
          <w:rPr>
            <w:rStyle w:val="Hyperlink"/>
          </w:rPr>
          <w:t>10.​1063/​1.​1480465</w:t>
        </w:r>
      </w:hyperlink>
      <w:r>
        <w:t xml:space="preserve">  </w:t>
      </w:r>
    </w:p>
    <w:p>
      <w:pPr>
        <w:pStyle w:val="ListParagraph"/>
        <w:numPr>
          <w:ilvl w:val="0"/>
          <w:numId w:val="2"/>
        </w:numPr>
      </w:pPr>
    </w:p>
    <w:p/>
    <w:p>
      <w:r>
        <w:t>H. Sato, R.B. Chung, H. Hirasawa, N. Fellows, H. Masui, F. Wu, M. Saito, K. Fujito, J.S. Speck, S.P. DenBaars, S. Nakamura, Optical properties of yellow light-emitting diodes grown on semipolar (</w:t>
      </w:r>
      <w:r/>
    </w:p>
    <w:p>
      <w:r>
        <w:drawing>
          <wp:inline distT="0" distR="0" distB="0" distL="0">
            <wp:extent cx="1514475" cy="704850"/>
            <wp:docPr id="1058" name="img_00012107" descr="$$11 \bar{2} 2$$"/>
            <a:graphic xmlns:a="http://schemas.openxmlformats.org/drawingml/2006/main">
              <a:graphicData uri="http://schemas.openxmlformats.org/drawingml/2006/picture">
                <pic:pic xmlns:pic="http://schemas.openxmlformats.org/drawingml/2006/picture">
                  <pic:nvPicPr>
                    <pic:cNvPr id="0" name="Picture 1058" descr="116076_4_en_bookbackmatter_onlinepdf_tex_ieq1120.png"/>
                    <pic:cNvPicPr>
                      <a:picLocks noChangeAspect="true"/>
                    </pic:cNvPicPr>
                  </pic:nvPicPr>
                  <pic:blipFill>
                    <a:blip r:embed="rId2392"/>
                    <a:stretch>
                      <a:fillRect/>
                    </a:stretch>
                  </pic:blipFill>
                  <pic:spPr>
                    <a:xfrm>
                      <a:off x="0" y="0"/>
                      <a:ext cx="1514475" cy="704850"/>
                    </a:xfrm>
                    <a:prstGeom prst="rect">
                      <a:avLst/>
                    </a:prstGeom>
                  </pic:spPr>
                </pic:pic>
              </a:graphicData>
            </a:graphic>
          </wp:inline>
        </w:drawing>
      </w:r>
    </w:p>
    <w:p>
      <w:r>
        <w:t xml:space="preserve">) bulk GaN substrates. Appl. Phys. Lett. </w:t>
      </w:r>
      <w:r>
        <w:rPr>
          <w:b w:val="true"/>
        </w:rPr>
        <w:t>92</w:t>
      </w:r>
      <w:r>
        <w:t xml:space="preserve">, 221110:1–3 (2008). </w:t>
      </w:r>
      <w:r/>
      <w:hyperlink r:id="rId2393">
        <w:r>
          <w:rPr>
            <w:rStyle w:val="Hyperlink"/>
          </w:rPr>
          <w:t>10.​1063/​1.​2938062</w:t>
        </w:r>
      </w:hyperlink>
      <w:r>
        <w:t xml:space="preserve">  </w:t>
      </w:r>
    </w:p>
    <w:p>
      <w:pPr>
        <w:pStyle w:val="ListParagraph"/>
        <w:numPr>
          <w:ilvl w:val="0"/>
          <w:numId w:val="2"/>
        </w:numPr>
      </w:pPr>
    </w:p>
    <w:p/>
    <w:p>
      <w:r>
        <w:t xml:space="preserve">M. Grundmann, Theory of semiconductor solid and hollow nano- and microwires with hexagonal cross-section under torsion. Phys. Status Solidi B </w:t>
      </w:r>
      <w:r>
        <w:rPr>
          <w:b w:val="true"/>
        </w:rPr>
        <w:t>252</w:t>
      </w:r>
      <w:r>
        <w:t xml:space="preserve">, 773–785 (2015). </w:t>
      </w:r>
      <w:r/>
      <w:hyperlink r:id="rId2394">
        <w:r>
          <w:rPr>
            <w:rStyle w:val="Hyperlink"/>
          </w:rPr>
          <w:t>10.​1002/​pssb.​201451431</w:t>
        </w:r>
      </w:hyperlink>
      <w:r>
        <w:t xml:space="preserve">  </w:t>
      </w:r>
    </w:p>
    <w:p>
      <w:pPr>
        <w:pStyle w:val="ListParagraph"/>
        <w:numPr>
          <w:ilvl w:val="0"/>
          <w:numId w:val="2"/>
        </w:numPr>
      </w:pPr>
    </w:p>
    <w:p/>
    <w:p>
      <w:r>
        <w:t xml:space="preserve">A.D. Andreev, E.P. O’Reilly, Theory of the electronic structure of GaN/AlN hexagonal quantum dots. Phys. Rev. B </w:t>
      </w:r>
      <w:r>
        <w:rPr>
          <w:b w:val="true"/>
        </w:rPr>
        <w:t>62</w:t>
      </w:r>
      <w:r>
        <w:t xml:space="preserve">, 15851–15870 (2000). </w:t>
      </w:r>
      <w:r/>
      <w:hyperlink r:id="rId2395">
        <w:r>
          <w:rPr>
            <w:rStyle w:val="Hyperlink"/>
          </w:rPr>
          <w:t>10.​1103/​PhysRevB.​62.​15851</w:t>
        </w:r>
      </w:hyperlink>
      <w:r>
        <w:t xml:space="preserve">  </w:t>
      </w:r>
    </w:p>
    <w:p>
      <w:pPr>
        <w:pStyle w:val="ListParagraph"/>
        <w:numPr>
          <w:ilvl w:val="0"/>
          <w:numId w:val="2"/>
        </w:numPr>
      </w:pPr>
    </w:p>
    <w:p/>
    <w:p>
      <w:r>
        <w:t xml:space="preserve">J.K. Furdyna, Diluted magnetic semiconductors. J. Appl. Phys. </w:t>
      </w:r>
      <w:r>
        <w:rPr>
          <w:b w:val="true"/>
        </w:rPr>
        <w:t>64</w:t>
      </w:r>
      <w:r>
        <w:t xml:space="preserve">, R29–R64 (1988). </w:t>
      </w:r>
      <w:r/>
      <w:hyperlink r:id="rId2396">
        <w:r>
          <w:rPr>
            <w:rStyle w:val="Hyperlink"/>
          </w:rPr>
          <w:t>10.​1063/​1.​341700</w:t>
        </w:r>
      </w:hyperlink>
      <w:r>
        <w:t xml:space="preserve">  </w:t>
      </w:r>
    </w:p>
    <w:p>
      <w:pPr>
        <w:pStyle w:val="ListParagraph"/>
        <w:numPr>
          <w:ilvl w:val="0"/>
          <w:numId w:val="2"/>
        </w:numPr>
      </w:pPr>
    </w:p>
    <w:p/>
    <w:p>
      <w:r>
        <w:t xml:space="preserve">J.K. Furdyna, J. Kossut, eds., Diluted magnetic semiconductors. Semicond. Semimet. </w:t>
      </w:r>
      <w:r>
        <w:rPr>
          <w:b w:val="true"/>
        </w:rPr>
        <w:t>25</w:t>
      </w:r>
      <w:r>
        <w:t xml:space="preserve">, (1988). </w:t>
      </w:r>
      <w:r/>
      <w:hyperlink r:id="rId2397">
        <w:r>
          <w:rPr>
            <w:rStyle w:val="Hyperlink"/>
          </w:rPr>
          <w:t>10.​1016/​S0080-8784(08)62411-4</w:t>
        </w:r>
      </w:hyperlink>
      <w:r>
        <w:t xml:space="preserve">  </w:t>
      </w:r>
    </w:p>
    <w:p>
      <w:pPr>
        <w:pStyle w:val="ListParagraph"/>
        <w:numPr>
          <w:ilvl w:val="0"/>
          <w:numId w:val="2"/>
        </w:numPr>
      </w:pPr>
    </w:p>
    <w:p/>
    <w:p>
      <w:r>
        <w:t xml:space="preserve">D. Awshalom, D. Loss, N. Samarth, eds., </w:t>
      </w:r>
      <w:r>
        <w:rPr>
          <w:i w:val="true"/>
        </w:rPr>
        <w:t>Semiconductor Spintronics and Quantum Computation</w:t>
      </w:r>
      <w:r>
        <w:t xml:space="preserve"> (Springer, Berlin, 2002). </w:t>
      </w:r>
      <w:r/>
      <w:hyperlink r:id="rId2398">
        <w:r>
          <w:rPr>
            <w:rStyle w:val="Hyperlink"/>
          </w:rPr>
          <w:t>10.​1007/​978-3-662-05003-3</w:t>
        </w:r>
      </w:hyperlink>
      <w:r>
        <w:t xml:space="preserve">  </w:t>
      </w:r>
    </w:p>
    <w:p>
      <w:pPr>
        <w:pStyle w:val="ListParagraph"/>
        <w:numPr>
          <w:ilvl w:val="0"/>
          <w:numId w:val="2"/>
        </w:numPr>
      </w:pPr>
    </w:p>
    <w:p/>
    <w:p>
      <w:r>
        <w:t xml:space="preserve">S.J. Pearton, C.R. Abernathy, M.E. Overberg, G.T. Thaler, D.P. Norton, N. Theodoropoulou, A.F. Hebard, Y.D. Park, F. Ren, J. Kim, L.A. Boatner, Wide band gap ferromagnetic semiconductors and oxides. J. Appl. Phys. </w:t>
      </w:r>
      <w:r>
        <w:rPr>
          <w:b w:val="true"/>
        </w:rPr>
        <w:t>93</w:t>
      </w:r>
      <w:r>
        <w:t xml:space="preserve">, 1–13 (2003). </w:t>
      </w:r>
      <w:r/>
      <w:hyperlink r:id="rId2399">
        <w:r>
          <w:rPr>
            <w:rStyle w:val="Hyperlink"/>
          </w:rPr>
          <w:t>10.​1063/​1.​1517164</w:t>
        </w:r>
      </w:hyperlink>
      <w:r>
        <w:t xml:space="preserve">  </w:t>
      </w:r>
    </w:p>
    <w:p>
      <w:pPr>
        <w:pStyle w:val="ListParagraph"/>
        <w:numPr>
          <w:ilvl w:val="0"/>
          <w:numId w:val="2"/>
        </w:numPr>
      </w:pPr>
    </w:p>
    <w:p/>
    <w:p>
      <w:r>
        <w:t xml:space="preserve">T. Dietl, H. Ohno, Dilute ferromagnetic semiconductors: Physics and spintronic structures. Rev. Mod. Phys. </w:t>
      </w:r>
      <w:r>
        <w:rPr>
          <w:b w:val="true"/>
        </w:rPr>
        <w:t>86</w:t>
      </w:r>
      <w:r>
        <w:t xml:space="preserve">, 187–251 (2014). </w:t>
      </w:r>
      <w:r/>
      <w:hyperlink r:id="rId2400">
        <w:r>
          <w:rPr>
            <w:rStyle w:val="Hyperlink"/>
          </w:rPr>
          <w:t>10.​1103/​RevModPhys.​86.​187</w:t>
        </w:r>
      </w:hyperlink>
      <w:r>
        <w:t xml:space="preserve">  </w:t>
      </w:r>
    </w:p>
    <w:p>
      <w:pPr>
        <w:pStyle w:val="ListParagraph"/>
        <w:numPr>
          <w:ilvl w:val="0"/>
          <w:numId w:val="2"/>
        </w:numPr>
      </w:pPr>
    </w:p>
    <w:p/>
    <w:p>
      <w:r>
        <w:t>I. Tsubokawa, On the magnetic properties of a CrBr</w:t>
      </w:r>
      <w:r/>
    </w:p>
    <w:p>
      <w:r>
        <w:drawing>
          <wp:inline distT="0" distR="0" distB="0" distL="0">
            <wp:extent cx="409575" cy="1181100"/>
            <wp:docPr id="1059" name="img_00012108" descr="$$_3$$"/>
            <a:graphic xmlns:a="http://schemas.openxmlformats.org/drawingml/2006/main">
              <a:graphicData uri="http://schemas.openxmlformats.org/drawingml/2006/picture">
                <pic:pic xmlns:pic="http://schemas.openxmlformats.org/drawingml/2006/picture">
                  <pic:nvPicPr>
                    <pic:cNvPr id="0" name="Picture 1059" descr="116076_4_en_bookbackmatter_onlinepdf_tex_ieq1121.png"/>
                    <pic:cNvPicPr>
                      <a:picLocks noChangeAspect="true"/>
                    </pic:cNvPicPr>
                  </pic:nvPicPr>
                  <pic:blipFill>
                    <a:blip r:embed="rId2401"/>
                    <a:stretch>
                      <a:fillRect/>
                    </a:stretch>
                  </pic:blipFill>
                  <pic:spPr>
                    <a:xfrm>
                      <a:off x="0" y="0"/>
                      <a:ext cx="409575" cy="1181100"/>
                    </a:xfrm>
                    <a:prstGeom prst="rect">
                      <a:avLst/>
                    </a:prstGeom>
                  </pic:spPr>
                </pic:pic>
              </a:graphicData>
            </a:graphic>
          </wp:inline>
        </w:drawing>
      </w:r>
    </w:p>
    <w:p>
      <w:r>
        <w:t xml:space="preserve"> single crystal. J. Phys. Soc. Jpn. </w:t>
      </w:r>
      <w:r>
        <w:rPr>
          <w:b w:val="true"/>
        </w:rPr>
        <w:t>15</w:t>
      </w:r>
      <w:r>
        <w:t xml:space="preserve">, 1664–1668 (1960). </w:t>
      </w:r>
      <w:r/>
      <w:hyperlink r:id="rId2402">
        <w:r>
          <w:rPr>
            <w:rStyle w:val="Hyperlink"/>
          </w:rPr>
          <w:t>10.​1143/​JPSJ.​15.​1664</w:t>
        </w:r>
      </w:hyperlink>
      <w:r>
        <w:t xml:space="preserve">  </w:t>
      </w:r>
    </w:p>
    <w:p>
      <w:pPr>
        <w:pStyle w:val="ListParagraph"/>
        <w:numPr>
          <w:ilvl w:val="0"/>
          <w:numId w:val="2"/>
        </w:numPr>
      </w:pPr>
    </w:p>
    <w:p/>
    <w:p>
      <w:r>
        <w:t xml:space="preserve">B.T. Matthias, R.M. Bozorth, J.H. van Vleck, Ferromagnetic interaction in EuO. Phys. Rev. Lett. </w:t>
      </w:r>
      <w:r>
        <w:rPr>
          <w:b w:val="true"/>
        </w:rPr>
        <w:t>7</w:t>
      </w:r>
      <w:r>
        <w:t xml:space="preserve">, 160–161 (1961). </w:t>
      </w:r>
      <w:r/>
      <w:hyperlink r:id="rId2403">
        <w:r>
          <w:rPr>
            <w:rStyle w:val="Hyperlink"/>
          </w:rPr>
          <w:t>10.​1103/​PhysRevLett.​7.​160</w:t>
        </w:r>
      </w:hyperlink>
      <w:r>
        <w:t xml:space="preserve">  </w:t>
      </w:r>
    </w:p>
    <w:p>
      <w:pPr>
        <w:pStyle w:val="ListParagraph"/>
        <w:numPr>
          <w:ilvl w:val="0"/>
          <w:numId w:val="2"/>
        </w:numPr>
      </w:pPr>
    </w:p>
    <w:p/>
    <w:p>
      <w:r>
        <w:t xml:space="preserve">G. Güntherodt, Optical properties and electronic structure of europium chalcogenides. Phys. Cond. Matter </w:t>
      </w:r>
      <w:r>
        <w:rPr>
          <w:b w:val="true"/>
        </w:rPr>
        <w:t>18</w:t>
      </w:r>
      <w:r>
        <w:t xml:space="preserve">, 37–78 (1974). </w:t>
      </w:r>
      <w:r/>
      <w:hyperlink r:id="rId2404">
        <w:r>
          <w:rPr>
            <w:rStyle w:val="Hyperlink"/>
          </w:rPr>
          <w:t>10.​1007/​BF01950500</w:t>
        </w:r>
      </w:hyperlink>
      <w:r>
        <w:t xml:space="preserve">  </w:t>
      </w:r>
    </w:p>
    <w:p>
      <w:pPr>
        <w:pStyle w:val="ListParagraph"/>
        <w:numPr>
          <w:ilvl w:val="0"/>
          <w:numId w:val="2"/>
        </w:numPr>
      </w:pPr>
    </w:p>
    <w:p/>
    <w:p>
      <w:r>
        <w:t xml:space="preserve">P.G. Steeneken, </w:t>
      </w:r>
      <w:r>
        <w:rPr>
          <w:i w:val="true"/>
        </w:rPr>
        <w:t>New light on EuO thin films: preparation, transport, magnetism and spectroscopy of a ferromagnetic semiconductor</w:t>
      </w:r>
      <w:r>
        <w:t>, Ph.D. Thesis, Rijksuniversiteit Groningen (2002)</w:t>
      </w:r>
    </w:p>
    <w:p>
      <w:pPr>
        <w:pStyle w:val="ListParagraph"/>
        <w:numPr>
          <w:ilvl w:val="0"/>
          <w:numId w:val="2"/>
        </w:numPr>
      </w:pPr>
    </w:p>
    <w:p/>
    <w:p>
      <w:r>
        <w:t xml:space="preserve">P. Wachter, Europium chalcogenides: EuO, EuS, EuSe, and EuTe, in: </w:t>
      </w:r>
      <w:r>
        <w:rPr>
          <w:i w:val="true"/>
        </w:rPr>
        <w:t>Handbook on the Physics and Chemistry of Rare Earths</w:t>
      </w:r>
      <w:r>
        <w:t>, eds. by K.A. Gschneider, Jr., L. Eyring (North-Holland, Amsterdam, 1979), pp. 507–574</w:t>
      </w:r>
    </w:p>
    <w:p>
      <w:pPr>
        <w:pStyle w:val="ListParagraph"/>
        <w:numPr>
          <w:ilvl w:val="0"/>
          <w:numId w:val="2"/>
        </w:numPr>
      </w:pPr>
    </w:p>
    <w:p/>
    <w:p>
      <w:r>
        <w:t xml:space="preserve">T. Fukumura, H. Toyosaki, Y. Yamada, Magnetic oxide semiconductors. Semicond. Sci. Technol. </w:t>
      </w:r>
      <w:r>
        <w:rPr>
          <w:b w:val="true"/>
        </w:rPr>
        <w:t>20</w:t>
      </w:r>
      <w:r>
        <w:t xml:space="preserve">, S103–S111 (2005). </w:t>
      </w:r>
      <w:r/>
      <w:hyperlink r:id="rId2405">
        <w:r>
          <w:rPr>
            <w:rStyle w:val="Hyperlink"/>
          </w:rPr>
          <w:t>10.​1088/​0268-1242/​20/​4/​012</w:t>
        </w:r>
      </w:hyperlink>
      <w:r>
        <w:t xml:space="preserve">  </w:t>
      </w:r>
    </w:p>
    <w:p>
      <w:pPr>
        <w:pStyle w:val="ListParagraph"/>
        <w:numPr>
          <w:ilvl w:val="0"/>
          <w:numId w:val="2"/>
        </w:numPr>
      </w:pPr>
    </w:p>
    <w:p/>
    <w:p>
      <w:r>
        <w:t xml:space="preserve">W. Giriat, J.K. Furdyna, Crystal structure, composition, and materials preparation of diluted magnetic semiconductors in Ref. [1514], pp. 1–34. </w:t>
      </w:r>
      <w:r/>
      <w:hyperlink r:id="rId2406">
        <w:r>
          <w:rPr>
            <w:rStyle w:val="Hyperlink"/>
          </w:rPr>
          <w:t>10.​1016/​S0080-8784(08)62417-5</w:t>
        </w:r>
      </w:hyperlink>
      <w:r>
        <w:t xml:space="preserve">  </w:t>
      </w:r>
    </w:p>
    <w:p>
      <w:pPr>
        <w:pStyle w:val="ListParagraph"/>
        <w:numPr>
          <w:ilvl w:val="0"/>
          <w:numId w:val="2"/>
        </w:numPr>
      </w:pPr>
    </w:p>
    <w:p/>
    <w:p>
      <w:r>
        <w:t xml:space="preserve">C. Rigaux, Magnetooptics in narrow gap diluted magnetic semiconductors in Ref. [1517], pp. 229–274. </w:t>
      </w:r>
      <w:r/>
      <w:hyperlink r:id="rId2407">
        <w:r>
          <w:rPr>
            <w:rStyle w:val="Hyperlink"/>
          </w:rPr>
          <w:t>10.​1016/​S0080-8784(08)62422-9</w:t>
        </w:r>
      </w:hyperlink>
      <w:r>
        <w:t xml:space="preserve">  </w:t>
      </w:r>
    </w:p>
    <w:p>
      <w:pPr>
        <w:pStyle w:val="ListParagraph"/>
        <w:numPr>
          <w:ilvl w:val="0"/>
          <w:numId w:val="2"/>
        </w:numPr>
      </w:pPr>
    </w:p>
    <w:p/>
    <w:p>
      <w:r>
        <w:t xml:space="preserve">C. Domb, N.W. Dalton, Crystal statistics with long-range forces. I. The equivalent neighbour model. Proc. Phys. Soc. </w:t>
      </w:r>
      <w:r>
        <w:rPr>
          <w:b w:val="true"/>
        </w:rPr>
        <w:t>89</w:t>
      </w:r>
      <w:r>
        <w:t xml:space="preserve">, 859–871 (1966). </w:t>
      </w:r>
      <w:r/>
      <w:hyperlink r:id="rId2408">
        <w:r>
          <w:rPr>
            <w:rStyle w:val="Hyperlink"/>
          </w:rPr>
          <w:t>10.​1088/​0370-1328/​89/​4/​311</w:t>
        </w:r>
      </w:hyperlink>
      <w:r>
        <w:t xml:space="preserve">  </w:t>
      </w:r>
    </w:p>
    <w:p>
      <w:pPr>
        <w:pStyle w:val="ListParagraph"/>
        <w:numPr>
          <w:ilvl w:val="0"/>
          <w:numId w:val="2"/>
        </w:numPr>
      </w:pPr>
    </w:p>
    <w:p/>
    <w:p>
      <w:r>
        <w:t xml:space="preserve">C. Zener, Interaction between the d-shells in the transition metals. Phys. Rev. </w:t>
      </w:r>
      <w:r>
        <w:rPr>
          <w:b w:val="true"/>
        </w:rPr>
        <w:t>81</w:t>
      </w:r>
      <w:r>
        <w:t xml:space="preserve">, 440–444 (1951). </w:t>
      </w:r>
      <w:r/>
      <w:hyperlink r:id="rId2409">
        <w:r>
          <w:rPr>
            <w:rStyle w:val="Hyperlink"/>
          </w:rPr>
          <w:t>10.​1103/​PhysRev.​81.​440</w:t>
        </w:r>
      </w:hyperlink>
      <w:r>
        <w:t xml:space="preserve">  </w:t>
      </w:r>
    </w:p>
    <w:p>
      <w:pPr>
        <w:pStyle w:val="ListParagraph"/>
        <w:numPr>
          <w:ilvl w:val="0"/>
          <w:numId w:val="2"/>
        </w:numPr>
      </w:pPr>
    </w:p>
    <w:p/>
    <w:p>
      <w:r>
        <w:t xml:space="preserve">H. Akai, Ferromagnetism and its stability in the diluted magnetic semiconductor (In, Mn)As. Phys. Rev. Lett. </w:t>
      </w:r>
      <w:r>
        <w:rPr>
          <w:b w:val="true"/>
        </w:rPr>
        <w:t>81</w:t>
      </w:r>
      <w:r>
        <w:t xml:space="preserve">, 3002–3005 (1998). </w:t>
      </w:r>
      <w:r/>
      <w:hyperlink r:id="rId2410">
        <w:r>
          <w:rPr>
            <w:rStyle w:val="Hyperlink"/>
          </w:rPr>
          <w:t>10.​1103/​PhysRevLett.​81.​3002</w:t>
        </w:r>
      </w:hyperlink>
      <w:r>
        <w:t xml:space="preserve">  </w:t>
      </w:r>
    </w:p>
    <w:p>
      <w:pPr>
        <w:pStyle w:val="ListParagraph"/>
        <w:numPr>
          <w:ilvl w:val="0"/>
          <w:numId w:val="2"/>
        </w:numPr>
      </w:pPr>
    </w:p>
    <w:p/>
    <w:p>
      <w:r>
        <w:t xml:space="preserve">T. Dietl, H. Ohno, F. Matsukura, J. Cibert, D. Ferrand, Zener model description of ferromagnetism in zinc-blende magnetic semiconductors. Science </w:t>
      </w:r>
      <w:r>
        <w:rPr>
          <w:b w:val="true"/>
        </w:rPr>
        <w:t>287</w:t>
      </w:r>
      <w:r>
        <w:t xml:space="preserve">, 1019–1022 (2000). </w:t>
      </w:r>
      <w:r/>
      <w:hyperlink r:id="rId2411">
        <w:r>
          <w:rPr>
            <w:rStyle w:val="Hyperlink"/>
          </w:rPr>
          <w:t>10.​1126/​science.​287.​5455.​1019</w:t>
        </w:r>
      </w:hyperlink>
      <w:r>
        <w:t xml:space="preserve">  </w:t>
      </w:r>
    </w:p>
    <w:p>
      <w:pPr>
        <w:pStyle w:val="ListParagraph"/>
        <w:numPr>
          <w:ilvl w:val="0"/>
          <w:numId w:val="2"/>
        </w:numPr>
      </w:pPr>
    </w:p>
    <w:p/>
    <w:p>
      <w:r>
        <w:t xml:space="preserve">H. Munekata, H. Ohno, S. von Molnár, A. Segmüller, L.L. Chang, L. Esaki, Diluted magnetic III-V semiconductors. Phys. Rev. Lett. </w:t>
      </w:r>
      <w:r>
        <w:rPr>
          <w:b w:val="true"/>
        </w:rPr>
        <w:t>63</w:t>
      </w:r>
      <w:r>
        <w:t xml:space="preserve">, 1849–1852 (1989). </w:t>
      </w:r>
      <w:r/>
      <w:hyperlink r:id="rId2412">
        <w:r>
          <w:rPr>
            <w:rStyle w:val="Hyperlink"/>
          </w:rPr>
          <w:t>10.​1103/​PhysRevLett.​63.​1849</w:t>
        </w:r>
      </w:hyperlink>
      <w:r>
        <w:t xml:space="preserve">  </w:t>
      </w:r>
    </w:p>
    <w:p>
      <w:pPr>
        <w:pStyle w:val="ListParagraph"/>
        <w:numPr>
          <w:ilvl w:val="0"/>
          <w:numId w:val="2"/>
        </w:numPr>
      </w:pPr>
    </w:p>
    <w:p/>
    <w:p>
      <w:r>
        <w:t xml:space="preserve">H. Ohno, M. Munekata, T. Penney, S. von Molnár, L.L. Chang, magnetotransport properties of p-type (In, Mn)As diluted magnetic III-V semiconductors. Phys. Rev. Lett. </w:t>
      </w:r>
      <w:r>
        <w:rPr>
          <w:b w:val="true"/>
        </w:rPr>
        <w:t>68</w:t>
      </w:r>
      <w:r>
        <w:t xml:space="preserve">, 2664–2667 (1992). </w:t>
      </w:r>
      <w:r/>
      <w:hyperlink r:id="rId2413">
        <w:r>
          <w:rPr>
            <w:rStyle w:val="Hyperlink"/>
          </w:rPr>
          <w:t>10.​1103/​PhysRevLett.​68.​2664</w:t>
        </w:r>
      </w:hyperlink>
      <w:r>
        <w:t xml:space="preserve">  </w:t>
      </w:r>
    </w:p>
    <w:p>
      <w:pPr>
        <w:pStyle w:val="ListParagraph"/>
        <w:numPr>
          <w:ilvl w:val="0"/>
          <w:numId w:val="2"/>
        </w:numPr>
      </w:pPr>
    </w:p>
    <w:p/>
    <w:p>
      <w:r>
        <w:t xml:space="preserve">H. Ohno, A. Shen, F. Matsukura, A. Oiwa, A. Endo, S. Katsumoto, Y. Iye, (Ga, Mn)As: A new diluted magnetic semiconductor based on GaAs. Appl. Phys. Lett. </w:t>
      </w:r>
      <w:r>
        <w:rPr>
          <w:b w:val="true"/>
        </w:rPr>
        <w:t>69</w:t>
      </w:r>
      <w:r>
        <w:t xml:space="preserve">, 363–365 (1996). </w:t>
      </w:r>
      <w:r/>
      <w:hyperlink r:id="rId2414">
        <w:r>
          <w:rPr>
            <w:rStyle w:val="Hyperlink"/>
          </w:rPr>
          <w:t>10.​1063/​1.​118061</w:t>
        </w:r>
      </w:hyperlink>
      <w:r>
        <w:t xml:space="preserve">  </w:t>
      </w:r>
    </w:p>
    <w:p>
      <w:pPr>
        <w:pStyle w:val="ListParagraph"/>
        <w:numPr>
          <w:ilvl w:val="0"/>
          <w:numId w:val="2"/>
        </w:numPr>
      </w:pPr>
    </w:p>
    <w:p/>
    <w:p>
      <w:r>
        <w:t>Y.-J. Zhao, P. Mahadevan, A. Zunger, Comparison of predicted ferromagnetic tendencies of Mn substituting the Ga site in III-V’s and in I-III-VI</w:t>
      </w:r>
      <w:r/>
    </w:p>
    <w:p>
      <w:r>
        <w:drawing>
          <wp:inline distT="0" distR="0" distB="0" distL="0">
            <wp:extent cx="409575" cy="1181100"/>
            <wp:docPr id="1060" name="img_00012109" descr="$$_2$$"/>
            <a:graphic xmlns:a="http://schemas.openxmlformats.org/drawingml/2006/main">
              <a:graphicData uri="http://schemas.openxmlformats.org/drawingml/2006/picture">
                <pic:pic xmlns:pic="http://schemas.openxmlformats.org/drawingml/2006/picture">
                  <pic:nvPicPr>
                    <pic:cNvPr id="0" name="Picture 1060" descr="116076_4_en_bookbackmatter_onlinepdf_tex_ieq1122.png"/>
                    <pic:cNvPicPr>
                      <a:picLocks noChangeAspect="true"/>
                    </pic:cNvPicPr>
                  </pic:nvPicPr>
                  <pic:blipFill>
                    <a:blip r:embed="rId1961"/>
                    <a:stretch>
                      <a:fillRect/>
                    </a:stretch>
                  </pic:blipFill>
                  <pic:spPr>
                    <a:xfrm>
                      <a:off x="0" y="0"/>
                      <a:ext cx="409575" cy="1181100"/>
                    </a:xfrm>
                    <a:prstGeom prst="rect">
                      <a:avLst/>
                    </a:prstGeom>
                  </pic:spPr>
                </pic:pic>
              </a:graphicData>
            </a:graphic>
          </wp:inline>
        </w:drawing>
      </w:r>
    </w:p>
    <w:p>
      <w:r>
        <w:t xml:space="preserve"> chalcopyrite semiconductors. Appl. Phys. Lett. </w:t>
      </w:r>
      <w:r>
        <w:rPr>
          <w:b w:val="true"/>
        </w:rPr>
        <w:t>84</w:t>
      </w:r>
      <w:r>
        <w:t xml:space="preserve">, 3753–3755 (2004). </w:t>
      </w:r>
      <w:r/>
      <w:hyperlink r:id="rId2415">
        <w:r>
          <w:rPr>
            <w:rStyle w:val="Hyperlink"/>
          </w:rPr>
          <w:t>10.​1063/​1.​1737466</w:t>
        </w:r>
      </w:hyperlink>
      <w:r>
        <w:t xml:space="preserve">  </w:t>
      </w:r>
    </w:p>
    <w:p>
      <w:pPr>
        <w:pStyle w:val="ListParagraph"/>
        <w:numPr>
          <w:ilvl w:val="0"/>
          <w:numId w:val="2"/>
        </w:numPr>
      </w:pPr>
    </w:p>
    <w:p/>
    <w:p>
      <w:r>
        <w:t xml:space="preserve">H. Ohno, D. Chiba, F. Matsukura, T. Omiya, E. Abe, T. Dietl, Y. Ohno, K. Ohtani, Electric-field control of ferromagnetism. Nature </w:t>
      </w:r>
      <w:r>
        <w:rPr>
          <w:b w:val="true"/>
        </w:rPr>
        <w:t>408</w:t>
      </w:r>
      <w:r>
        <w:t xml:space="preserve">, 944–946 (2000). </w:t>
      </w:r>
      <w:r/>
      <w:hyperlink r:id="rId2416">
        <w:r>
          <w:rPr>
            <w:rStyle w:val="Hyperlink"/>
          </w:rPr>
          <w:t>10.​1038/​35050040</w:t>
        </w:r>
      </w:hyperlink>
      <w:r>
        <w:t xml:space="preserve">  </w:t>
      </w:r>
    </w:p>
    <w:p>
      <w:pPr>
        <w:pStyle w:val="ListParagraph"/>
        <w:numPr>
          <w:ilvl w:val="0"/>
          <w:numId w:val="2"/>
        </w:numPr>
      </w:pPr>
    </w:p>
    <w:p/>
    <w:p>
      <w:r>
        <w:t xml:space="preserve">S.T.B. Goennenwein, Th.A. Wassner, H. Huebl, M.S. Brandt, J.B. Philipp, M. Opel, R. Gross, A. Koeder, W. Schoch, A. Waag, Hydrogen control of ferromagnetism in a dilute magnetic semiconductor. Phys. Rev. Lett. </w:t>
      </w:r>
      <w:r>
        <w:rPr>
          <w:b w:val="true"/>
        </w:rPr>
        <w:t>92</w:t>
      </w:r>
      <w:r>
        <w:t xml:space="preserve">, 227202:1–4 (2004). </w:t>
      </w:r>
      <w:r/>
      <w:hyperlink r:id="rId2417">
        <w:r>
          <w:rPr>
            <w:rStyle w:val="Hyperlink"/>
          </w:rPr>
          <w:t>10.​1103/​PhysRevLett.​92.​227202</w:t>
        </w:r>
      </w:hyperlink>
      <w:r>
        <w:t xml:space="preserve">  </w:t>
      </w:r>
    </w:p>
    <w:p>
      <w:pPr>
        <w:pStyle w:val="ListParagraph"/>
        <w:numPr>
          <w:ilvl w:val="0"/>
          <w:numId w:val="2"/>
        </w:numPr>
      </w:pPr>
    </w:p>
    <w:p/>
    <w:p>
      <w:r>
        <w:t xml:space="preserve">P. Sharma, A. Gupta, K.V. Rao, F.J. Owens, R. Sharma, R. Ahuja, J.M. Osorio Guillen, B. Johansson, G.A. Gehring, Ferromagnetism above room temperature in bulk and transparent thin films of Mn-doped ZnO. Nature Mater. </w:t>
      </w:r>
      <w:r>
        <w:rPr>
          <w:b w:val="true"/>
        </w:rPr>
        <w:t>2</w:t>
      </w:r>
      <w:r>
        <w:t xml:space="preserve">, 673–677 (2003). </w:t>
      </w:r>
      <w:r/>
      <w:hyperlink r:id="rId2418">
        <w:r>
          <w:rPr>
            <w:rStyle w:val="Hyperlink"/>
          </w:rPr>
          <w:t>10.​1038/​nmat984</w:t>
        </w:r>
      </w:hyperlink>
      <w:r>
        <w:t xml:space="preserve">  </w:t>
      </w:r>
    </w:p>
    <w:p>
      <w:pPr>
        <w:pStyle w:val="ListParagraph"/>
        <w:numPr>
          <w:ilvl w:val="0"/>
          <w:numId w:val="2"/>
        </w:numPr>
      </w:pPr>
    </w:p>
    <w:p/>
    <w:p>
      <w:r>
        <w:t xml:space="preserve">M. Diaconu, H. Schmidt, H. Hochmuth, M. Lorenz, G. Benndorf, D. Spemann, A. Setzer, P. Esquinazi, A. Pöppl, H. von Wenckstern, K.-W. Nielsen, R. Gross, H. Schmid, W. Mader, G. Wagner, M. Grundmann, Room-temperature ferromagnetic Mn-alloyed ZnO films obtained by pulsed laser deposition. J. Magn. Magn. Mat. </w:t>
      </w:r>
      <w:r>
        <w:rPr>
          <w:b w:val="true"/>
        </w:rPr>
        <w:t>307</w:t>
      </w:r>
      <w:r>
        <w:t xml:space="preserve">, 212–221 (2006). </w:t>
      </w:r>
      <w:r/>
      <w:hyperlink r:id="rId2419">
        <w:r>
          <w:rPr>
            <w:rStyle w:val="Hyperlink"/>
          </w:rPr>
          <w:t>10.​1016/​j.​jmmm.​2006.​04.​004</w:t>
        </w:r>
      </w:hyperlink>
      <w:r>
        <w:t xml:space="preserve">  </w:t>
      </w:r>
    </w:p>
    <w:p>
      <w:pPr>
        <w:pStyle w:val="ListParagraph"/>
        <w:numPr>
          <w:ilvl w:val="0"/>
          <w:numId w:val="2"/>
        </w:numPr>
      </w:pPr>
    </w:p>
    <w:p/>
    <w:p>
      <w:r>
        <w:t xml:space="preserve">E.H. Hall, On the “Rotational Coefficient” in nickel and cobalt. Philos. Mag. Series 5 </w:t>
      </w:r>
      <w:r>
        <w:rPr>
          <w:b w:val="true"/>
        </w:rPr>
        <w:t>12</w:t>
      </w:r>
      <w:r>
        <w:t xml:space="preserve">(74), 157–172 (1881). </w:t>
      </w:r>
      <w:r/>
      <w:hyperlink r:id="rId2420">
        <w:r>
          <w:rPr>
            <w:rStyle w:val="Hyperlink"/>
          </w:rPr>
          <w:t>10.​1080/​1478644810862708​6</w:t>
        </w:r>
      </w:hyperlink>
      <w:r>
        <w:t xml:space="preserve">  </w:t>
      </w:r>
    </w:p>
    <w:p>
      <w:pPr>
        <w:pStyle w:val="ListParagraph"/>
        <w:numPr>
          <w:ilvl w:val="0"/>
          <w:numId w:val="2"/>
        </w:numPr>
      </w:pPr>
    </w:p>
    <w:p/>
    <w:p>
      <w:r>
        <w:t xml:space="preserve">N. Nagaosa, J. Sinova, S. Onoda, A.H. MacDonald, N.P. Ong, Anomalous Hall effect. Rev. Mod. Phys. </w:t>
      </w:r>
      <w:r>
        <w:rPr>
          <w:b w:val="true"/>
        </w:rPr>
        <w:t>82</w:t>
      </w:r>
      <w:r>
        <w:t xml:space="preserve">, 1539–1592 (2010). </w:t>
      </w:r>
      <w:r/>
      <w:hyperlink r:id="rId2421">
        <w:r>
          <w:rPr>
            <w:rStyle w:val="Hyperlink"/>
          </w:rPr>
          <w:t>10.​1103/​RevModPhys.​82.​1539</w:t>
        </w:r>
      </w:hyperlink>
      <w:r>
        <w:t xml:space="preserve">  </w:t>
      </w:r>
    </w:p>
    <w:p>
      <w:pPr>
        <w:pStyle w:val="ListParagraph"/>
        <w:numPr>
          <w:ilvl w:val="0"/>
          <w:numId w:val="2"/>
        </w:numPr>
      </w:pPr>
    </w:p>
    <w:p/>
    <w:p>
      <w:r>
        <w:t xml:space="preserve">M.I. Miah, Pure anomalous Hall effect in nonmagnetic zinc-blende semiconductors. Opt. Quant. Electron. </w:t>
      </w:r>
      <w:r>
        <w:rPr>
          <w:b w:val="true"/>
        </w:rPr>
        <w:t>40</w:t>
      </w:r>
      <w:r>
        <w:t xml:space="preserve">, 1033–1042 (2008). </w:t>
      </w:r>
      <w:r/>
      <w:hyperlink r:id="rId2422">
        <w:r>
          <w:rPr>
            <w:rStyle w:val="Hyperlink"/>
          </w:rPr>
          <w:t>10.​1007/​s11082-009-9296-z</w:t>
        </w:r>
      </w:hyperlink>
      <w:r>
        <w:t xml:space="preserve">  </w:t>
      </w:r>
    </w:p>
    <w:p>
      <w:pPr>
        <w:pStyle w:val="ListParagraph"/>
        <w:numPr>
          <w:ilvl w:val="0"/>
          <w:numId w:val="2"/>
        </w:numPr>
      </w:pPr>
    </w:p>
    <w:p/>
    <w:p>
      <w:r>
        <w:t xml:space="preserve">C.-X. Liu, S.-C. Zhang, X.-L. Qi, The quantum anomalous Hall effect: theory and experiment. Ann. Rev. Cond. Matter Phys. </w:t>
      </w:r>
      <w:r>
        <w:rPr>
          <w:b w:val="true"/>
        </w:rPr>
        <w:t>7</w:t>
      </w:r>
      <w:r>
        <w:t xml:space="preserve">, 301–321 (2016). </w:t>
      </w:r>
      <w:r/>
      <w:hyperlink r:id="rId2423">
        <w:r>
          <w:rPr>
            <w:rStyle w:val="Hyperlink"/>
          </w:rPr>
          <w:t>10.​1146/​annurev-conmatphys-031115-011417</w:t>
        </w:r>
      </w:hyperlink>
      <w:r>
        <w:t xml:space="preserve">  </w:t>
      </w:r>
    </w:p>
    <w:p>
      <w:pPr>
        <w:pStyle w:val="ListParagraph"/>
        <w:numPr>
          <w:ilvl w:val="0"/>
          <w:numId w:val="2"/>
        </w:numPr>
      </w:pPr>
    </w:p>
    <w:p/>
    <w:p>
      <w:r>
        <w:t xml:space="preserve">C.-Z. Chang, J. Zhang, X. Feng, J. Shen, Z. Zhang, M. Guo, K. Li, Y. Ou, P. Wei, L.-L. Wang, Z.-Q. Ji, Y. Feng, S. Ji, X. Chen, J. Jia, X. Dai, Z. Fang, S.-C. Zhang, K. He, Y. Wang, L. Lu, X.-C. Ma, Q.-K. Xue, Experimental observation of the quantum anomalous Hall effect in a magnetic topological insulator. Science </w:t>
      </w:r>
      <w:r>
        <w:rPr>
          <w:b w:val="true"/>
        </w:rPr>
        <w:t>340</w:t>
      </w:r>
      <w:r>
        <w:t xml:space="preserve">, 167–170 (2013). </w:t>
      </w:r>
      <w:r/>
      <w:hyperlink r:id="rId2424">
        <w:r>
          <w:rPr>
            <w:rStyle w:val="Hyperlink"/>
          </w:rPr>
          <w:t>10.​1126/​science.​1234414</w:t>
        </w:r>
      </w:hyperlink>
      <w:r>
        <w:t xml:space="preserve">  </w:t>
      </w:r>
    </w:p>
    <w:p>
      <w:pPr>
        <w:pStyle w:val="ListParagraph"/>
        <w:numPr>
          <w:ilvl w:val="0"/>
          <w:numId w:val="2"/>
        </w:numPr>
      </w:pPr>
    </w:p>
    <w:p/>
    <w:p>
      <w:r>
        <w:t>Y. Deng, Y. Yu, M.Z. Shi, Z. Guo, Z. Xu, J. Wang, X.H. Chen, Y. Zhang, Quantum anomalous Hall effect in intrinsic magnetic topological insulator MnBi</w:t>
      </w:r>
      <w:r/>
    </w:p>
    <w:p>
      <w:r>
        <w:drawing>
          <wp:inline distT="0" distR="0" distB="0" distL="0">
            <wp:extent cx="409575" cy="1181100"/>
            <wp:docPr id="1061" name="img_00012110" descr="$$_2$$"/>
            <a:graphic xmlns:a="http://schemas.openxmlformats.org/drawingml/2006/main">
              <a:graphicData uri="http://schemas.openxmlformats.org/drawingml/2006/picture">
                <pic:pic xmlns:pic="http://schemas.openxmlformats.org/drawingml/2006/picture">
                  <pic:nvPicPr>
                    <pic:cNvPr id="0" name="Picture 1061" descr="116076_4_en_bookbackmatter_onlinepdf_tex_ieq1123.png"/>
                    <pic:cNvPicPr>
                      <a:picLocks noChangeAspect="true"/>
                    </pic:cNvPicPr>
                  </pic:nvPicPr>
                  <pic:blipFill>
                    <a:blip r:embed="rId2425"/>
                    <a:stretch>
                      <a:fillRect/>
                    </a:stretch>
                  </pic:blipFill>
                  <pic:spPr>
                    <a:xfrm>
                      <a:off x="0" y="0"/>
                      <a:ext cx="409575" cy="1181100"/>
                    </a:xfrm>
                    <a:prstGeom prst="rect">
                      <a:avLst/>
                    </a:prstGeom>
                  </pic:spPr>
                </pic:pic>
              </a:graphicData>
            </a:graphic>
          </wp:inline>
        </w:drawing>
      </w:r>
    </w:p>
    <w:p>
      <w:r>
        <w:t>Te</w:t>
      </w:r>
      <w:r/>
    </w:p>
    <w:p>
      <w:r>
        <w:drawing>
          <wp:inline distT="0" distR="0" distB="0" distL="0">
            <wp:extent cx="409575" cy="1181100"/>
            <wp:docPr id="1062" name="img_00012111" descr="$$_4$$"/>
            <a:graphic xmlns:a="http://schemas.openxmlformats.org/drawingml/2006/main">
              <a:graphicData uri="http://schemas.openxmlformats.org/drawingml/2006/picture">
                <pic:pic xmlns:pic="http://schemas.openxmlformats.org/drawingml/2006/picture">
                  <pic:nvPicPr>
                    <pic:cNvPr id="0" name="Picture 1062" descr="116076_4_en_bookbackmatter_onlinepdf_tex_ieq1124.png"/>
                    <pic:cNvPicPr>
                      <a:picLocks noChangeAspect="true"/>
                    </pic:cNvPicPr>
                  </pic:nvPicPr>
                  <pic:blipFill>
                    <a:blip r:embed="rId2426"/>
                    <a:stretch>
                      <a:fillRect/>
                    </a:stretch>
                  </pic:blipFill>
                  <pic:spPr>
                    <a:xfrm>
                      <a:off x="0" y="0"/>
                      <a:ext cx="409575" cy="1181100"/>
                    </a:xfrm>
                    <a:prstGeom prst="rect">
                      <a:avLst/>
                    </a:prstGeom>
                  </pic:spPr>
                </pic:pic>
              </a:graphicData>
            </a:graphic>
          </wp:inline>
        </w:drawing>
      </w:r>
    </w:p>
    <w:p>
      <w:r>
        <w:t xml:space="preserve">. Science </w:t>
      </w:r>
      <w:r>
        <w:rPr>
          <w:b w:val="true"/>
        </w:rPr>
        <w:t>367</w:t>
      </w:r>
      <w:r>
        <w:t xml:space="preserve">, 895–900 (2020). </w:t>
      </w:r>
      <w:r/>
      <w:hyperlink r:id="rId2427">
        <w:r>
          <w:rPr>
            <w:rStyle w:val="Hyperlink"/>
          </w:rPr>
          <w:t>10.​1126/​science.​aax8156</w:t>
        </w:r>
      </w:hyperlink>
      <w:r>
        <w:t xml:space="preserve">  </w:t>
      </w:r>
    </w:p>
    <w:p>
      <w:pPr>
        <w:pStyle w:val="ListParagraph"/>
        <w:numPr>
          <w:ilvl w:val="0"/>
          <w:numId w:val="2"/>
        </w:numPr>
      </w:pPr>
    </w:p>
    <w:p/>
    <w:p>
      <w:bookmarkStart w:name="u116076_4_En_BookBackmatter_OnlinePDF-CR1547" w:id="1714161"/>
      <w:bookmarkEnd w:id="1714161"/>
    </w:p>
    <w:p>
      <w:r>
        <w:t xml:space="preserve">E.I. Rashba, Electron spin operation by electric fields: spin dynamics and spin injection. Physica E </w:t>
      </w:r>
      <w:r>
        <w:rPr>
          <w:b w:val="true"/>
        </w:rPr>
        <w:t>20</w:t>
      </w:r>
      <w:r>
        <w:t xml:space="preserve">, 189–195 (2004). </w:t>
      </w:r>
      <w:r/>
      <w:hyperlink r:id="rId2428">
        <w:r>
          <w:rPr>
            <w:rStyle w:val="Hyperlink"/>
          </w:rPr>
          <w:t>10.​1016/​j.​physe.​2003.​08.​002</w:t>
        </w:r>
      </w:hyperlink>
      <w:r>
        <w:t xml:space="preserve">  </w:t>
      </w:r>
    </w:p>
    <w:p>
      <w:pPr>
        <w:pStyle w:val="ListParagraph"/>
        <w:numPr>
          <w:ilvl w:val="0"/>
          <w:numId w:val="2"/>
        </w:numPr>
      </w:pPr>
    </w:p>
    <w:p/>
    <w:p>
      <w:r>
        <w:t xml:space="preserve">M.I. D’yakonov, V.I. Perel’, Spin relaxation of conduction electrons in noncentrosymetric semiconductors. Fiz. Tverd. Tela </w:t>
      </w:r>
      <w:r>
        <w:rPr>
          <w:b w:val="true"/>
        </w:rPr>
        <w:t>13</w:t>
      </w:r>
      <w:r>
        <w:t xml:space="preserve">, 3581–3585 (1971) [Sov. Phys. Solid State </w:t>
      </w:r>
      <w:r>
        <w:rPr>
          <w:b w:val="true"/>
        </w:rPr>
        <w:t>13</w:t>
      </w:r>
      <w:r>
        <w:t>, 3023–3026 (1972)]</w:t>
      </w:r>
    </w:p>
    <w:p>
      <w:pPr>
        <w:pStyle w:val="ListParagraph"/>
        <w:numPr>
          <w:ilvl w:val="0"/>
          <w:numId w:val="2"/>
        </w:numPr>
      </w:pPr>
    </w:p>
    <w:p/>
    <w:p>
      <w:r>
        <w:t xml:space="preserve">S. Datta, B. Das, Electronic analog of the electro-optic modulator. Appl. Phys. Lett. </w:t>
      </w:r>
      <w:r>
        <w:rPr>
          <w:b w:val="true"/>
        </w:rPr>
        <w:t>56</w:t>
      </w:r>
      <w:r>
        <w:t xml:space="preserve">, 665–667 (1990). </w:t>
      </w:r>
      <w:r/>
      <w:hyperlink r:id="rId2429">
        <w:r>
          <w:rPr>
            <w:rStyle w:val="Hyperlink"/>
          </w:rPr>
          <w:t>10.​1063/​1.​102730</w:t>
        </w:r>
      </w:hyperlink>
      <w:r>
        <w:t xml:space="preserve">  </w:t>
      </w:r>
    </w:p>
    <w:p>
      <w:pPr>
        <w:pStyle w:val="ListParagraph"/>
        <w:numPr>
          <w:ilvl w:val="0"/>
          <w:numId w:val="2"/>
        </w:numPr>
      </w:pPr>
    </w:p>
    <w:p/>
    <w:p>
      <w:r>
        <w:t xml:space="preserve">A.T. Hanbicki, O.M.J. van ’t Erve, R. Magno, G. Kioseoglou, C.H. Li, B.T. Jonker, Analysis of the transport process providing spin injection through an Fe/AlGaAs Schottky barrier. Appl. Phys. Lett. </w:t>
      </w:r>
      <w:r>
        <w:rPr>
          <w:b w:val="true"/>
        </w:rPr>
        <w:t>82</w:t>
      </w:r>
      <w:r>
        <w:t xml:space="preserve">, 4092–4094 (2003). </w:t>
      </w:r>
      <w:r/>
      <w:hyperlink r:id="rId2430">
        <w:r>
          <w:rPr>
            <w:rStyle w:val="Hyperlink"/>
          </w:rPr>
          <w:t>10.​1063/​1.​1580631</w:t>
        </w:r>
      </w:hyperlink>
      <w:r>
        <w:t xml:space="preserve">  </w:t>
      </w:r>
    </w:p>
    <w:p>
      <w:pPr>
        <w:pStyle w:val="ListParagraph"/>
        <w:numPr>
          <w:ilvl w:val="0"/>
          <w:numId w:val="2"/>
        </w:numPr>
      </w:pPr>
    </w:p>
    <w:p/>
    <w:p>
      <w:r>
        <w:t xml:space="preserve">B.T. Jonker, S.C. Erwin, A. Petrou, A.G. Petukhov, Electrical spin injection and transport in semiconductor spintronic device. MRS Bull. </w:t>
      </w:r>
      <w:r>
        <w:rPr>
          <w:b w:val="true"/>
        </w:rPr>
        <w:t>28</w:t>
      </w:r>
      <w:r>
        <w:t xml:space="preserve">, 740–748 (2003). </w:t>
      </w:r>
      <w:r/>
      <w:hyperlink r:id="rId2431">
        <w:r>
          <w:rPr>
            <w:rStyle w:val="Hyperlink"/>
          </w:rPr>
          <w:t>10.​1557/​mrs2003.​216</w:t>
        </w:r>
      </w:hyperlink>
      <w:r>
        <w:t xml:space="preserve">  </w:t>
      </w:r>
    </w:p>
    <w:p>
      <w:pPr>
        <w:pStyle w:val="ListParagraph"/>
        <w:numPr>
          <w:ilvl w:val="0"/>
          <w:numId w:val="2"/>
        </w:numPr>
      </w:pPr>
    </w:p>
    <w:p/>
    <w:p>
      <w:r>
        <w:t xml:space="preserve">N. Nishizawa, K. Nishibayashi, H. Munekata, Pure circular polarization electroluminescence at room temperature with spin-polarized light-emitting diodes. PNAS </w:t>
      </w:r>
      <w:r>
        <w:rPr>
          <w:b w:val="true"/>
        </w:rPr>
        <w:t>114</w:t>
      </w:r>
      <w:r>
        <w:t xml:space="preserve">, 1783–1788 (2017). </w:t>
      </w:r>
      <w:r/>
      <w:hyperlink r:id="rId2432">
        <w:r>
          <w:rPr>
            <w:rStyle w:val="Hyperlink"/>
          </w:rPr>
          <w:t>10.​1073/​pnas.​1609839114</w:t>
        </w:r>
      </w:hyperlink>
      <w:r>
        <w:t xml:space="preserve">  </w:t>
      </w:r>
    </w:p>
    <w:p>
      <w:pPr>
        <w:pStyle w:val="ListParagraph"/>
        <w:numPr>
          <w:ilvl w:val="0"/>
          <w:numId w:val="2"/>
        </w:numPr>
      </w:pPr>
    </w:p>
    <w:p/>
    <w:p>
      <w:r>
        <w:t xml:space="preserve">C.L. Braun, </w:t>
      </w:r>
      <w:r>
        <w:rPr>
          <w:i w:val="true"/>
        </w:rPr>
        <w:t>Organic Semiconductors, Handbook on Semiconductors</w:t>
      </w:r>
      <w:r>
        <w:t>, vol. 3 (North Holland, Amsterdam, 1980), pp. 857–873</w:t>
      </w:r>
    </w:p>
    <w:p>
      <w:pPr>
        <w:pStyle w:val="ListParagraph"/>
        <w:numPr>
          <w:ilvl w:val="0"/>
          <w:numId w:val="2"/>
        </w:numPr>
      </w:pPr>
    </w:p>
    <w:p/>
    <w:p>
      <w:r>
        <w:rPr>
          <w:i w:val="true"/>
        </w:rPr>
        <w:t>Physics of Organic Semiconductors</w:t>
      </w:r>
      <w:r>
        <w:t xml:space="preserve">, 2nd edn., W. Brütting, C. Adachi, eds. (Wiley-VCH, Weinheim, 2012). </w:t>
      </w:r>
    </w:p>
    <w:p>
      <w:r/>
      <w:hyperlink r:id="rId2433">
        <w:r>
          <w:rPr>
            <w:rStyle w:val="Hyperlink"/>
          </w:rPr>
        </w:r>
      </w:hyperlink>
      <w:r>
        <w:t>10.​1002/​9783527654949</w:t>
      </w:r>
    </w:p>
    <w:p>
      <w:pPr>
        <w:pStyle w:val="ListParagraph"/>
        <w:numPr>
          <w:ilvl w:val="0"/>
          <w:numId w:val="2"/>
        </w:numPr>
      </w:pPr>
    </w:p>
    <w:p/>
    <w:p>
      <w:r>
        <w:t xml:space="preserve">Th.U. Kampen, </w:t>
      </w:r>
      <w:r>
        <w:rPr>
          <w:i w:val="true"/>
        </w:rPr>
        <w:t>Low Molecular Weight Organic Semiconductors</w:t>
      </w:r>
      <w:r>
        <w:t xml:space="preserve"> (Wiley-VCH. Weinheim (2009). </w:t>
      </w:r>
      <w:r/>
      <w:hyperlink r:id="rId2434">
        <w:r>
          <w:rPr>
            <w:rStyle w:val="Hyperlink"/>
          </w:rPr>
          <w:t>10.​1002/​9783527629978</w:t>
        </w:r>
      </w:hyperlink>
      <w:r>
        <w:t xml:space="preserve">  </w:t>
      </w:r>
    </w:p>
    <w:p>
      <w:pPr>
        <w:pStyle w:val="ListParagraph"/>
        <w:numPr>
          <w:ilvl w:val="0"/>
          <w:numId w:val="2"/>
        </w:numPr>
      </w:pPr>
    </w:p>
    <w:p/>
    <w:p>
      <w:r>
        <w:t>A. Curioni, W. Andreoni, R. Treusch, F.J. Himpsel, E. Haskal, P. Seidler, C. Heske, S. Kakar, T. van Buuren, L.J. Terminello, Atom-resolved electronic spectra for Alq</w:t>
      </w:r>
      <w:r/>
    </w:p>
    <w:p>
      <w:r>
        <w:drawing>
          <wp:inline distT="0" distR="0" distB="0" distL="0">
            <wp:extent cx="409575" cy="1181100"/>
            <wp:docPr id="1063" name="img_00012112" descr="$$_3$$"/>
            <a:graphic xmlns:a="http://schemas.openxmlformats.org/drawingml/2006/main">
              <a:graphicData uri="http://schemas.openxmlformats.org/drawingml/2006/picture">
                <pic:pic xmlns:pic="http://schemas.openxmlformats.org/drawingml/2006/picture">
                  <pic:nvPicPr>
                    <pic:cNvPr id="0" name="Picture 1063" descr="116076_4_en_bookbackmatter_onlinepdf_tex_ieq1125.png"/>
                    <pic:cNvPicPr>
                      <a:picLocks noChangeAspect="true"/>
                    </pic:cNvPicPr>
                  </pic:nvPicPr>
                  <pic:blipFill>
                    <a:blip r:embed="rId1662"/>
                    <a:stretch>
                      <a:fillRect/>
                    </a:stretch>
                  </pic:blipFill>
                  <pic:spPr>
                    <a:xfrm>
                      <a:off x="0" y="0"/>
                      <a:ext cx="409575" cy="1181100"/>
                    </a:xfrm>
                    <a:prstGeom prst="rect">
                      <a:avLst/>
                    </a:prstGeom>
                  </pic:spPr>
                </pic:pic>
              </a:graphicData>
            </a:graphic>
          </wp:inline>
        </w:drawing>
      </w:r>
    </w:p>
    <w:p>
      <w:r>
        <w:t xml:space="preserve"> from theory and experiment. Appl. Phys. Lett. </w:t>
      </w:r>
      <w:r>
        <w:rPr>
          <w:b w:val="true"/>
        </w:rPr>
        <w:t>72</w:t>
      </w:r>
      <w:r>
        <w:t xml:space="preserve">, 1575–1577 (1998). </w:t>
      </w:r>
      <w:r/>
      <w:hyperlink r:id="rId2435">
        <w:r>
          <w:rPr>
            <w:rStyle w:val="Hyperlink"/>
          </w:rPr>
          <w:t>10.​1063/​1.​121119</w:t>
        </w:r>
      </w:hyperlink>
      <w:r>
        <w:t xml:space="preserve">  </w:t>
      </w:r>
    </w:p>
    <w:p>
      <w:pPr>
        <w:pStyle w:val="ListParagraph"/>
        <w:numPr>
          <w:ilvl w:val="0"/>
          <w:numId w:val="2"/>
        </w:numPr>
      </w:pPr>
    </w:p>
    <w:p/>
    <w:p>
      <w:r>
        <w:t xml:space="preserve">D. Braun, A. Heeger, Visible light emission from semiconducting polymer diodes. Appl. Phys. Lett. </w:t>
      </w:r>
      <w:r>
        <w:rPr>
          <w:b w:val="true"/>
        </w:rPr>
        <w:t>58</w:t>
      </w:r>
      <w:r>
        <w:t xml:space="preserve">, 1982–1984 (1991). </w:t>
      </w:r>
      <w:r/>
      <w:hyperlink r:id="rId2436">
        <w:r>
          <w:rPr>
            <w:rStyle w:val="Hyperlink"/>
          </w:rPr>
          <w:t>10.​1063/​1.​105039</w:t>
        </w:r>
      </w:hyperlink>
      <w:r>
        <w:t xml:space="preserve">  </w:t>
      </w:r>
    </w:p>
    <w:p>
      <w:pPr>
        <w:pStyle w:val="ListParagraph"/>
        <w:numPr>
          <w:ilvl w:val="0"/>
          <w:numId w:val="2"/>
        </w:numPr>
      </w:pPr>
    </w:p>
    <w:p/>
    <w:p>
      <w:r>
        <w:t xml:space="preserve">A.McL. Mathieson, J.M. Robertson, V.C. Sinclair, the crystal and molecular structure of anthracene. I. x-ray measurements. Acta Cryst. </w:t>
      </w:r>
      <w:r>
        <w:rPr>
          <w:b w:val="true"/>
        </w:rPr>
        <w:t>3</w:t>
      </w:r>
      <w:r>
        <w:t xml:space="preserve">, 245–250 (1950). </w:t>
      </w:r>
      <w:r/>
      <w:hyperlink r:id="rId2437">
        <w:r>
          <w:rPr>
            <w:rStyle w:val="Hyperlink"/>
          </w:rPr>
          <w:t>10.​1107/​S0365110X5000064​1</w:t>
        </w:r>
      </w:hyperlink>
      <w:r>
        <w:t xml:space="preserve">  </w:t>
      </w:r>
    </w:p>
    <w:p>
      <w:pPr>
        <w:pStyle w:val="ListParagraph"/>
        <w:numPr>
          <w:ilvl w:val="0"/>
          <w:numId w:val="2"/>
        </w:numPr>
      </w:pPr>
    </w:p>
    <w:p/>
    <w:p>
      <w:r>
        <w:t xml:space="preserve">J.M. Robertson, V.C. Sinclair, J. Trotter, The crystal and molecular structure of tetracene. Acta Cryst. </w:t>
      </w:r>
      <w:r>
        <w:rPr>
          <w:b w:val="true"/>
        </w:rPr>
        <w:t>14</w:t>
      </w:r>
      <w:r>
        <w:t xml:space="preserve">, 697–704 (1961). </w:t>
      </w:r>
      <w:r/>
      <w:hyperlink r:id="rId2438">
        <w:r>
          <w:rPr>
            <w:rStyle w:val="Hyperlink"/>
          </w:rPr>
          <w:t>10.​1107/​S0365110X6100215​1</w:t>
        </w:r>
      </w:hyperlink>
      <w:r>
        <w:t xml:space="preserve">  </w:t>
      </w:r>
    </w:p>
    <w:p>
      <w:pPr>
        <w:pStyle w:val="ListParagraph"/>
        <w:numPr>
          <w:ilvl w:val="0"/>
          <w:numId w:val="2"/>
        </w:numPr>
      </w:pPr>
    </w:p>
    <w:p/>
    <w:p>
      <w:r>
        <w:t xml:space="preserve">N. Karl, High purity organic molecular crystals, in </w:t>
      </w:r>
      <w:r>
        <w:rPr>
          <w:i w:val="true"/>
        </w:rPr>
        <w:t>Crystals: Growth, Properties and Applications</w:t>
      </w:r>
      <w:r>
        <w:t xml:space="preserve">, vol. 4, ed. by H.C. Freyhardt (Springer, Berlin, 1980), pp. 1–100. </w:t>
      </w:r>
      <w:r/>
      <w:hyperlink r:id="rId2439">
        <w:r>
          <w:rPr>
            <w:rStyle w:val="Hyperlink"/>
          </w:rPr>
          <w:t>10.​1007/​978-3-642-67764-9_​1</w:t>
        </w:r>
      </w:hyperlink>
      <w:r>
        <w:t xml:space="preserve">  </w:t>
      </w:r>
    </w:p>
    <w:p>
      <w:pPr>
        <w:pStyle w:val="ListParagraph"/>
        <w:numPr>
          <w:ilvl w:val="0"/>
          <w:numId w:val="2"/>
        </w:numPr>
      </w:pPr>
    </w:p>
    <w:p/>
    <w:p>
      <w:r>
        <w:t xml:space="preserve">N. Karl, Growth and electrical properties of high purity organic molecular crystals. J. Cryst. Growth </w:t>
      </w:r>
      <w:r>
        <w:rPr>
          <w:b w:val="true"/>
        </w:rPr>
        <w:t>99</w:t>
      </w:r>
      <w:r>
        <w:t xml:space="preserve">, 1009–1016 (1990). </w:t>
      </w:r>
      <w:r/>
      <w:hyperlink r:id="rId2440">
        <w:r>
          <w:rPr>
            <w:rStyle w:val="Hyperlink"/>
          </w:rPr>
          <w:t>10.​1016/​S0022-0248(08)80072-3</w:t>
        </w:r>
      </w:hyperlink>
      <w:r>
        <w:t xml:space="preserve">  </w:t>
      </w:r>
    </w:p>
    <w:p>
      <w:pPr>
        <w:pStyle w:val="ListParagraph"/>
        <w:numPr>
          <w:ilvl w:val="0"/>
          <w:numId w:val="2"/>
        </w:numPr>
      </w:pPr>
    </w:p>
    <w:p/>
    <w:p>
      <w:r>
        <w:t xml:space="preserve">Ch. Kloc, P.G. Simpkins, T. Siegrist, R.A. Laudise, Physical vapor growth of centimeter-sized crystals of </w:t>
      </w:r>
      <w:r/>
    </w:p>
    <w:p>
      <w:r>
        <w:drawing>
          <wp:inline distT="0" distR="0" distB="0" distL="0">
            <wp:extent cx="561975" cy="1181100"/>
            <wp:docPr id="1064" name="img_00012113" descr="$$\alpha $$"/>
            <a:graphic xmlns:a="http://schemas.openxmlformats.org/drawingml/2006/main">
              <a:graphicData uri="http://schemas.openxmlformats.org/drawingml/2006/picture">
                <pic:pic xmlns:pic="http://schemas.openxmlformats.org/drawingml/2006/picture">
                  <pic:nvPicPr>
                    <pic:cNvPr id="0" name="Picture 1064" descr="116076_4_en_bookbackmatter_onlinepdf_tex_ieq1126.png"/>
                    <pic:cNvPicPr>
                      <a:picLocks noChangeAspect="true"/>
                    </pic:cNvPicPr>
                  </pic:nvPicPr>
                  <pic:blipFill>
                    <a:blip r:embed="rId2441"/>
                    <a:stretch>
                      <a:fillRect/>
                    </a:stretch>
                  </pic:blipFill>
                  <pic:spPr>
                    <a:xfrm>
                      <a:off x="0" y="0"/>
                      <a:ext cx="561975" cy="1181100"/>
                    </a:xfrm>
                    <a:prstGeom prst="rect">
                      <a:avLst/>
                    </a:prstGeom>
                  </pic:spPr>
                </pic:pic>
              </a:graphicData>
            </a:graphic>
          </wp:inline>
        </w:drawing>
      </w:r>
    </w:p>
    <w:p>
      <w:r>
        <w:t xml:space="preserve">-hexathiophene. J. Cryst. Growth </w:t>
      </w:r>
      <w:r>
        <w:rPr>
          <w:b w:val="true"/>
        </w:rPr>
        <w:t>182</w:t>
      </w:r>
      <w:r>
        <w:t xml:space="preserve">, 416–427 (1997). </w:t>
      </w:r>
      <w:r/>
      <w:hyperlink r:id="rId2442">
        <w:r>
          <w:rPr>
            <w:rStyle w:val="Hyperlink"/>
          </w:rPr>
          <w:t>10.​1016/​S0022-0248(97)00370-9</w:t>
        </w:r>
      </w:hyperlink>
      <w:r>
        <w:t xml:space="preserve">  </w:t>
      </w:r>
    </w:p>
    <w:p>
      <w:pPr>
        <w:pStyle w:val="ListParagraph"/>
        <w:numPr>
          <w:ilvl w:val="0"/>
          <w:numId w:val="2"/>
        </w:numPr>
      </w:pPr>
    </w:p>
    <w:p/>
    <w:p>
      <w:r>
        <w:t xml:space="preserve">R.A. Laudise, Ch. Kloc, P.G. Simpkins, T. Siegrist, Physical vapor growth of organic semiconductors. J. Cryst. Growth </w:t>
      </w:r>
      <w:r>
        <w:rPr>
          <w:b w:val="true"/>
        </w:rPr>
        <w:t>187</w:t>
      </w:r>
      <w:r>
        <w:t xml:space="preserve">, 449–454 (1998). </w:t>
      </w:r>
      <w:r/>
      <w:hyperlink r:id="rId2443">
        <w:r>
          <w:rPr>
            <w:rStyle w:val="Hyperlink"/>
          </w:rPr>
          <w:t>10.​1016/​S0022-0248(98)00034-7</w:t>
        </w:r>
      </w:hyperlink>
      <w:r>
        <w:t xml:space="preserve">  </w:t>
      </w:r>
    </w:p>
    <w:p>
      <w:pPr>
        <w:pStyle w:val="ListParagraph"/>
        <w:numPr>
          <w:ilvl w:val="0"/>
          <w:numId w:val="2"/>
        </w:numPr>
      </w:pPr>
    </w:p>
    <w:p/>
    <w:p>
      <w:r>
        <w:t xml:space="preserve">M. Mas-Torrent, M. Durkut, P. Hadley, X. Ribas, C. Rovira, High mobility of dithiophene-tetrathiafulvalene single-crystal organic field effect transistors. J. Am. Chem. Soc. </w:t>
      </w:r>
      <w:r>
        <w:rPr>
          <w:b w:val="true"/>
        </w:rPr>
        <w:t>126</w:t>
      </w:r>
      <w:r>
        <w:t xml:space="preserve">, 984–985 (2004). </w:t>
      </w:r>
      <w:r/>
      <w:hyperlink r:id="rId2444">
        <w:r>
          <w:rPr>
            <w:rStyle w:val="Hyperlink"/>
          </w:rPr>
          <w:t>10.​1021/​ja0393933</w:t>
        </w:r>
      </w:hyperlink>
      <w:r>
        <w:t xml:space="preserve">  </w:t>
      </w:r>
    </w:p>
    <w:p>
      <w:pPr>
        <w:pStyle w:val="ListParagraph"/>
        <w:numPr>
          <w:ilvl w:val="0"/>
          <w:numId w:val="2"/>
        </w:numPr>
      </w:pPr>
    </w:p>
    <w:p/>
    <w:p>
      <w:r>
        <w:t xml:space="preserve">M. Campione, R. Ruggerone, S. Tavazzi, M. Moret, Growth and characterisation of centimetre-sized single crystals of molecular organic materials. J. Mat. Chem. </w:t>
      </w:r>
      <w:r>
        <w:rPr>
          <w:b w:val="true"/>
        </w:rPr>
        <w:t>15</w:t>
      </w:r>
      <w:r>
        <w:t xml:space="preserve">, 2437–2443 (2005). </w:t>
      </w:r>
      <w:r/>
      <w:hyperlink r:id="rId2445">
        <w:r>
          <w:rPr>
            <w:rStyle w:val="Hyperlink"/>
          </w:rPr>
          <w:t>10.​1039/​B415912H</w:t>
        </w:r>
      </w:hyperlink>
      <w:r>
        <w:t xml:space="preserve">  </w:t>
      </w:r>
    </w:p>
    <w:p>
      <w:pPr>
        <w:pStyle w:val="ListParagraph"/>
        <w:numPr>
          <w:ilvl w:val="0"/>
          <w:numId w:val="2"/>
        </w:numPr>
      </w:pPr>
    </w:p>
    <w:p/>
    <w:p>
      <w:r>
        <w:t xml:space="preserve">M. Oehzelt, A. Aichholzer, R. Resel, G. Heimel, E. Venuti, R.G. Della Valle, Crystal structure of oligoacenes under high pressure. Phys. Rev. B </w:t>
      </w:r>
      <w:r>
        <w:rPr>
          <w:b w:val="true"/>
        </w:rPr>
        <w:t>74</w:t>
      </w:r>
      <w:r>
        <w:t xml:space="preserve">, 104103:1–7 (2006). </w:t>
      </w:r>
      <w:r/>
      <w:hyperlink r:id="rId2446">
        <w:r>
          <w:rPr>
            <w:rStyle w:val="Hyperlink"/>
          </w:rPr>
          <w:t>10.​1103/​PhysRevB.​74.​104103</w:t>
        </w:r>
      </w:hyperlink>
      <w:r>
        <w:t xml:space="preserve">  </w:t>
      </w:r>
    </w:p>
    <w:p>
      <w:pPr>
        <w:pStyle w:val="ListParagraph"/>
        <w:numPr>
          <w:ilvl w:val="0"/>
          <w:numId w:val="2"/>
        </w:numPr>
      </w:pPr>
    </w:p>
    <w:p/>
    <w:p>
      <w:r>
        <w:t xml:space="preserve">B. Part, A. Kahn, N. Koch, W. Gao, Electronic structure and electrical properties of interfaces between metals and </w:t>
      </w:r>
      <w:r/>
    </w:p>
    <w:p>
      <w:r>
        <w:drawing>
          <wp:inline distT="0" distR="0" distB="0" distL="0">
            <wp:extent cx="514350" cy="1181100"/>
            <wp:docPr id="1065" name="img_00012114" descr="$$\pi $$"/>
            <a:graphic xmlns:a="http://schemas.openxmlformats.org/drawingml/2006/main">
              <a:graphicData uri="http://schemas.openxmlformats.org/drawingml/2006/picture">
                <pic:pic xmlns:pic="http://schemas.openxmlformats.org/drawingml/2006/picture">
                  <pic:nvPicPr>
                    <pic:cNvPr id="0" name="Picture 1065" descr="116076_4_en_bookbackmatter_onlinepdf_tex_ieq1127.png"/>
                    <pic:cNvPicPr>
                      <a:picLocks noChangeAspect="true"/>
                    </pic:cNvPicPr>
                  </pic:nvPicPr>
                  <pic:blipFill>
                    <a:blip r:embed="rId2447"/>
                    <a:stretch>
                      <a:fillRect/>
                    </a:stretch>
                  </pic:blipFill>
                  <pic:spPr>
                    <a:xfrm>
                      <a:off x="0" y="0"/>
                      <a:ext cx="514350" cy="1181100"/>
                    </a:xfrm>
                    <a:prstGeom prst="rect">
                      <a:avLst/>
                    </a:prstGeom>
                  </pic:spPr>
                </pic:pic>
              </a:graphicData>
            </a:graphic>
          </wp:inline>
        </w:drawing>
      </w:r>
    </w:p>
    <w:p>
      <w:r>
        <w:t xml:space="preserve">-conjugated molecular films. J. Polymer Sc. Polymer Phys. </w:t>
      </w:r>
      <w:r>
        <w:rPr>
          <w:b w:val="true"/>
        </w:rPr>
        <w:t>41</w:t>
      </w:r>
      <w:r>
        <w:t xml:space="preserve">, 2529–2548 (2003). </w:t>
      </w:r>
      <w:r/>
      <w:hyperlink r:id="rId2448">
        <w:r>
          <w:rPr>
            <w:rStyle w:val="Hyperlink"/>
          </w:rPr>
          <w:t>10.​1002/​polb.​10642</w:t>
        </w:r>
      </w:hyperlink>
      <w:r>
        <w:t xml:space="preserve">  </w:t>
      </w:r>
    </w:p>
    <w:p>
      <w:pPr>
        <w:pStyle w:val="ListParagraph"/>
        <w:numPr>
          <w:ilvl w:val="0"/>
          <w:numId w:val="2"/>
        </w:numPr>
      </w:pPr>
    </w:p>
    <w:p/>
    <w:p>
      <w:r>
        <w:t xml:space="preserve">M. Pfeiffer, A. Beyer, T. Fritz, K. Leo, Controlled doping of phthalocyanine layers by cosublimation with acceptor molecules: A systematic Seebeck and conductivity study. Appl. Phys. Lett. </w:t>
      </w:r>
      <w:r>
        <w:rPr>
          <w:b w:val="true"/>
        </w:rPr>
        <w:t>73</w:t>
      </w:r>
      <w:r>
        <w:t xml:space="preserve">, 3202–3204 (1998). </w:t>
      </w:r>
      <w:r/>
      <w:hyperlink r:id="rId2449">
        <w:r>
          <w:rPr>
            <w:rStyle w:val="Hyperlink"/>
          </w:rPr>
          <w:t>10.​1063/​1.​122718</w:t>
        </w:r>
      </w:hyperlink>
      <w:r>
        <w:t xml:space="preserve">  </w:t>
      </w:r>
    </w:p>
    <w:p>
      <w:pPr>
        <w:pStyle w:val="ListParagraph"/>
        <w:numPr>
          <w:ilvl w:val="0"/>
          <w:numId w:val="2"/>
        </w:numPr>
      </w:pPr>
    </w:p>
    <w:p/>
    <w:p>
      <w:r>
        <w:t xml:space="preserve">B.A. Gregg, S.-G. Chen, R.A. Cormier, Coulomb forces and doping in organic semiconductors. Chem. Mater. </w:t>
      </w:r>
      <w:r>
        <w:rPr>
          <w:b w:val="true"/>
        </w:rPr>
        <w:t>16</w:t>
      </w:r>
      <w:r>
        <w:t xml:space="preserve">, 4586–4599 (2004). </w:t>
      </w:r>
      <w:r/>
      <w:hyperlink r:id="rId2450">
        <w:r>
          <w:rPr>
            <w:rStyle w:val="Hyperlink"/>
          </w:rPr>
          <w:t>10.​1021/​cm049625c</w:t>
        </w:r>
      </w:hyperlink>
      <w:r>
        <w:t xml:space="preserve">  </w:t>
      </w:r>
    </w:p>
    <w:p>
      <w:pPr>
        <w:pStyle w:val="ListParagraph"/>
        <w:numPr>
          <w:ilvl w:val="0"/>
          <w:numId w:val="2"/>
        </w:numPr>
      </w:pPr>
    </w:p>
    <w:p/>
    <w:p>
      <w:r>
        <w:t xml:space="preserve">G.F. Neumark, Concentration and temperature dependence of impurity-to-band activation energies. Phys. Rev. B </w:t>
      </w:r>
      <w:r>
        <w:rPr>
          <w:b w:val="true"/>
        </w:rPr>
        <w:t>5</w:t>
      </w:r>
      <w:r>
        <w:t xml:space="preserve">, 408–414 (1972). </w:t>
      </w:r>
      <w:r/>
      <w:hyperlink r:id="rId2451">
        <w:r>
          <w:rPr>
            <w:rStyle w:val="Hyperlink"/>
          </w:rPr>
          <w:t>10.​1103/​PhysRevB.​5.​408</w:t>
        </w:r>
      </w:hyperlink>
      <w:r>
        <w:t xml:space="preserve">  </w:t>
      </w:r>
    </w:p>
    <w:p>
      <w:pPr>
        <w:pStyle w:val="ListParagraph"/>
        <w:numPr>
          <w:ilvl w:val="0"/>
          <w:numId w:val="2"/>
        </w:numPr>
      </w:pPr>
    </w:p>
    <w:p/>
    <w:p>
      <w:r>
        <w:t xml:space="preserve">B.A. Gregg, S.-G. Chen, H.M. Branz, On the superlinear increase in conductivity with dopant concentration in excitonic semiconductors. Appl. Phys. Lett. </w:t>
      </w:r>
      <w:r>
        <w:rPr>
          <w:b w:val="true"/>
        </w:rPr>
        <w:t>84</w:t>
      </w:r>
      <w:r>
        <w:t xml:space="preserve">, 1707–1709 (2004). </w:t>
      </w:r>
      <w:r/>
      <w:hyperlink r:id="rId2452">
        <w:r>
          <w:rPr>
            <w:rStyle w:val="Hyperlink"/>
          </w:rPr>
          <w:t>10.​1063/​1.​1668326</w:t>
        </w:r>
      </w:hyperlink>
      <w:r>
        <w:t xml:space="preserve">  </w:t>
      </w:r>
    </w:p>
    <w:p>
      <w:pPr>
        <w:pStyle w:val="ListParagraph"/>
        <w:numPr>
          <w:ilvl w:val="0"/>
          <w:numId w:val="2"/>
        </w:numPr>
      </w:pPr>
    </w:p>
    <w:p/>
    <w:p>
      <w:r>
        <w:t xml:space="preserve">A.J. Heeger, S. Kivelson, J.R. Schrieffer, W.-P. Su, Solitons in conducting polymers. Rev. Mod. Phys. </w:t>
      </w:r>
      <w:r>
        <w:rPr>
          <w:b w:val="true"/>
        </w:rPr>
        <w:t>60</w:t>
      </w:r>
      <w:r>
        <w:t xml:space="preserve">, 781–850 (1988). </w:t>
      </w:r>
      <w:r/>
      <w:hyperlink r:id="rId2453">
        <w:r>
          <w:rPr>
            <w:rStyle w:val="Hyperlink"/>
          </w:rPr>
          <w:t>10.​1103/​RevModPhys.​60.​781</w:t>
        </w:r>
      </w:hyperlink>
      <w:r>
        <w:t xml:space="preserve">  </w:t>
      </w:r>
    </w:p>
    <w:p>
      <w:pPr>
        <w:pStyle w:val="ListParagraph"/>
        <w:numPr>
          <w:ilvl w:val="0"/>
          <w:numId w:val="2"/>
        </w:numPr>
      </w:pPr>
    </w:p>
    <w:p/>
    <w:p>
      <w:r>
        <w:t xml:space="preserve">P.W.M. Blom, M.C.J.M. Vissenberg, Charge transport in poly(p-phenylene vinylene) light-emitting diodes. Mater. Sci. Engin. </w:t>
      </w:r>
      <w:r>
        <w:rPr>
          <w:b w:val="true"/>
        </w:rPr>
        <w:t>27</w:t>
      </w:r>
      <w:r>
        <w:t xml:space="preserve">, 53–94 (2000). </w:t>
      </w:r>
      <w:r/>
      <w:hyperlink r:id="rId2454">
        <w:r>
          <w:rPr>
            <w:rStyle w:val="Hyperlink"/>
          </w:rPr>
          <w:t>10.​1016/​S0927-796X(00)00009-7</w:t>
        </w:r>
      </w:hyperlink>
      <w:r>
        <w:t xml:space="preserve">  </w:t>
      </w:r>
    </w:p>
    <w:p>
      <w:pPr>
        <w:pStyle w:val="ListParagraph"/>
        <w:numPr>
          <w:ilvl w:val="0"/>
          <w:numId w:val="2"/>
        </w:numPr>
      </w:pPr>
    </w:p>
    <w:p/>
    <w:p>
      <w:r>
        <w:t>L.B. Schein, Temperature independent drift mobility along the molecular direction of As</w:t>
      </w:r>
      <w:r/>
    </w:p>
    <w:p>
      <w:r>
        <w:drawing>
          <wp:inline distT="0" distR="0" distB="0" distL="0">
            <wp:extent cx="409575" cy="1181100"/>
            <wp:docPr id="1066" name="img_00012115" descr="$$_2$$"/>
            <a:graphic xmlns:a="http://schemas.openxmlformats.org/drawingml/2006/main">
              <a:graphicData uri="http://schemas.openxmlformats.org/drawingml/2006/picture">
                <pic:pic xmlns:pic="http://schemas.openxmlformats.org/drawingml/2006/picture">
                  <pic:nvPicPr>
                    <pic:cNvPr id="0" name="Picture 1066" descr="116076_4_en_bookbackmatter_onlinepdf_tex_ieq1128.png"/>
                    <pic:cNvPicPr>
                      <a:picLocks noChangeAspect="true"/>
                    </pic:cNvPicPr>
                  </pic:nvPicPr>
                  <pic:blipFill>
                    <a:blip r:embed="rId2455"/>
                    <a:stretch>
                      <a:fillRect/>
                    </a:stretch>
                  </pic:blipFill>
                  <pic:spPr>
                    <a:xfrm>
                      <a:off x="0" y="0"/>
                      <a:ext cx="409575" cy="1181100"/>
                    </a:xfrm>
                    <a:prstGeom prst="rect">
                      <a:avLst/>
                    </a:prstGeom>
                  </pic:spPr>
                </pic:pic>
              </a:graphicData>
            </a:graphic>
          </wp:inline>
        </w:drawing>
      </w:r>
    </w:p>
    <w:p>
      <w:r>
        <w:t>Se</w:t>
      </w:r>
      <w:r/>
    </w:p>
    <w:p>
      <w:r>
        <w:drawing>
          <wp:inline distT="0" distR="0" distB="0" distL="0">
            <wp:extent cx="409575" cy="1181100"/>
            <wp:docPr id="1067" name="img_00012116" descr="$$_3$$"/>
            <a:graphic xmlns:a="http://schemas.openxmlformats.org/drawingml/2006/main">
              <a:graphicData uri="http://schemas.openxmlformats.org/drawingml/2006/picture">
                <pic:pic xmlns:pic="http://schemas.openxmlformats.org/drawingml/2006/picture">
                  <pic:nvPicPr>
                    <pic:cNvPr id="0" name="Picture 1067" descr="116076_4_en_bookbackmatter_onlinepdf_tex_ieq1129.png"/>
                    <pic:cNvPicPr>
                      <a:picLocks noChangeAspect="true"/>
                    </pic:cNvPicPr>
                  </pic:nvPicPr>
                  <pic:blipFill>
                    <a:blip r:embed="rId1186"/>
                    <a:stretch>
                      <a:fillRect/>
                    </a:stretch>
                  </pic:blipFill>
                  <pic:spPr>
                    <a:xfrm>
                      <a:off x="0" y="0"/>
                      <a:ext cx="409575" cy="1181100"/>
                    </a:xfrm>
                    <a:prstGeom prst="rect">
                      <a:avLst/>
                    </a:prstGeom>
                  </pic:spPr>
                </pic:pic>
              </a:graphicData>
            </a:graphic>
          </wp:inline>
        </w:drawing>
      </w:r>
    </w:p>
    <w:p>
      <w:r>
        <w:t xml:space="preserve">. Phys. Rev. B </w:t>
      </w:r>
      <w:r>
        <w:rPr>
          <w:b w:val="true"/>
        </w:rPr>
        <w:t>15</w:t>
      </w:r>
      <w:r>
        <w:t xml:space="preserve">, 1024–1034 (1977). </w:t>
      </w:r>
      <w:r/>
      <w:hyperlink r:id="rId2456">
        <w:r>
          <w:rPr>
            <w:rStyle w:val="Hyperlink"/>
          </w:rPr>
          <w:t>10.​1103/​PhysRevB.​15.​1024</w:t>
        </w:r>
      </w:hyperlink>
      <w:r>
        <w:t xml:space="preserve">  </w:t>
      </w:r>
    </w:p>
    <w:p>
      <w:pPr>
        <w:pStyle w:val="ListParagraph"/>
        <w:numPr>
          <w:ilvl w:val="0"/>
          <w:numId w:val="2"/>
        </w:numPr>
      </w:pPr>
    </w:p>
    <w:p/>
    <w:p>
      <w:r>
        <w:t xml:space="preserve">L.B. Schein, C.B. Duke, A.R. McGhie, Observation of the band-hopping transition for electrons in naphthalene. Phys. Rev. Lett. </w:t>
      </w:r>
      <w:r>
        <w:rPr>
          <w:b w:val="true"/>
        </w:rPr>
        <w:t>40</w:t>
      </w:r>
      <w:r>
        <w:t xml:space="preserve">, 197–200 (1978). </w:t>
      </w:r>
      <w:r/>
      <w:hyperlink r:id="rId2457">
        <w:r>
          <w:rPr>
            <w:rStyle w:val="Hyperlink"/>
          </w:rPr>
          <w:t>10.​1103/​PhysRevLett.​40.​197</w:t>
        </w:r>
      </w:hyperlink>
      <w:r>
        <w:t xml:space="preserve">  </w:t>
      </w:r>
    </w:p>
    <w:p>
      <w:pPr>
        <w:pStyle w:val="ListParagraph"/>
        <w:numPr>
          <w:ilvl w:val="0"/>
          <w:numId w:val="2"/>
        </w:numPr>
      </w:pPr>
    </w:p>
    <w:p/>
    <w:p>
      <w:r>
        <w:t xml:space="preserve">L. Li, G. Meller, H. Kosina, Temperature and field-dependence of hopping conduction in organic semiconductors. Microelectr. J. </w:t>
      </w:r>
      <w:r>
        <w:rPr>
          <w:b w:val="true"/>
        </w:rPr>
        <w:t>38</w:t>
      </w:r>
      <w:r>
        <w:t xml:space="preserve">, 47–51 (2007). </w:t>
      </w:r>
      <w:r/>
      <w:hyperlink r:id="rId2458">
        <w:r>
          <w:rPr>
            <w:rStyle w:val="Hyperlink"/>
          </w:rPr>
          <w:t>10.​1016/​j.​mejo.​2006.​09.​022</w:t>
        </w:r>
      </w:hyperlink>
      <w:r>
        <w:t xml:space="preserve">  </w:t>
      </w:r>
    </w:p>
    <w:p>
      <w:pPr>
        <w:pStyle w:val="ListParagraph"/>
        <w:numPr>
          <w:ilvl w:val="0"/>
          <w:numId w:val="2"/>
        </w:numPr>
      </w:pPr>
    </w:p>
    <w:p/>
    <w:p>
      <w:r>
        <w:t>Y. Kawasumi, I. Akai, T. Karasawa, Photoluminescence and dynamics of excitons in Alq</w:t>
      </w:r>
      <w:r/>
    </w:p>
    <w:p>
      <w:r>
        <w:drawing>
          <wp:inline distT="0" distR="0" distB="0" distL="0">
            <wp:extent cx="409575" cy="1181100"/>
            <wp:docPr id="1068" name="img_00012117" descr="$$_3$$"/>
            <a:graphic xmlns:a="http://schemas.openxmlformats.org/drawingml/2006/main">
              <a:graphicData uri="http://schemas.openxmlformats.org/drawingml/2006/picture">
                <pic:pic xmlns:pic="http://schemas.openxmlformats.org/drawingml/2006/picture">
                  <pic:nvPicPr>
                    <pic:cNvPr id="0" name="Picture 1068" descr="116076_4_en_bookbackmatter_onlinepdf_tex_ieq1130.png"/>
                    <pic:cNvPicPr>
                      <a:picLocks noChangeAspect="true"/>
                    </pic:cNvPicPr>
                  </pic:nvPicPr>
                  <pic:blipFill>
                    <a:blip r:embed="rId2459"/>
                    <a:stretch>
                      <a:fillRect/>
                    </a:stretch>
                  </pic:blipFill>
                  <pic:spPr>
                    <a:xfrm>
                      <a:off x="0" y="0"/>
                      <a:ext cx="409575" cy="1181100"/>
                    </a:xfrm>
                    <a:prstGeom prst="rect">
                      <a:avLst/>
                    </a:prstGeom>
                  </pic:spPr>
                </pic:pic>
              </a:graphicData>
            </a:graphic>
          </wp:inline>
        </w:drawing>
      </w:r>
    </w:p>
    <w:p>
      <w:r>
        <w:t xml:space="preserve"> single crystals. Int. J. Mod. Phys. B </w:t>
      </w:r>
      <w:r>
        <w:rPr>
          <w:b w:val="true"/>
        </w:rPr>
        <w:t>15</w:t>
      </w:r>
      <w:r>
        <w:t xml:space="preserve">, 3825–3828 (2001). </w:t>
      </w:r>
      <w:r/>
      <w:hyperlink r:id="rId2460">
        <w:r>
          <w:rPr>
            <w:rStyle w:val="Hyperlink"/>
          </w:rPr>
          <w:t>10.​1142/​S021797920100876​7</w:t>
        </w:r>
      </w:hyperlink>
      <w:r>
        <w:t xml:space="preserve">  </w:t>
      </w:r>
    </w:p>
    <w:p>
      <w:pPr>
        <w:pStyle w:val="ListParagraph"/>
        <w:numPr>
          <w:ilvl w:val="0"/>
          <w:numId w:val="2"/>
        </w:numPr>
      </w:pPr>
    </w:p>
    <w:p/>
    <w:p>
      <w:r>
        <w:t xml:space="preserve">M.A. Baldo, S.R. Forrest, Transient analysis of organic electrophosphorescence: I. Transient analysis of triplet energy transfer. Phys. Rev. B </w:t>
      </w:r>
      <w:r>
        <w:rPr>
          <w:b w:val="true"/>
        </w:rPr>
        <w:t>62</w:t>
      </w:r>
      <w:r>
        <w:t xml:space="preserve">, 10958–10966 (2000). </w:t>
      </w:r>
      <w:r/>
      <w:hyperlink r:id="rId2461">
        <w:r>
          <w:rPr>
            <w:rStyle w:val="Hyperlink"/>
          </w:rPr>
          <w:t>10.​1103/​PhysRevB.​62.​10958</w:t>
        </w:r>
      </w:hyperlink>
      <w:r>
        <w:t xml:space="preserve">  </w:t>
      </w:r>
    </w:p>
    <w:p>
      <w:pPr>
        <w:pStyle w:val="ListParagraph"/>
        <w:numPr>
          <w:ilvl w:val="0"/>
          <w:numId w:val="2"/>
        </w:numPr>
      </w:pPr>
    </w:p>
    <w:p/>
    <w:p>
      <w:r>
        <w:t xml:space="preserve">W. Humbs, H. Zhang, M. Glasbeek, Femtosecond fluorescence upconversion spectroscopy of vapor-deposited tris(8-hydroxyquinoline) aluminum films. Chem. Phys. </w:t>
      </w:r>
      <w:r>
        <w:rPr>
          <w:b w:val="true"/>
        </w:rPr>
        <w:t>254</w:t>
      </w:r>
      <w:r>
        <w:t xml:space="preserve">, 319–327 (2000). </w:t>
      </w:r>
      <w:r/>
      <w:hyperlink r:id="rId2462">
        <w:r>
          <w:rPr>
            <w:rStyle w:val="Hyperlink"/>
          </w:rPr>
          <w:t>10.​1016/​S0301-0104(00)00044-6</w:t>
        </w:r>
      </w:hyperlink>
      <w:r>
        <w:t xml:space="preserve">  </w:t>
      </w:r>
    </w:p>
    <w:p>
      <w:pPr>
        <w:pStyle w:val="ListParagraph"/>
        <w:numPr>
          <w:ilvl w:val="0"/>
          <w:numId w:val="2"/>
        </w:numPr>
      </w:pPr>
    </w:p>
    <w:p/>
    <w:p>
      <w:r>
        <w:t xml:space="preserve">Z. Vardeny, E. Ehrenfreund, J. Shinar, F. Wudl, Photoexcitation spectroscopy of polythiophene. Phys. Rev. B </w:t>
      </w:r>
      <w:r>
        <w:rPr>
          <w:b w:val="true"/>
        </w:rPr>
        <w:t>35</w:t>
      </w:r>
      <w:r>
        <w:t xml:space="preserve">, 2498–2500 (1987). </w:t>
      </w:r>
      <w:r/>
      <w:hyperlink r:id="rId2463">
        <w:r>
          <w:rPr>
            <w:rStyle w:val="Hyperlink"/>
          </w:rPr>
          <w:t>10.​1103/​PhysRevB.​35.​2498</w:t>
        </w:r>
      </w:hyperlink>
      <w:r>
        <w:t xml:space="preserve">  </w:t>
      </w:r>
    </w:p>
    <w:p>
      <w:pPr>
        <w:pStyle w:val="ListParagraph"/>
        <w:numPr>
          <w:ilvl w:val="0"/>
          <w:numId w:val="2"/>
        </w:numPr>
      </w:pPr>
    </w:p>
    <w:p/>
    <w:p>
      <w:r>
        <w:t xml:space="preserve">J.-W. van der Horst, P.A. Bobbert, M.A.J. Michels, Electronic and optical excitations in crystalline conjugated polymers. Phys. Rev. B </w:t>
      </w:r>
      <w:r>
        <w:rPr>
          <w:b w:val="true"/>
        </w:rPr>
        <w:t>66</w:t>
      </w:r>
      <w:r>
        <w:t xml:space="preserve">, 035206:1–7 (2002). </w:t>
      </w:r>
      <w:r/>
      <w:hyperlink r:id="rId2464">
        <w:r>
          <w:rPr>
            <w:rStyle w:val="Hyperlink"/>
          </w:rPr>
          <w:t>10.​1103/​PhysRevB.​66.​035206</w:t>
        </w:r>
      </w:hyperlink>
      <w:r>
        <w:t xml:space="preserve">  </w:t>
      </w:r>
    </w:p>
    <w:p>
      <w:pPr>
        <w:pStyle w:val="ListParagraph"/>
        <w:numPr>
          <w:ilvl w:val="0"/>
          <w:numId w:val="2"/>
        </w:numPr>
      </w:pPr>
    </w:p>
    <w:p/>
    <w:p>
      <w:r>
        <w:t xml:space="preserve">A. Baldo, D.F. O’Brien, M.E. Thompson, S.R. Forrest, Excitonic singlet-triplet ratio in a semiconducting organic thin film. Phys. Rev. B </w:t>
      </w:r>
      <w:r>
        <w:rPr>
          <w:b w:val="true"/>
        </w:rPr>
        <w:t>60</w:t>
      </w:r>
      <w:r>
        <w:t xml:space="preserve">, 14422–14428 (1999). </w:t>
      </w:r>
      <w:r/>
      <w:hyperlink r:id="rId2465">
        <w:r>
          <w:rPr>
            <w:rStyle w:val="Hyperlink"/>
          </w:rPr>
          <w:t>10.​1103/​PhysRevB.​60.​14422</w:t>
        </w:r>
      </w:hyperlink>
      <w:r>
        <w:t xml:space="preserve">  </w:t>
      </w:r>
    </w:p>
    <w:p>
      <w:pPr>
        <w:pStyle w:val="ListParagraph"/>
        <w:numPr>
          <w:ilvl w:val="0"/>
          <w:numId w:val="2"/>
        </w:numPr>
      </w:pPr>
    </w:p>
    <w:p/>
    <w:p>
      <w:r>
        <w:t xml:space="preserve">A. Baldo, D.F. O’Brien, Y. You, A. Shoustikov, S. Sibley, M.E. Thompson, S.R. Forrest, Highly efficient phosphorescent emission from organic electroluminescent devices. Nature </w:t>
      </w:r>
      <w:r>
        <w:rPr>
          <w:b w:val="true"/>
        </w:rPr>
        <w:t>395</w:t>
      </w:r>
      <w:r>
        <w:t xml:space="preserve">, 151–154 (1998). </w:t>
      </w:r>
      <w:r/>
      <w:hyperlink r:id="rId2466">
        <w:r>
          <w:rPr>
            <w:rStyle w:val="Hyperlink"/>
          </w:rPr>
          <w:t>10.​1038/​25954</w:t>
        </w:r>
      </w:hyperlink>
      <w:r>
        <w:t xml:space="preserve">  </w:t>
      </w:r>
    </w:p>
    <w:p>
      <w:pPr>
        <w:pStyle w:val="ListParagraph"/>
        <w:numPr>
          <w:ilvl w:val="0"/>
          <w:numId w:val="2"/>
        </w:numPr>
      </w:pPr>
    </w:p>
    <w:p/>
    <w:p>
      <w:r>
        <w:t xml:space="preserve">C. Adachi, M.A. Baldo, M.E. Thompson, S.R. Forrest, Nearly 100% internal phosphorescence efficiency in an organic light emitting device. J. Appl. Phys. </w:t>
      </w:r>
      <w:r>
        <w:rPr>
          <w:b w:val="true"/>
        </w:rPr>
        <w:t>90</w:t>
      </w:r>
      <w:r>
        <w:t xml:space="preserve">, 5048–5051 (2001). </w:t>
      </w:r>
      <w:r/>
      <w:hyperlink r:id="rId2467">
        <w:r>
          <w:rPr>
            <w:rStyle w:val="Hyperlink"/>
          </w:rPr>
          <w:t>10.​1063/​1.​1409582</w:t>
        </w:r>
      </w:hyperlink>
      <w:r>
        <w:t xml:space="preserve">  </w:t>
      </w:r>
    </w:p>
    <w:p>
      <w:pPr>
        <w:pStyle w:val="ListParagraph"/>
        <w:numPr>
          <w:ilvl w:val="0"/>
          <w:numId w:val="2"/>
        </w:numPr>
      </w:pPr>
    </w:p>
    <w:p/>
    <w:p>
      <w:r>
        <w:t xml:space="preserve">M.A. Baldo, S. Lamansky, P.E. Burrows, M.E. Thompson, S.R. Forrest, Very high-efficiency green organic light-emitting devices based on electrophosphorescence. Appl. Phys. Lett. </w:t>
      </w:r>
      <w:r>
        <w:rPr>
          <w:b w:val="true"/>
        </w:rPr>
        <w:t>75</w:t>
      </w:r>
      <w:r>
        <w:t xml:space="preserve">, 4–6 (1999). </w:t>
      </w:r>
      <w:r/>
      <w:hyperlink r:id="rId2468">
        <w:r>
          <w:rPr>
            <w:rStyle w:val="Hyperlink"/>
          </w:rPr>
          <w:t>10.​1063/​1.​124258</w:t>
        </w:r>
      </w:hyperlink>
      <w:r>
        <w:t xml:space="preserve">  </w:t>
      </w:r>
    </w:p>
    <w:p>
      <w:pPr>
        <w:pStyle w:val="ListParagraph"/>
        <w:numPr>
          <w:ilvl w:val="0"/>
          <w:numId w:val="2"/>
        </w:numPr>
      </w:pPr>
    </w:p>
    <w:p/>
    <w:p>
      <w:r>
        <w:t xml:space="preserve">M.A. Baldo, M.E. Thompson, S.R. Forrest, High-efficiency fluorescent organic light-emitting devices using a phosphorescent sensitizer. Nature </w:t>
      </w:r>
      <w:r>
        <w:rPr>
          <w:b w:val="true"/>
        </w:rPr>
        <w:t>403</w:t>
      </w:r>
      <w:r>
        <w:t xml:space="preserve">, 750–753 (2000). </w:t>
      </w:r>
      <w:r/>
      <w:hyperlink r:id="rId2469">
        <w:r>
          <w:rPr>
            <w:rStyle w:val="Hyperlink"/>
          </w:rPr>
          <w:t>10.​1038/​35001541</w:t>
        </w:r>
      </w:hyperlink>
      <w:r>
        <w:t xml:space="preserve">  </w:t>
      </w:r>
    </w:p>
    <w:p>
      <w:pPr>
        <w:pStyle w:val="ListParagraph"/>
        <w:numPr>
          <w:ilvl w:val="0"/>
          <w:numId w:val="2"/>
        </w:numPr>
      </w:pPr>
    </w:p>
    <w:p/>
    <w:p>
      <w:r>
        <w:t xml:space="preserve">T. Förster, Transfer mechanisms of electron excitation. Discuss. Faraday Soc. </w:t>
      </w:r>
      <w:r>
        <w:rPr>
          <w:b w:val="true"/>
        </w:rPr>
        <w:t>27</w:t>
      </w:r>
      <w:r>
        <w:t xml:space="preserve">, 7–17 (1959). </w:t>
      </w:r>
      <w:r/>
      <w:hyperlink r:id="rId2470">
        <w:r>
          <w:rPr>
            <w:rStyle w:val="Hyperlink"/>
          </w:rPr>
          <w:t>10.​2307/​3583604</w:t>
        </w:r>
      </w:hyperlink>
      <w:r>
        <w:t xml:space="preserve">  </w:t>
      </w:r>
    </w:p>
    <w:p>
      <w:pPr>
        <w:pStyle w:val="ListParagraph"/>
        <w:numPr>
          <w:ilvl w:val="0"/>
          <w:numId w:val="2"/>
        </w:numPr>
      </w:pPr>
    </w:p>
    <w:p/>
    <w:p>
      <w:r>
        <w:t xml:space="preserve">R.R. Willey, </w:t>
      </w:r>
      <w:r>
        <w:rPr>
          <w:i w:val="true"/>
        </w:rPr>
        <w:t>Practical Design and Production of Optical Thin Films</w:t>
      </w:r>
      <w:r>
        <w:t xml:space="preserve"> (CRC Press, London, 2002). </w:t>
      </w:r>
      <w:r/>
      <w:hyperlink r:id="rId2471">
        <w:r>
          <w:rPr>
            <w:rStyle w:val="Hyperlink"/>
          </w:rPr>
          <w:t>10.​1201/​9780203910467</w:t>
        </w:r>
      </w:hyperlink>
      <w:r>
        <w:t xml:space="preserve">  </w:t>
      </w:r>
    </w:p>
    <w:p>
      <w:pPr>
        <w:pStyle w:val="ListParagraph"/>
        <w:numPr>
          <w:ilvl w:val="0"/>
          <w:numId w:val="2"/>
        </w:numPr>
      </w:pPr>
    </w:p>
    <w:p/>
    <w:p>
      <w:r>
        <w:t xml:space="preserve">J.M. Bendickson, J.P. Dowling, M. Scalora, Analytic expressions for the electromagnetic mode density in finite, one-dimensional, photonic band-gap structures. Phys. Rev. E </w:t>
      </w:r>
      <w:r>
        <w:rPr>
          <w:b w:val="true"/>
        </w:rPr>
        <w:t>53</w:t>
      </w:r>
      <w:r>
        <w:t xml:space="preserve">, 4107–4121 (1996). </w:t>
      </w:r>
      <w:r/>
      <w:hyperlink r:id="rId2472">
        <w:r>
          <w:rPr>
            <w:rStyle w:val="Hyperlink"/>
          </w:rPr>
          <w:t>10.​1103/​PhysRevE.​53.​4107</w:t>
        </w:r>
      </w:hyperlink>
      <w:r>
        <w:t xml:space="preserve">  </w:t>
      </w:r>
    </w:p>
    <w:p>
      <w:pPr>
        <w:pStyle w:val="ListParagraph"/>
        <w:numPr>
          <w:ilvl w:val="0"/>
          <w:numId w:val="2"/>
        </w:numPr>
      </w:pPr>
    </w:p>
    <w:p/>
    <w:p>
      <w:r>
        <w:t xml:space="preserve">J. Gottmann, A. Husmann, T. Klotzbücher, E.W. Kreutz, Optical properties of alumina and zirconia thin films grown by pulsed laser deposition. Surface and Coatings Technol. </w:t>
      </w:r>
      <w:r>
        <w:rPr>
          <w:b w:val="true"/>
        </w:rPr>
        <w:t>100–101</w:t>
      </w:r>
      <w:r>
        <w:t xml:space="preserve">, 415–419 (1998). </w:t>
      </w:r>
      <w:r/>
      <w:hyperlink r:id="rId2473">
        <w:r>
          <w:rPr>
            <w:rStyle w:val="Hyperlink"/>
          </w:rPr>
          <w:t>10.​1016/​S0257-8972(97)00661-0</w:t>
        </w:r>
      </w:hyperlink>
      <w:r>
        <w:t xml:space="preserve">  </w:t>
      </w:r>
    </w:p>
    <w:p>
      <w:pPr>
        <w:pStyle w:val="ListParagraph"/>
        <w:numPr>
          <w:ilvl w:val="0"/>
          <w:numId w:val="2"/>
        </w:numPr>
      </w:pPr>
    </w:p>
    <w:p/>
    <w:p>
      <w:r>
        <w:t>J. Sellmann, Ch. Sturm, R. Schmidt-Grund, Ch. Czekalla, J. Lenzner, H. Hochmuth, B. Rheinländer, M. Lorenz, M. Grundmann, Structural and optical properties of ZrO</w:t>
      </w:r>
      <w:r/>
    </w:p>
    <w:p>
      <w:r>
        <w:drawing>
          <wp:inline distT="0" distR="0" distB="0" distL="0">
            <wp:extent cx="409575" cy="1181100"/>
            <wp:docPr id="1069" name="img_00012118" descr="$$_2$$"/>
            <a:graphic xmlns:a="http://schemas.openxmlformats.org/drawingml/2006/main">
              <a:graphicData uri="http://schemas.openxmlformats.org/drawingml/2006/picture">
                <pic:pic xmlns:pic="http://schemas.openxmlformats.org/drawingml/2006/picture">
                  <pic:nvPicPr>
                    <pic:cNvPr id="0" name="Picture 1069" descr="116076_4_en_bookbackmatter_onlinepdf_tex_ieq1131.png"/>
                    <pic:cNvPicPr>
                      <a:picLocks noChangeAspect="true"/>
                    </pic:cNvPicPr>
                  </pic:nvPicPr>
                  <pic:blipFill>
                    <a:blip r:embed="rId1250"/>
                    <a:stretch>
                      <a:fillRect/>
                    </a:stretch>
                  </pic:blipFill>
                  <pic:spPr>
                    <a:xfrm>
                      <a:off x="0" y="0"/>
                      <a:ext cx="409575" cy="1181100"/>
                    </a:xfrm>
                    <a:prstGeom prst="rect">
                      <a:avLst/>
                    </a:prstGeom>
                  </pic:spPr>
                </pic:pic>
              </a:graphicData>
            </a:graphic>
          </wp:inline>
        </w:drawing>
      </w:r>
    </w:p>
    <w:p>
      <w:r>
        <w:t xml:space="preserve"> and Al</w:t>
      </w:r>
      <w:r/>
    </w:p>
    <w:p>
      <w:r>
        <w:drawing>
          <wp:inline distT="0" distR="0" distB="0" distL="0">
            <wp:extent cx="409575" cy="1181100"/>
            <wp:docPr id="1070" name="img_00012119" descr="$$_2$$"/>
            <a:graphic xmlns:a="http://schemas.openxmlformats.org/drawingml/2006/main">
              <a:graphicData uri="http://schemas.openxmlformats.org/drawingml/2006/picture">
                <pic:pic xmlns:pic="http://schemas.openxmlformats.org/drawingml/2006/picture">
                  <pic:nvPicPr>
                    <pic:cNvPr id="0" name="Picture 1070" descr="116076_4_en_bookbackmatter_onlinepdf_tex_ieq1132.png"/>
                    <pic:cNvPicPr>
                      <a:picLocks noChangeAspect="true"/>
                    </pic:cNvPicPr>
                  </pic:nvPicPr>
                  <pic:blipFill>
                    <a:blip r:embed="rId938"/>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71" name="img_00012120" descr="$$_3$$"/>
            <a:graphic xmlns:a="http://schemas.openxmlformats.org/drawingml/2006/main">
              <a:graphicData uri="http://schemas.openxmlformats.org/drawingml/2006/picture">
                <pic:pic xmlns:pic="http://schemas.openxmlformats.org/drawingml/2006/picture">
                  <pic:nvPicPr>
                    <pic:cNvPr id="0" name="Picture 1071" descr="116076_4_en_bookbackmatter_onlinepdf_tex_ieq1133.png"/>
                    <pic:cNvPicPr>
                      <a:picLocks noChangeAspect="true"/>
                    </pic:cNvPicPr>
                  </pic:nvPicPr>
                  <pic:blipFill>
                    <a:blip r:embed="rId2474"/>
                    <a:stretch>
                      <a:fillRect/>
                    </a:stretch>
                  </pic:blipFill>
                  <pic:spPr>
                    <a:xfrm>
                      <a:off x="0" y="0"/>
                      <a:ext cx="409575" cy="1181100"/>
                    </a:xfrm>
                    <a:prstGeom prst="rect">
                      <a:avLst/>
                    </a:prstGeom>
                  </pic:spPr>
                </pic:pic>
              </a:graphicData>
            </a:graphic>
          </wp:inline>
        </w:drawing>
      </w:r>
    </w:p>
    <w:p>
      <w:r>
        <w:t xml:space="preserve"> thin films and Bragg reflectors grown by pulsed laser deposition. Phys. Status Solidi C </w:t>
      </w:r>
      <w:r>
        <w:rPr>
          <w:b w:val="true"/>
        </w:rPr>
        <w:t>5</w:t>
      </w:r>
      <w:r>
        <w:t xml:space="preserve">, 1240–1243 (2008). </w:t>
      </w:r>
      <w:r/>
      <w:hyperlink r:id="rId2475">
        <w:r>
          <w:rPr>
            <w:rStyle w:val="Hyperlink"/>
          </w:rPr>
          <w:t>10.​1002/​pssc.​200777875</w:t>
        </w:r>
      </w:hyperlink>
      <w:r>
        <w:t xml:space="preserve">  </w:t>
      </w:r>
    </w:p>
    <w:p>
      <w:pPr>
        <w:pStyle w:val="ListParagraph"/>
        <w:numPr>
          <w:ilvl w:val="0"/>
          <w:numId w:val="2"/>
        </w:numPr>
      </w:pPr>
    </w:p>
    <w:p/>
    <w:p>
      <w:r>
        <w:t>Bernd Rauschenbach, private communication (2006)</w:t>
      </w:r>
    </w:p>
    <w:p>
      <w:pPr>
        <w:pStyle w:val="ListParagraph"/>
        <w:numPr>
          <w:ilvl w:val="0"/>
          <w:numId w:val="2"/>
        </w:numPr>
      </w:pPr>
    </w:p>
    <w:p/>
    <w:p>
      <w:r>
        <w:t>Norbert Kaiser, Fraunhofer-Institute for Applied Optics, Jena, Germany</w:t>
      </w:r>
    </w:p>
    <w:p>
      <w:pPr>
        <w:pStyle w:val="ListParagraph"/>
        <w:numPr>
          <w:ilvl w:val="0"/>
          <w:numId w:val="2"/>
        </w:numPr>
      </w:pPr>
    </w:p>
    <w:p/>
    <w:p>
      <w:r>
        <w:t xml:space="preserve">C.M. Soukoulis, ed., Photonic crystals and light localization in the 21st century, in </w:t>
      </w:r>
      <w:r>
        <w:rPr>
          <w:i w:val="true"/>
        </w:rPr>
        <w:t>NATO Science Series C: Mathematical and Physical Sciences</w:t>
      </w:r>
      <w:r>
        <w:t xml:space="preserve">, vol. 563 (Kluwer Academic Publishers, Dordrecht, 1996). </w:t>
      </w:r>
      <w:r/>
      <w:hyperlink r:id="rId2476">
        <w:r>
          <w:rPr>
            <w:rStyle w:val="Hyperlink"/>
          </w:rPr>
          <w:t>10.​1007/​978-94-010-0738-2</w:t>
        </w:r>
      </w:hyperlink>
      <w:r>
        <w:t xml:space="preserve">  </w:t>
      </w:r>
    </w:p>
    <w:p>
      <w:pPr>
        <w:pStyle w:val="ListParagraph"/>
        <w:numPr>
          <w:ilvl w:val="0"/>
          <w:numId w:val="2"/>
        </w:numPr>
      </w:pPr>
    </w:p>
    <w:p/>
    <w:p>
      <w:r>
        <w:t xml:space="preserve">J.D. Joannopoulos, R.D. Meade, J.N. Winn, </w:t>
      </w:r>
      <w:r>
        <w:rPr>
          <w:i w:val="true"/>
        </w:rPr>
        <w:t>Photonic Crystals, Molding the Flow of Light</w:t>
      </w:r>
      <w:r>
        <w:t xml:space="preserve"> (Princeton University Press, Princeton, NJ, 1995)</w:t>
      </w:r>
    </w:p>
    <w:p>
      <w:pPr>
        <w:pStyle w:val="ListParagraph"/>
        <w:numPr>
          <w:ilvl w:val="0"/>
          <w:numId w:val="2"/>
        </w:numPr>
      </w:pPr>
    </w:p>
    <w:p/>
    <w:p>
      <w:r>
        <w:t xml:space="preserve">K. Busch, S. Lölkes, R.B. Wehrspohn, H. Föll, eds., </w:t>
      </w:r>
      <w:r>
        <w:rPr>
          <w:i w:val="true"/>
        </w:rPr>
        <w:t>Photonic Crystals: Advances in Design, Fabrication, and Characterization</w:t>
      </w:r>
      <w:r>
        <w:t xml:space="preserve"> (Wiley-VCH, Berlin, 1994)</w:t>
      </w:r>
    </w:p>
    <w:p>
      <w:pPr>
        <w:pStyle w:val="ListParagraph"/>
        <w:numPr>
          <w:ilvl w:val="0"/>
          <w:numId w:val="2"/>
        </w:numPr>
      </w:pPr>
    </w:p>
    <w:p/>
    <w:p>
      <w:r>
        <w:t xml:space="preserve">E.-X. Ping, Transmission of electromagnetic waves in planar, cylindrical, and spherical dielectric layer systems and their applications. J. Appl. Phys. </w:t>
      </w:r>
      <w:r>
        <w:rPr>
          <w:b w:val="true"/>
        </w:rPr>
        <w:t>76</w:t>
      </w:r>
      <w:r>
        <w:t xml:space="preserve">, 7188–7194 (1994). </w:t>
      </w:r>
      <w:r/>
      <w:hyperlink r:id="rId2477">
        <w:r>
          <w:rPr>
            <w:rStyle w:val="Hyperlink"/>
          </w:rPr>
          <w:t>10.​1063/​1.​357999</w:t>
        </w:r>
      </w:hyperlink>
      <w:r>
        <w:t xml:space="preserve">  </w:t>
      </w:r>
    </w:p>
    <w:p>
      <w:pPr>
        <w:pStyle w:val="ListParagraph"/>
        <w:numPr>
          <w:ilvl w:val="0"/>
          <w:numId w:val="2"/>
        </w:numPr>
      </w:pPr>
    </w:p>
    <w:p/>
    <w:p>
      <w:r>
        <w:t xml:space="preserve">K.M. Ho, C.T. Chan, C.M. Soukoulis, Existence of a photonic gap in periodic dielectric structures. Phys. Rev. Lett. </w:t>
      </w:r>
      <w:r>
        <w:rPr>
          <w:b w:val="true"/>
        </w:rPr>
        <w:t>65</w:t>
      </w:r>
      <w:r>
        <w:t xml:space="preserve">, 3152–3155 (1990). </w:t>
      </w:r>
      <w:r/>
      <w:hyperlink r:id="rId2478">
        <w:r>
          <w:rPr>
            <w:rStyle w:val="Hyperlink"/>
          </w:rPr>
          <w:t>10.​1103/​PhysRevLett.​65.​3152</w:t>
        </w:r>
      </w:hyperlink>
      <w:r>
        <w:t xml:space="preserve">  </w:t>
      </w:r>
    </w:p>
    <w:p>
      <w:pPr>
        <w:pStyle w:val="ListParagraph"/>
        <w:numPr>
          <w:ilvl w:val="0"/>
          <w:numId w:val="2"/>
        </w:numPr>
      </w:pPr>
    </w:p>
    <w:p/>
    <w:p>
      <w:r>
        <w:t xml:space="preserve">O. Toader, S. John, Proposed square spiral microfabrication architecture for large three-dimensional photonic band gap crystals. Science </w:t>
      </w:r>
      <w:r>
        <w:rPr>
          <w:b w:val="true"/>
        </w:rPr>
        <w:t>292</w:t>
      </w:r>
      <w:r>
        <w:t xml:space="preserve">, 1133–1135 (2001). </w:t>
      </w:r>
      <w:r/>
      <w:hyperlink r:id="rId2479">
        <w:r>
          <w:rPr>
            <w:rStyle w:val="Hyperlink"/>
          </w:rPr>
          <w:t>10.​1126/​science.​1059479</w:t>
        </w:r>
      </w:hyperlink>
      <w:r>
        <w:t xml:space="preserve">  </w:t>
      </w:r>
    </w:p>
    <w:p>
      <w:pPr>
        <w:pStyle w:val="ListParagraph"/>
        <w:numPr>
          <w:ilvl w:val="0"/>
          <w:numId w:val="2"/>
        </w:numPr>
      </w:pPr>
    </w:p>
    <w:p/>
    <w:p>
      <w:r>
        <w:t xml:space="preserve">S.R. Kennedy, M.J. Brett, O. Toader, S. John, Fabrication of tetragonal square spiral photonic crystals. Nano Lett. </w:t>
      </w:r>
      <w:r>
        <w:rPr>
          <w:b w:val="true"/>
        </w:rPr>
        <w:t>2</w:t>
      </w:r>
      <w:r>
        <w:t xml:space="preserve">, 59–62 (2002). </w:t>
      </w:r>
      <w:r/>
      <w:hyperlink r:id="rId2480">
        <w:r>
          <w:rPr>
            <w:rStyle w:val="Hyperlink"/>
          </w:rPr>
          <w:t>10.​1021/​nl015635q</w:t>
        </w:r>
      </w:hyperlink>
      <w:r>
        <w:t xml:space="preserve">  </w:t>
      </w:r>
    </w:p>
    <w:p>
      <w:pPr>
        <w:pStyle w:val="ListParagraph"/>
        <w:numPr>
          <w:ilvl w:val="0"/>
          <w:numId w:val="2"/>
        </w:numPr>
      </w:pPr>
    </w:p>
    <w:p/>
    <w:p>
      <w:r>
        <w:t xml:space="preserve">K. Busch, S. John, Photonic band gap formation in certain self-organizing systems. Phys. Rev. E </w:t>
      </w:r>
      <w:r>
        <w:rPr>
          <w:b w:val="true"/>
        </w:rPr>
        <w:t>58</w:t>
      </w:r>
      <w:r>
        <w:t xml:space="preserve">, 3896–3908 (1998). </w:t>
      </w:r>
      <w:r/>
      <w:hyperlink r:id="rId2481">
        <w:r>
          <w:rPr>
            <w:rStyle w:val="Hyperlink"/>
          </w:rPr>
          <w:t>10.​1103/​PhysRevE.​58.​3896</w:t>
        </w:r>
      </w:hyperlink>
      <w:r>
        <w:t xml:space="preserve">  </w:t>
      </w:r>
    </w:p>
    <w:p>
      <w:pPr>
        <w:pStyle w:val="ListParagraph"/>
        <w:numPr>
          <w:ilvl w:val="0"/>
          <w:numId w:val="2"/>
        </w:numPr>
      </w:pPr>
    </w:p>
    <w:p/>
    <w:p>
      <w:r>
        <w:t xml:space="preserve">E. Yablonovitch, T.J. Gmitter, K.M. Leung, Photonic band structure: the face-centered-cubic case employing nonspherical atoms. Phys. Rev. Lett. </w:t>
      </w:r>
      <w:r>
        <w:rPr>
          <w:b w:val="true"/>
        </w:rPr>
        <w:t>67</w:t>
      </w:r>
      <w:r>
        <w:t xml:space="preserve">, 2295–2298 (1991). </w:t>
      </w:r>
      <w:r/>
      <w:hyperlink r:id="rId2482">
        <w:r>
          <w:rPr>
            <w:rStyle w:val="Hyperlink"/>
          </w:rPr>
          <w:t>10.​1103/​PhysRevLett.​67.​2295</w:t>
        </w:r>
      </w:hyperlink>
      <w:r>
        <w:t xml:space="preserve">  </w:t>
      </w:r>
    </w:p>
    <w:p>
      <w:pPr>
        <w:pStyle w:val="ListParagraph"/>
        <w:numPr>
          <w:ilvl w:val="0"/>
          <w:numId w:val="2"/>
        </w:numPr>
      </w:pPr>
    </w:p>
    <w:p/>
    <w:p>
      <w:r>
        <w:t xml:space="preserve">K.M. Ho, C.T. Chan, C.M. Soukoulis, R. Biswas, M. Sigalas, Photonic band gaps in three dimensions: new layer-by-layer periodic structures. Solid State Commun. </w:t>
      </w:r>
      <w:r>
        <w:rPr>
          <w:b w:val="true"/>
        </w:rPr>
        <w:t>89</w:t>
      </w:r>
      <w:r>
        <w:t xml:space="preserve">, 413–416 (1994). </w:t>
      </w:r>
      <w:r/>
      <w:hyperlink r:id="rId2483">
        <w:r>
          <w:rPr>
            <w:rStyle w:val="Hyperlink"/>
          </w:rPr>
          <w:t>10.​1016/​0038-1098(94)90202-X</w:t>
        </w:r>
      </w:hyperlink>
      <w:r>
        <w:t xml:space="preserve">  </w:t>
      </w:r>
    </w:p>
    <w:p>
      <w:pPr>
        <w:pStyle w:val="ListParagraph"/>
        <w:numPr>
          <w:ilvl w:val="0"/>
          <w:numId w:val="2"/>
        </w:numPr>
      </w:pPr>
    </w:p>
    <w:p/>
    <w:p>
      <w:r>
        <w:t xml:space="preserve">A. Chutinan, S. Noda, Spiral three-dimensional photonic-band-gap structure. Phys. Rev. B </w:t>
      </w:r>
      <w:r>
        <w:rPr>
          <w:b w:val="true"/>
        </w:rPr>
        <w:t>57</w:t>
      </w:r>
      <w:r>
        <w:t xml:space="preserve">, R2006–R2008 (1998). </w:t>
      </w:r>
      <w:r/>
      <w:hyperlink r:id="rId2484">
        <w:r>
          <w:rPr>
            <w:rStyle w:val="Hyperlink"/>
          </w:rPr>
          <w:t>10.​1103/​PhysRevB.​57.​R2006</w:t>
        </w:r>
      </w:hyperlink>
      <w:r>
        <w:t xml:space="preserve">  </w:t>
      </w:r>
    </w:p>
    <w:p>
      <w:pPr>
        <w:pStyle w:val="ListParagraph"/>
        <w:numPr>
          <w:ilvl w:val="0"/>
          <w:numId w:val="2"/>
        </w:numPr>
      </w:pPr>
    </w:p>
    <w:p/>
    <w:p>
      <w:r>
        <w:t xml:space="preserve">S. Fan, P.R. Villeneuve, R.D. Meade, J.D. Joannopoulos, Design of three-dimensional photonic crystals at submicron lengthscales. Appl. Phys. Lett. </w:t>
      </w:r>
      <w:r>
        <w:rPr>
          <w:b w:val="true"/>
        </w:rPr>
        <w:t>65</w:t>
      </w:r>
      <w:r>
        <w:t xml:space="preserve">, 1466–1468 (1994). </w:t>
      </w:r>
      <w:r/>
      <w:hyperlink r:id="rId2485">
        <w:r>
          <w:rPr>
            <w:rStyle w:val="Hyperlink"/>
          </w:rPr>
          <w:t>10.​1063/​1.​112017</w:t>
        </w:r>
      </w:hyperlink>
      <w:r>
        <w:t xml:space="preserve">  </w:t>
      </w:r>
    </w:p>
    <w:p>
      <w:pPr>
        <w:pStyle w:val="ListParagraph"/>
        <w:numPr>
          <w:ilvl w:val="0"/>
          <w:numId w:val="2"/>
        </w:numPr>
      </w:pPr>
    </w:p>
    <w:p/>
    <w:p>
      <w:r>
        <w:t xml:space="preserve">H.S. Sözüer, J.W. Haus, Photonic bands: simple-cubic lattice. J. Opt. Soc. Am. B </w:t>
      </w:r>
      <w:r>
        <w:rPr>
          <w:b w:val="true"/>
        </w:rPr>
        <w:t>10</w:t>
      </w:r>
      <w:r>
        <w:t xml:space="preserve">, 296–302 (1993). </w:t>
      </w:r>
      <w:r/>
      <w:hyperlink r:id="rId2486">
        <w:r>
          <w:rPr>
            <w:rStyle w:val="Hyperlink"/>
          </w:rPr>
          <w:t>10.​1364/​JOSAB.​10.​000296</w:t>
        </w:r>
      </w:hyperlink>
      <w:r>
        <w:t xml:space="preserve">  </w:t>
      </w:r>
    </w:p>
    <w:p>
      <w:pPr>
        <w:pStyle w:val="ListParagraph"/>
        <w:numPr>
          <w:ilvl w:val="0"/>
          <w:numId w:val="2"/>
        </w:numPr>
      </w:pPr>
    </w:p>
    <w:p/>
    <w:p>
      <w:r>
        <w:t xml:space="preserve">H.S. Sözüer, J.W. Haus, R. Inguva, Photonic bands: Convergence problems with the plane-wave method. Phys. Rev. B </w:t>
      </w:r>
      <w:r>
        <w:rPr>
          <w:b w:val="true"/>
        </w:rPr>
        <w:t>45</w:t>
      </w:r>
      <w:r>
        <w:t xml:space="preserve">, 13962–13972 (1992). </w:t>
      </w:r>
      <w:r/>
      <w:hyperlink r:id="rId2487">
        <w:r>
          <w:rPr>
            <w:rStyle w:val="Hyperlink"/>
          </w:rPr>
          <w:t>10.​1103/​PhysRevB.​45.​13962</w:t>
        </w:r>
      </w:hyperlink>
      <w:r>
        <w:t xml:space="preserve">  </w:t>
      </w:r>
    </w:p>
    <w:p>
      <w:pPr>
        <w:pStyle w:val="ListParagraph"/>
        <w:numPr>
          <w:ilvl w:val="0"/>
          <w:numId w:val="2"/>
        </w:numPr>
      </w:pPr>
    </w:p>
    <w:p/>
    <w:p>
      <w:r>
        <w:t xml:space="preserve">S. John, K. Busch, Photonic Bandgap formation and tunability in certain self-organizing systems. IEEE J. Lightw. Techn. </w:t>
      </w:r>
      <w:r>
        <w:rPr>
          <w:b w:val="true"/>
        </w:rPr>
        <w:t>17</w:t>
      </w:r>
      <w:r>
        <w:t xml:space="preserve">, 1931–1943 (1999). </w:t>
      </w:r>
      <w:r/>
      <w:hyperlink r:id="rId2488">
        <w:r>
          <w:rPr>
            <w:rStyle w:val="Hyperlink"/>
          </w:rPr>
          <w:t>10.​1109/​50.​802976</w:t>
        </w:r>
      </w:hyperlink>
      <w:r>
        <w:t xml:space="preserve">  </w:t>
      </w:r>
    </w:p>
    <w:p>
      <w:pPr>
        <w:pStyle w:val="ListParagraph"/>
        <w:numPr>
          <w:ilvl w:val="0"/>
          <w:numId w:val="2"/>
        </w:numPr>
      </w:pPr>
    </w:p>
    <w:p/>
    <w:p>
      <w:r>
        <w:t xml:space="preserve">F. García-Santamaria, C. López, F. Meseguer, F. López-Tejeira, J. Sánchez-Dehesa, H.T. Miyazaki, Opal-like photonic crystal with diamond lattice. Appl. Phys. Lett. </w:t>
      </w:r>
      <w:r>
        <w:rPr>
          <w:b w:val="true"/>
        </w:rPr>
        <w:t>79</w:t>
      </w:r>
      <w:r>
        <w:t xml:space="preserve">, 2309–2311 (2001). </w:t>
      </w:r>
      <w:r/>
      <w:hyperlink r:id="rId2489">
        <w:r>
          <w:rPr>
            <w:rStyle w:val="Hyperlink"/>
          </w:rPr>
          <w:t>10.​1063/​1.​1406560</w:t>
        </w:r>
      </w:hyperlink>
      <w:r>
        <w:t xml:space="preserve">  </w:t>
      </w:r>
    </w:p>
    <w:p>
      <w:pPr>
        <w:pStyle w:val="ListParagraph"/>
        <w:numPr>
          <w:ilvl w:val="0"/>
          <w:numId w:val="2"/>
        </w:numPr>
      </w:pPr>
    </w:p>
    <w:p/>
    <w:p>
      <w:r>
        <w:t xml:space="preserve">A. Blanco, E. Chomski, S. Grabtchak, M. Ibisate, S. John, S.W. Leonard, C. Lopez, F. Meseguer, H. Miguez, J.P. Mondia, G.A. Ozin, O. Toader, H.M. van Driel, Large-scale synthesis of a silicon photonic crystal with a complete three-dimensional bandgap near 1.5 micrometres. Nature </w:t>
      </w:r>
      <w:r>
        <w:rPr>
          <w:b w:val="true"/>
        </w:rPr>
        <w:t>405</w:t>
      </w:r>
      <w:r>
        <w:t xml:space="preserve">, 437–440 (2000). </w:t>
      </w:r>
      <w:r/>
      <w:hyperlink r:id="rId2490">
        <w:r>
          <w:rPr>
            <w:rStyle w:val="Hyperlink"/>
          </w:rPr>
          <w:t>10.​1038/​35013024</w:t>
        </w:r>
      </w:hyperlink>
      <w:r>
        <w:t xml:space="preserve">  </w:t>
      </w:r>
    </w:p>
    <w:p>
      <w:pPr>
        <w:pStyle w:val="ListParagraph"/>
        <w:numPr>
          <w:ilvl w:val="0"/>
          <w:numId w:val="2"/>
        </w:numPr>
      </w:pPr>
    </w:p>
    <w:p/>
    <w:p>
      <w:r>
        <w:t xml:space="preserve">A.F. Koenderink, A. Lagendijk, W.L. Vos, Optical extinction due to intrinsic structural variations of photonic crystals. Phys. Rev. B </w:t>
      </w:r>
      <w:r>
        <w:rPr>
          <w:b w:val="true"/>
        </w:rPr>
        <w:t>72</w:t>
      </w:r>
      <w:r>
        <w:t xml:space="preserve">, 153102:1–4 (2005). </w:t>
      </w:r>
      <w:r/>
      <w:hyperlink r:id="rId2491">
        <w:r>
          <w:rPr>
            <w:rStyle w:val="Hyperlink"/>
          </w:rPr>
          <w:t>10.​1103/​PhysRevB.​72.​153102</w:t>
        </w:r>
      </w:hyperlink>
      <w:r>
        <w:t xml:space="preserve">  </w:t>
      </w:r>
    </w:p>
    <w:p>
      <w:pPr>
        <w:pStyle w:val="ListParagraph"/>
        <w:numPr>
          <w:ilvl w:val="0"/>
          <w:numId w:val="2"/>
        </w:numPr>
      </w:pPr>
    </w:p>
    <w:p/>
    <w:p>
      <w:r>
        <w:t xml:space="preserve">M. Lonc̆ar, D. Nedeljković, T. Doll, J. Vuc̆ović, A. Scherer, T.P. Pearsall, Waveguiding in planar photonic crystals. Appl. Phys. Lett. </w:t>
      </w:r>
      <w:r>
        <w:rPr>
          <w:b w:val="true"/>
        </w:rPr>
        <w:t>77</w:t>
      </w:r>
      <w:r>
        <w:t xml:space="preserve">, 1937–1939 (2000) </w:t>
      </w:r>
      <w:r/>
      <w:hyperlink r:id="rId2492">
        <w:r>
          <w:rPr>
            <w:rStyle w:val="Hyperlink"/>
          </w:rPr>
          <w:t>10.​1063/​1.​1311604</w:t>
        </w:r>
      </w:hyperlink>
      <w:r>
        <w:t xml:space="preserve">  </w:t>
      </w:r>
    </w:p>
    <w:p>
      <w:pPr>
        <w:pStyle w:val="ListParagraph"/>
        <w:numPr>
          <w:ilvl w:val="0"/>
          <w:numId w:val="2"/>
        </w:numPr>
      </w:pPr>
    </w:p>
    <w:p/>
    <w:p>
      <w:r>
        <w:t xml:space="preserve">A.B. Khanikaev, G. Shvets, Two-dimensional topological photonics. Nature Photon. </w:t>
      </w:r>
      <w:r>
        <w:rPr>
          <w:b w:val="true"/>
        </w:rPr>
        <w:t>11</w:t>
      </w:r>
      <w:r>
        <w:t xml:space="preserve">, 763–773 (2017). </w:t>
      </w:r>
      <w:r/>
      <w:hyperlink r:id="rId2493">
        <w:r>
          <w:rPr>
            <w:rStyle w:val="Hyperlink"/>
          </w:rPr>
          <w:t>10.​1038/​s41566-017-0048-5</w:t>
        </w:r>
      </w:hyperlink>
      <w:r>
        <w:t xml:space="preserve">  </w:t>
      </w:r>
    </w:p>
    <w:p>
      <w:pPr>
        <w:pStyle w:val="ListParagraph"/>
        <w:numPr>
          <w:ilvl w:val="0"/>
          <w:numId w:val="2"/>
        </w:numPr>
      </w:pPr>
    </w:p>
    <w:p/>
    <w:p>
      <w:r>
        <w:t xml:space="preserve">S. Raghu, F.D.M. Haldane, Analogs of quantum-Hall-effect edge states in photonic crystals. Phys. Rev. A </w:t>
      </w:r>
      <w:r>
        <w:rPr>
          <w:b w:val="true"/>
        </w:rPr>
        <w:t>78</w:t>
      </w:r>
      <w:r>
        <w:t xml:space="preserve">, 033834:1–21 (2008). </w:t>
      </w:r>
      <w:r/>
      <w:hyperlink r:id="rId2494">
        <w:r>
          <w:rPr>
            <w:rStyle w:val="Hyperlink"/>
          </w:rPr>
          <w:t>10.​1103/​PhysRevA.​78.​033834</w:t>
        </w:r>
      </w:hyperlink>
      <w:r>
        <w:t xml:space="preserve">  </w:t>
      </w:r>
    </w:p>
    <w:p>
      <w:pPr>
        <w:pStyle w:val="ListParagraph"/>
        <w:numPr>
          <w:ilvl w:val="0"/>
          <w:numId w:val="2"/>
        </w:numPr>
      </w:pPr>
    </w:p>
    <w:p/>
    <w:p>
      <w:r>
        <w:t xml:space="preserve">B. Bahari, A. Ndao, F. Vallini, A. El Amili, Y. Fainman, B. Kanté, Nonreciprocal lasing in topological cavities of arbitrary geometries. Science </w:t>
      </w:r>
      <w:r>
        <w:rPr>
          <w:b w:val="true"/>
        </w:rPr>
        <w:t>358</w:t>
      </w:r>
      <w:r>
        <w:t xml:space="preserve">, 636–640 (2017). </w:t>
      </w:r>
      <w:r/>
      <w:hyperlink r:id="rId2495">
        <w:r>
          <w:rPr>
            <w:rStyle w:val="Hyperlink"/>
          </w:rPr>
          <w:t>10.​1126/​science.​aao4551</w:t>
        </w:r>
      </w:hyperlink>
      <w:r>
        <w:t xml:space="preserve">  </w:t>
      </w:r>
    </w:p>
    <w:p>
      <w:pPr>
        <w:pStyle w:val="ListParagraph"/>
        <w:numPr>
          <w:ilvl w:val="0"/>
          <w:numId w:val="2"/>
        </w:numPr>
      </w:pPr>
    </w:p>
    <w:p/>
    <w:p>
      <w:bookmarkStart w:name="u116076_4_En_BookBackmatter_OnlinePDF-CR1616" w:id="1714162"/>
      <w:bookmarkEnd w:id="1714162"/>
    </w:p>
    <w:p>
      <w:r>
        <w:t xml:space="preserve">F.D.M. Haldane, Model for a quantum Hall effect without Landau levels: condensed-matter realization of the "Parity Anomaly". Phys. Rev. Lett. </w:t>
      </w:r>
      <w:r>
        <w:rPr>
          <w:b w:val="true"/>
        </w:rPr>
        <w:t>61</w:t>
      </w:r>
      <w:r>
        <w:t xml:space="preserve">, 2015–2018 (1988). </w:t>
      </w:r>
      <w:r/>
      <w:hyperlink r:id="rId2496">
        <w:r>
          <w:rPr>
            <w:rStyle w:val="Hyperlink"/>
          </w:rPr>
          <w:t>10.​1103/​PhysRevLett.​61.​2015</w:t>
        </w:r>
      </w:hyperlink>
      <w:r>
        <w:t xml:space="preserve">  </w:t>
      </w:r>
    </w:p>
    <w:p>
      <w:pPr>
        <w:pStyle w:val="ListParagraph"/>
        <w:numPr>
          <w:ilvl w:val="0"/>
          <w:numId w:val="2"/>
        </w:numPr>
      </w:pPr>
    </w:p>
    <w:p/>
    <w:p>
      <w:r>
        <w:t xml:space="preserve">G. Harari, M.A. Bandres, Y. Lumer, M.C. Rechtsman, Y.D. Chong, M. Khajavikhan, D.N. Christodoulides, M. Segev, Topological insulator laser: Theory. Science </w:t>
      </w:r>
      <w:r>
        <w:rPr>
          <w:b w:val="true"/>
        </w:rPr>
        <w:t>359</w:t>
      </w:r>
      <w:r>
        <w:t xml:space="preserve">, 1230 and eaar4003:1–6 (2018). </w:t>
      </w:r>
      <w:r/>
      <w:hyperlink r:id="rId2497">
        <w:r>
          <w:rPr>
            <w:rStyle w:val="Hyperlink"/>
          </w:rPr>
          <w:t>10.​1126/​science.​aar4003</w:t>
        </w:r>
      </w:hyperlink>
      <w:r>
        <w:t xml:space="preserve">  </w:t>
      </w:r>
    </w:p>
    <w:p>
      <w:pPr>
        <w:pStyle w:val="ListParagraph"/>
        <w:numPr>
          <w:ilvl w:val="0"/>
          <w:numId w:val="2"/>
        </w:numPr>
      </w:pPr>
    </w:p>
    <w:p/>
    <w:p>
      <w:r>
        <w:t xml:space="preserve">Y. Yang, Z.H. Hang, Topological whispering gallery modes in twodimensional photonic crystal cavities. Opt. Express </w:t>
      </w:r>
      <w:r>
        <w:rPr>
          <w:b w:val="true"/>
        </w:rPr>
        <w:t>26</w:t>
      </w:r>
      <w:r>
        <w:t xml:space="preserve">, 21235–21241 (2018). </w:t>
      </w:r>
      <w:r/>
      <w:hyperlink r:id="rId2498">
        <w:r>
          <w:rPr>
            <w:rStyle w:val="Hyperlink"/>
          </w:rPr>
          <w:t>10.​1364/​OE.​26.​021235</w:t>
        </w:r>
      </w:hyperlink>
      <w:r>
        <w:t xml:space="preserve">  </w:t>
      </w:r>
    </w:p>
    <w:p>
      <w:pPr>
        <w:pStyle w:val="ListParagraph"/>
        <w:numPr>
          <w:ilvl w:val="0"/>
          <w:numId w:val="2"/>
        </w:numPr>
      </w:pPr>
    </w:p>
    <w:p/>
    <w:p>
      <w:r>
        <w:t xml:space="preserve">M.A. Bandres, S. Wittek, G. Harari, M. Parto, J. Ren, M. Segev, D.N. Christodoulides, M. Khajavikhan, Topological insulator laser: Experiments. Science </w:t>
      </w:r>
      <w:r>
        <w:rPr>
          <w:b w:val="true"/>
        </w:rPr>
        <w:t>359</w:t>
      </w:r>
      <w:r>
        <w:t xml:space="preserve">, 1231 and eaar4005:1–5 (2018). </w:t>
      </w:r>
      <w:r/>
      <w:hyperlink r:id="rId2499">
        <w:r>
          <w:rPr>
            <w:rStyle w:val="Hyperlink"/>
          </w:rPr>
          <w:t>10.​1126/​science.​aar4005</w:t>
        </w:r>
      </w:hyperlink>
      <w:r>
        <w:t xml:space="preserve">  </w:t>
      </w:r>
    </w:p>
    <w:p>
      <w:pPr>
        <w:pStyle w:val="ListParagraph"/>
        <w:numPr>
          <w:ilvl w:val="0"/>
          <w:numId w:val="2"/>
        </w:numPr>
      </w:pPr>
    </w:p>
    <w:p/>
    <w:p>
      <w:r>
        <w:t xml:space="preserve">Z.-K. Shao, H.-Z. Chen, S. Wang, X.-R. Mao, Z.-Q. Yang, S.-L. Wang, X.-X. Wang, X. Hu, R.-M. Ma, A high-performance topological bulk laser based on band-inversion-induced reflection. Nature Nanotechn. </w:t>
      </w:r>
      <w:r>
        <w:rPr>
          <w:b w:val="true"/>
        </w:rPr>
        <w:t>15</w:t>
      </w:r>
      <w:r>
        <w:t xml:space="preserve">, 67–72 (2020). </w:t>
      </w:r>
      <w:r/>
      <w:hyperlink r:id="rId2500">
        <w:r>
          <w:rPr>
            <w:rStyle w:val="Hyperlink"/>
          </w:rPr>
          <w:t>10.​1038/​s41565-019-0584-x</w:t>
        </w:r>
      </w:hyperlink>
      <w:r>
        <w:t xml:space="preserve">  </w:t>
      </w:r>
    </w:p>
    <w:p>
      <w:pPr>
        <w:pStyle w:val="ListParagraph"/>
        <w:numPr>
          <w:ilvl w:val="0"/>
          <w:numId w:val="2"/>
        </w:numPr>
      </w:pPr>
    </w:p>
    <w:p/>
    <w:p>
      <w:r>
        <w:t xml:space="preserve">Y. Zhu, Q. Wu, S. Morin, T.W. Mossberg, Observation of a two-photon gain feature in the strong-probe absorption spectrum of driven two-level atoms. Phys. Rev. Lett. </w:t>
      </w:r>
      <w:r>
        <w:rPr>
          <w:b w:val="true"/>
        </w:rPr>
        <w:t>65</w:t>
      </w:r>
      <w:r>
        <w:t xml:space="preserve">, 1200–1203 (1990). </w:t>
      </w:r>
      <w:r/>
      <w:hyperlink r:id="rId2501">
        <w:r>
          <w:rPr>
            <w:rStyle w:val="Hyperlink"/>
          </w:rPr>
          <w:t>10.​1103/​PhysRevLett.​65.​1200</w:t>
        </w:r>
      </w:hyperlink>
      <w:r>
        <w:t xml:space="preserve">  </w:t>
      </w:r>
    </w:p>
    <w:p>
      <w:pPr>
        <w:pStyle w:val="ListParagraph"/>
        <w:numPr>
          <w:ilvl w:val="0"/>
          <w:numId w:val="2"/>
        </w:numPr>
      </w:pPr>
    </w:p>
    <w:p/>
    <w:p>
      <w:r>
        <w:t xml:space="preserve">C. Weisbuch, M. Nishioka, A. Ishikawa, Y. Arakawa, Observation of the coupled exciton-photon mode splitting in a semiconductor quantum microcavity. Phys. Rev. Lett. </w:t>
      </w:r>
      <w:r>
        <w:rPr>
          <w:b w:val="true"/>
        </w:rPr>
        <w:t>69</w:t>
      </w:r>
      <w:r>
        <w:t xml:space="preserve">, 3314–3317 (1992). </w:t>
      </w:r>
      <w:r/>
      <w:hyperlink r:id="rId2502">
        <w:r>
          <w:rPr>
            <w:rStyle w:val="Hyperlink"/>
          </w:rPr>
          <w:t>10.​1103/​PhysRevLett.​69.​3314</w:t>
        </w:r>
      </w:hyperlink>
      <w:r>
        <w:t xml:space="preserve">  </w:t>
      </w:r>
    </w:p>
    <w:p>
      <w:pPr>
        <w:pStyle w:val="ListParagraph"/>
        <w:numPr>
          <w:ilvl w:val="0"/>
          <w:numId w:val="2"/>
        </w:numPr>
      </w:pPr>
    </w:p>
    <w:p/>
    <w:p>
      <w:r>
        <w:t xml:space="preserve">V. Savona, Z. Hradil, A. Quattropani, P. Schwendimann, Quantum theory of quantum-well polaritons in semiconductor microcavities. Phys. Rev. B </w:t>
      </w:r>
      <w:r>
        <w:rPr>
          <w:b w:val="true"/>
        </w:rPr>
        <w:t>49</w:t>
      </w:r>
      <w:r>
        <w:t xml:space="preserve">, 8774–8779 (1994). </w:t>
      </w:r>
      <w:r/>
      <w:hyperlink r:id="rId2503">
        <w:r>
          <w:rPr>
            <w:rStyle w:val="Hyperlink"/>
          </w:rPr>
          <w:t>10.​1103/​PhysRevB.​49.​8774</w:t>
        </w:r>
      </w:hyperlink>
      <w:r>
        <w:t xml:space="preserve">  </w:t>
      </w:r>
    </w:p>
    <w:p>
      <w:pPr>
        <w:pStyle w:val="ListParagraph"/>
        <w:numPr>
          <w:ilvl w:val="0"/>
          <w:numId w:val="2"/>
        </w:numPr>
      </w:pPr>
    </w:p>
    <w:p/>
    <w:p>
      <w:r>
        <w:t xml:space="preserve">G. Khitrova, H.M. Gibbs, F. Jahnke, M. Kira, S.W. Koch, Nonlinear optics of normal-mode-coupling semiconductor microcavities. Rev. Mod. Phys. </w:t>
      </w:r>
      <w:r>
        <w:rPr>
          <w:b w:val="true"/>
        </w:rPr>
        <w:t>71</w:t>
      </w:r>
      <w:r>
        <w:t xml:space="preserve">, 1591–1639 (1999). </w:t>
      </w:r>
      <w:r/>
      <w:hyperlink r:id="rId2504">
        <w:r>
          <w:rPr>
            <w:rStyle w:val="Hyperlink"/>
          </w:rPr>
          <w:t>10.​1103/​RevModPhys.​71.​1591</w:t>
        </w:r>
      </w:hyperlink>
      <w:r>
        <w:t xml:space="preserve">  </w:t>
      </w:r>
    </w:p>
    <w:p>
      <w:pPr>
        <w:pStyle w:val="ListParagraph"/>
        <w:numPr>
          <w:ilvl w:val="0"/>
          <w:numId w:val="2"/>
        </w:numPr>
      </w:pPr>
    </w:p>
    <w:p/>
    <w:p>
      <w:r>
        <w:t xml:space="preserve">M.S. Skolnick, T.A. Fisher, D.M. Whittaker, Strong coupling phenomena in quantum microcavity structures. Semicond. Sci. Technol. </w:t>
      </w:r>
      <w:r>
        <w:rPr>
          <w:b w:val="true"/>
        </w:rPr>
        <w:t>13</w:t>
      </w:r>
      <w:r>
        <w:t xml:space="preserve">, 645–669 (1998). </w:t>
      </w:r>
      <w:r/>
      <w:hyperlink r:id="rId2505">
        <w:r>
          <w:rPr>
            <w:rStyle w:val="Hyperlink"/>
          </w:rPr>
          <w:t>10.​1088/​0268-1242/​13/​7/​003</w:t>
        </w:r>
      </w:hyperlink>
      <w:r>
        <w:t xml:space="preserve">  </w:t>
      </w:r>
    </w:p>
    <w:p>
      <w:pPr>
        <w:pStyle w:val="ListParagraph"/>
        <w:numPr>
          <w:ilvl w:val="0"/>
          <w:numId w:val="2"/>
        </w:numPr>
      </w:pPr>
    </w:p>
    <w:p/>
    <w:p>
      <w:r>
        <w:t>P.J. Klar, G. Rowland, P.J.S. Thomas, A. Onischenko, T.E. Sale, T.J.C. Hosea, R. Grey, Photomodulated reflectance study of In</w:t>
      </w:r>
      <w:r/>
    </w:p>
    <w:p>
      <w:r>
        <w:drawing>
          <wp:inline distT="0" distR="0" distB="0" distL="0">
            <wp:extent cx="409575" cy="1181100"/>
            <wp:docPr id="1072" name="img_00012121" descr="$$_x$$"/>
            <a:graphic xmlns:a="http://schemas.openxmlformats.org/drawingml/2006/main">
              <a:graphicData uri="http://schemas.openxmlformats.org/drawingml/2006/picture">
                <pic:pic xmlns:pic="http://schemas.openxmlformats.org/drawingml/2006/picture">
                  <pic:nvPicPr>
                    <pic:cNvPr id="0" name="Picture 1072" descr="116076_4_en_bookbackmatter_onlinepdf_tex_ieq1134.png"/>
                    <pic:cNvPicPr>
                      <a:picLocks noChangeAspect="true"/>
                    </pic:cNvPicPr>
                  </pic:nvPicPr>
                  <pic:blipFill>
                    <a:blip r:embed="rId2506"/>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73" name="img_00012122" descr="$$_{1-x}$$"/>
            <a:graphic xmlns:a="http://schemas.openxmlformats.org/drawingml/2006/main">
              <a:graphicData uri="http://schemas.openxmlformats.org/drawingml/2006/picture">
                <pic:pic xmlns:pic="http://schemas.openxmlformats.org/drawingml/2006/picture">
                  <pic:nvPicPr>
                    <pic:cNvPr id="0" name="Picture 1073" descr="116076_4_en_bookbackmatter_onlinepdf_tex_ieq1135.png"/>
                    <pic:cNvPicPr>
                      <a:picLocks noChangeAspect="true"/>
                    </pic:cNvPicPr>
                  </pic:nvPicPr>
                  <pic:blipFill>
                    <a:blip r:embed="rId2507"/>
                    <a:stretch>
                      <a:fillRect/>
                    </a:stretch>
                  </pic:blipFill>
                  <pic:spPr>
                    <a:xfrm>
                      <a:off x="0" y="0"/>
                      <a:ext cx="942975" cy="1181100"/>
                    </a:xfrm>
                    <a:prstGeom prst="rect">
                      <a:avLst/>
                    </a:prstGeom>
                  </pic:spPr>
                </pic:pic>
              </a:graphicData>
            </a:graphic>
          </wp:inline>
        </w:drawing>
      </w:r>
    </w:p>
    <w:p>
      <w:r>
        <w:t xml:space="preserve">As/GaAs/AlAs microcavity vertical-cavity surface emitting laser structures in the weak-coupling regime: The cavity/ground-state-exciton resonance. Phys. Rev. B </w:t>
      </w:r>
      <w:r>
        <w:rPr>
          <w:b w:val="true"/>
        </w:rPr>
        <w:t>59</w:t>
      </w:r>
      <w:r>
        <w:t xml:space="preserve">, 2894–2901 (1999). </w:t>
      </w:r>
      <w:r/>
      <w:hyperlink r:id="rId2508">
        <w:r>
          <w:rPr>
            <w:rStyle w:val="Hyperlink"/>
          </w:rPr>
          <w:t>10.​1103/​PhysRevB.​59.​2894</w:t>
        </w:r>
      </w:hyperlink>
      <w:r>
        <w:t xml:space="preserve">  </w:t>
      </w:r>
    </w:p>
    <w:p>
      <w:pPr>
        <w:pStyle w:val="ListParagraph"/>
        <w:numPr>
          <w:ilvl w:val="0"/>
          <w:numId w:val="2"/>
        </w:numPr>
      </w:pPr>
    </w:p>
    <w:p/>
    <w:p>
      <w:r>
        <w:t xml:space="preserve">J.J. Baumberg, P.G. Savvidis, R.M. Stevenson, A.I. Tartakovskii, M.S. Skolnick, D.M. Whittaker, J.S. Roberts, Parametric oscillation in a vertical microcavity: A polariton condensate or micro-optical parametric oscillation. Phys. Rev. B </w:t>
      </w:r>
      <w:r>
        <w:rPr>
          <w:b w:val="true"/>
        </w:rPr>
        <w:t>62</w:t>
      </w:r>
      <w:r>
        <w:t xml:space="preserve">, R16247–R16250 (2000). </w:t>
      </w:r>
      <w:r/>
      <w:hyperlink r:id="rId2509">
        <w:r>
          <w:rPr>
            <w:rStyle w:val="Hyperlink"/>
          </w:rPr>
          <w:t>10.​1103/​PhysRevB.​62.​R16247</w:t>
        </w:r>
      </w:hyperlink>
      <w:r>
        <w:t xml:space="preserve">  </w:t>
      </w:r>
    </w:p>
    <w:p>
      <w:pPr>
        <w:pStyle w:val="ListParagraph"/>
        <w:numPr>
          <w:ilvl w:val="0"/>
          <w:numId w:val="2"/>
        </w:numPr>
      </w:pPr>
    </w:p>
    <w:p/>
    <w:p>
      <w:r>
        <w:t xml:space="preserve">A. Kavokin, G. Malpuech, B. Gil, Semiconductor microcavities: towards polariton lasers. MRS Internet J. Nitride Semicond. Res. </w:t>
      </w:r>
      <w:r>
        <w:rPr>
          <w:b w:val="true"/>
        </w:rPr>
        <w:t>8</w:t>
      </w:r>
      <w:r>
        <w:t xml:space="preserve">, 3:1–25 (2003). </w:t>
      </w:r>
      <w:r/>
      <w:hyperlink r:id="rId2510">
        <w:r>
          <w:rPr>
            <w:rStyle w:val="Hyperlink"/>
          </w:rPr>
          <w:t>10.​1557/​S109257830000046​6</w:t>
        </w:r>
      </w:hyperlink>
      <w:r>
        <w:t xml:space="preserve">  </w:t>
      </w:r>
    </w:p>
    <w:p>
      <w:pPr>
        <w:pStyle w:val="ListParagraph"/>
        <w:numPr>
          <w:ilvl w:val="0"/>
          <w:numId w:val="2"/>
        </w:numPr>
      </w:pPr>
    </w:p>
    <w:p/>
    <w:p>
      <w:r>
        <w:t xml:space="preserve">Le Si Dang, D. Heger, R. André, F. Bœuf, R. Romestain, Stimulation of polariton photoluminescence in semiconductor microcavity. Phys. Rev. Lett. </w:t>
      </w:r>
      <w:r>
        <w:rPr>
          <w:b w:val="true"/>
        </w:rPr>
        <w:t>81</w:t>
      </w:r>
      <w:r>
        <w:t xml:space="preserve">, 3920–3923 (1998). </w:t>
      </w:r>
      <w:r/>
      <w:hyperlink r:id="rId2511">
        <w:r>
          <w:rPr>
            <w:rStyle w:val="Hyperlink"/>
          </w:rPr>
          <w:t>10.​1103/​PhysRevLett.​81.​3920</w:t>
        </w:r>
      </w:hyperlink>
      <w:r>
        <w:t xml:space="preserve">  </w:t>
      </w:r>
    </w:p>
    <w:p>
      <w:pPr>
        <w:pStyle w:val="ListParagraph"/>
        <w:numPr>
          <w:ilvl w:val="0"/>
          <w:numId w:val="2"/>
        </w:numPr>
      </w:pPr>
    </w:p>
    <w:p/>
    <w:p>
      <w:r>
        <w:t xml:space="preserve">A. Pawlis, D.J. As, D. Schikora, J. Schörmann, K. Lischka, Photonic devices based on wide gap semiconductors for room temperature polariton emission. Phys. Status Solidi C </w:t>
      </w:r>
      <w:r>
        <w:rPr>
          <w:b w:val="true"/>
        </w:rPr>
        <w:t>1</w:t>
      </w:r>
      <w:r>
        <w:t xml:space="preserve">, S202–S209 (2004). </w:t>
      </w:r>
      <w:r/>
      <w:hyperlink r:id="rId2512">
        <w:r>
          <w:rPr>
            <w:rStyle w:val="Hyperlink"/>
          </w:rPr>
          <w:t>10.​1002/​pssc.​200405141</w:t>
        </w:r>
      </w:hyperlink>
      <w:r>
        <w:t xml:space="preserve">  </w:t>
      </w:r>
    </w:p>
    <w:p>
      <w:pPr>
        <w:pStyle w:val="ListParagraph"/>
        <w:numPr>
          <w:ilvl w:val="0"/>
          <w:numId w:val="2"/>
        </w:numPr>
      </w:pPr>
    </w:p>
    <w:p/>
    <w:p>
      <w:r>
        <w:t xml:space="preserve">T. Tawara, H. Gotoh, T. Akasaka, N. Kobayashi, T. Saitoh, Cavity polaritons in InGaN microcavities at room temperature. Phys. Rev. Lett. </w:t>
      </w:r>
      <w:r>
        <w:rPr>
          <w:b w:val="true"/>
        </w:rPr>
        <w:t>92</w:t>
      </w:r>
      <w:r>
        <w:t xml:space="preserve">, 256402:1–4 (2004). </w:t>
      </w:r>
      <w:r/>
      <w:hyperlink r:id="rId2513">
        <w:r>
          <w:rPr>
            <w:rStyle w:val="Hyperlink"/>
          </w:rPr>
          <w:t>10.​1103/​PhysRevLett.​92.​256402</w:t>
        </w:r>
      </w:hyperlink>
      <w:r>
        <w:t xml:space="preserve">  </w:t>
      </w:r>
    </w:p>
    <w:p>
      <w:pPr>
        <w:pStyle w:val="ListParagraph"/>
        <w:numPr>
          <w:ilvl w:val="0"/>
          <w:numId w:val="2"/>
        </w:numPr>
      </w:pPr>
    </w:p>
    <w:p/>
    <w:p>
      <w:r>
        <w:t xml:space="preserve">N. Antoine-Vincent, F. Natali, D. Byrne, P. Disseix, A. Vasson, J. Leymarie, F. Semond, J. Massies, Potentialities of GaN-based microcavities in strong coupling regime at room temperature. Superlatt. Microstruct. </w:t>
      </w:r>
      <w:r>
        <w:rPr>
          <w:b w:val="true"/>
        </w:rPr>
        <w:t>36</w:t>
      </w:r>
      <w:r>
        <w:t xml:space="preserve">, 599–606 (2004). </w:t>
      </w:r>
      <w:r/>
      <w:hyperlink r:id="rId2514">
        <w:r>
          <w:rPr>
            <w:rStyle w:val="Hyperlink"/>
          </w:rPr>
          <w:t>10.​1016/​j.​spmi.​2004.​09.​017</w:t>
        </w:r>
      </w:hyperlink>
      <w:r>
        <w:t xml:space="preserve">  </w:t>
      </w:r>
    </w:p>
    <w:p>
      <w:pPr>
        <w:pStyle w:val="ListParagraph"/>
        <w:numPr>
          <w:ilvl w:val="0"/>
          <w:numId w:val="2"/>
        </w:numPr>
      </w:pPr>
    </w:p>
    <w:p/>
    <w:p>
      <w:r>
        <w:t xml:space="preserve">E. Feltin, G. Christmann, R. Butté, J.-F. Carlin, M. Mosca, N. Grandjean, Room temperature polariton luminescence from a GaN/AlGaN quantum well microcavity. Appl. Phys. Lett. </w:t>
      </w:r>
      <w:r>
        <w:rPr>
          <w:b w:val="true"/>
        </w:rPr>
        <w:t>89</w:t>
      </w:r>
      <w:r>
        <w:t xml:space="preserve">, 071107:1–3 (2006) </w:t>
      </w:r>
      <w:r/>
      <w:hyperlink r:id="rId2515">
        <w:r>
          <w:rPr>
            <w:rStyle w:val="Hyperlink"/>
          </w:rPr>
          <w:t>10.​1063/​1.​2335404</w:t>
        </w:r>
      </w:hyperlink>
      <w:r>
        <w:t xml:space="preserve">  </w:t>
      </w:r>
    </w:p>
    <w:p>
      <w:pPr>
        <w:pStyle w:val="ListParagraph"/>
        <w:numPr>
          <w:ilvl w:val="0"/>
          <w:numId w:val="2"/>
        </w:numPr>
      </w:pPr>
    </w:p>
    <w:p/>
    <w:p>
      <w:r>
        <w:t xml:space="preserve">F. Semond, I. R. Sellers, F. Natali, D. Byrne, M. Leroux, J. Massies, N. Ollier, J. Leymarie, P. Disseix, A. Vasson, trong light-matter coupling at room temperature in simple geometry GaN microcavities grown on silicon. Appl. Phys. Lett. </w:t>
      </w:r>
      <w:r>
        <w:rPr>
          <w:b w:val="true"/>
        </w:rPr>
        <w:t>87</w:t>
      </w:r>
      <w:r>
        <w:t xml:space="preserve">, 021102:1–3 (2005). </w:t>
      </w:r>
      <w:r/>
      <w:hyperlink r:id="rId2516">
        <w:r>
          <w:rPr>
            <w:rStyle w:val="Hyperlink"/>
          </w:rPr>
          <w:t>10.​1063/​1.​1994954</w:t>
        </w:r>
      </w:hyperlink>
      <w:r>
        <w:t xml:space="preserve">  </w:t>
      </w:r>
    </w:p>
    <w:p>
      <w:pPr>
        <w:pStyle w:val="ListParagraph"/>
        <w:numPr>
          <w:ilvl w:val="0"/>
          <w:numId w:val="2"/>
        </w:numPr>
      </w:pPr>
    </w:p>
    <w:p/>
    <w:p>
      <w:r>
        <w:t xml:space="preserve">R. Schmidt-Grund, B. Rheinländer, C. Czekalla, G. Benndorf, H. Hochmuth, M. Lorenz, M. Grundmann, Exciton-polariton formation at room temperature in a planar ZnO resonator structure. Appl. Phys. A </w:t>
      </w:r>
      <w:r>
        <w:rPr>
          <w:b w:val="true"/>
        </w:rPr>
        <w:t>93</w:t>
      </w:r>
      <w:r>
        <w:t xml:space="preserve">, 331–337 (2008). </w:t>
      </w:r>
      <w:r/>
      <w:hyperlink r:id="rId2517">
        <w:r>
          <w:rPr>
            <w:rStyle w:val="Hyperlink"/>
          </w:rPr>
          <w:t>10.​1007/​s00340-008-3160-x</w:t>
        </w:r>
      </w:hyperlink>
      <w:r>
        <w:t xml:space="preserve">  </w:t>
      </w:r>
    </w:p>
    <w:p>
      <w:pPr>
        <w:pStyle w:val="ListParagraph"/>
        <w:numPr>
          <w:ilvl w:val="0"/>
          <w:numId w:val="2"/>
        </w:numPr>
      </w:pPr>
    </w:p>
    <w:p/>
    <w:p>
      <w:r>
        <w:t xml:space="preserve">P.G. Savvidis, J.J. Baumberg, R.M. Stevenson, M.S. Skolnick, D.M. Whittaker, J.S. Roberts, Angle-Resonant stimulated polariton amplifier. Phys. Rev. Lett. </w:t>
      </w:r>
      <w:r>
        <w:rPr>
          <w:b w:val="true"/>
        </w:rPr>
        <w:t>84</w:t>
      </w:r>
      <w:r>
        <w:t xml:space="preserve">, 1547–1550 (2000). </w:t>
      </w:r>
      <w:r/>
      <w:hyperlink r:id="rId2518">
        <w:r>
          <w:rPr>
            <w:rStyle w:val="Hyperlink"/>
          </w:rPr>
          <w:t>10.​1103/​PhysRevLett.​84.​1547</w:t>
        </w:r>
      </w:hyperlink>
      <w:r>
        <w:t xml:space="preserve">  </w:t>
      </w:r>
    </w:p>
    <w:p>
      <w:pPr>
        <w:pStyle w:val="ListParagraph"/>
        <w:numPr>
          <w:ilvl w:val="0"/>
          <w:numId w:val="2"/>
        </w:numPr>
      </w:pPr>
    </w:p>
    <w:p/>
    <w:p>
      <w:r>
        <w:t xml:space="preserve">Y. Yamamoto, T. Tassone, H. Cao, </w:t>
      </w:r>
      <w:r>
        <w:rPr>
          <w:i w:val="true"/>
        </w:rPr>
        <w:t>Semiconductor Cavity Quantum Electrodynamics</w:t>
      </w:r>
      <w:r>
        <w:t xml:space="preserve"> (Springer, Berlin, 2000). </w:t>
      </w:r>
      <w:r/>
      <w:hyperlink r:id="rId2519">
        <w:r>
          <w:rPr>
            <w:rStyle w:val="Hyperlink"/>
          </w:rPr>
          <w:t>10.​1007/​3-540-45515-9</w:t>
        </w:r>
      </w:hyperlink>
      <w:r>
        <w:t xml:space="preserve">  </w:t>
      </w:r>
    </w:p>
    <w:p>
      <w:pPr>
        <w:pStyle w:val="ListParagraph"/>
        <w:numPr>
          <w:ilvl w:val="0"/>
          <w:numId w:val="2"/>
        </w:numPr>
      </w:pPr>
    </w:p>
    <w:p/>
    <w:p>
      <w:r>
        <w:t xml:space="preserve">D. Sanvitto, V. Timofeev, </w:t>
      </w:r>
      <w:r>
        <w:rPr>
          <w:i w:val="true"/>
        </w:rPr>
        <w:t>Exciton Polaritons in Microcavities</w:t>
      </w:r>
      <w:r>
        <w:t xml:space="preserve"> (Springer, Berlin, 2012). </w:t>
      </w:r>
      <w:r/>
      <w:hyperlink r:id="rId2520">
        <w:r>
          <w:rPr>
            <w:rStyle w:val="Hyperlink"/>
          </w:rPr>
          <w:t>10.​1007/​978-3-642-24186-4</w:t>
        </w:r>
      </w:hyperlink>
      <w:r>
        <w:t xml:space="preserve">  </w:t>
      </w:r>
    </w:p>
    <w:p>
      <w:pPr>
        <w:pStyle w:val="ListParagraph"/>
        <w:numPr>
          <w:ilvl w:val="0"/>
          <w:numId w:val="2"/>
        </w:numPr>
      </w:pPr>
    </w:p>
    <w:p/>
    <w:p>
      <w:r>
        <w:t xml:space="preserve">A. Poddubny, I. Iorsh, P. Belov, Y. Kivshar, Hyperbolic metamaterials. Nat. Photon. </w:t>
      </w:r>
      <w:r>
        <w:rPr>
          <w:b w:val="true"/>
        </w:rPr>
        <w:t>7</w:t>
      </w:r>
      <w:r>
        <w:t xml:space="preserve">, 958–967 (2013). </w:t>
      </w:r>
      <w:r/>
      <w:hyperlink r:id="rId2521">
        <w:r>
          <w:rPr>
            <w:rStyle w:val="Hyperlink"/>
          </w:rPr>
          <w:t>10.​1038/​nphoton.​2013.​243</w:t>
        </w:r>
      </w:hyperlink>
      <w:r>
        <w:t xml:space="preserve">  </w:t>
      </w:r>
    </w:p>
    <w:p>
      <w:pPr>
        <w:pStyle w:val="ListParagraph"/>
        <w:numPr>
          <w:ilvl w:val="0"/>
          <w:numId w:val="2"/>
        </w:numPr>
      </w:pPr>
    </w:p>
    <w:p/>
    <w:p>
      <w:r>
        <w:t xml:space="preserve">P. Huo, S. Zhang, Y. Liang, Y. Lu, T. Xu, Hyperbolic metamaterials and metasurfaces: fundamentals and applications. Adv. Opt. Mater. </w:t>
      </w:r>
      <w:r>
        <w:rPr>
          <w:b w:val="true"/>
        </w:rPr>
        <w:t>7</w:t>
      </w:r>
      <w:r>
        <w:t xml:space="preserve">, 1801616:1–25 (2019). </w:t>
      </w:r>
      <w:r/>
      <w:hyperlink r:id="rId2522">
        <w:r>
          <w:rPr>
            <w:rStyle w:val="Hyperlink"/>
          </w:rPr>
          <w:t>10.​1002/​adom.​201801616</w:t>
        </w:r>
      </w:hyperlink>
      <w:r>
        <w:t xml:space="preserve">  </w:t>
      </w:r>
    </w:p>
    <w:p>
      <w:pPr>
        <w:pStyle w:val="ListParagraph"/>
        <w:numPr>
          <w:ilvl w:val="0"/>
          <w:numId w:val="2"/>
        </w:numPr>
      </w:pPr>
    </w:p>
    <w:p/>
    <w:p>
      <w:r>
        <w:t xml:space="preserve">A. Poddubny, P. Belov, Y. Kivshar, Spontaneous radiation of a finite-size dipole emitter in hyperbolic media. Phys. Rev. A </w:t>
      </w:r>
      <w:r>
        <w:rPr>
          <w:b w:val="true"/>
        </w:rPr>
        <w:t>84</w:t>
      </w:r>
      <w:r>
        <w:t xml:space="preserve">, 023807:1–6 (2011). </w:t>
      </w:r>
      <w:r/>
      <w:hyperlink r:id="rId2523">
        <w:r>
          <w:rPr>
            <w:rStyle w:val="Hyperlink"/>
          </w:rPr>
          <w:t>10.​1103/​PhysRevA.​84.​023807</w:t>
        </w:r>
      </w:hyperlink>
      <w:r>
        <w:t xml:space="preserve">  </w:t>
      </w:r>
    </w:p>
    <w:p>
      <w:pPr>
        <w:pStyle w:val="ListParagraph"/>
        <w:numPr>
          <w:ilvl w:val="0"/>
          <w:numId w:val="2"/>
        </w:numPr>
      </w:pPr>
    </w:p>
    <w:p/>
    <w:p>
      <w:r>
        <w:t xml:space="preserve">G.V. Naik, B. Saha, J. Liu, S.M. Saber, E.A. Stach, J.M.K. Irudayaraj, T.D. Sands, V.M. Shalaev, A. Boltasseva, Epitaxial superlattices with titanium nitride as a plasmonic component for optical hyperbolic metamaterials. PNAS </w:t>
      </w:r>
      <w:r>
        <w:rPr>
          <w:b w:val="true"/>
        </w:rPr>
        <w:t>111</w:t>
      </w:r>
      <w:r>
        <w:t xml:space="preserve">, 7546–7551 (2014). </w:t>
      </w:r>
      <w:r/>
      <w:hyperlink r:id="rId2524">
        <w:r>
          <w:rPr>
            <w:rStyle w:val="Hyperlink"/>
          </w:rPr>
          <w:t>10.​1073/​pnas.​1319446111</w:t>
        </w:r>
      </w:hyperlink>
      <w:r>
        <w:t xml:space="preserve">  </w:t>
      </w:r>
    </w:p>
    <w:p>
      <w:pPr>
        <w:pStyle w:val="ListParagraph"/>
        <w:numPr>
          <w:ilvl w:val="0"/>
          <w:numId w:val="2"/>
        </w:numPr>
      </w:pPr>
    </w:p>
    <w:p/>
    <w:p>
      <w:r>
        <w:t xml:space="preserve">S.S. Kruk, Z.J. Wong, E. Pshenay-Severin, K. O’Brien, D.N. Neshev, Y.S. Kivshar, X. Zhang, Magnetic hyperbolic optical metamaterials. Nat. Commun. </w:t>
      </w:r>
      <w:r>
        <w:rPr>
          <w:b w:val="true"/>
        </w:rPr>
        <w:t>7</w:t>
      </w:r>
      <w:r>
        <w:t xml:space="preserve">, 11329;1–7 (2016). </w:t>
      </w:r>
      <w:r/>
      <w:hyperlink r:id="rId2525">
        <w:r>
          <w:rPr>
            <w:rStyle w:val="Hyperlink"/>
          </w:rPr>
          <w:t>10.​1038/​ncomms11329</w:t>
        </w:r>
      </w:hyperlink>
      <w:r>
        <w:t xml:space="preserve">  </w:t>
      </w:r>
    </w:p>
    <w:p>
      <w:pPr>
        <w:pStyle w:val="ListParagraph"/>
        <w:numPr>
          <w:ilvl w:val="0"/>
          <w:numId w:val="2"/>
        </w:numPr>
      </w:pPr>
    </w:p>
    <w:p/>
    <w:p>
      <w:r>
        <w:t xml:space="preserve">S.L. McCall, A.F.J. Levi, R.E. Slusher, S.J. Pearton, R.A. Logan, Whispering-gallery mode microdisk lasers. Appl. Phys. Lett. </w:t>
      </w:r>
      <w:r>
        <w:rPr>
          <w:b w:val="true"/>
        </w:rPr>
        <w:t>60</w:t>
      </w:r>
      <w:r>
        <w:t xml:space="preserve">, 289–291 (1992). </w:t>
      </w:r>
      <w:r/>
      <w:hyperlink r:id="rId2526">
        <w:r>
          <w:rPr>
            <w:rStyle w:val="Hyperlink"/>
          </w:rPr>
          <w:t>10.​1063/​1.​106688</w:t>
        </w:r>
      </w:hyperlink>
      <w:r>
        <w:t xml:space="preserve">  </w:t>
      </w:r>
    </w:p>
    <w:p>
      <w:pPr>
        <w:pStyle w:val="ListParagraph"/>
        <w:numPr>
          <w:ilvl w:val="0"/>
          <w:numId w:val="2"/>
        </w:numPr>
      </w:pPr>
    </w:p>
    <w:p/>
    <w:p>
      <w:r>
        <w:t xml:space="preserve">R.P. Wang, M.-M. Dumitrescu, Theory of optical modes in semiconductor microdisk lasers. J. Appl. Phys. </w:t>
      </w:r>
      <w:r>
        <w:rPr>
          <w:b w:val="true"/>
        </w:rPr>
        <w:t>81</w:t>
      </w:r>
      <w:r>
        <w:t xml:space="preserve">, 3391–3397 (1997). </w:t>
      </w:r>
      <w:r/>
      <w:hyperlink r:id="rId2527">
        <w:r>
          <w:rPr>
            <w:rStyle w:val="Hyperlink"/>
          </w:rPr>
          <w:t>10.​1063/​1.​365034</w:t>
        </w:r>
      </w:hyperlink>
      <w:r>
        <w:t xml:space="preserve">  </w:t>
      </w:r>
    </w:p>
    <w:p>
      <w:pPr>
        <w:pStyle w:val="ListParagraph"/>
        <w:numPr>
          <w:ilvl w:val="0"/>
          <w:numId w:val="2"/>
        </w:numPr>
      </w:pPr>
    </w:p>
    <w:p/>
    <w:p>
      <w:r>
        <w:t xml:space="preserve">A.F.J. Levi, R.E. Slusher, S.L. McCall, J.L. Glass, S.J. Pearton, R.A. Logan, Directional light coupling from microdisk lasers. Appl. Phys. Lett. </w:t>
      </w:r>
      <w:r>
        <w:rPr>
          <w:b w:val="true"/>
        </w:rPr>
        <w:t>62</w:t>
      </w:r>
      <w:r>
        <w:t xml:space="preserve">, 561–563 (1993). </w:t>
      </w:r>
      <w:r/>
      <w:hyperlink r:id="rId2528">
        <w:r>
          <w:rPr>
            <w:rStyle w:val="Hyperlink"/>
          </w:rPr>
          <w:t>10.​1063/​1.​108911</w:t>
        </w:r>
      </w:hyperlink>
      <w:r>
        <w:t xml:space="preserve">  </w:t>
      </w:r>
    </w:p>
    <w:p>
      <w:pPr>
        <w:pStyle w:val="ListParagraph"/>
        <w:numPr>
          <w:ilvl w:val="0"/>
          <w:numId w:val="2"/>
        </w:numPr>
      </w:pPr>
    </w:p>
    <w:p/>
    <w:p>
      <w:r>
        <w:t xml:space="preserve">S.-K. Kim, S.-H. Kim, G.-H. Kim, H.-G. Park, D.-J. Shin, Y.-H. Lee, Highly directional emission from few-micron-size elliptical microdisks. Appl. Phys. Lett. </w:t>
      </w:r>
      <w:r>
        <w:rPr>
          <w:b w:val="true"/>
        </w:rPr>
        <w:t>84</w:t>
      </w:r>
      <w:r>
        <w:t xml:space="preserve">, 861–863 (2004). </w:t>
      </w:r>
      <w:r/>
      <w:hyperlink r:id="rId2529">
        <w:r>
          <w:rPr>
            <w:rStyle w:val="Hyperlink"/>
          </w:rPr>
          <w:t>10.​1063/​1.​1646459</w:t>
        </w:r>
      </w:hyperlink>
      <w:r>
        <w:t xml:space="preserve">  </w:t>
      </w:r>
    </w:p>
    <w:p>
      <w:pPr>
        <w:pStyle w:val="ListParagraph"/>
        <w:numPr>
          <w:ilvl w:val="0"/>
          <w:numId w:val="2"/>
        </w:numPr>
      </w:pPr>
    </w:p>
    <w:p/>
    <w:p>
      <w:r>
        <w:t xml:space="preserve">E. Peter, P. Senellart, D. Martrou, A. Lemaître, J. Hours, J. M. Gérard, J. Bloch, Exciton-photon strong-coupling regime for a single quantum dot embedded in a microcavity. Phys. Rev. Lett. </w:t>
      </w:r>
      <w:r>
        <w:rPr>
          <w:b w:val="true"/>
        </w:rPr>
        <w:t>95</w:t>
      </w:r>
      <w:r>
        <w:t xml:space="preserve">, 067401:1–4 (2005). </w:t>
      </w:r>
      <w:r/>
      <w:hyperlink r:id="rId2530">
        <w:r>
          <w:rPr>
            <w:rStyle w:val="Hyperlink"/>
          </w:rPr>
          <w:t>10.​1103/​PhysRevLett.​95.​067401</w:t>
        </w:r>
      </w:hyperlink>
      <w:r>
        <w:t xml:space="preserve">  </w:t>
      </w:r>
    </w:p>
    <w:p>
      <w:pPr>
        <w:pStyle w:val="ListParagraph"/>
        <w:numPr>
          <w:ilvl w:val="0"/>
          <w:numId w:val="2"/>
        </w:numPr>
      </w:pPr>
    </w:p>
    <w:p/>
    <w:p>
      <w:r>
        <w:t xml:space="preserve">E.M. Purcell, Spontaneous emission probabilities at radio frequencies. Phys. Rev. </w:t>
      </w:r>
      <w:r>
        <w:rPr>
          <w:b w:val="true"/>
        </w:rPr>
        <w:t>69</w:t>
      </w:r>
      <w:r>
        <w:t xml:space="preserve">, 681 (1946). </w:t>
      </w:r>
      <w:r/>
      <w:hyperlink r:id="rId2531">
        <w:r>
          <w:rPr>
            <w:rStyle w:val="Hyperlink"/>
          </w:rPr>
          <w:t>10.​1103/​PhysRev.​69.​674.​2</w:t>
        </w:r>
      </w:hyperlink>
      <w:r>
        <w:t xml:space="preserve">  </w:t>
      </w:r>
    </w:p>
    <w:p>
      <w:pPr>
        <w:pStyle w:val="ListParagraph"/>
        <w:numPr>
          <w:ilvl w:val="0"/>
          <w:numId w:val="2"/>
        </w:numPr>
      </w:pPr>
    </w:p>
    <w:p/>
    <w:p>
      <w:r>
        <w:t xml:space="preserve">J.M. Gérard, B. Sermage, B. Gayral, B. Legrand, E. Costard, V. Thierry-Mieg, Enhanced spontaneous emission by quantum boxes in a monolithic optical microcavity. Phys. Rev. Lett. </w:t>
      </w:r>
      <w:r>
        <w:rPr>
          <w:b w:val="true"/>
        </w:rPr>
        <w:t>81</w:t>
      </w:r>
      <w:r>
        <w:t xml:space="preserve">, 1110–1113 (1998). </w:t>
      </w:r>
      <w:r/>
      <w:hyperlink r:id="rId2532">
        <w:r>
          <w:rPr>
            <w:rStyle w:val="Hyperlink"/>
          </w:rPr>
          <w:t>10.​1103/​PhysRevLett.​81.​1110</w:t>
        </w:r>
      </w:hyperlink>
      <w:r>
        <w:t xml:space="preserve">  </w:t>
      </w:r>
    </w:p>
    <w:p>
      <w:pPr>
        <w:pStyle w:val="ListParagraph"/>
        <w:numPr>
          <w:ilvl w:val="0"/>
          <w:numId w:val="2"/>
        </w:numPr>
      </w:pPr>
    </w:p>
    <w:p/>
    <w:p>
      <w:r>
        <w:t xml:space="preserve">A. Kiraz, P. Michler, C. Becher, B. Gayral, A. Imamoğlu, Lidong Zhang, E. Hu, W.V. Schoenfeld, P.M. Petroff, Cavity-quantum electrodynamics using a single InAs quantum dot in a microdisk structure. Appl. Phys. Lett. </w:t>
      </w:r>
      <w:r>
        <w:rPr>
          <w:b w:val="true"/>
        </w:rPr>
        <w:t>78</w:t>
      </w:r>
      <w:r>
        <w:t xml:space="preserve">, 3932–3934 (2001). </w:t>
      </w:r>
      <w:r/>
      <w:hyperlink r:id="rId2533">
        <w:r>
          <w:rPr>
            <w:rStyle w:val="Hyperlink"/>
          </w:rPr>
          <w:t>10.​1063/​1.​1379987</w:t>
        </w:r>
      </w:hyperlink>
      <w:r>
        <w:t xml:space="preserve">  </w:t>
      </w:r>
    </w:p>
    <w:p>
      <w:pPr>
        <w:pStyle w:val="ListParagraph"/>
        <w:numPr>
          <w:ilvl w:val="0"/>
          <w:numId w:val="2"/>
        </w:numPr>
      </w:pPr>
    </w:p>
    <w:p/>
    <w:p>
      <w:r>
        <w:t xml:space="preserve">J.U. Nöckel, A.D. Stone, Ray and wave chaos in asymmetric resonant optical cavities. Nature </w:t>
      </w:r>
      <w:r>
        <w:rPr>
          <w:b w:val="true"/>
        </w:rPr>
        <w:t>385</w:t>
      </w:r>
      <w:r>
        <w:t xml:space="preserve">, 45–47 (1997). </w:t>
      </w:r>
      <w:r/>
      <w:hyperlink r:id="rId2534">
        <w:r>
          <w:rPr>
            <w:rStyle w:val="Hyperlink"/>
          </w:rPr>
          <w:t>10.​1038/​385045a0</w:t>
        </w:r>
      </w:hyperlink>
      <w:r>
        <w:t xml:space="preserve">  </w:t>
      </w:r>
    </w:p>
    <w:p>
      <w:pPr>
        <w:pStyle w:val="ListParagraph"/>
        <w:numPr>
          <w:ilvl w:val="0"/>
          <w:numId w:val="2"/>
        </w:numPr>
      </w:pPr>
    </w:p>
    <w:p/>
    <w:p>
      <w:r>
        <w:t xml:space="preserve">C. Gmachl, F. Capasso, E.E. Narimanov, J.U. Nöckel, A.D. Stone, J. Faist, D.L. Sivco, A.Y. Cho, High-power directional emission from microlasers with chaotic resonators. Science </w:t>
      </w:r>
      <w:r>
        <w:rPr>
          <w:b w:val="true"/>
        </w:rPr>
        <w:t>280</w:t>
      </w:r>
      <w:r>
        <w:t xml:space="preserve">, 1556–1564 (1998). </w:t>
      </w:r>
      <w:r/>
      <w:hyperlink r:id="rId2535">
        <w:r>
          <w:rPr>
            <w:rStyle w:val="Hyperlink"/>
          </w:rPr>
          <w:t>10.​1126/​science.​280.​5369.​1556</w:t>
        </w:r>
      </w:hyperlink>
      <w:r>
        <w:t xml:space="preserve">  </w:t>
      </w:r>
    </w:p>
    <w:p>
      <w:pPr>
        <w:pStyle w:val="ListParagraph"/>
        <w:numPr>
          <w:ilvl w:val="0"/>
          <w:numId w:val="2"/>
        </w:numPr>
      </w:pPr>
    </w:p>
    <w:p/>
    <w:p>
      <w:r>
        <w:t xml:space="preserve">G.D. Chern, H.E. Tureci, A. Douglas Stone, R.K. Chang, M. Kneissl, N.M. Johnson, Unidirectional lasing from InGaN multiple-quantum-well spiral-shaped micropillars. Appl. Phys. Lett. </w:t>
      </w:r>
      <w:r>
        <w:rPr>
          <w:b w:val="true"/>
        </w:rPr>
        <w:t>83</w:t>
      </w:r>
      <w:r>
        <w:t xml:space="preserve">, 1710–1712 (2003). </w:t>
      </w:r>
      <w:r/>
      <w:hyperlink r:id="rId2536">
        <w:r>
          <w:rPr>
            <w:rStyle w:val="Hyperlink"/>
          </w:rPr>
          <w:t>10.​1063/​1.​1605792</w:t>
        </w:r>
      </w:hyperlink>
      <w:r>
        <w:t xml:space="preserve">  </w:t>
      </w:r>
    </w:p>
    <w:p>
      <w:pPr>
        <w:pStyle w:val="ListParagraph"/>
        <w:numPr>
          <w:ilvl w:val="0"/>
          <w:numId w:val="2"/>
        </w:numPr>
      </w:pPr>
    </w:p>
    <w:p/>
    <w:p>
      <w:r>
        <w:t xml:space="preserve">S.-Y. Lee, S. Rim, J.-W. Ryu, T.-Y. Kwon, M. Choi, C.-M. Kim, Quasiscarred resonances in a spiral-shaped microcavity. Phys. Rev. Lett. </w:t>
      </w:r>
      <w:r>
        <w:rPr>
          <w:b w:val="true"/>
        </w:rPr>
        <w:t>93</w:t>
      </w:r>
      <w:r>
        <w:t xml:space="preserve">, 164102:1–4 (2004). </w:t>
      </w:r>
      <w:r/>
      <w:hyperlink r:id="rId2537">
        <w:r>
          <w:rPr>
            <w:rStyle w:val="Hyperlink"/>
          </w:rPr>
          <w:t>10.​1103/​PhysRevLett.​93.​164102</w:t>
        </w:r>
      </w:hyperlink>
      <w:r>
        <w:t xml:space="preserve">  </w:t>
      </w:r>
    </w:p>
    <w:p>
      <w:pPr>
        <w:pStyle w:val="ListParagraph"/>
        <w:numPr>
          <w:ilvl w:val="0"/>
          <w:numId w:val="2"/>
        </w:numPr>
      </w:pPr>
    </w:p>
    <w:p/>
    <w:p>
      <w:r>
        <w:t xml:space="preserve">M. Kneissl, M. Teepe, N. Miyashita, N.M. Johnson, G.D. Chern, R.K. Chang, Current-injection spiral-shaped microcavity disk laser diodes with unidirectional emission. Appl. Phys. Lett. </w:t>
      </w:r>
      <w:r>
        <w:rPr>
          <w:b w:val="true"/>
        </w:rPr>
        <w:t>84</w:t>
      </w:r>
      <w:r>
        <w:t xml:space="preserve">, 2485–2498 (2004). </w:t>
      </w:r>
      <w:r/>
      <w:hyperlink r:id="rId2538">
        <w:r>
          <w:rPr>
            <w:rStyle w:val="Hyperlink"/>
          </w:rPr>
          <w:t>10.​1063/​1.​1691494</w:t>
        </w:r>
      </w:hyperlink>
      <w:r>
        <w:t xml:space="preserve">  </w:t>
      </w:r>
    </w:p>
    <w:p>
      <w:pPr>
        <w:pStyle w:val="ListParagraph"/>
        <w:numPr>
          <w:ilvl w:val="0"/>
          <w:numId w:val="2"/>
        </w:numPr>
      </w:pPr>
    </w:p>
    <w:p/>
    <w:p>
      <w:r>
        <w:t xml:space="preserve">T. Nobis, E.M. Kaidashev, A. Rahm, M. Lorenz, M. Grundmann, Whispering gallery modes in nanosized dielectric resonators with hexagonal cross section. Phys. Rev. Lett. </w:t>
      </w:r>
      <w:r>
        <w:rPr>
          <w:b w:val="true"/>
        </w:rPr>
        <w:t>93</w:t>
      </w:r>
      <w:r>
        <w:t xml:space="preserve">, 103903:1–4 (2004). </w:t>
      </w:r>
      <w:r/>
      <w:hyperlink r:id="rId2539">
        <w:r>
          <w:rPr>
            <w:rStyle w:val="Hyperlink"/>
          </w:rPr>
          <w:t>10.​1103/​PhysRevLett.​93.​103903</w:t>
        </w:r>
      </w:hyperlink>
      <w:r>
        <w:t xml:space="preserve">  </w:t>
      </w:r>
    </w:p>
    <w:p>
      <w:pPr>
        <w:pStyle w:val="ListParagraph"/>
        <w:numPr>
          <w:ilvl w:val="0"/>
          <w:numId w:val="2"/>
        </w:numPr>
      </w:pPr>
    </w:p>
    <w:p/>
    <w:p>
      <w:r>
        <w:t xml:space="preserve">F. Leiter, H. Zhou, F. Henecker, A. Hofstaetter, D.M. Hofmann, B.K. Meyer, Magnetic resonance experiments on the green emission in undoped ZnO crystals. Physica B </w:t>
      </w:r>
      <w:r>
        <w:rPr>
          <w:b w:val="true"/>
        </w:rPr>
        <w:t>308–310</w:t>
      </w:r>
      <w:r>
        <w:t xml:space="preserve">, 908–911 (2001). </w:t>
      </w:r>
      <w:r/>
      <w:hyperlink r:id="rId2540">
        <w:r>
          <w:rPr>
            <w:rStyle w:val="Hyperlink"/>
          </w:rPr>
          <w:t>10.​1016/​S0921-4526(01)00837-7</w:t>
        </w:r>
      </w:hyperlink>
      <w:r>
        <w:t xml:space="preserve">  </w:t>
      </w:r>
    </w:p>
    <w:p>
      <w:pPr>
        <w:pStyle w:val="ListParagraph"/>
        <w:numPr>
          <w:ilvl w:val="0"/>
          <w:numId w:val="2"/>
        </w:numPr>
      </w:pPr>
    </w:p>
    <w:p/>
    <w:p>
      <w:r>
        <w:t xml:space="preserve">J. Wiersig, Hexagonal dielectric resonators and microcrystal lasers. Phys. Rev. A </w:t>
      </w:r>
      <w:r>
        <w:rPr>
          <w:b w:val="true"/>
        </w:rPr>
        <w:t>67</w:t>
      </w:r>
      <w:r>
        <w:t xml:space="preserve">, 023807:1–12 (2003). </w:t>
      </w:r>
      <w:r/>
      <w:hyperlink r:id="rId2541">
        <w:r>
          <w:rPr>
            <w:rStyle w:val="Hyperlink"/>
          </w:rPr>
          <w:t>10.​1103/​PhysRevA.​67.​023807</w:t>
        </w:r>
      </w:hyperlink>
      <w:r>
        <w:t xml:space="preserve">  </w:t>
      </w:r>
    </w:p>
    <w:p>
      <w:pPr>
        <w:pStyle w:val="ListParagraph"/>
        <w:numPr>
          <w:ilvl w:val="0"/>
          <w:numId w:val="2"/>
        </w:numPr>
      </w:pPr>
    </w:p>
    <w:p/>
    <w:p>
      <w:r>
        <w:t xml:space="preserve">C. Czekalla, C. Sturm, R. Schmidt-Grund, B. Cao, M. Lorenz, M. Grundmann, Whispering gallery mode lasing in zinc oxide microwires. Appl. Phys. Lett. </w:t>
      </w:r>
      <w:r>
        <w:rPr>
          <w:b w:val="true"/>
        </w:rPr>
        <w:t>92</w:t>
      </w:r>
      <w:r>
        <w:t xml:space="preserve">, 241102:1–3 (2008). </w:t>
      </w:r>
      <w:r/>
      <w:hyperlink r:id="rId2542">
        <w:r>
          <w:rPr>
            <w:rStyle w:val="Hyperlink"/>
          </w:rPr>
          <w:t>10.​1063/​1.​2946660</w:t>
        </w:r>
      </w:hyperlink>
      <w:r>
        <w:t xml:space="preserve">  </w:t>
      </w:r>
    </w:p>
    <w:p>
      <w:pPr>
        <w:pStyle w:val="ListParagraph"/>
        <w:numPr>
          <w:ilvl w:val="0"/>
          <w:numId w:val="2"/>
        </w:numPr>
      </w:pPr>
    </w:p>
    <w:p/>
    <w:p>
      <w:r>
        <w:t xml:space="preserve">C.P. Dietrich, M. Lange, T. Böntgen, M. Grundmann, The corner effect in hexagonal whispering gallery microresonators. Appl. Phys. Lett. </w:t>
      </w:r>
      <w:r>
        <w:rPr>
          <w:b w:val="true"/>
        </w:rPr>
        <w:t>101</w:t>
      </w:r>
      <w:r>
        <w:t xml:space="preserve">, 141116:1–5 (2012). </w:t>
      </w:r>
      <w:r/>
      <w:hyperlink r:id="rId2543">
        <w:r>
          <w:rPr>
            <w:rStyle w:val="Hyperlink"/>
          </w:rPr>
          <w:t>10.​1063/​1.​4757572</w:t>
        </w:r>
      </w:hyperlink>
      <w:r>
        <w:t xml:space="preserve">  </w:t>
      </w:r>
    </w:p>
    <w:p>
      <w:pPr>
        <w:pStyle w:val="ListParagraph"/>
        <w:numPr>
          <w:ilvl w:val="0"/>
          <w:numId w:val="2"/>
        </w:numPr>
      </w:pPr>
    </w:p>
    <w:p/>
    <w:p>
      <w:r>
        <w:t xml:space="preserve">F. Streintz, Ueber die elektrische Leitfähigkeit vom gepressten Pulvern. Ann. Physik </w:t>
      </w:r>
      <w:r>
        <w:rPr>
          <w:b w:val="true"/>
        </w:rPr>
        <w:t>314</w:t>
      </w:r>
      <w:r>
        <w:t xml:space="preserve">, 854–885 (1902). </w:t>
      </w:r>
      <w:r/>
      <w:hyperlink r:id="rId2544">
        <w:r>
          <w:rPr>
            <w:rStyle w:val="Hyperlink"/>
          </w:rPr>
          <w:t>10.​1002/​andp.​19023141207</w:t>
        </w:r>
      </w:hyperlink>
      <w:r>
        <w:t xml:space="preserve">  </w:t>
      </w:r>
    </w:p>
    <w:p>
      <w:pPr>
        <w:pStyle w:val="ListParagraph"/>
        <w:numPr>
          <w:ilvl w:val="0"/>
          <w:numId w:val="2"/>
        </w:numPr>
      </w:pPr>
    </w:p>
    <w:p/>
    <w:p>
      <w:r>
        <w:t xml:space="preserve">H.L. Hartnagel, A.L. Dawar, A.K. Jain, C. Jagadish, </w:t>
      </w:r>
      <w:r>
        <w:rPr>
          <w:i w:val="true"/>
        </w:rPr>
        <w:t>Semiconducting Transparent Thin Films</w:t>
      </w:r>
      <w:r>
        <w:t xml:space="preserve"> (Institute of Physics Publishing, Philadelphia, 1995)</w:t>
      </w:r>
    </w:p>
    <w:p>
      <w:pPr>
        <w:pStyle w:val="ListParagraph"/>
        <w:numPr>
          <w:ilvl w:val="0"/>
          <w:numId w:val="2"/>
        </w:numPr>
      </w:pPr>
    </w:p>
    <w:p/>
    <w:p>
      <w:r>
        <w:t xml:space="preserve">MRS Bull. </w:t>
      </w:r>
      <w:r>
        <w:rPr>
          <w:b w:val="true"/>
        </w:rPr>
        <w:t>25</w:t>
      </w:r>
      <w:r>
        <w:t xml:space="preserve">(8), issue on </w:t>
      </w:r>
      <w:r>
        <w:rPr>
          <w:i w:val="true"/>
        </w:rPr>
        <w:t>Transparent Conducting Oxides</w:t>
      </w:r>
      <w:r>
        <w:t xml:space="preserve">. </w:t>
      </w:r>
      <w:r/>
      <w:hyperlink r:id="rId2545">
        <w:r>
          <w:rPr>
            <w:rStyle w:val="Hyperlink"/>
          </w:rPr>
          <w:t>10.​1557/​mrs2000.​256</w:t>
        </w:r>
      </w:hyperlink>
      <w:r>
        <w:t xml:space="preserve">  </w:t>
      </w:r>
    </w:p>
    <w:p>
      <w:pPr>
        <w:pStyle w:val="ListParagraph"/>
        <w:numPr>
          <w:ilvl w:val="0"/>
          <w:numId w:val="2"/>
        </w:numPr>
      </w:pPr>
    </w:p>
    <w:p/>
    <w:p>
      <w:r>
        <w:t xml:space="preserve">T. Minami, Transparent conducting oxide semiconductors for transparent electrodes. Semicond. Sci. Technol. </w:t>
      </w:r>
      <w:r>
        <w:rPr>
          <w:b w:val="true"/>
        </w:rPr>
        <w:t>20</w:t>
      </w:r>
      <w:r>
        <w:t xml:space="preserve">, S35–S44 (2005). </w:t>
      </w:r>
      <w:r/>
      <w:hyperlink r:id="rId2546">
        <w:r>
          <w:rPr>
            <w:rStyle w:val="Hyperlink"/>
          </w:rPr>
          <w:t>10.​1088/​0268-1242/​20/​4/​004</w:t>
        </w:r>
      </w:hyperlink>
      <w:r>
        <w:t xml:space="preserve">  </w:t>
      </w:r>
    </w:p>
    <w:p>
      <w:pPr>
        <w:pStyle w:val="ListParagraph"/>
        <w:numPr>
          <w:ilvl w:val="0"/>
          <w:numId w:val="2"/>
        </w:numPr>
      </w:pPr>
    </w:p>
    <w:p/>
    <w:p>
      <w:r>
        <w:t xml:space="preserve">R.G. Gordon, Criteria for choosing transparent conductors. MRS Bull. </w:t>
      </w:r>
      <w:r>
        <w:rPr>
          <w:b w:val="true"/>
        </w:rPr>
        <w:t>25</w:t>
      </w:r>
      <w:r>
        <w:t xml:space="preserve">, 52–57 (2000). </w:t>
      </w:r>
      <w:r/>
      <w:hyperlink r:id="rId2547">
        <w:r>
          <w:rPr>
            <w:rStyle w:val="Hyperlink"/>
          </w:rPr>
          <w:t>10.​1557/​mrs2000.​151</w:t>
        </w:r>
      </w:hyperlink>
      <w:r>
        <w:t xml:space="preserve">  </w:t>
      </w:r>
    </w:p>
    <w:p>
      <w:pPr>
        <w:pStyle w:val="ListParagraph"/>
        <w:numPr>
          <w:ilvl w:val="0"/>
          <w:numId w:val="2"/>
        </w:numPr>
      </w:pPr>
    </w:p>
    <w:p/>
    <w:p>
      <w:r>
        <w:t>H. Kawazoe, M. Yasukawa, H. Hyodo, M. Kurita, H. Yanagi, H. Hosono, P-type electrical conduction in transparent thin films of CuAlO</w:t>
      </w:r>
      <w:r/>
    </w:p>
    <w:p>
      <w:r>
        <w:drawing>
          <wp:inline distT="0" distR="0" distB="0" distL="0">
            <wp:extent cx="409575" cy="1181100"/>
            <wp:docPr id="1074" name="img_00012123" descr="$$_2$$"/>
            <a:graphic xmlns:a="http://schemas.openxmlformats.org/drawingml/2006/main">
              <a:graphicData uri="http://schemas.openxmlformats.org/drawingml/2006/picture">
                <pic:pic xmlns:pic="http://schemas.openxmlformats.org/drawingml/2006/picture">
                  <pic:nvPicPr>
                    <pic:cNvPr id="0" name="Picture 1074" descr="116076_4_en_bookbackmatter_onlinepdf_tex_ieq1136.png"/>
                    <pic:cNvPicPr>
                      <a:picLocks noChangeAspect="true"/>
                    </pic:cNvPicPr>
                  </pic:nvPicPr>
                  <pic:blipFill>
                    <a:blip r:embed="rId1250"/>
                    <a:stretch>
                      <a:fillRect/>
                    </a:stretch>
                  </pic:blipFill>
                  <pic:spPr>
                    <a:xfrm>
                      <a:off x="0" y="0"/>
                      <a:ext cx="409575" cy="1181100"/>
                    </a:xfrm>
                    <a:prstGeom prst="rect">
                      <a:avLst/>
                    </a:prstGeom>
                  </pic:spPr>
                </pic:pic>
              </a:graphicData>
            </a:graphic>
          </wp:inline>
        </w:drawing>
      </w:r>
    </w:p>
    <w:p>
      <w:r>
        <w:t xml:space="preserve">. Nature </w:t>
      </w:r>
      <w:r>
        <w:rPr>
          <w:b w:val="true"/>
        </w:rPr>
        <w:t>389</w:t>
      </w:r>
      <w:r>
        <w:t xml:space="preserve">, 939–942 (1997). </w:t>
      </w:r>
      <w:r/>
      <w:hyperlink r:id="rId2548">
        <w:r>
          <w:rPr>
            <w:rStyle w:val="Hyperlink"/>
          </w:rPr>
          <w:t>10.​1038/​40087</w:t>
        </w:r>
      </w:hyperlink>
      <w:r>
        <w:t xml:space="preserve">  </w:t>
      </w:r>
    </w:p>
    <w:p>
      <w:pPr>
        <w:pStyle w:val="ListParagraph"/>
        <w:numPr>
          <w:ilvl w:val="0"/>
          <w:numId w:val="2"/>
        </w:numPr>
      </w:pPr>
    </w:p>
    <w:p/>
    <w:p>
      <w:r>
        <w:t>M. Dekkers, G. Rijnders, D.H.A. Blank, ZnIr</w:t>
      </w:r>
      <w:r/>
    </w:p>
    <w:p>
      <w:r>
        <w:drawing>
          <wp:inline distT="0" distR="0" distB="0" distL="0">
            <wp:extent cx="409575" cy="1181100"/>
            <wp:docPr id="1075" name="img_00012124" descr="$$_2$$"/>
            <a:graphic xmlns:a="http://schemas.openxmlformats.org/drawingml/2006/main">
              <a:graphicData uri="http://schemas.openxmlformats.org/drawingml/2006/picture">
                <pic:pic xmlns:pic="http://schemas.openxmlformats.org/drawingml/2006/picture">
                  <pic:nvPicPr>
                    <pic:cNvPr id="0" name="Picture 1075" descr="116076_4_en_bookbackmatter_onlinepdf_tex_ieq1137.png"/>
                    <pic:cNvPicPr>
                      <a:picLocks noChangeAspect="true"/>
                    </pic:cNvPicPr>
                  </pic:nvPicPr>
                  <pic:blipFill>
                    <a:blip r:embed="rId2549"/>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76" name="img_00012125" descr="$$_4$$"/>
            <a:graphic xmlns:a="http://schemas.openxmlformats.org/drawingml/2006/main">
              <a:graphicData uri="http://schemas.openxmlformats.org/drawingml/2006/picture">
                <pic:pic xmlns:pic="http://schemas.openxmlformats.org/drawingml/2006/picture">
                  <pic:nvPicPr>
                    <pic:cNvPr id="0" name="Picture 1076" descr="116076_4_en_bookbackmatter_onlinepdf_tex_ieq1138.png"/>
                    <pic:cNvPicPr>
                      <a:picLocks noChangeAspect="true"/>
                    </pic:cNvPicPr>
                  </pic:nvPicPr>
                  <pic:blipFill>
                    <a:blip r:embed="rId2550"/>
                    <a:stretch>
                      <a:fillRect/>
                    </a:stretch>
                  </pic:blipFill>
                  <pic:spPr>
                    <a:xfrm>
                      <a:off x="0" y="0"/>
                      <a:ext cx="409575" cy="1181100"/>
                    </a:xfrm>
                    <a:prstGeom prst="rect">
                      <a:avLst/>
                    </a:prstGeom>
                  </pic:spPr>
                </pic:pic>
              </a:graphicData>
            </a:graphic>
          </wp:inline>
        </w:drawing>
      </w:r>
    </w:p>
    <w:p>
      <w:r>
        <w:t>, a p-type transparent oxide semiconductor in the class of spinel zinc-d</w:t>
      </w:r>
      <w:r/>
    </w:p>
    <w:p>
      <w:r>
        <w:drawing>
          <wp:inline distT="0" distR="0" distB="0" distL="0">
            <wp:extent cx="409575" cy="714375"/>
            <wp:docPr id="1077" name="img_00012126" descr="$$^6$$"/>
            <a:graphic xmlns:a="http://schemas.openxmlformats.org/drawingml/2006/main">
              <a:graphicData uri="http://schemas.openxmlformats.org/drawingml/2006/picture">
                <pic:pic xmlns:pic="http://schemas.openxmlformats.org/drawingml/2006/picture">
                  <pic:nvPicPr>
                    <pic:cNvPr id="0" name="Picture 1077" descr="116076_4_en_bookbackmatter_onlinepdf_tex_ieq1139.png"/>
                    <pic:cNvPicPr>
                      <a:picLocks noChangeAspect="true"/>
                    </pic:cNvPicPr>
                  </pic:nvPicPr>
                  <pic:blipFill>
                    <a:blip r:embed="rId2551"/>
                    <a:stretch>
                      <a:fillRect/>
                    </a:stretch>
                  </pic:blipFill>
                  <pic:spPr>
                    <a:xfrm>
                      <a:off x="0" y="0"/>
                      <a:ext cx="409575" cy="714375"/>
                    </a:xfrm>
                    <a:prstGeom prst="rect">
                      <a:avLst/>
                    </a:prstGeom>
                  </pic:spPr>
                </pic:pic>
              </a:graphicData>
            </a:graphic>
          </wp:inline>
        </w:drawing>
      </w:r>
    </w:p>
    <w:p>
      <w:r>
        <w:t xml:space="preserve">-transition metal oxide. Appl. Phys. Lett. </w:t>
      </w:r>
      <w:r>
        <w:rPr>
          <w:b w:val="true"/>
        </w:rPr>
        <w:t>90</w:t>
      </w:r>
      <w:r>
        <w:t xml:space="preserve">, 021903:1–3 (2007). </w:t>
      </w:r>
      <w:r/>
      <w:hyperlink r:id="rId2552">
        <w:r>
          <w:rPr>
            <w:rStyle w:val="Hyperlink"/>
          </w:rPr>
          <w:t>10.​1063/​1.​2431548</w:t>
        </w:r>
      </w:hyperlink>
      <w:r>
        <w:t xml:space="preserve">  </w:t>
      </w:r>
    </w:p>
    <w:p>
      <w:pPr>
        <w:pStyle w:val="ListParagraph"/>
        <w:numPr>
          <w:ilvl w:val="0"/>
          <w:numId w:val="2"/>
        </w:numPr>
      </w:pPr>
    </w:p>
    <w:p/>
    <w:p>
      <w:r>
        <w:t>F.-L. Schein, H. von Wenckstern, H. Frenzel, M. Grundmann, ZnO-based n-channel junction field-effect transistor with room-temperature-fabricated amorphous p-Type ZnCo</w:t>
      </w:r>
      <w:r/>
    </w:p>
    <w:p>
      <w:r>
        <w:drawing>
          <wp:inline distT="0" distR="0" distB="0" distL="0">
            <wp:extent cx="409575" cy="1181100"/>
            <wp:docPr id="1078" name="img_00012127" descr="$$_2$$"/>
            <a:graphic xmlns:a="http://schemas.openxmlformats.org/drawingml/2006/main">
              <a:graphicData uri="http://schemas.openxmlformats.org/drawingml/2006/picture">
                <pic:pic xmlns:pic="http://schemas.openxmlformats.org/drawingml/2006/picture">
                  <pic:nvPicPr>
                    <pic:cNvPr id="0" name="Picture 1078" descr="116076_4_en_bookbackmatter_onlinepdf_tex_ieq1140.png"/>
                    <pic:cNvPicPr>
                      <a:picLocks noChangeAspect="true"/>
                    </pic:cNvPicPr>
                  </pic:nvPicPr>
                  <pic:blipFill>
                    <a:blip r:embed="rId2553"/>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79" name="img_00012128" descr="$$_4$$"/>
            <a:graphic xmlns:a="http://schemas.openxmlformats.org/drawingml/2006/main">
              <a:graphicData uri="http://schemas.openxmlformats.org/drawingml/2006/picture">
                <pic:pic xmlns:pic="http://schemas.openxmlformats.org/drawingml/2006/picture">
                  <pic:nvPicPr>
                    <pic:cNvPr id="0" name="Picture 1079" descr="116076_4_en_bookbackmatter_onlinepdf_tex_ieq1141.png"/>
                    <pic:cNvPicPr>
                      <a:picLocks noChangeAspect="true"/>
                    </pic:cNvPicPr>
                  </pic:nvPicPr>
                  <pic:blipFill>
                    <a:blip r:embed="rId2554"/>
                    <a:stretch>
                      <a:fillRect/>
                    </a:stretch>
                  </pic:blipFill>
                  <pic:spPr>
                    <a:xfrm>
                      <a:off x="0" y="0"/>
                      <a:ext cx="409575" cy="1181100"/>
                    </a:xfrm>
                    <a:prstGeom prst="rect">
                      <a:avLst/>
                    </a:prstGeom>
                  </pic:spPr>
                </pic:pic>
              </a:graphicData>
            </a:graphic>
          </wp:inline>
        </w:drawing>
      </w:r>
    </w:p>
    <w:p>
      <w:r>
        <w:t xml:space="preserve"> gate. IEEE Electr. Dev. Lett. </w:t>
      </w:r>
      <w:r>
        <w:rPr>
          <w:b w:val="true"/>
        </w:rPr>
        <w:t>33</w:t>
      </w:r>
      <w:r>
        <w:t xml:space="preserve">, 676–678 (2012). </w:t>
      </w:r>
      <w:r/>
      <w:hyperlink r:id="rId2555">
        <w:r>
          <w:rPr>
            <w:rStyle w:val="Hyperlink"/>
          </w:rPr>
          <w:t>10.​1109/​LED.​2012.​2187633</w:t>
        </w:r>
      </w:hyperlink>
      <w:r>
        <w:t xml:space="preserve">  </w:t>
      </w:r>
    </w:p>
    <w:p>
      <w:pPr>
        <w:pStyle w:val="ListParagraph"/>
        <w:numPr>
          <w:ilvl w:val="0"/>
          <w:numId w:val="2"/>
        </w:numPr>
      </w:pPr>
    </w:p>
    <w:p/>
    <w:p>
      <w:r>
        <w:t>M. Marezio, Refinement of the crystal structure of In</w:t>
      </w:r>
      <w:r/>
    </w:p>
    <w:p>
      <w:r>
        <w:drawing>
          <wp:inline distT="0" distR="0" distB="0" distL="0">
            <wp:extent cx="409575" cy="1181100"/>
            <wp:docPr id="1080" name="img_00012129" descr="$$_2$$"/>
            <a:graphic xmlns:a="http://schemas.openxmlformats.org/drawingml/2006/main">
              <a:graphicData uri="http://schemas.openxmlformats.org/drawingml/2006/picture">
                <pic:pic xmlns:pic="http://schemas.openxmlformats.org/drawingml/2006/picture">
                  <pic:nvPicPr>
                    <pic:cNvPr id="0" name="Picture 1080" descr="116076_4_en_bookbackmatter_onlinepdf_tex_ieq1142.png"/>
                    <pic:cNvPicPr>
                      <a:picLocks noChangeAspect="true"/>
                    </pic:cNvPicPr>
                  </pic:nvPicPr>
                  <pic:blipFill>
                    <a:blip r:embed="rId2017"/>
                    <a:stretch>
                      <a:fillRect/>
                    </a:stretch>
                  </pic:blipFill>
                  <pic:spPr>
                    <a:xfrm>
                      <a:off x="0" y="0"/>
                      <a:ext cx="409575" cy="1181100"/>
                    </a:xfrm>
                    <a:prstGeom prst="rect">
                      <a:avLst/>
                    </a:prstGeom>
                  </pic:spPr>
                </pic:pic>
              </a:graphicData>
            </a:graphic>
          </wp:inline>
        </w:drawing>
      </w:r>
    </w:p>
    <w:p>
      <w:r>
        <w:t>O</w:t>
      </w:r>
      <w:r/>
    </w:p>
    <w:p>
      <w:r>
        <w:drawing>
          <wp:inline distT="0" distR="0" distB="0" distL="0">
            <wp:extent cx="409575" cy="1181100"/>
            <wp:docPr id="1081" name="img_00012130" descr="$$_3$$"/>
            <a:graphic xmlns:a="http://schemas.openxmlformats.org/drawingml/2006/main">
              <a:graphicData uri="http://schemas.openxmlformats.org/drawingml/2006/picture">
                <pic:pic xmlns:pic="http://schemas.openxmlformats.org/drawingml/2006/picture">
                  <pic:nvPicPr>
                    <pic:cNvPr id="0" name="Picture 1081" descr="116076_4_en_bookbackmatter_onlinepdf_tex_ieq1143.png"/>
                    <pic:cNvPicPr>
                      <a:picLocks noChangeAspect="true"/>
                    </pic:cNvPicPr>
                  </pic:nvPicPr>
                  <pic:blipFill>
                    <a:blip r:embed="rId2556"/>
                    <a:stretch>
                      <a:fillRect/>
                    </a:stretch>
                  </pic:blipFill>
                  <pic:spPr>
                    <a:xfrm>
                      <a:off x="0" y="0"/>
                      <a:ext cx="409575" cy="1181100"/>
                    </a:xfrm>
                    <a:prstGeom prst="rect">
                      <a:avLst/>
                    </a:prstGeom>
                  </pic:spPr>
                </pic:pic>
              </a:graphicData>
            </a:graphic>
          </wp:inline>
        </w:drawing>
      </w:r>
    </w:p>
    <w:p>
      <w:r>
        <w:t xml:space="preserve"> at two wavelengths. Acta Cryst. </w:t>
      </w:r>
      <w:r>
        <w:rPr>
          <w:b w:val="true"/>
        </w:rPr>
        <w:t>20</w:t>
      </w:r>
      <w:r>
        <w:t xml:space="preserve">, 723–728 (1966). </w:t>
      </w:r>
      <w:r/>
      <w:hyperlink r:id="rId2557">
        <w:r>
          <w:rPr>
            <w:rStyle w:val="Hyperlink"/>
          </w:rPr>
          <w:t>10.​1107/​S0365110X6600174​9</w:t>
        </w:r>
      </w:hyperlink>
      <w:r>
        <w:t xml:space="preserve">  </w:t>
      </w:r>
    </w:p>
    <w:p>
      <w:pPr>
        <w:pStyle w:val="ListParagraph"/>
        <w:numPr>
          <w:ilvl w:val="0"/>
          <w:numId w:val="2"/>
        </w:numPr>
      </w:pPr>
    </w:p>
    <w:p/>
    <w:p>
      <w:r>
        <w:t xml:space="preserve">S.H. Brewer, S. Franzen, Calculation of the electronic and optical properties of indium tin oxide by density functional theory. Chem. Phys. </w:t>
      </w:r>
      <w:r>
        <w:rPr>
          <w:b w:val="true"/>
        </w:rPr>
        <w:t>300</w:t>
      </w:r>
      <w:r>
        <w:t xml:space="preserve">, 285–293 (2004). </w:t>
      </w:r>
      <w:r/>
      <w:hyperlink r:id="rId2558">
        <w:r>
          <w:rPr>
            <w:rStyle w:val="Hyperlink"/>
          </w:rPr>
          <w:t>10.​1016/​j.​chemphys.​2003.​11.​039</w:t>
        </w:r>
      </w:hyperlink>
      <w:r>
        <w:t xml:space="preserve">  </w:t>
      </w:r>
    </w:p>
    <w:p>
      <w:pPr>
        <w:pStyle w:val="ListParagraph"/>
        <w:numPr>
          <w:ilvl w:val="0"/>
          <w:numId w:val="2"/>
        </w:numPr>
      </w:pPr>
    </w:p>
    <w:p/>
    <w:p>
      <w:r>
        <w:t xml:space="preserve">O.N. Mryasov, A.J. Freeman, Electronic band structure of indium tin oxide and criteria for transparent conducting behavior. Phys. Rev. B </w:t>
      </w:r>
      <w:r>
        <w:rPr>
          <w:b w:val="true"/>
        </w:rPr>
        <w:t>64</w:t>
      </w:r>
      <w:r>
        <w:t xml:space="preserve">, 233111:1–3 (2001). </w:t>
      </w:r>
      <w:r/>
      <w:hyperlink r:id="rId2559">
        <w:r>
          <w:rPr>
            <w:rStyle w:val="Hyperlink"/>
          </w:rPr>
          <w:t>10.​1103/​PhysRevB.​64.​233111</w:t>
        </w:r>
      </w:hyperlink>
      <w:r>
        <w:t xml:space="preserve">  </w:t>
      </w:r>
    </w:p>
    <w:p>
      <w:pPr>
        <w:pStyle w:val="ListParagraph"/>
        <w:numPr>
          <w:ilvl w:val="0"/>
          <w:numId w:val="2"/>
        </w:numPr>
      </w:pPr>
    </w:p>
    <w:p/>
    <w:p>
      <w:r>
        <w:t xml:space="preserve">H. Agura, A. Suzuki, T. Matsushita, T. Aoki, M. Okuda, Low resistivity transparent conducting Al-doped ZnO films prepared by pulsed laser deposition. Thin Solid Films </w:t>
      </w:r>
      <w:r>
        <w:rPr>
          <w:b w:val="true"/>
        </w:rPr>
        <w:t>445</w:t>
      </w:r>
      <w:r>
        <w:t xml:space="preserve">, 263–267 (2003). </w:t>
      </w:r>
      <w:r/>
      <w:hyperlink r:id="rId2560">
        <w:r>
          <w:rPr>
            <w:rStyle w:val="Hyperlink"/>
          </w:rPr>
          <w:t>10.​1016/​S0040-6090(03)01158-1</w:t>
        </w:r>
      </w:hyperlink>
      <w:r>
        <w:t xml:space="preserve">  </w:t>
      </w:r>
    </w:p>
    <w:p>
      <w:pPr>
        <w:pStyle w:val="ListParagraph"/>
        <w:numPr>
          <w:ilvl w:val="0"/>
          <w:numId w:val="2"/>
        </w:numPr>
      </w:pPr>
    </w:p>
    <w:p/>
    <w:p>
      <w:r>
        <w:t xml:space="preserve">K. Ellmer, Resistivity of polycrystalline zinc oxide films: current status and physical limit. J. Phys. D: Appl. Phys. </w:t>
      </w:r>
      <w:r>
        <w:rPr>
          <w:b w:val="true"/>
        </w:rPr>
        <w:t>34</w:t>
      </w:r>
      <w:r>
        <w:t xml:space="preserve">, 3097–3108 (2001). </w:t>
      </w:r>
      <w:r/>
      <w:hyperlink r:id="rId2561">
        <w:r>
          <w:rPr>
            <w:rStyle w:val="Hyperlink"/>
          </w:rPr>
          <w:t>10.​1088/​0022-3727/​34/​21/​301</w:t>
        </w:r>
      </w:hyperlink>
      <w:r>
        <w:t xml:space="preserve">  </w:t>
      </w:r>
    </w:p>
    <w:p>
      <w:pPr>
        <w:pStyle w:val="ListParagraph"/>
        <w:numPr>
          <w:ilvl w:val="0"/>
          <w:numId w:val="2"/>
        </w:numPr>
      </w:pPr>
    </w:p>
    <w:p/>
    <w:p>
      <w:r>
        <w:t xml:space="preserve">T. Minami, S. Suzuki, T. Miyata, Electrical conduction mechanism of highly transparent and conductive ZnO thin films. Proc. Mater. Res. Soc. </w:t>
      </w:r>
      <w:r>
        <w:rPr>
          <w:b w:val="true"/>
        </w:rPr>
        <w:t>666</w:t>
      </w:r>
      <w:r>
        <w:t xml:space="preserve">, F1.3.1 (2001). </w:t>
      </w:r>
      <w:r/>
      <w:hyperlink r:id="rId2562">
        <w:r>
          <w:rPr>
            <w:rStyle w:val="Hyperlink"/>
          </w:rPr>
          <w:t>10.​1557/​PROC-666-F1.​3</w:t>
        </w:r>
      </w:hyperlink>
      <w:r>
        <w:t xml:space="preserve">  </w:t>
      </w:r>
    </w:p>
    <w:p>
      <w:pPr>
        <w:pStyle w:val="ListParagraph"/>
        <w:numPr>
          <w:ilvl w:val="0"/>
          <w:numId w:val="2"/>
        </w:numPr>
      </w:pPr>
    </w:p>
    <w:p/>
    <w:p>
      <w:r>
        <w:t xml:space="preserve">D.S. Ginley, C. Bright, Transparent conducting oxides. MRS Bull. </w:t>
      </w:r>
      <w:r>
        <w:rPr>
          <w:b w:val="true"/>
        </w:rPr>
        <w:t>8</w:t>
      </w:r>
      <w:r>
        <w:t xml:space="preserve">, 15–18 (2000). </w:t>
      </w:r>
      <w:r/>
      <w:hyperlink r:id="rId2563">
        <w:r>
          <w:rPr>
            <w:rStyle w:val="Hyperlink"/>
          </w:rPr>
          <w:t>10.​1557/​mrs2000.​256</w:t>
        </w:r>
      </w:hyperlink>
      <w:r>
        <w:t xml:space="preserve">  </w:t>
      </w:r>
    </w:p>
    <w:p>
      <w:pPr>
        <w:pStyle w:val="ListParagraph"/>
        <w:numPr>
          <w:ilvl w:val="0"/>
          <w:numId w:val="2"/>
        </w:numPr>
      </w:pPr>
    </w:p>
    <w:p/>
    <w:p>
      <w:r>
        <w:t xml:space="preserve">J.R. Bellingham, W.A. Phillips, C.J. Adkins, Intrinsic performance limits in transparent conducting oxides. J. Mat. Sci. Lett. </w:t>
      </w:r>
      <w:r>
        <w:rPr>
          <w:b w:val="true"/>
        </w:rPr>
        <w:t>11</w:t>
      </w:r>
      <w:r>
        <w:t xml:space="preserve">, 263–265 (1992). </w:t>
      </w:r>
      <w:r/>
      <w:hyperlink r:id="rId2564">
        <w:r>
          <w:rPr>
            <w:rStyle w:val="Hyperlink"/>
          </w:rPr>
          <w:t>10.​1007/​BF00729407</w:t>
        </w:r>
      </w:hyperlink>
      <w:r>
        <w:t xml:space="preserve">  </w:t>
      </w:r>
    </w:p>
    <w:p>
      <w:pPr>
        <w:pStyle w:val="ListParagraph"/>
        <w:numPr>
          <w:ilvl w:val="0"/>
          <w:numId w:val="2"/>
        </w:numPr>
      </w:pPr>
    </w:p>
    <w:p/>
    <w:p>
      <w:r>
        <w:t xml:space="preserve">J.A. Fleming, </w:t>
      </w:r>
      <w:r>
        <w:rPr>
          <w:i w:val="true"/>
        </w:rPr>
        <w:t>The Thermionic Valve and Its Developments in Radiotelegraphy and Telephony</w:t>
      </w:r>
      <w:r>
        <w:t xml:space="preserve"> (The Wireless Press, London, 1919)</w:t>
      </w:r>
    </w:p>
    <w:p>
      <w:pPr>
        <w:pStyle w:val="ListParagraph"/>
        <w:numPr>
          <w:ilvl w:val="0"/>
          <w:numId w:val="2"/>
        </w:numPr>
      </w:pPr>
    </w:p>
    <w:p/>
    <w:p>
      <w:r>
        <w:t xml:space="preserve">G.S. Meikle, The hot cathode argon gas filled rectifier. General Electric Rev. </w:t>
      </w:r>
      <w:r>
        <w:rPr>
          <w:b w:val="true"/>
        </w:rPr>
        <w:t>XIX</w:t>
      </w:r>
      <w:r>
        <w:t xml:space="preserve">, 297–304 (1916), see also. J. Franklin Inst. </w:t>
      </w:r>
      <w:r>
        <w:rPr>
          <w:b w:val="true"/>
        </w:rPr>
        <w:t>181</w:t>
      </w:r>
      <w:r>
        <w:t xml:space="preserve">, 704–705 (1916). </w:t>
      </w:r>
      <w:r/>
      <w:hyperlink r:id="rId2565">
        <w:r>
          <w:rPr>
            <w:rStyle w:val="Hyperlink"/>
          </w:rPr>
          <w:t>10.​1016/​S0016-0032(16)90633-1</w:t>
        </w:r>
      </w:hyperlink>
      <w:r>
        <w:t xml:space="preserve">  </w:t>
      </w:r>
    </w:p>
    <w:p>
      <w:pPr>
        <w:pStyle w:val="ListParagraph"/>
        <w:numPr>
          <w:ilvl w:val="0"/>
          <w:numId w:val="2"/>
        </w:numPr>
      </w:pPr>
    </w:p>
    <w:p/>
    <w:p>
      <w:r>
        <w:t xml:space="preserve">H.C. Torrey, C.A. Whitmer, </w:t>
      </w:r>
      <w:r>
        <w:rPr>
          <w:i w:val="true"/>
        </w:rPr>
        <w:t>Crystal Rectifiers</w:t>
      </w:r>
      <w:r>
        <w:t>, MIT Radiation Lab. Series, Vol. 15 (McGraw-Hill, New York, 1948)</w:t>
      </w:r>
    </w:p>
    <w:p>
      <w:pPr>
        <w:pStyle w:val="ListParagraph"/>
        <w:numPr>
          <w:ilvl w:val="0"/>
          <w:numId w:val="2"/>
        </w:numPr>
      </w:pPr>
    </w:p>
    <w:p/>
    <w:p>
      <w:r>
        <w:t xml:space="preserve">H.K. Henisch, Rectifying semiconductor contacts. J. Electrochem. Soc. </w:t>
      </w:r>
      <w:r>
        <w:rPr>
          <w:b w:val="true"/>
        </w:rPr>
        <w:t>103</w:t>
      </w:r>
      <w:r>
        <w:t xml:space="preserve">, 637–643 (1956). </w:t>
      </w:r>
      <w:r/>
      <w:hyperlink r:id="rId2566">
        <w:r>
          <w:rPr>
            <w:rStyle w:val="Hyperlink"/>
          </w:rPr>
          <w:t>10.​1149/​1.​2430178</w:t>
        </w:r>
      </w:hyperlink>
      <w:r>
        <w:t xml:space="preserve">  </w:t>
      </w:r>
    </w:p>
    <w:p>
      <w:pPr>
        <w:pStyle w:val="ListParagraph"/>
        <w:numPr>
          <w:ilvl w:val="0"/>
          <w:numId w:val="2"/>
        </w:numPr>
      </w:pPr>
    </w:p>
    <w:p/>
    <w:p>
      <w:r>
        <w:t xml:space="preserve">H.K. Henisch, </w:t>
      </w:r>
      <w:r>
        <w:rPr>
          <w:i w:val="true"/>
        </w:rPr>
        <w:t>Rectifying Semiconductor Contacts</w:t>
      </w:r>
      <w:r>
        <w:t xml:space="preserve"> (Clarendon Press, Oxford, 1957)</w:t>
      </w:r>
    </w:p>
    <w:p>
      <w:pPr>
        <w:pStyle w:val="ListParagraph"/>
        <w:numPr>
          <w:ilvl w:val="0"/>
          <w:numId w:val="2"/>
        </w:numPr>
      </w:pPr>
    </w:p>
    <w:p/>
    <w:p>
      <w:r>
        <w:t xml:space="preserve">J.R. Macdonald, Accurate solution of an idealized one-carrier metal-semiconductor junction problem. Solid State Electron. </w:t>
      </w:r>
      <w:r>
        <w:rPr>
          <w:b w:val="true"/>
        </w:rPr>
        <w:t>5</w:t>
      </w:r>
      <w:r>
        <w:t xml:space="preserve">, 11–37 (1962). </w:t>
      </w:r>
      <w:r/>
      <w:hyperlink r:id="rId2567">
        <w:r>
          <w:rPr>
            <w:rStyle w:val="Hyperlink"/>
          </w:rPr>
          <w:t>10.​1016/​0038-1101(62)90013-8</w:t>
        </w:r>
      </w:hyperlink>
      <w:r>
        <w:t xml:space="preserve">  </w:t>
      </w:r>
    </w:p>
    <w:p>
      <w:pPr>
        <w:pStyle w:val="ListParagraph"/>
        <w:numPr>
          <w:ilvl w:val="0"/>
          <w:numId w:val="2"/>
        </w:numPr>
      </w:pPr>
    </w:p>
    <w:p/>
    <w:p>
      <w:r>
        <w:t xml:space="preserve">F.A. Padovani, The voltage-current characteristic of metal-semiconductor contacts. Semicond. Semimet. </w:t>
      </w:r>
      <w:r>
        <w:rPr>
          <w:b w:val="true"/>
        </w:rPr>
        <w:t>7A</w:t>
      </w:r>
      <w:r>
        <w:t xml:space="preserve">, 75–146 (1971). </w:t>
      </w:r>
      <w:r/>
      <w:hyperlink r:id="rId2568">
        <w:r>
          <w:rPr>
            <w:rStyle w:val="Hyperlink"/>
          </w:rPr>
          <w:t>10.​1016/​S0080-8784(08)63007-0</w:t>
        </w:r>
      </w:hyperlink>
      <w:r>
        <w:t xml:space="preserve">  </w:t>
      </w:r>
    </w:p>
    <w:p>
      <w:pPr>
        <w:pStyle w:val="ListParagraph"/>
        <w:numPr>
          <w:ilvl w:val="0"/>
          <w:numId w:val="2"/>
        </w:numPr>
      </w:pPr>
    </w:p>
    <w:p/>
    <w:p>
      <w:r>
        <w:t xml:space="preserve">E.H. Rhoderick, R.H. Williams, </w:t>
      </w:r>
      <w:r>
        <w:rPr>
          <w:i w:val="true"/>
        </w:rPr>
        <w:t>Metal-Semiconductor Contacts</w:t>
      </w:r>
      <w:r>
        <w:t>, 2nd edn. (Oxford University Press, Oxford, 1988)</w:t>
      </w:r>
    </w:p>
    <w:p>
      <w:pPr>
        <w:pStyle w:val="ListParagraph"/>
        <w:numPr>
          <w:ilvl w:val="0"/>
          <w:numId w:val="2"/>
        </w:numPr>
      </w:pPr>
    </w:p>
    <w:p/>
    <w:p>
      <w:r>
        <w:t xml:space="preserve">R.T. Tung, Recent advances in Schottky barrier concepts. Mater. Sci. Engin. R </w:t>
      </w:r>
      <w:r>
        <w:rPr>
          <w:b w:val="true"/>
        </w:rPr>
        <w:t>35</w:t>
      </w:r>
      <w:r>
        <w:t xml:space="preserve">, 1–138 (2001). </w:t>
      </w:r>
      <w:r/>
      <w:hyperlink r:id="rId2569">
        <w:r>
          <w:rPr>
            <w:rStyle w:val="Hyperlink"/>
          </w:rPr>
          <w:t>10.​1016/​S0927-796X(01)00037-7</w:t>
        </w:r>
      </w:hyperlink>
      <w:r>
        <w:t xml:space="preserve">  </w:t>
      </w:r>
    </w:p>
    <w:p>
      <w:pPr>
        <w:pStyle w:val="ListParagraph"/>
        <w:numPr>
          <w:ilvl w:val="0"/>
          <w:numId w:val="2"/>
        </w:numPr>
      </w:pPr>
    </w:p>
    <w:p/>
    <w:p>
      <w:r>
        <w:t xml:space="preserve">L. Magaud, F. Cryot-Lackmann, Schottky barriers. Digital Encycl. Appl. Phys. 573–591 (2003). </w:t>
      </w:r>
      <w:r/>
      <w:hyperlink r:id="rId2570">
        <w:r>
          <w:rPr>
            <w:rStyle w:val="Hyperlink"/>
          </w:rPr>
          <w:t>10.​1002/​3527600434.​eap406</w:t>
        </w:r>
      </w:hyperlink>
      <w:r>
        <w:t xml:space="preserve">  </w:t>
      </w:r>
    </w:p>
    <w:p>
      <w:pPr>
        <w:pStyle w:val="ListParagraph"/>
        <w:numPr>
          <w:ilvl w:val="0"/>
          <w:numId w:val="2"/>
        </w:numPr>
      </w:pPr>
    </w:p>
    <w:p/>
    <w:p>
      <w:r>
        <w:t xml:space="preserve">G.N. Derry, M.E. Kern, E.H. Worth, Recommended values of clean metal surface work functions. J. Vac. Sci. Technol. A </w:t>
      </w:r>
      <w:r>
        <w:rPr>
          <w:b w:val="true"/>
        </w:rPr>
        <w:t>33</w:t>
      </w:r>
      <w:r>
        <w:t xml:space="preserve">, 060801:1–9 (2015). </w:t>
      </w:r>
      <w:r/>
      <w:hyperlink r:id="rId2571">
        <w:r>
          <w:rPr>
            <w:rStyle w:val="Hyperlink"/>
          </w:rPr>
          <w:t>10.​1116/​1.​4934685</w:t>
        </w:r>
      </w:hyperlink>
      <w:r>
        <w:t xml:space="preserve">  </w:t>
      </w:r>
    </w:p>
    <w:p>
      <w:pPr>
        <w:pStyle w:val="ListParagraph"/>
        <w:numPr>
          <w:ilvl w:val="0"/>
          <w:numId w:val="2"/>
        </w:numPr>
      </w:pPr>
    </w:p>
    <w:p/>
    <w:p>
      <w:r>
        <w:t xml:space="preserve">K.W. Boer, </w:t>
      </w:r>
      <w:r>
        <w:rPr>
          <w:i w:val="true"/>
        </w:rPr>
        <w:t>Introduction to Space Charge Effects in Semiconductors</w:t>
      </w:r>
      <w:r>
        <w:t xml:space="preserve"> (Springer, Heidelberg. 2010). </w:t>
      </w:r>
      <w:r/>
      <w:hyperlink r:id="rId2572">
        <w:r>
          <w:rPr>
            <w:rStyle w:val="Hyperlink"/>
          </w:rPr>
          <w:t>10.​1007/​978-3-642-02236-4</w:t>
        </w:r>
      </w:hyperlink>
      <w:r>
        <w:t xml:space="preserve">  </w:t>
      </w:r>
    </w:p>
    <w:p>
      <w:pPr>
        <w:pStyle w:val="ListParagraph"/>
        <w:numPr>
          <w:ilvl w:val="0"/>
          <w:numId w:val="2"/>
        </w:numPr>
      </w:pPr>
    </w:p>
    <w:p/>
    <w:p>
      <w:r>
        <w:t xml:space="preserve">A.M. Cowley, S.M. Sze, Surface states and barrier height of metal-semiconductor systems. J. Appl. Phys. </w:t>
      </w:r>
      <w:r>
        <w:rPr>
          <w:b w:val="true"/>
        </w:rPr>
        <w:t>36</w:t>
      </w:r>
      <w:r>
        <w:t xml:space="preserve">, 3212–3220 (1965). </w:t>
      </w:r>
      <w:r/>
      <w:hyperlink r:id="rId2573">
        <w:r>
          <w:rPr>
            <w:rStyle w:val="Hyperlink"/>
          </w:rPr>
          <w:t>10.​1063/​1.​1702952</w:t>
        </w:r>
      </w:hyperlink>
      <w:r>
        <w:t xml:space="preserve">  </w:t>
      </w:r>
    </w:p>
    <w:p>
      <w:pPr>
        <w:pStyle w:val="ListParagraph"/>
        <w:numPr>
          <w:ilvl w:val="0"/>
          <w:numId w:val="2"/>
        </w:numPr>
      </w:pPr>
    </w:p>
    <w:p/>
    <w:p>
      <w:r>
        <w:t xml:space="preserve">A. Dimoulas, P. Tsipas, A. Sotiropoulos, E.K. Evangelou, Fermi-level pinning and charge neutrality level in germanium. Appl. Phys. Lett. </w:t>
      </w:r>
      <w:r>
        <w:rPr>
          <w:b w:val="true"/>
        </w:rPr>
        <w:t>89</w:t>
      </w:r>
      <w:r>
        <w:t xml:space="preserve">, 252110:1–3 (2006). </w:t>
      </w:r>
      <w:r/>
      <w:hyperlink r:id="rId2574">
        <w:r>
          <w:rPr>
            <w:rStyle w:val="Hyperlink"/>
          </w:rPr>
          <w:t>10.​1063/​1.​2410241</w:t>
        </w:r>
      </w:hyperlink>
      <w:r>
        <w:t xml:space="preserve">  </w:t>
      </w:r>
    </w:p>
    <w:p>
      <w:pPr>
        <w:pStyle w:val="ListParagraph"/>
        <w:numPr>
          <w:ilvl w:val="0"/>
          <w:numId w:val="2"/>
        </w:numPr>
      </w:pPr>
    </w:p>
    <w:p/>
    <w:p>
      <w:r>
        <w:t xml:space="preserve">C.A. Mead, W.G. Spitzer, Fermi level position at metal-semiconductor interfaces. Phys. Rev. </w:t>
      </w:r>
      <w:r>
        <w:rPr>
          <w:b w:val="true"/>
        </w:rPr>
        <w:t>134</w:t>
      </w:r>
      <w:r>
        <w:t xml:space="preserve">, A713–A716 (1964). </w:t>
      </w:r>
      <w:r/>
      <w:hyperlink r:id="rId2575">
        <w:r>
          <w:rPr>
            <w:rStyle w:val="Hyperlink"/>
          </w:rPr>
          <w:t>10.​1103/​PhysRev.​134.​A713</w:t>
        </w:r>
      </w:hyperlink>
      <w:r>
        <w:t xml:space="preserve">  </w:t>
      </w:r>
    </w:p>
    <w:p>
      <w:pPr>
        <w:pStyle w:val="ListParagraph"/>
        <w:numPr>
          <w:ilvl w:val="0"/>
          <w:numId w:val="2"/>
        </w:numPr>
      </w:pPr>
    </w:p>
    <w:p/>
    <w:p>
      <w:r>
        <w:t xml:space="preserve">S. Kurtin, T.C. McGill, C.A. Mead, Fundamental transition in the electronic nature of solids. Phys. Rev. Lett. </w:t>
      </w:r>
      <w:r>
        <w:rPr>
          <w:b w:val="true"/>
        </w:rPr>
        <w:t>22</w:t>
      </w:r>
      <w:r>
        <w:t xml:space="preserve">, 1433–1436 (1969). </w:t>
      </w:r>
      <w:r/>
      <w:hyperlink r:id="rId2576">
        <w:r>
          <w:rPr>
            <w:rStyle w:val="Hyperlink"/>
          </w:rPr>
          <w:t>10.​1103/​PhysRevLett.​22.​1433</w:t>
        </w:r>
      </w:hyperlink>
      <w:r>
        <w:t xml:space="preserve">  </w:t>
      </w:r>
    </w:p>
    <w:p>
      <w:pPr>
        <w:pStyle w:val="ListParagraph"/>
        <w:numPr>
          <w:ilvl w:val="0"/>
          <w:numId w:val="2"/>
        </w:numPr>
      </w:pPr>
    </w:p>
    <w:p/>
    <w:p>
      <w:r>
        <w:t xml:space="preserve">C.A. Mead, Surface barriers on ZnSe and ZnO. Phys. Lett. </w:t>
      </w:r>
      <w:r>
        <w:rPr>
          <w:b w:val="true"/>
        </w:rPr>
        <w:t>18</w:t>
      </w:r>
      <w:r>
        <w:t xml:space="preserve">, 218 (1965). </w:t>
      </w:r>
      <w:r/>
      <w:hyperlink r:id="rId2577">
        <w:r>
          <w:rPr>
            <w:rStyle w:val="Hyperlink"/>
          </w:rPr>
          <w:t>10.​1016/​0031-9163(65)90295-7</w:t>
        </w:r>
      </w:hyperlink>
      <w:r>
        <w:t xml:space="preserve">  </w:t>
      </w:r>
    </w:p>
    <w:p>
      <w:pPr>
        <w:pStyle w:val="ListParagraph"/>
        <w:numPr>
          <w:ilvl w:val="0"/>
          <w:numId w:val="2"/>
        </w:numPr>
      </w:pPr>
    </w:p>
    <w:p/>
    <w:p>
      <w:r>
        <w:t xml:space="preserve">J. Bardeen, Surface states and rectification at a metal-semiconductor contact. Phys. Rev. </w:t>
      </w:r>
      <w:r>
        <w:rPr>
          <w:b w:val="true"/>
        </w:rPr>
        <w:t>71</w:t>
      </w:r>
      <w:r>
        <w:t xml:space="preserve">, 717–727 (1947). </w:t>
      </w:r>
      <w:r/>
      <w:hyperlink r:id="rId2578">
        <w:r>
          <w:rPr>
            <w:rStyle w:val="Hyperlink"/>
          </w:rPr>
          <w:t>10.​1103/​PhysRev.​71.​717</w:t>
        </w:r>
      </w:hyperlink>
      <w:r>
        <w:t xml:space="preserve">  </w:t>
      </w:r>
    </w:p>
    <w:p>
      <w:pPr>
        <w:pStyle w:val="ListParagraph"/>
        <w:numPr>
          <w:ilvl w:val="0"/>
          <w:numId w:val="2"/>
        </w:numPr>
      </w:pPr>
    </w:p>
    <w:p/>
    <w:p>
      <w:r>
        <w:t xml:space="preserve">W. Mönch, 125 years of metal-semiconductor contacts: where do we stand? Adv. Solid State Phys. (Festkörperprobleme) </w:t>
      </w:r>
      <w:r>
        <w:rPr>
          <w:b w:val="true"/>
        </w:rPr>
        <w:t>39</w:t>
      </w:r>
      <w:r>
        <w:t xml:space="preserve">, 13–24 (1999). </w:t>
      </w:r>
      <w:r/>
      <w:hyperlink r:id="rId2579">
        <w:r>
          <w:rPr>
            <w:rStyle w:val="Hyperlink"/>
          </w:rPr>
          <w:t>10.​1007/​BFb0107461</w:t>
        </w:r>
      </w:hyperlink>
      <w:r>
        <w:t xml:space="preserve">  </w:t>
      </w:r>
    </w:p>
    <w:p>
      <w:pPr>
        <w:pStyle w:val="ListParagraph"/>
        <w:numPr>
          <w:ilvl w:val="0"/>
          <w:numId w:val="2"/>
        </w:numPr>
      </w:pPr>
    </w:p>
    <w:p/>
    <w:p>
      <w:r>
        <w:t xml:space="preserve">M. Schmidt, R. Pickenhain, M. Grundmann, Exact solutions for the capacitance of space charge regions at semiconductor interfaces. Solid State Electron. </w:t>
      </w:r>
      <w:r>
        <w:rPr>
          <w:b w:val="true"/>
        </w:rPr>
        <w:t>51</w:t>
      </w:r>
      <w:r>
        <w:t xml:space="preserve">, 1002–1004 (2007). </w:t>
      </w:r>
      <w:r/>
      <w:hyperlink r:id="rId2580">
        <w:r>
          <w:rPr>
            <w:rStyle w:val="Hyperlink"/>
          </w:rPr>
          <w:t>10.​1016/​j.​sse.​2007.​04.​004</w:t>
        </w:r>
      </w:hyperlink>
      <w:r>
        <w:t xml:space="preserve">  </w:t>
      </w:r>
    </w:p>
    <w:p>
      <w:pPr>
        <w:pStyle w:val="ListParagraph"/>
        <w:numPr>
          <w:ilvl w:val="0"/>
          <w:numId w:val="2"/>
        </w:numPr>
      </w:pPr>
    </w:p>
    <w:p/>
    <w:p>
      <w:r>
        <w:t xml:space="preserve">W. Schottky, Über den Einfluß von Strukturwirkungen, besonders der Thomsonschen Bildkraft, auf die Elektronenemission der Metalle. Phys. Zeitschrift </w:t>
      </w:r>
      <w:r>
        <w:rPr>
          <w:b w:val="true"/>
        </w:rPr>
        <w:t>15</w:t>
      </w:r>
      <w:r>
        <w:t>, 872–878 (1914)</w:t>
      </w:r>
    </w:p>
    <w:p>
      <w:pPr>
        <w:pStyle w:val="ListParagraph"/>
        <w:numPr>
          <w:ilvl w:val="0"/>
          <w:numId w:val="2"/>
        </w:numPr>
      </w:pPr>
    </w:p>
    <w:p/>
    <w:p>
      <w:r>
        <w:t xml:space="preserve">E.D. Courant, Image force and tunnel effect in crystal rectifiers. Phys. Rev. </w:t>
      </w:r>
      <w:r>
        <w:rPr>
          <w:b w:val="true"/>
        </w:rPr>
        <w:t>69</w:t>
      </w:r>
      <w:r>
        <w:t xml:space="preserve">, 684 (1946). </w:t>
      </w:r>
      <w:r/>
      <w:hyperlink r:id="rId2581">
        <w:r>
          <w:rPr>
            <w:rStyle w:val="Hyperlink"/>
          </w:rPr>
          <w:t>10.​1103/​PhysRev.​69.​674.​2</w:t>
        </w:r>
      </w:hyperlink>
      <w:r>
        <w:t xml:space="preserve">  </w:t>
      </w:r>
    </w:p>
    <w:p>
      <w:pPr>
        <w:pStyle w:val="ListParagraph"/>
        <w:numPr>
          <w:ilvl w:val="0"/>
          <w:numId w:val="2"/>
        </w:numPr>
      </w:pPr>
    </w:p>
    <w:p/>
    <w:p>
      <w:r>
        <w:t xml:space="preserve">W.E. Meyerhof, Contact potential difference in silicon crystal rectifiers. Phys. Rev. </w:t>
      </w:r>
      <w:r>
        <w:rPr>
          <w:b w:val="true"/>
        </w:rPr>
        <w:t>71</w:t>
      </w:r>
      <w:r>
        <w:t xml:space="preserve">, 727–735 (1947). </w:t>
      </w:r>
      <w:r/>
      <w:hyperlink r:id="rId2582">
        <w:r>
          <w:rPr>
            <w:rStyle w:val="Hyperlink"/>
          </w:rPr>
          <w:t>10.​1103/​PhysRev.​71.​727</w:t>
        </w:r>
      </w:hyperlink>
      <w:r>
        <w:t xml:space="preserve">  </w:t>
      </w:r>
    </w:p>
    <w:p>
      <w:pPr>
        <w:pStyle w:val="ListParagraph"/>
        <w:numPr>
          <w:ilvl w:val="0"/>
          <w:numId w:val="2"/>
        </w:numPr>
      </w:pPr>
    </w:p>
    <w:p/>
    <w:p>
      <w:r>
        <w:t xml:space="preserve">S.M. Sze, C.R. Crowell, D. Kahng, Photoelectric determination of the image force dielectric constant for hot electrons in schottky barriers. J. Appl. Phys. </w:t>
      </w:r>
      <w:r>
        <w:rPr>
          <w:b w:val="true"/>
        </w:rPr>
        <w:t>35</w:t>
      </w:r>
      <w:r>
        <w:t xml:space="preserve">, 2534–2536 (1964). </w:t>
      </w:r>
      <w:r/>
      <w:hyperlink r:id="rId2583">
        <w:r>
          <w:rPr>
            <w:rStyle w:val="Hyperlink"/>
          </w:rPr>
          <w:t>10.​1063/​1.​1702894</w:t>
        </w:r>
      </w:hyperlink>
      <w:r>
        <w:t xml:space="preserve">  </w:t>
      </w:r>
    </w:p>
    <w:p>
      <w:pPr>
        <w:pStyle w:val="ListParagraph"/>
        <w:numPr>
          <w:ilvl w:val="0"/>
          <w:numId w:val="2"/>
        </w:numPr>
      </w:pPr>
    </w:p>
    <w:p/>
    <w:p>
      <w:r>
        <w:t xml:space="preserve">A.M. Goodman, Metal-semiconductor barrier height measurement by the differential capacitance method - degenerate one-carrier system. J. Appl. Phys. </w:t>
      </w:r>
      <w:r>
        <w:rPr>
          <w:b w:val="true"/>
        </w:rPr>
        <w:t>34</w:t>
      </w:r>
      <w:r>
        <w:t xml:space="preserve">, 329–338 (1963). </w:t>
      </w:r>
      <w:r/>
      <w:hyperlink r:id="rId2584">
        <w:r>
          <w:rPr>
            <w:rStyle w:val="Hyperlink"/>
          </w:rPr>
          <w:t>10.​1063/​1.​1713221</w:t>
        </w:r>
      </w:hyperlink>
      <w:r>
        <w:t xml:space="preserve">  </w:t>
      </w:r>
    </w:p>
    <w:p>
      <w:pPr>
        <w:pStyle w:val="ListParagraph"/>
        <w:numPr>
          <w:ilvl w:val="0"/>
          <w:numId w:val="2"/>
        </w:numPr>
      </w:pPr>
    </w:p>
    <w:p/>
    <w:p>
      <w:r>
        <w:t xml:space="preserve">C. van Opdorp, Evaluation of doping profiles from capacitance measurements. Solid State Electron. </w:t>
      </w:r>
      <w:r>
        <w:rPr>
          <w:b w:val="true"/>
        </w:rPr>
        <w:t>11</w:t>
      </w:r>
      <w:r>
        <w:t xml:space="preserve">, 397–406 (1968). </w:t>
      </w:r>
      <w:r/>
      <w:hyperlink r:id="rId2585">
        <w:r>
          <w:rPr>
            <w:rStyle w:val="Hyperlink"/>
          </w:rPr>
          <w:t>10.​1016/​0038-1101(68)90020-8</w:t>
        </w:r>
      </w:hyperlink>
      <w:r>
        <w:t xml:space="preserve">  </w:t>
      </w:r>
    </w:p>
    <w:p>
      <w:pPr>
        <w:pStyle w:val="ListParagraph"/>
        <w:numPr>
          <w:ilvl w:val="0"/>
          <w:numId w:val="2"/>
        </w:numPr>
      </w:pPr>
    </w:p>
    <w:p/>
    <w:p>
      <w:r>
        <w:t xml:space="preserve">S. Dueñas, M. Jaraiz, J. Vicente, E. Rubio, L. Bailón, J. Barbolla, Optical admittance spectroscopy: A new method for deep level characterization. J. Appl. Phys. </w:t>
      </w:r>
      <w:r>
        <w:rPr>
          <w:b w:val="true"/>
        </w:rPr>
        <w:t>61</w:t>
      </w:r>
      <w:r>
        <w:t xml:space="preserve">, 2541–2545 (1987). </w:t>
      </w:r>
      <w:r/>
      <w:hyperlink r:id="rId2586">
        <w:r>
          <w:rPr>
            <w:rStyle w:val="Hyperlink"/>
          </w:rPr>
          <w:t>10.​1063/​1.​337930</w:t>
        </w:r>
      </w:hyperlink>
      <w:r>
        <w:t xml:space="preserve">  </w:t>
      </w:r>
    </w:p>
    <w:p>
      <w:pPr>
        <w:pStyle w:val="ListParagraph"/>
        <w:numPr>
          <w:ilvl w:val="0"/>
          <w:numId w:val="2"/>
        </w:numPr>
      </w:pPr>
    </w:p>
    <w:p/>
    <w:p>
      <w:r>
        <w:t xml:space="preserve">D.L. Losee, Admittance spectroscopy of impurity levels in Schottky barriers. J. Appl. Phys. </w:t>
      </w:r>
      <w:r>
        <w:rPr>
          <w:b w:val="true"/>
        </w:rPr>
        <w:t>46</w:t>
      </w:r>
      <w:r>
        <w:t xml:space="preserve">, 2204–2214 (1975). </w:t>
      </w:r>
      <w:r/>
      <w:hyperlink r:id="rId2587">
        <w:r>
          <w:rPr>
            <w:rStyle w:val="Hyperlink"/>
          </w:rPr>
          <w:t>10.​1063/​1.​321865</w:t>
        </w:r>
      </w:hyperlink>
      <w:r>
        <w:t xml:space="preserve">  </w:t>
      </w:r>
    </w:p>
    <w:p>
      <w:pPr>
        <w:pStyle w:val="ListParagraph"/>
        <w:numPr>
          <w:ilvl w:val="0"/>
          <w:numId w:val="2"/>
        </w:numPr>
      </w:pPr>
    </w:p>
    <w:p/>
    <w:p>
      <w:r>
        <w:t xml:space="preserve">M.P. Verkhovodov, H.P. Peka, D.A. Pulemyotov, Capacitance behaviour of junctions with frozen dopant levels. Semicond. Sci. Technol. </w:t>
      </w:r>
      <w:r>
        <w:rPr>
          <w:b w:val="true"/>
        </w:rPr>
        <w:t>8</w:t>
      </w:r>
      <w:r>
        <w:t xml:space="preserve">, 1842–1847 (1993). </w:t>
      </w:r>
      <w:r/>
      <w:hyperlink r:id="rId2588">
        <w:r>
          <w:rPr>
            <w:rStyle w:val="Hyperlink"/>
          </w:rPr>
          <w:t>10.​1088/​0268-1242/​8/​10/​009</w:t>
        </w:r>
      </w:hyperlink>
      <w:r>
        <w:t xml:space="preserve">  </w:t>
      </w:r>
    </w:p>
    <w:p>
      <w:pPr>
        <w:pStyle w:val="ListParagraph"/>
        <w:numPr>
          <w:ilvl w:val="0"/>
          <w:numId w:val="2"/>
        </w:numPr>
      </w:pPr>
    </w:p>
    <w:p/>
    <w:p>
      <w:r>
        <w:t xml:space="preserve">F.D. Auret, J.M. Nel, M. Hayes, L. Wu, W. Wesch, E. Wendler, Electrical characterization of growth-induced defects in bulk-grown ZnO. Superlatt. Microstruct. </w:t>
      </w:r>
      <w:r>
        <w:rPr>
          <w:b w:val="true"/>
        </w:rPr>
        <w:t>39</w:t>
      </w:r>
      <w:r>
        <w:t xml:space="preserve">, 17–23 (2006). </w:t>
      </w:r>
      <w:r/>
      <w:hyperlink r:id="rId2589">
        <w:r>
          <w:rPr>
            <w:rStyle w:val="Hyperlink"/>
          </w:rPr>
          <w:t>10.​1016/​j.​spmi.​2005.​08.​021</w:t>
        </w:r>
      </w:hyperlink>
      <w:r>
        <w:t xml:space="preserve">  </w:t>
      </w:r>
    </w:p>
    <w:p>
      <w:pPr>
        <w:pStyle w:val="ListParagraph"/>
        <w:numPr>
          <w:ilvl w:val="0"/>
          <w:numId w:val="2"/>
        </w:numPr>
      </w:pPr>
    </w:p>
    <w:p/>
    <w:p>
      <w:r>
        <w:t xml:space="preserve">M. Schmidt, M. Ellguth, C. Czekalla, H. von Wenckstern, R. Pickenhain, M. Grundmann, G. Brauer, W. Skorupa, M. Helm, Q. Gu, Ch.Ch. Ling, Defects in zinc-implanted ZnO thin films. J. Vac. Sci. Technol. B </w:t>
      </w:r>
      <w:r>
        <w:rPr>
          <w:b w:val="true"/>
        </w:rPr>
        <w:t>27</w:t>
      </w:r>
      <w:r>
        <w:t xml:space="preserve">, 1597–1600 (2009). </w:t>
      </w:r>
      <w:r/>
      <w:hyperlink r:id="rId2590">
        <w:r>
          <w:rPr>
            <w:rStyle w:val="Hyperlink"/>
          </w:rPr>
          <w:t>10.​1116/​1.​3086659</w:t>
        </w:r>
      </w:hyperlink>
      <w:r>
        <w:t xml:space="preserve">  </w:t>
      </w:r>
    </w:p>
    <w:p>
      <w:pPr>
        <w:pStyle w:val="ListParagraph"/>
        <w:numPr>
          <w:ilvl w:val="0"/>
          <w:numId w:val="2"/>
        </w:numPr>
      </w:pPr>
    </w:p>
    <w:p/>
    <w:p>
      <w:r>
        <w:t xml:space="preserve">C. Wagner, Zur Theorie der Gleichrichterwirkung. Phys. Zeitschrift </w:t>
      </w:r>
      <w:r>
        <w:rPr>
          <w:b w:val="true"/>
        </w:rPr>
        <w:t>32</w:t>
      </w:r>
      <w:r>
        <w:t>, 641–645 (1931)</w:t>
      </w:r>
    </w:p>
    <w:p>
      <w:pPr>
        <w:pStyle w:val="ListParagraph"/>
        <w:numPr>
          <w:ilvl w:val="0"/>
          <w:numId w:val="2"/>
        </w:numPr>
      </w:pPr>
    </w:p>
    <w:p/>
    <w:p>
      <w:r>
        <w:t xml:space="preserve">W. Schottky, E. Spenke, Zur quantitativen Durchführung der Raumladungs- und Randschichttheorie der Kristallgleichrichter. Wiss. Veröff. Siemens Werke </w:t>
      </w:r>
      <w:r>
        <w:rPr>
          <w:b w:val="true"/>
        </w:rPr>
        <w:t>18</w:t>
      </w:r>
      <w:r>
        <w:t>, 225–291 (1939)</w:t>
      </w:r>
    </w:p>
    <w:p>
      <w:pPr>
        <w:pStyle w:val="ListParagraph"/>
        <w:numPr>
          <w:ilvl w:val="0"/>
          <w:numId w:val="2"/>
        </w:numPr>
      </w:pPr>
    </w:p>
    <w:p/>
    <w:p>
      <w:r>
        <w:t xml:space="preserve">P.T. Landsberg, The theory of direct-current characteristics of rectifiers. Proc. Roy. Soc. London A </w:t>
      </w:r>
      <w:r>
        <w:rPr>
          <w:b w:val="true"/>
        </w:rPr>
        <w:t>206</w:t>
      </w:r>
      <w:r>
        <w:t xml:space="preserve">, 463–477 (1951). </w:t>
      </w:r>
      <w:r/>
      <w:hyperlink r:id="rId2591">
        <w:r>
          <w:rPr>
            <w:rStyle w:val="Hyperlink"/>
          </w:rPr>
          <w:t>10.​1098/​rspa.​1951.​0082</w:t>
        </w:r>
      </w:hyperlink>
      <w:r>
        <w:t xml:space="preserve">  </w:t>
      </w:r>
    </w:p>
    <w:p>
      <w:pPr>
        <w:pStyle w:val="ListParagraph"/>
        <w:numPr>
          <w:ilvl w:val="0"/>
          <w:numId w:val="2"/>
        </w:numPr>
      </w:pPr>
    </w:p>
    <w:p/>
    <w:p>
      <w:r>
        <w:t xml:space="preserve">P.T. Landsberg, Contributions to the theory of heterogeneous barrier layer rectifiers. Proc. Roy. Soc. London A </w:t>
      </w:r>
      <w:r>
        <w:rPr>
          <w:b w:val="true"/>
        </w:rPr>
        <w:t>206</w:t>
      </w:r>
      <w:r>
        <w:t xml:space="preserve">, 477–488 (1951). </w:t>
      </w:r>
      <w:r/>
      <w:hyperlink r:id="rId2592">
        <w:r>
          <w:rPr>
            <w:rStyle w:val="Hyperlink"/>
          </w:rPr>
          <w:t>10.​1098/​rspa.​1951.​0083</w:t>
        </w:r>
      </w:hyperlink>
      <w:r>
        <w:t xml:space="preserve">  </w:t>
      </w:r>
    </w:p>
    <w:p>
      <w:pPr>
        <w:pStyle w:val="ListParagraph"/>
        <w:numPr>
          <w:ilvl w:val="0"/>
          <w:numId w:val="2"/>
        </w:numPr>
      </w:pPr>
    </w:p>
    <w:p/>
    <w:p>
      <w:r>
        <w:t xml:space="preserve">M.W. Allen, S.M. Durbin, X. Weng, J.M. Redwing, K. Sarpatwari, S.E. Mohney, H. von Wenckstern, M. Grundmann, Temperature-dependent properties of nearly ideal ZnO Schottky diodes. IEEE Trans. Electron Devices </w:t>
      </w:r>
      <w:r>
        <w:rPr>
          <w:b w:val="true"/>
        </w:rPr>
        <w:t>56</w:t>
      </w:r>
      <w:r>
        <w:t xml:space="preserve">, 2160–2164 (2009). </w:t>
      </w:r>
      <w:r/>
      <w:hyperlink r:id="rId2593">
        <w:r>
          <w:rPr>
            <w:rStyle w:val="Hyperlink"/>
          </w:rPr>
          <w:t>10.​1109/​TED.​2009.​2026393</w:t>
        </w:r>
      </w:hyperlink>
      <w:r>
        <w:t xml:space="preserve">  </w:t>
      </w:r>
    </w:p>
    <w:p>
      <w:pPr>
        <w:pStyle w:val="ListParagraph"/>
        <w:numPr>
          <w:ilvl w:val="0"/>
          <w:numId w:val="2"/>
        </w:numPr>
      </w:pPr>
    </w:p>
    <w:p/>
    <w:p>
      <w:r>
        <w:t xml:space="preserve">L.F. Wagner, R.W. Young, A. Sugerman, A note on the correlation between the Schottky diode barrier height and the ideality factor as determined from I-V measurements. IEEE Electr. Dev. Lett. </w:t>
      </w:r>
      <w:r>
        <w:rPr>
          <w:b w:val="true"/>
        </w:rPr>
        <w:t>4</w:t>
      </w:r>
      <w:r>
        <w:t xml:space="preserve">, 320–322 (1983). </w:t>
      </w:r>
      <w:r/>
      <w:hyperlink r:id="rId2594">
        <w:r>
          <w:rPr>
            <w:rStyle w:val="Hyperlink"/>
          </w:rPr>
          <w:t>10.​1109/​EDL.​1983.​25748</w:t>
        </w:r>
      </w:hyperlink>
      <w:r>
        <w:t xml:space="preserve">  </w:t>
      </w:r>
    </w:p>
    <w:p>
      <w:pPr>
        <w:pStyle w:val="ListParagraph"/>
        <w:numPr>
          <w:ilvl w:val="0"/>
          <w:numId w:val="2"/>
        </w:numPr>
      </w:pPr>
    </w:p>
    <w:p/>
    <w:p>
      <w:r>
        <w:t xml:space="preserve">H.J. Yearian, D.C. characteristics of Ge and Si crystal rectifiers. Phys. Rev. </w:t>
      </w:r>
      <w:r>
        <w:rPr>
          <w:b w:val="true"/>
        </w:rPr>
        <w:t>69</w:t>
      </w:r>
      <w:r>
        <w:t xml:space="preserve">, 682 (1946). </w:t>
      </w:r>
      <w:r/>
      <w:hyperlink r:id="rId2595">
        <w:r>
          <w:rPr>
            <w:rStyle w:val="Hyperlink"/>
          </w:rPr>
          <w:t>10.​1103/​PhysRev.​69.​674.​2</w:t>
        </w:r>
      </w:hyperlink>
      <w:r>
        <w:t xml:space="preserve">  </w:t>
      </w:r>
    </w:p>
    <w:p>
      <w:pPr>
        <w:pStyle w:val="ListParagraph"/>
        <w:numPr>
          <w:ilvl w:val="0"/>
          <w:numId w:val="2"/>
        </w:numPr>
      </w:pPr>
    </w:p>
    <w:p/>
    <w:p>
      <w:r>
        <w:t xml:space="preserve">R.G. Sachs, Theory of crystal rectifiers. Phys. Rev. </w:t>
      </w:r>
      <w:r>
        <w:rPr>
          <w:b w:val="true"/>
        </w:rPr>
        <w:t>69</w:t>
      </w:r>
      <w:r>
        <w:t xml:space="preserve">, 682 (1946). </w:t>
      </w:r>
      <w:r/>
      <w:hyperlink r:id="rId2596">
        <w:r>
          <w:rPr>
            <w:rStyle w:val="Hyperlink"/>
          </w:rPr>
          <w:t>10.​1103/​PhysRev.​69.​674.​2</w:t>
        </w:r>
      </w:hyperlink>
      <w:r>
        <w:t xml:space="preserve">  </w:t>
      </w:r>
    </w:p>
    <w:p>
      <w:pPr>
        <w:pStyle w:val="ListParagraph"/>
        <w:numPr>
          <w:ilvl w:val="0"/>
          <w:numId w:val="2"/>
        </w:numPr>
      </w:pPr>
    </w:p>
    <w:p/>
    <w:p>
      <w:r>
        <w:t xml:space="preserve">V.A. Johnson, R.N. Smith, H.J. Yearian, Semi-quantitative explanation of D.C. characteristics of crystal rectifiers. Phys. Rev. </w:t>
      </w:r>
      <w:r>
        <w:rPr>
          <w:b w:val="true"/>
        </w:rPr>
        <w:t>69</w:t>
      </w:r>
      <w:r>
        <w:t xml:space="preserve">, 682–683 (1946). </w:t>
      </w:r>
      <w:r/>
      <w:hyperlink r:id="rId2597">
        <w:r>
          <w:rPr>
            <w:rStyle w:val="Hyperlink"/>
          </w:rPr>
          <w:t>10.​1103/​PhysRev.​69.​674.​2</w:t>
        </w:r>
      </w:hyperlink>
      <w:r>
        <w:t xml:space="preserve">  </w:t>
      </w:r>
    </w:p>
    <w:p>
      <w:pPr>
        <w:pStyle w:val="ListParagraph"/>
        <w:numPr>
          <w:ilvl w:val="0"/>
          <w:numId w:val="2"/>
        </w:numPr>
      </w:pPr>
    </w:p>
    <w:p/>
    <w:p>
      <w:r>
        <w:t xml:space="preserve">H.J. Yearian, D.C. characteristics of silicon and germanium point contact crystal rectifiers. Part I. Experimental. J. Appl. Phys. </w:t>
      </w:r>
      <w:r>
        <w:rPr>
          <w:b w:val="true"/>
        </w:rPr>
        <w:t>21</w:t>
      </w:r>
      <w:r>
        <w:t xml:space="preserve">, 214–221 (1950). </w:t>
      </w:r>
      <w:r/>
      <w:hyperlink r:id="rId2598">
        <w:r>
          <w:rPr>
            <w:rStyle w:val="Hyperlink"/>
          </w:rPr>
          <w:t>10.​1063/​1.​1699637</w:t>
        </w:r>
      </w:hyperlink>
      <w:r>
        <w:t xml:space="preserve">  </w:t>
      </w:r>
    </w:p>
    <w:p>
      <w:pPr>
        <w:pStyle w:val="ListParagraph"/>
        <w:numPr>
          <w:ilvl w:val="0"/>
          <w:numId w:val="2"/>
        </w:numPr>
      </w:pPr>
    </w:p>
    <w:p/>
    <w:p>
      <w:r>
        <w:t xml:space="preserve">V.A. Johnson, R.N. Smith, H.J. Yearian, D.C. characteristics of silicon and germanium point contact crystal rectifiers. Part II. The multicontact theory. J. Appl. Phys. </w:t>
      </w:r>
      <w:r>
        <w:rPr>
          <w:b w:val="true"/>
        </w:rPr>
        <w:t>21</w:t>
      </w:r>
      <w:r>
        <w:t xml:space="preserve">, 283–289 (1950). </w:t>
      </w:r>
      <w:r/>
      <w:hyperlink r:id="rId2599">
        <w:r>
          <w:rPr>
            <w:rStyle w:val="Hyperlink"/>
          </w:rPr>
          <w:t>10.​1063/​1.​1699654</w:t>
        </w:r>
      </w:hyperlink>
      <w:r>
        <w:t xml:space="preserve">  </w:t>
      </w:r>
    </w:p>
    <w:p>
      <w:pPr>
        <w:pStyle w:val="ListParagraph"/>
        <w:numPr>
          <w:ilvl w:val="0"/>
          <w:numId w:val="2"/>
        </w:numPr>
      </w:pPr>
    </w:p>
    <w:p/>
    <w:p>
      <w:r>
        <w:t xml:space="preserve">J.H. Werner, H.H. Güttler, Barrier inhomogeneities at Schottky contacts. J. Appl. Phys. </w:t>
      </w:r>
      <w:r>
        <w:rPr>
          <w:b w:val="true"/>
        </w:rPr>
        <w:t>69</w:t>
      </w:r>
      <w:r>
        <w:t xml:space="preserve">, 1522–1533 (1991). </w:t>
      </w:r>
      <w:r/>
      <w:hyperlink r:id="rId2600">
        <w:r>
          <w:rPr>
            <w:rStyle w:val="Hyperlink"/>
          </w:rPr>
          <w:t>10.​1063/​1.​347243</w:t>
        </w:r>
      </w:hyperlink>
      <w:r>
        <w:t xml:space="preserve">  </w:t>
      </w:r>
    </w:p>
    <w:p>
      <w:pPr>
        <w:pStyle w:val="ListParagraph"/>
        <w:numPr>
          <w:ilvl w:val="0"/>
          <w:numId w:val="2"/>
        </w:numPr>
      </w:pPr>
    </w:p>
    <w:p/>
    <w:p>
      <w:r>
        <w:t xml:space="preserve">V.B. Bondarenko, YuA Kudinov, S.G. Ershov, V.V. Korablev, Natural nonuniformities in the height of a Schottky barrier. Semicond. </w:t>
      </w:r>
      <w:r>
        <w:rPr>
          <w:b w:val="true"/>
        </w:rPr>
        <w:t>32</w:t>
      </w:r>
      <w:r>
        <w:t xml:space="preserve">, 495–496 (1998). </w:t>
      </w:r>
      <w:r/>
      <w:hyperlink r:id="rId2601">
        <w:r>
          <w:rPr>
            <w:rStyle w:val="Hyperlink"/>
          </w:rPr>
          <w:t>10.​1134/​1.​1187426</w:t>
        </w:r>
      </w:hyperlink>
      <w:r>
        <w:t xml:space="preserve">  </w:t>
      </w:r>
    </w:p>
    <w:p>
      <w:pPr>
        <w:pStyle w:val="ListParagraph"/>
        <w:numPr>
          <w:ilvl w:val="0"/>
          <w:numId w:val="2"/>
        </w:numPr>
      </w:pPr>
    </w:p>
    <w:p/>
    <w:p>
      <w:r>
        <w:t xml:space="preserve">D. Defives, O. Noblanc, C. Dua, C. Brylinski, M. Barthula, V. Aubry- Fortuna, F. Meyer, Barrier inhomogeneities and electrical characteristics of Ti/4H-SiC Schottky rectifiers. IEEE Trans. Electron Devices </w:t>
      </w:r>
      <w:r>
        <w:rPr>
          <w:b w:val="true"/>
        </w:rPr>
        <w:t>46</w:t>
      </w:r>
      <w:r>
        <w:t xml:space="preserve">, 449–455 (1999). </w:t>
      </w:r>
      <w:r/>
      <w:hyperlink r:id="rId2602">
        <w:r>
          <w:rPr>
            <w:rStyle w:val="Hyperlink"/>
          </w:rPr>
          <w:t>10.​1109/​16.​748861</w:t>
        </w:r>
      </w:hyperlink>
      <w:r>
        <w:t xml:space="preserve">  </w:t>
      </w:r>
    </w:p>
    <w:p>
      <w:pPr>
        <w:pStyle w:val="ListParagraph"/>
        <w:numPr>
          <w:ilvl w:val="0"/>
          <w:numId w:val="2"/>
        </w:numPr>
      </w:pPr>
    </w:p>
    <w:p/>
    <w:p>
      <w:r>
        <w:t xml:space="preserve">S. Müller, H. von Wenckstern, O. Breitenstein, J. Lenzner, M. Grundmann, Microscopic identification of hot spots in multibarrier Schottky contacts on pulsed laser deposition grown zinc oxide thin films. IEEE Trans. Electron Devices </w:t>
      </w:r>
      <w:r>
        <w:rPr>
          <w:b w:val="true"/>
        </w:rPr>
        <w:t>59</w:t>
      </w:r>
      <w:r>
        <w:t xml:space="preserve">, 536–541 (2012). </w:t>
      </w:r>
      <w:r/>
      <w:hyperlink r:id="rId2603">
        <w:r>
          <w:rPr>
            <w:rStyle w:val="Hyperlink"/>
          </w:rPr>
          <w:t>10.​1109/​TED.​2011.​2177984</w:t>
        </w:r>
      </w:hyperlink>
      <w:r>
        <w:t xml:space="preserve">  </w:t>
      </w:r>
    </w:p>
    <w:p>
      <w:pPr>
        <w:pStyle w:val="ListParagraph"/>
        <w:numPr>
          <w:ilvl w:val="0"/>
          <w:numId w:val="2"/>
        </w:numPr>
      </w:pPr>
    </w:p>
    <w:p/>
    <w:p>
      <w:r>
        <w:t xml:space="preserve">H. von Wenckstern, G. Biehne, R. Abdel Rahman, H. Hochmuth, M. Lorenz, M. Grundmann, Mean barrier height of Pd Schottky contacts on ZnO thin films. Appl. Phys. Lett. </w:t>
      </w:r>
      <w:r>
        <w:rPr>
          <w:b w:val="true"/>
        </w:rPr>
        <w:t>88</w:t>
      </w:r>
      <w:r>
        <w:t xml:space="preserve">, 092102:1–3 (2006). </w:t>
      </w:r>
      <w:r/>
      <w:hyperlink r:id="rId2604">
        <w:r>
          <w:rPr>
            <w:rStyle w:val="Hyperlink"/>
          </w:rPr>
          <w:t>10.​1063/​1.​2180445</w:t>
        </w:r>
      </w:hyperlink>
      <w:r>
        <w:t xml:space="preserve">  </w:t>
      </w:r>
    </w:p>
    <w:p>
      <w:pPr>
        <w:pStyle w:val="ListParagraph"/>
        <w:numPr>
          <w:ilvl w:val="0"/>
          <w:numId w:val="2"/>
        </w:numPr>
      </w:pPr>
    </w:p>
    <w:p/>
    <w:p>
      <w:r>
        <w:t xml:space="preserve">J.H. Werner, Schottky barrier and pn-junction </w:t>
      </w:r>
      <w:r/>
    </w:p>
    <w:p>
      <w:r>
        <w:drawing>
          <wp:inline distT="0" distR="0" distB="0" distL="0">
            <wp:extent cx="1200150" cy="1181100"/>
            <wp:docPr id="1082" name="img_00012131" descr="$$I/V$$"/>
            <a:graphic xmlns:a="http://schemas.openxmlformats.org/drawingml/2006/main">
              <a:graphicData uri="http://schemas.openxmlformats.org/drawingml/2006/picture">
                <pic:pic xmlns:pic="http://schemas.openxmlformats.org/drawingml/2006/picture">
                  <pic:nvPicPr>
                    <pic:cNvPr id="0" name="Picture 1082" descr="116076_4_en_bookbackmatter_onlinepdf_tex_ieq1144.png"/>
                    <pic:cNvPicPr>
                      <a:picLocks noChangeAspect="true"/>
                    </pic:cNvPicPr>
                  </pic:nvPicPr>
                  <pic:blipFill>
                    <a:blip r:embed="rId2605"/>
                    <a:stretch>
                      <a:fillRect/>
                    </a:stretch>
                  </pic:blipFill>
                  <pic:spPr>
                    <a:xfrm>
                      <a:off x="0" y="0"/>
                      <a:ext cx="1200150" cy="1181100"/>
                    </a:xfrm>
                    <a:prstGeom prst="rect">
                      <a:avLst/>
                    </a:prstGeom>
                  </pic:spPr>
                </pic:pic>
              </a:graphicData>
            </a:graphic>
          </wp:inline>
        </w:drawing>
      </w:r>
    </w:p>
    <w:p>
      <w:r>
        <w:t xml:space="preserve"> plots - small signal evaluation. Appl. Phys. A </w:t>
      </w:r>
      <w:r>
        <w:rPr>
          <w:b w:val="true"/>
        </w:rPr>
        <w:t>47</w:t>
      </w:r>
      <w:r>
        <w:t xml:space="preserve">, 291–200 (1988). </w:t>
      </w:r>
      <w:r/>
      <w:hyperlink r:id="rId2606">
        <w:r>
          <w:rPr>
            <w:rStyle w:val="Hyperlink"/>
          </w:rPr>
          <w:t>10.​1007/​BF00615935</w:t>
        </w:r>
      </w:hyperlink>
      <w:r>
        <w:t xml:space="preserve">  </w:t>
      </w:r>
    </w:p>
    <w:p>
      <w:pPr>
        <w:pStyle w:val="ListParagraph"/>
        <w:numPr>
          <w:ilvl w:val="0"/>
          <w:numId w:val="2"/>
        </w:numPr>
      </w:pPr>
    </w:p>
    <w:p/>
    <w:p>
      <w:r>
        <w:t xml:space="preserve">F.A. Padovani, G.G. Sumner, Experimental study of gold-gallium arsenide Schottky barriers. J. Appl. Phys. </w:t>
      </w:r>
      <w:r>
        <w:rPr>
          <w:b w:val="true"/>
        </w:rPr>
        <w:t>36</w:t>
      </w:r>
      <w:r>
        <w:t xml:space="preserve">, 3744–3747 (1965). </w:t>
      </w:r>
      <w:r/>
      <w:hyperlink r:id="rId2607">
        <w:r>
          <w:rPr>
            <w:rStyle w:val="Hyperlink"/>
          </w:rPr>
          <w:t>10.​1063/​1.​1713940</w:t>
        </w:r>
      </w:hyperlink>
      <w:r>
        <w:t xml:space="preserve">  </w:t>
      </w:r>
    </w:p>
    <w:p>
      <w:pPr>
        <w:pStyle w:val="ListParagraph"/>
        <w:numPr>
          <w:ilvl w:val="0"/>
          <w:numId w:val="2"/>
        </w:numPr>
      </w:pPr>
    </w:p>
    <w:p/>
    <w:p>
      <w:r>
        <w:t xml:space="preserve">F.A. Padovani, R. Stratton, Field and thermionic-field emission in Schottky barriers. Solid State Electron. </w:t>
      </w:r>
      <w:r>
        <w:rPr>
          <w:b w:val="true"/>
        </w:rPr>
        <w:t>9</w:t>
      </w:r>
      <w:r>
        <w:t xml:space="preserve">, 695–707 (1966). </w:t>
      </w:r>
      <w:r/>
      <w:hyperlink r:id="rId2608">
        <w:r>
          <w:rPr>
            <w:rStyle w:val="Hyperlink"/>
          </w:rPr>
          <w:t>10.​1016/​0038-1101(66)90097-9</w:t>
        </w:r>
      </w:hyperlink>
      <w:r>
        <w:t xml:space="preserve">  </w:t>
      </w:r>
    </w:p>
    <w:p>
      <w:pPr>
        <w:pStyle w:val="ListParagraph"/>
        <w:numPr>
          <w:ilvl w:val="0"/>
          <w:numId w:val="2"/>
        </w:numPr>
      </w:pPr>
    </w:p>
    <w:p/>
    <w:p>
      <w:r>
        <w:t xml:space="preserve">W. Mönch, Barrier heights of real Schottky contacts explained by metal-induced gap states and lateral inhomogeneities. J. Vac. Sci. Technol. B </w:t>
      </w:r>
      <w:r>
        <w:rPr>
          <w:b w:val="true"/>
        </w:rPr>
        <w:t>17</w:t>
      </w:r>
      <w:r>
        <w:t xml:space="preserve">, 1867–1876 (1999). </w:t>
      </w:r>
      <w:r/>
      <w:hyperlink r:id="rId2609">
        <w:r>
          <w:rPr>
            <w:rStyle w:val="Hyperlink"/>
          </w:rPr>
          <w:t>10.​1116/​1.​590839</w:t>
        </w:r>
      </w:hyperlink>
      <w:r>
        <w:t xml:space="preserve">  </w:t>
      </w:r>
    </w:p>
    <w:p>
      <w:pPr>
        <w:pStyle w:val="ListParagraph"/>
        <w:numPr>
          <w:ilvl w:val="0"/>
          <w:numId w:val="2"/>
        </w:numPr>
      </w:pPr>
    </w:p>
    <w:p/>
    <w:p>
      <w:r>
        <w:t xml:space="preserve">C.R. Crowell, S.M. Sze, Current transport in metal-semiconductor barriers. Solid State Electron. </w:t>
      </w:r>
      <w:r>
        <w:rPr>
          <w:b w:val="true"/>
        </w:rPr>
        <w:t>9</w:t>
      </w:r>
      <w:r>
        <w:t xml:space="preserve">, 1035–1048 (1966). </w:t>
      </w:r>
      <w:r/>
      <w:hyperlink r:id="rId2610">
        <w:r>
          <w:rPr>
            <w:rStyle w:val="Hyperlink"/>
          </w:rPr>
          <w:t>10.​1016/​0038-1101(66)90127-4</w:t>
        </w:r>
      </w:hyperlink>
      <w:r>
        <w:t xml:space="preserve">  </w:t>
      </w:r>
    </w:p>
    <w:p>
      <w:pPr>
        <w:pStyle w:val="ListParagraph"/>
        <w:numPr>
          <w:ilvl w:val="0"/>
          <w:numId w:val="2"/>
        </w:numPr>
      </w:pPr>
    </w:p>
    <w:p/>
    <w:p>
      <w:r>
        <w:t xml:space="preserve">C.R. Crowell, M. Beguwala, Recombination velocity effects on current diffusion and imref in Schottky barriers. Solid State Electron. </w:t>
      </w:r>
      <w:r>
        <w:rPr>
          <w:b w:val="true"/>
        </w:rPr>
        <w:t>14</w:t>
      </w:r>
      <w:r>
        <w:t xml:space="preserve">, 1149–1157 (1971). </w:t>
      </w:r>
      <w:r/>
      <w:hyperlink r:id="rId2611">
        <w:r>
          <w:rPr>
            <w:rStyle w:val="Hyperlink"/>
          </w:rPr>
          <w:t>10.​1016/​0038-1101(71)90027-X</w:t>
        </w:r>
      </w:hyperlink>
      <w:r>
        <w:t xml:space="preserve">  </w:t>
      </w:r>
    </w:p>
    <w:p>
      <w:pPr>
        <w:pStyle w:val="ListParagraph"/>
        <w:numPr>
          <w:ilvl w:val="0"/>
          <w:numId w:val="2"/>
        </w:numPr>
      </w:pPr>
    </w:p>
    <w:p/>
    <w:p>
      <w:r>
        <w:t xml:space="preserve">A. Lajn, H. von Wenckstern, M. Grundmann, G. Wagner, P. Barquinha, E. Fortunato, R. Martins, Comparative study of transparent rectifying contacts on semiconducting oxide single crystals and amorphous thin films. J. Appl. Phys. </w:t>
      </w:r>
      <w:r>
        <w:rPr>
          <w:b w:val="true"/>
        </w:rPr>
        <w:t>113</w:t>
      </w:r>
      <w:r>
        <w:t xml:space="preserve">, 044511:1–13 (2013). </w:t>
      </w:r>
      <w:r/>
      <w:hyperlink r:id="rId2612">
        <w:r>
          <w:rPr>
            <w:rStyle w:val="Hyperlink"/>
          </w:rPr>
          <w:t>10.​1063/​1.​4789000</w:t>
        </w:r>
      </w:hyperlink>
      <w:r>
        <w:t xml:space="preserve">  </w:t>
      </w:r>
    </w:p>
    <w:p>
      <w:pPr>
        <w:pStyle w:val="ListParagraph"/>
        <w:numPr>
          <w:ilvl w:val="0"/>
          <w:numId w:val="2"/>
        </w:numPr>
      </w:pPr>
    </w:p>
    <w:p/>
    <w:p>
      <w:r>
        <w:t xml:space="preserve">J.M. Andrews, M.P. Lepselter, Reverse current-voltage characteristics of metal-silicide Schottky diodes. Solid State Electron. </w:t>
      </w:r>
      <w:r>
        <w:rPr>
          <w:b w:val="true"/>
        </w:rPr>
        <w:t>13</w:t>
      </w:r>
      <w:r>
        <w:t xml:space="preserve">, 1011–1023 (1970). </w:t>
      </w:r>
      <w:r/>
      <w:hyperlink r:id="rId2613">
        <w:r>
          <w:rPr>
            <w:rStyle w:val="Hyperlink"/>
          </w:rPr>
          <w:t>10.​1016/​0038-1101(70)90098-5</w:t>
        </w:r>
      </w:hyperlink>
      <w:r>
        <w:t xml:space="preserve">  </w:t>
      </w:r>
    </w:p>
    <w:p>
      <w:pPr>
        <w:pStyle w:val="ListParagraph"/>
        <w:numPr>
          <w:ilvl w:val="0"/>
          <w:numId w:val="2"/>
        </w:numPr>
      </w:pPr>
    </w:p>
    <w:p/>
    <w:p>
      <w:r>
        <w:t xml:space="preserve">J.H.B. Deane, R.G. Forbes, The formal derivation of an exact series expansion for the principal Schottky-Nordheim barrier function </w:t>
      </w:r>
      <w:r/>
    </w:p>
    <w:p>
      <w:r>
        <w:drawing>
          <wp:inline distT="0" distR="0" distB="0" distL="0">
            <wp:extent cx="457200" cy="1181100"/>
            <wp:docPr id="1083" name="img_00012132" descr="$$v$$"/>
            <a:graphic xmlns:a="http://schemas.openxmlformats.org/drawingml/2006/main">
              <a:graphicData uri="http://schemas.openxmlformats.org/drawingml/2006/picture">
                <pic:pic xmlns:pic="http://schemas.openxmlformats.org/drawingml/2006/picture">
                  <pic:nvPicPr>
                    <pic:cNvPr id="0" name="Picture 1083" descr="116076_4_en_bookbackmatter_onlinepdf_tex_ieq1145.png"/>
                    <pic:cNvPicPr>
                      <a:picLocks noChangeAspect="true"/>
                    </pic:cNvPicPr>
                  </pic:nvPicPr>
                  <pic:blipFill>
                    <a:blip r:embed="rId2614"/>
                    <a:stretch>
                      <a:fillRect/>
                    </a:stretch>
                  </pic:blipFill>
                  <pic:spPr>
                    <a:xfrm>
                      <a:off x="0" y="0"/>
                      <a:ext cx="457200" cy="1181100"/>
                    </a:xfrm>
                    <a:prstGeom prst="rect">
                      <a:avLst/>
                    </a:prstGeom>
                  </pic:spPr>
                </pic:pic>
              </a:graphicData>
            </a:graphic>
          </wp:inline>
        </w:drawing>
      </w:r>
    </w:p>
    <w:p>
      <w:r>
        <w:t xml:space="preserve">, using the Gauss hypergeometric differential equation. J. Phys. A: Math. Theor. </w:t>
      </w:r>
      <w:r>
        <w:rPr>
          <w:b w:val="true"/>
        </w:rPr>
        <w:t>41</w:t>
      </w:r>
      <w:r>
        <w:t xml:space="preserve">, 395301:1–9 (2008). </w:t>
      </w:r>
      <w:r/>
      <w:hyperlink r:id="rId2615">
        <w:r>
          <w:rPr>
            <w:rStyle w:val="Hyperlink"/>
          </w:rPr>
          <w:t>10.​1088/​1751-8113/​41/​39/​395301</w:t>
        </w:r>
      </w:hyperlink>
      <w:r>
        <w:t xml:space="preserve">  </w:t>
      </w:r>
    </w:p>
    <w:p>
      <w:pPr>
        <w:pStyle w:val="ListParagraph"/>
        <w:numPr>
          <w:ilvl w:val="0"/>
          <w:numId w:val="2"/>
        </w:numPr>
      </w:pPr>
    </w:p>
    <w:p/>
    <w:p>
      <w:r>
        <w:t xml:space="preserve">R. Holm, </w:t>
      </w:r>
      <w:r>
        <w:rPr>
          <w:i w:val="true"/>
        </w:rPr>
        <w:t>Electrical Contacts. Theory and Applications</w:t>
      </w:r>
      <w:r>
        <w:t xml:space="preserve">, 4th edn. (Springer, Berlin, 1981) </w:t>
      </w:r>
      <w:r/>
      <w:hyperlink r:id="rId2616">
        <w:r>
          <w:rPr>
            <w:rStyle w:val="Hyperlink"/>
          </w:rPr>
          <w:t>10.​1007/​978-3-662-06688-1</w:t>
        </w:r>
      </w:hyperlink>
      <w:r>
        <w:t xml:space="preserve">  </w:t>
      </w:r>
    </w:p>
    <w:p>
      <w:pPr>
        <w:pStyle w:val="ListParagraph"/>
        <w:numPr>
          <w:ilvl w:val="0"/>
          <w:numId w:val="2"/>
        </w:numPr>
      </w:pPr>
    </w:p>
    <w:p/>
    <w:p>
      <w:r>
        <w:t xml:space="preserve">A.Y.C. Yu, Electron tunneling and contact resistance of metal-silicon contact barriers. Solid State Electron. </w:t>
      </w:r>
      <w:r>
        <w:rPr>
          <w:b w:val="true"/>
        </w:rPr>
        <w:t>13</w:t>
      </w:r>
      <w:r>
        <w:t xml:space="preserve">, 239–247 (1970). </w:t>
      </w:r>
      <w:r/>
      <w:hyperlink r:id="rId2617">
        <w:r>
          <w:rPr>
            <w:rStyle w:val="Hyperlink"/>
          </w:rPr>
          <w:t>10.​1016/​0038-1101(70)90056-0</w:t>
        </w:r>
      </w:hyperlink>
      <w:r>
        <w:t xml:space="preserve">  </w:t>
      </w:r>
    </w:p>
    <w:p>
      <w:pPr>
        <w:pStyle w:val="ListParagraph"/>
        <w:numPr>
          <w:ilvl w:val="0"/>
          <w:numId w:val="2"/>
        </w:numPr>
      </w:pPr>
    </w:p>
    <w:p/>
    <w:p>
      <w:r>
        <w:t xml:space="preserve">C.Y. Chang, Y.K. Fang, S.M. Sze, Specific contact resistance of metal-semiconductor barriers. Solid State Electron. </w:t>
      </w:r>
      <w:r>
        <w:rPr>
          <w:b w:val="true"/>
        </w:rPr>
        <w:t>14</w:t>
      </w:r>
      <w:r>
        <w:t xml:space="preserve">, 541–550 (1971). </w:t>
      </w:r>
      <w:r/>
      <w:hyperlink r:id="rId2618">
        <w:r>
          <w:rPr>
            <w:rStyle w:val="Hyperlink"/>
          </w:rPr>
          <w:t>10.​1016/​0038-1101(71)90129-8</w:t>
        </w:r>
      </w:hyperlink>
      <w:r>
        <w:t xml:space="preserve">  </w:t>
      </w:r>
    </w:p>
    <w:p>
      <w:pPr>
        <w:pStyle w:val="ListParagraph"/>
        <w:numPr>
          <w:ilvl w:val="0"/>
          <w:numId w:val="2"/>
        </w:numPr>
      </w:pPr>
    </w:p>
    <w:p/>
    <w:p>
      <w:r>
        <w:t xml:space="preserve">T. Sanada, O. Wada, Ohmic Contacts to p-GaAs with Au/Zn/Au Structure. Jpn. J. Appl. Phys. </w:t>
      </w:r>
      <w:r>
        <w:rPr>
          <w:b w:val="true"/>
        </w:rPr>
        <w:t>19</w:t>
      </w:r>
      <w:r>
        <w:t xml:space="preserve">, L491–L494 (1980). </w:t>
      </w:r>
      <w:r/>
      <w:hyperlink r:id="rId2619">
        <w:r>
          <w:rPr>
            <w:rStyle w:val="Hyperlink"/>
          </w:rPr>
          <w:t>10.​1143/​JJAP.​19.​L491</w:t>
        </w:r>
      </w:hyperlink>
      <w:r>
        <w:t xml:space="preserve">  </w:t>
      </w:r>
    </w:p>
    <w:p>
      <w:pPr>
        <w:pStyle w:val="ListParagraph"/>
        <w:numPr>
          <w:ilvl w:val="0"/>
          <w:numId w:val="2"/>
        </w:numPr>
      </w:pPr>
    </w:p>
    <w:p/>
    <w:p>
      <w:r>
        <w:t xml:space="preserve">N. Braslau, J.B. Gunn, J.L. Staples, Metal-semiconductor contacts for GaAs bulk effect devices. Solid State Electron. </w:t>
      </w:r>
      <w:r>
        <w:rPr>
          <w:b w:val="true"/>
        </w:rPr>
        <w:t>10</w:t>
      </w:r>
      <w:r>
        <w:t xml:space="preserve">, 381–383 (1967). </w:t>
      </w:r>
      <w:r/>
      <w:hyperlink r:id="rId2620">
        <w:r>
          <w:rPr>
            <w:rStyle w:val="Hyperlink"/>
          </w:rPr>
          <w:t>10.​1016/​0038-1101(67)90037-8</w:t>
        </w:r>
      </w:hyperlink>
      <w:r>
        <w:t xml:space="preserve">  </w:t>
      </w:r>
    </w:p>
    <w:p>
      <w:pPr>
        <w:pStyle w:val="ListParagraph"/>
        <w:numPr>
          <w:ilvl w:val="0"/>
          <w:numId w:val="2"/>
        </w:numPr>
      </w:pPr>
    </w:p>
    <w:p/>
    <w:p>
      <w:r>
        <w:t xml:space="preserve">C.L. Chen, L.J. Mahoney, M.C. Finn, R.C. Brooks, A. Chu, J.G. Mavroides, Low resistance Pd/Ge/Au and Ge/Pd/Au ohmic contacts to n-type GaAs. Appl. Phys. Lett. </w:t>
      </w:r>
      <w:r>
        <w:rPr>
          <w:b w:val="true"/>
        </w:rPr>
        <w:t>48</w:t>
      </w:r>
      <w:r>
        <w:t xml:space="preserve">, 535–537 (1986). </w:t>
      </w:r>
      <w:r/>
      <w:hyperlink r:id="rId2621">
        <w:r>
          <w:rPr>
            <w:rStyle w:val="Hyperlink"/>
          </w:rPr>
          <w:t>10.​1063/​1.​96498</w:t>
        </w:r>
      </w:hyperlink>
      <w:r>
        <w:t xml:space="preserve">  </w:t>
      </w:r>
    </w:p>
    <w:p>
      <w:pPr>
        <w:pStyle w:val="ListParagraph"/>
        <w:numPr>
          <w:ilvl w:val="0"/>
          <w:numId w:val="2"/>
        </w:numPr>
      </w:pPr>
    </w:p>
    <w:p/>
    <w:p>
      <w:r>
        <w:t xml:space="preserve">V.L. Rideout, A review of the theory and technology for ohmic contacts to group III-V compound semiconductors. Solid State Electron. </w:t>
      </w:r>
      <w:r>
        <w:rPr>
          <w:b w:val="true"/>
        </w:rPr>
        <w:t>18</w:t>
      </w:r>
      <w:r>
        <w:t xml:space="preserve">, 541–550 (1975). </w:t>
      </w:r>
      <w:r/>
      <w:hyperlink r:id="rId2622">
        <w:r>
          <w:rPr>
            <w:rStyle w:val="Hyperlink"/>
          </w:rPr>
          <w:t>10.​1016/​0038-1101(75)90031-3</w:t>
        </w:r>
      </w:hyperlink>
      <w:r>
        <w:t xml:space="preserve">  </w:t>
      </w:r>
    </w:p>
    <w:p>
      <w:pPr>
        <w:pStyle w:val="ListParagraph"/>
        <w:numPr>
          <w:ilvl w:val="0"/>
          <w:numId w:val="2"/>
        </w:numPr>
      </w:pPr>
    </w:p>
    <w:p/>
    <w:p>
      <w:r>
        <w:t xml:space="preserve">B.C. Sharma, Ohmic contacts to III-V compound semiconductors. Semicond. Semimet. </w:t>
      </w:r>
      <w:r>
        <w:rPr>
          <w:b w:val="true"/>
        </w:rPr>
        <w:t>15</w:t>
      </w:r>
      <w:r>
        <w:t xml:space="preserve">, 1–38 (1981). </w:t>
      </w:r>
      <w:r/>
      <w:hyperlink r:id="rId2623">
        <w:r>
          <w:rPr>
            <w:rStyle w:val="Hyperlink"/>
          </w:rPr>
          <w:t>10.​1016/​S0080-8784(08)60284-7</w:t>
        </w:r>
      </w:hyperlink>
      <w:r>
        <w:t xml:space="preserve">  </w:t>
      </w:r>
    </w:p>
    <w:p>
      <w:pPr>
        <w:pStyle w:val="ListParagraph"/>
        <w:numPr>
          <w:ilvl w:val="0"/>
          <w:numId w:val="2"/>
        </w:numPr>
      </w:pPr>
    </w:p>
    <w:p/>
    <w:p>
      <w:r>
        <w:t xml:space="preserve">G.Y. Robinson, Metallurgical and electrical properties of alloyed Ni/Au-Ge Films on n-type GaAs. Solid State Electron. </w:t>
      </w:r>
      <w:r>
        <w:rPr>
          <w:b w:val="true"/>
        </w:rPr>
        <w:t>18</w:t>
      </w:r>
      <w:r>
        <w:t xml:space="preserve">, 331–342 (1975). </w:t>
      </w:r>
      <w:r/>
      <w:hyperlink r:id="rId2624">
        <w:r>
          <w:rPr>
            <w:rStyle w:val="Hyperlink"/>
          </w:rPr>
          <w:t>10.​1016/​0038-1101(75)90088-X</w:t>
        </w:r>
      </w:hyperlink>
      <w:r>
        <w:t xml:space="preserve">  </w:t>
      </w:r>
    </w:p>
    <w:p>
      <w:pPr>
        <w:pStyle w:val="ListParagraph"/>
        <w:numPr>
          <w:ilvl w:val="0"/>
          <w:numId w:val="2"/>
        </w:numPr>
      </w:pPr>
    </w:p>
    <w:p/>
    <w:p>
      <w:r>
        <w:t xml:space="preserve">N.F. Mott, R.W. Gurney, </w:t>
      </w:r>
      <w:r>
        <w:rPr>
          <w:i w:val="true"/>
        </w:rPr>
        <w:t>Electronic Processes in Ionic Crystals</w:t>
      </w:r>
      <w:r>
        <w:t xml:space="preserve"> (Clarendon Press, Oxford, 1940), pp. 168–173</w:t>
      </w:r>
    </w:p>
    <w:p>
      <w:pPr>
        <w:pStyle w:val="ListParagraph"/>
        <w:numPr>
          <w:ilvl w:val="0"/>
          <w:numId w:val="2"/>
        </w:numPr>
      </w:pPr>
    </w:p>
    <w:p/>
    <w:p>
      <w:r>
        <w:t xml:space="preserve">P. Zhang, Á. Valfells, L.K. Ang, J.W. Luginsland, Y.Y. Lau, 100 years of the physics of diodes. Appl. Phys. Rev. </w:t>
      </w:r>
      <w:r>
        <w:rPr>
          <w:b w:val="true"/>
        </w:rPr>
        <w:t>4</w:t>
      </w:r>
      <w:r>
        <w:t xml:space="preserve">, 011304:1–29 (2017). </w:t>
      </w:r>
      <w:r/>
      <w:hyperlink r:id="rId2625">
        <w:r>
          <w:rPr>
            <w:rStyle w:val="Hyperlink"/>
          </w:rPr>
          <w:t>10.​1063/​1.​4978231</w:t>
        </w:r>
      </w:hyperlink>
      <w:r>
        <w:t xml:space="preserve">  </w:t>
      </w:r>
    </w:p>
    <w:p>
      <w:pPr>
        <w:pStyle w:val="ListParagraph"/>
        <w:numPr>
          <w:ilvl w:val="0"/>
          <w:numId w:val="2"/>
        </w:numPr>
      </w:pPr>
    </w:p>
    <w:p/>
    <w:p>
      <w:r>
        <w:t xml:space="preserve">C.D. Child, Discharge from hot CaO. Phys. Rev. (Series I) </w:t>
      </w:r>
      <w:r>
        <w:rPr>
          <w:b w:val="true"/>
        </w:rPr>
        <w:t>32</w:t>
      </w:r>
      <w:r>
        <w:t xml:space="preserve">, 492–511 (1911). </w:t>
      </w:r>
      <w:r/>
      <w:hyperlink r:id="rId2626">
        <w:r>
          <w:rPr>
            <w:rStyle w:val="Hyperlink"/>
          </w:rPr>
          <w:t>10.​1103/​PhysRevSeriesI.​32.​492</w:t>
        </w:r>
      </w:hyperlink>
      <w:r>
        <w:t xml:space="preserve">  </w:t>
      </w:r>
    </w:p>
    <w:p>
      <w:pPr>
        <w:pStyle w:val="ListParagraph"/>
        <w:numPr>
          <w:ilvl w:val="0"/>
          <w:numId w:val="2"/>
        </w:numPr>
      </w:pPr>
    </w:p>
    <w:p/>
    <w:p>
      <w:r>
        <w:t xml:space="preserve">I. Langmuir, The effect of space charge and residual gases on thermionic currents in high vacuum. Phys. Rev. </w:t>
      </w:r>
      <w:r>
        <w:rPr>
          <w:b w:val="true"/>
        </w:rPr>
        <w:t>2</w:t>
      </w:r>
      <w:r>
        <w:t xml:space="preserve">, 450–486 (1913). </w:t>
      </w:r>
      <w:r/>
      <w:hyperlink r:id="rId2627">
        <w:r>
          <w:rPr>
            <w:rStyle w:val="Hyperlink"/>
          </w:rPr>
          <w:t>10.​1103/​PhysRev.​2.​450</w:t>
        </w:r>
      </w:hyperlink>
      <w:r>
        <w:t xml:space="preserve">  </w:t>
      </w:r>
    </w:p>
    <w:p>
      <w:pPr>
        <w:pStyle w:val="ListParagraph"/>
        <w:numPr>
          <w:ilvl w:val="0"/>
          <w:numId w:val="2"/>
        </w:numPr>
      </w:pPr>
    </w:p>
    <w:p/>
    <w:p>
      <w:r>
        <w:t xml:space="preserve">G. González, Quantum theory of space charge limited current in solids. J. Appl. Phys. </w:t>
      </w:r>
      <w:r>
        <w:rPr>
          <w:b w:val="true"/>
        </w:rPr>
        <w:t>117</w:t>
      </w:r>
      <w:r>
        <w:t xml:space="preserve">, 084306:1–3 (2015). </w:t>
      </w:r>
      <w:r/>
      <w:hyperlink r:id="rId2628">
        <w:r>
          <w:rPr>
            <w:rStyle w:val="Hyperlink"/>
          </w:rPr>
          <w:t>10.​1063/​1.​4913512</w:t>
        </w:r>
      </w:hyperlink>
      <w:r>
        <w:t xml:space="preserve">  </w:t>
      </w:r>
    </w:p>
    <w:p>
      <w:pPr>
        <w:pStyle w:val="ListParagraph"/>
        <w:numPr>
          <w:ilvl w:val="0"/>
          <w:numId w:val="2"/>
        </w:numPr>
      </w:pPr>
    </w:p>
    <w:p/>
    <w:p>
      <w:r>
        <w:t xml:space="preserve">R.W. Smith, A. Rose, Space-charge-limited currents in single crystals of cadmium sulfide. Phys. Rev. </w:t>
      </w:r>
      <w:r>
        <w:rPr>
          <w:b w:val="true"/>
        </w:rPr>
        <w:t>97</w:t>
      </w:r>
      <w:r>
        <w:t xml:space="preserve">, 1531–1537 (1955). </w:t>
      </w:r>
      <w:r/>
      <w:hyperlink r:id="rId2629">
        <w:r>
          <w:rPr>
            <w:rStyle w:val="Hyperlink"/>
          </w:rPr>
          <w:t>10.​1103/​PhysRev.​97.​1531</w:t>
        </w:r>
      </w:hyperlink>
      <w:r>
        <w:t xml:space="preserve">  </w:t>
      </w:r>
    </w:p>
    <w:p>
      <w:pPr>
        <w:pStyle w:val="ListParagraph"/>
        <w:numPr>
          <w:ilvl w:val="0"/>
          <w:numId w:val="2"/>
        </w:numPr>
      </w:pPr>
    </w:p>
    <w:p/>
    <w:p>
      <w:r>
        <w:t xml:space="preserve">G.T. Wright, Space-charge limited currents in insulating materials. Nature </w:t>
      </w:r>
      <w:r>
        <w:rPr>
          <w:b w:val="true"/>
        </w:rPr>
        <w:t>182</w:t>
      </w:r>
      <w:r>
        <w:t xml:space="preserve">, 1296–1297 (1958). </w:t>
      </w:r>
      <w:r/>
      <w:hyperlink r:id="rId2630">
        <w:r>
          <w:rPr>
            <w:rStyle w:val="Hyperlink"/>
          </w:rPr>
          <w:t>10.​1038/​1821296a0</w:t>
        </w:r>
      </w:hyperlink>
      <w:r>
        <w:t xml:space="preserve">  </w:t>
      </w:r>
    </w:p>
    <w:p>
      <w:pPr>
        <w:pStyle w:val="ListParagraph"/>
        <w:numPr>
          <w:ilvl w:val="0"/>
          <w:numId w:val="2"/>
        </w:numPr>
      </w:pPr>
    </w:p>
    <w:p/>
    <w:p>
      <w:r>
        <w:t xml:space="preserve">U. Büget, G.T. Wright, Space-charge-limited current in silicon. Solid State Electron. </w:t>
      </w:r>
      <w:r>
        <w:rPr>
          <w:b w:val="true"/>
        </w:rPr>
        <w:t>10</w:t>
      </w:r>
      <w:r>
        <w:t xml:space="preserve">, 199–207 (1967). </w:t>
      </w:r>
      <w:r/>
      <w:hyperlink r:id="rId2631">
        <w:r>
          <w:rPr>
            <w:rStyle w:val="Hyperlink"/>
          </w:rPr>
          <w:t>10.​1016/​0038-1101(67)90074-3</w:t>
        </w:r>
      </w:hyperlink>
      <w:r>
        <w:t xml:space="preserve">  </w:t>
      </w:r>
    </w:p>
    <w:p>
      <w:pPr>
        <w:pStyle w:val="ListParagraph"/>
        <w:numPr>
          <w:ilvl w:val="0"/>
          <w:numId w:val="2"/>
        </w:numPr>
      </w:pPr>
    </w:p>
    <w:p/>
    <w:p>
      <w:r>
        <w:t xml:space="preserve">J.W. Orton, M.J. Powell, The relationship between space-charge-limited current and density of states in amorphous silicon. Philos. Mag. </w:t>
      </w:r>
      <w:r>
        <w:rPr>
          <w:b w:val="true"/>
        </w:rPr>
        <w:t>50</w:t>
      </w:r>
      <w:r>
        <w:t xml:space="preserve">, 11–21 (1984). </w:t>
      </w:r>
      <w:r/>
      <w:hyperlink r:id="rId2632">
        <w:r>
          <w:rPr>
            <w:rStyle w:val="Hyperlink"/>
          </w:rPr>
          <w:t>10.​1080/​1364281840823882​4</w:t>
        </w:r>
      </w:hyperlink>
      <w:r>
        <w:t xml:space="preserve">  </w:t>
      </w:r>
    </w:p>
    <w:p>
      <w:pPr>
        <w:pStyle w:val="ListParagraph"/>
        <w:numPr>
          <w:ilvl w:val="0"/>
          <w:numId w:val="2"/>
        </w:numPr>
      </w:pPr>
    </w:p>
    <w:p/>
    <w:p>
      <w:r>
        <w:t>C.M. Heller, I.H. Campbell, D.L. Smith, N.N. Barashkov, J.P. Ferraris, Chemical potential pinning due to equilibrium electron transfer at metal/C</w:t>
      </w:r>
      <w:r/>
    </w:p>
    <w:p>
      <w:r>
        <w:drawing>
          <wp:inline distT="0" distR="0" distB="0" distL="0">
            <wp:extent cx="647700" cy="1181100"/>
            <wp:docPr id="1084" name="img_00012133" descr="$$_{60}$$"/>
            <a:graphic xmlns:a="http://schemas.openxmlformats.org/drawingml/2006/main">
              <a:graphicData uri="http://schemas.openxmlformats.org/drawingml/2006/picture">
                <pic:pic xmlns:pic="http://schemas.openxmlformats.org/drawingml/2006/picture">
                  <pic:nvPicPr>
                    <pic:cNvPr id="0" name="Picture 1084" descr="116076_4_en_bookbackmatter_onlinepdf_tex_ieq1146.png"/>
                    <pic:cNvPicPr>
                      <a:picLocks noChangeAspect="true"/>
                    </pic:cNvPicPr>
                  </pic:nvPicPr>
                  <pic:blipFill>
                    <a:blip r:embed="rId2633"/>
                    <a:stretch>
                      <a:fillRect/>
                    </a:stretch>
                  </pic:blipFill>
                  <pic:spPr>
                    <a:xfrm>
                      <a:off x="0" y="0"/>
                      <a:ext cx="647700" cy="1181100"/>
                    </a:xfrm>
                    <a:prstGeom prst="rect">
                      <a:avLst/>
                    </a:prstGeom>
                  </pic:spPr>
                </pic:pic>
              </a:graphicData>
            </a:graphic>
          </wp:inline>
        </w:drawing>
      </w:r>
    </w:p>
    <w:p>
      <w:r>
        <w:t xml:space="preserve">-doped polymer interfaces. J. Appl. Phys. </w:t>
      </w:r>
      <w:r>
        <w:rPr>
          <w:b w:val="true"/>
        </w:rPr>
        <w:t>81</w:t>
      </w:r>
      <w:r>
        <w:t xml:space="preserve">, 3227–3231 (1997). </w:t>
      </w:r>
      <w:r/>
      <w:hyperlink r:id="rId2634">
        <w:r>
          <w:rPr>
            <w:rStyle w:val="Hyperlink"/>
          </w:rPr>
          <w:t>10.​1063/​1.​364154</w:t>
        </w:r>
      </w:hyperlink>
      <w:r>
        <w:t xml:space="preserve">  </w:t>
      </w:r>
    </w:p>
    <w:p>
      <w:pPr>
        <w:pStyle w:val="ListParagraph"/>
        <w:numPr>
          <w:ilvl w:val="0"/>
          <w:numId w:val="2"/>
        </w:numPr>
      </w:pPr>
    </w:p>
    <w:p/>
    <w:p>
      <w:r>
        <w:t xml:space="preserve">I.H. Campbell, T.W. Hagler, D.L. Smith, J.P. Ferraris, Direct measurement of conjugated polymer electronic excitation energies using metal/polymer/metal structures. Phys. Rev. Lett. </w:t>
      </w:r>
      <w:r>
        <w:rPr>
          <w:b w:val="true"/>
        </w:rPr>
        <w:t>76</w:t>
      </w:r>
      <w:r>
        <w:t xml:space="preserve">, 1900–1903 (1996). </w:t>
      </w:r>
      <w:r/>
      <w:hyperlink r:id="rId2635">
        <w:r>
          <w:rPr>
            <w:rStyle w:val="Hyperlink"/>
          </w:rPr>
          <w:t>10.​1103/​PhysRevLett.​76.​1900</w:t>
        </w:r>
      </w:hyperlink>
      <w:r>
        <w:t xml:space="preserve">  </w:t>
      </w:r>
    </w:p>
    <w:p>
      <w:pPr>
        <w:pStyle w:val="ListParagraph"/>
        <w:numPr>
          <w:ilvl w:val="0"/>
          <w:numId w:val="2"/>
        </w:numPr>
      </w:pPr>
    </w:p>
    <w:p/>
    <w:p>
      <w:r>
        <w:t xml:space="preserve">I.H. Campbell, D.L. Smith, Physics of organic electronic devices. Solid State Phys. </w:t>
      </w:r>
      <w:r>
        <w:rPr>
          <w:b w:val="true"/>
        </w:rPr>
        <w:t>55</w:t>
      </w:r>
      <w:r>
        <w:t xml:space="preserve">, 1–117 (2001). </w:t>
      </w:r>
      <w:r/>
      <w:hyperlink r:id="rId2636">
        <w:r>
          <w:rPr>
            <w:rStyle w:val="Hyperlink"/>
          </w:rPr>
          <w:t>10.​1016/​S0081-1947(01)80003-5</w:t>
        </w:r>
      </w:hyperlink>
      <w:r>
        <w:t xml:space="preserve">  </w:t>
      </w:r>
    </w:p>
    <w:p>
      <w:pPr>
        <w:pStyle w:val="ListParagraph"/>
        <w:numPr>
          <w:ilvl w:val="0"/>
          <w:numId w:val="2"/>
        </w:numPr>
      </w:pPr>
    </w:p>
    <w:p/>
    <w:p>
      <w:r>
        <w:t xml:space="preserve">P. Mark, W. Helfrich, Space-charge-limited currents in organic crystals. J. Appl. Phys. </w:t>
      </w:r>
      <w:r>
        <w:rPr>
          <w:b w:val="true"/>
        </w:rPr>
        <w:t>33</w:t>
      </w:r>
      <w:r>
        <w:t xml:space="preserve">, 205–215 (1962). </w:t>
      </w:r>
      <w:r/>
      <w:hyperlink r:id="rId2637">
        <w:r>
          <w:rPr>
            <w:rStyle w:val="Hyperlink"/>
          </w:rPr>
          <w:t>10.​1063/​1.​1728487</w:t>
        </w:r>
      </w:hyperlink>
      <w:r>
        <w:t xml:space="preserve">  </w:t>
      </w:r>
    </w:p>
    <w:p>
      <w:pPr>
        <w:pStyle w:val="ListParagraph"/>
        <w:numPr>
          <w:ilvl w:val="0"/>
          <w:numId w:val="2"/>
        </w:numPr>
      </w:pPr>
    </w:p>
    <w:p/>
    <w:p>
      <w:r>
        <w:t>Frieder Baumann, Lucent Technologies Bell Labs</w:t>
      </w:r>
    </w:p>
    <w:p>
      <w:pPr>
        <w:pStyle w:val="ListParagraph"/>
        <w:numPr>
          <w:ilvl w:val="0"/>
          <w:numId w:val="2"/>
        </w:numPr>
      </w:pPr>
    </w:p>
    <w:p/>
    <w:p>
      <w:r>
        <w:t xml:space="preserve">C.G.B. Garrett, W.H. Brattain, Physical theory of semiconductor surfaces. Phys. Rev. </w:t>
      </w:r>
      <w:r>
        <w:rPr>
          <w:b w:val="true"/>
        </w:rPr>
        <w:t>99</w:t>
      </w:r>
      <w:r>
        <w:t xml:space="preserve">, 376–387 (1955). </w:t>
      </w:r>
      <w:r/>
      <w:hyperlink r:id="rId2638">
        <w:r>
          <w:rPr>
            <w:rStyle w:val="Hyperlink"/>
          </w:rPr>
          <w:t>10.​1103/​PhysRev.​99.​376</w:t>
        </w:r>
      </w:hyperlink>
      <w:r>
        <w:t xml:space="preserve">  </w:t>
      </w:r>
    </w:p>
    <w:p>
      <w:pPr>
        <w:pStyle w:val="ListParagraph"/>
        <w:numPr>
          <w:ilvl w:val="0"/>
          <w:numId w:val="2"/>
        </w:numPr>
      </w:pPr>
    </w:p>
    <w:p/>
    <w:p>
      <w:r>
        <w:t xml:space="preserve">A.S. Grove, B.E. Deal, E.H. Snow, C.T. Shah, Investigation of thermally oxidised silicon surfaces using metal-oxide-semiconductor structures. Solid State Electron. </w:t>
      </w:r>
      <w:r>
        <w:rPr>
          <w:b w:val="true"/>
        </w:rPr>
        <w:t>8</w:t>
      </w:r>
      <w:r>
        <w:t xml:space="preserve">, 145–163 (1965). </w:t>
      </w:r>
      <w:r/>
      <w:hyperlink r:id="rId2639">
        <w:r>
          <w:rPr>
            <w:rStyle w:val="Hyperlink"/>
          </w:rPr>
          <w:t>10.​1016/​0038-1101(65)90046-8</w:t>
        </w:r>
      </w:hyperlink>
      <w:r>
        <w:t xml:space="preserve">  </w:t>
      </w:r>
    </w:p>
    <w:p>
      <w:pPr>
        <w:pStyle w:val="ListParagraph"/>
        <w:numPr>
          <w:ilvl w:val="0"/>
          <w:numId w:val="2"/>
        </w:numPr>
      </w:pPr>
    </w:p>
    <w:p/>
    <w:p>
      <w:r>
        <w:t xml:space="preserve">B.E. Deal, E.H. Snow, C.A. Mead, Barrier energies in metal-silicon dioxide-silicon structures. J. Phys. Chem. Solids </w:t>
      </w:r>
      <w:r>
        <w:rPr>
          <w:b w:val="true"/>
        </w:rPr>
        <w:t>27</w:t>
      </w:r>
      <w:r>
        <w:t xml:space="preserve">, 1873–1879 (1966). </w:t>
      </w:r>
      <w:r/>
      <w:hyperlink r:id="rId2640">
        <w:r>
          <w:rPr>
            <w:rStyle w:val="Hyperlink"/>
          </w:rPr>
          <w:t>10.​1016/​0022-3697(66)90118-1</w:t>
        </w:r>
      </w:hyperlink>
      <w:r>
        <w:t xml:space="preserve">  </w:t>
      </w:r>
    </w:p>
    <w:p>
      <w:pPr>
        <w:pStyle w:val="ListParagraph"/>
        <w:numPr>
          <w:ilvl w:val="0"/>
          <w:numId w:val="2"/>
        </w:numPr>
      </w:pPr>
    </w:p>
    <w:p/>
    <w:p>
      <w:r>
        <w:t xml:space="preserve">W.M. Werner, The work function difference of the MOS-system with aluminum field plates and polycrystalline silicon field plates. Solid State Electron. </w:t>
      </w:r>
      <w:r>
        <w:rPr>
          <w:b w:val="true"/>
        </w:rPr>
        <w:t>17</w:t>
      </w:r>
      <w:r>
        <w:t xml:space="preserve">, 769–775 (1974). </w:t>
      </w:r>
      <w:r/>
      <w:hyperlink r:id="rId2641">
        <w:r>
          <w:rPr>
            <w:rStyle w:val="Hyperlink"/>
          </w:rPr>
          <w:t>10.​1016/​0038-1101(74)90023-9</w:t>
        </w:r>
      </w:hyperlink>
      <w:r>
        <w:t xml:space="preserve">  </w:t>
      </w:r>
    </w:p>
    <w:p>
      <w:pPr>
        <w:pStyle w:val="ListParagraph"/>
        <w:numPr>
          <w:ilvl w:val="0"/>
          <w:numId w:val="2"/>
        </w:numPr>
      </w:pPr>
    </w:p>
    <w:p/>
    <w:p>
      <w:r>
        <w:t xml:space="preserve">J.F. Guilleomoles, I. Lubomirsky, I. Riess, D. Cahen, Thermodynamic stability of p/n junctions. J. Phys. Chem. </w:t>
      </w:r>
      <w:r>
        <w:rPr>
          <w:b w:val="true"/>
        </w:rPr>
        <w:t>99</w:t>
      </w:r>
      <w:r>
        <w:t xml:space="preserve">, 14486–14493 (1995). </w:t>
      </w:r>
      <w:r/>
      <w:hyperlink r:id="rId2642">
        <w:r>
          <w:rPr>
            <w:rStyle w:val="Hyperlink"/>
          </w:rPr>
          <w:t>10.​1021/​j100039a041</w:t>
        </w:r>
      </w:hyperlink>
      <w:r>
        <w:t xml:space="preserve">  </w:t>
      </w:r>
    </w:p>
    <w:p>
      <w:pPr>
        <w:pStyle w:val="ListParagraph"/>
        <w:numPr>
          <w:ilvl w:val="0"/>
          <w:numId w:val="2"/>
        </w:numPr>
      </w:pPr>
    </w:p>
    <w:p/>
    <w:p>
      <w:r>
        <w:t xml:space="preserve">W.F. O’Hearn, Y.F. Chang, An analysis on the frequency dependence of the capacitance of abrupt p-n junction semiconductor devices. Solid State Electron. </w:t>
      </w:r>
      <w:r>
        <w:rPr>
          <w:b w:val="true"/>
        </w:rPr>
        <w:t>13</w:t>
      </w:r>
      <w:r>
        <w:t xml:space="preserve">, 473–483 (1970). </w:t>
      </w:r>
      <w:r/>
      <w:hyperlink r:id="rId2643">
        <w:r>
          <w:rPr>
            <w:rStyle w:val="Hyperlink"/>
          </w:rPr>
          <w:t>10.​1016/​0038-1101(70)90158-9</w:t>
        </w:r>
      </w:hyperlink>
      <w:r>
        <w:t xml:space="preserve">  </w:t>
      </w:r>
    </w:p>
    <w:p>
      <w:pPr>
        <w:pStyle w:val="ListParagraph"/>
        <w:numPr>
          <w:ilvl w:val="0"/>
          <w:numId w:val="2"/>
        </w:numPr>
      </w:pPr>
    </w:p>
    <w:p/>
    <w:p>
      <w:r>
        <w:t xml:space="preserve">J. Yang, Y. Zhang, W. Chen, G. Liu, p-n junction theory in view of excess majority carriers. EPL </w:t>
      </w:r>
      <w:r>
        <w:rPr>
          <w:b w:val="true"/>
        </w:rPr>
        <w:t>120</w:t>
      </w:r>
      <w:r>
        <w:t xml:space="preserve">, 28004:1–4 (2017). </w:t>
      </w:r>
      <w:r/>
      <w:hyperlink r:id="rId2644">
        <w:r>
          <w:rPr>
            <w:rStyle w:val="Hyperlink"/>
          </w:rPr>
          <w:t>10.​1209/​0295-5075/​120/​28004</w:t>
        </w:r>
      </w:hyperlink>
      <w:r>
        <w:t xml:space="preserve">  </w:t>
      </w:r>
    </w:p>
    <w:p>
      <w:pPr>
        <w:pStyle w:val="ListParagraph"/>
        <w:numPr>
          <w:ilvl w:val="0"/>
          <w:numId w:val="2"/>
        </w:numPr>
      </w:pPr>
    </w:p>
    <w:p/>
    <w:p>
      <w:r>
        <w:t xml:space="preserve">Y. Yoshizumi, S. Hashimoto, T. Tanabe, M. Kiyama, High-breakdown-voltage pn-junction diodes on GaN substrates. J. Cryst. Growth </w:t>
      </w:r>
      <w:r>
        <w:rPr>
          <w:b w:val="true"/>
        </w:rPr>
        <w:t>298</w:t>
      </w:r>
      <w:r>
        <w:t xml:space="preserve">, 875–878 (2007). </w:t>
      </w:r>
      <w:r/>
      <w:hyperlink r:id="rId2645">
        <w:r>
          <w:rPr>
            <w:rStyle w:val="Hyperlink"/>
          </w:rPr>
          <w:t>10.​1016/​j.​jcrysgro.​2006.​10.​246</w:t>
        </w:r>
      </w:hyperlink>
      <w:r>
        <w:t xml:space="preserve">  </w:t>
      </w:r>
    </w:p>
    <w:p>
      <w:pPr>
        <w:pStyle w:val="ListParagraph"/>
        <w:numPr>
          <w:ilvl w:val="0"/>
          <w:numId w:val="2"/>
        </w:numPr>
      </w:pPr>
    </w:p>
    <w:p/>
    <w:p>
      <w:r>
        <w:t xml:space="preserve">C.-T. Sah, R.N. Noyce, W. Shockley, Carrier generation and recombination in P-N junctions and P-N junction characteristics. Proc. IRE </w:t>
      </w:r>
      <w:r>
        <w:rPr>
          <w:b w:val="true"/>
        </w:rPr>
        <w:t>45</w:t>
      </w:r>
      <w:r>
        <w:t xml:space="preserve">, 1228–1243 (1957). </w:t>
      </w:r>
      <w:r/>
      <w:hyperlink r:id="rId2646">
        <w:r>
          <w:rPr>
            <w:rStyle w:val="Hyperlink"/>
          </w:rPr>
          <w:t>10.​1109/​JRPROC.​1957.​278528</w:t>
        </w:r>
      </w:hyperlink>
      <w:r>
        <w:t xml:space="preserve">  </w:t>
      </w:r>
    </w:p>
    <w:p>
      <w:pPr>
        <w:pStyle w:val="ListParagraph"/>
        <w:numPr>
          <w:ilvl w:val="0"/>
          <w:numId w:val="2"/>
        </w:numPr>
      </w:pPr>
    </w:p>
    <w:p/>
    <w:p>
      <w:r>
        <w:t xml:space="preserve">M. Grundmann, The bias dependence of the non-radiative recombination current in p-n diodes. Solid State Electron. </w:t>
      </w:r>
      <w:r>
        <w:rPr>
          <w:b w:val="true"/>
        </w:rPr>
        <w:t>49</w:t>
      </w:r>
      <w:r>
        <w:t xml:space="preserve">, 1446–1448 (2005). </w:t>
      </w:r>
      <w:r/>
      <w:hyperlink r:id="rId2647">
        <w:r>
          <w:rPr>
            <w:rStyle w:val="Hyperlink"/>
          </w:rPr>
          <w:t>10.​1016/​j.​sse.​2005.​06.​015</w:t>
        </w:r>
      </w:hyperlink>
      <w:r>
        <w:t xml:space="preserve">  </w:t>
      </w:r>
    </w:p>
    <w:p>
      <w:pPr>
        <w:pStyle w:val="ListParagraph"/>
        <w:numPr>
          <w:ilvl w:val="0"/>
          <w:numId w:val="2"/>
        </w:numPr>
      </w:pPr>
    </w:p>
    <w:p/>
    <w:p>
      <w:r>
        <w:t xml:space="preserve">H.K. Gummel, Hole-electron product of pn junctions. Solid State Electron. </w:t>
      </w:r>
      <w:r>
        <w:rPr>
          <w:b w:val="true"/>
        </w:rPr>
        <w:t>10</w:t>
      </w:r>
      <w:r>
        <w:t xml:space="preserve">, 209–212 (1967). </w:t>
      </w:r>
      <w:r/>
      <w:hyperlink r:id="rId2648">
        <w:r>
          <w:rPr>
            <w:rStyle w:val="Hyperlink"/>
          </w:rPr>
          <w:t>10.​1016/​0038-1101(67)90075-5</w:t>
        </w:r>
      </w:hyperlink>
      <w:r>
        <w:t xml:space="preserve">  </w:t>
      </w:r>
    </w:p>
    <w:p>
      <w:pPr>
        <w:pStyle w:val="ListParagraph"/>
        <w:numPr>
          <w:ilvl w:val="0"/>
          <w:numId w:val="2"/>
        </w:numPr>
      </w:pPr>
    </w:p>
    <w:p/>
    <w:p>
      <w:r>
        <w:t xml:space="preserve">J.L. Moll, </w:t>
      </w:r>
      <w:r>
        <w:rPr>
          <w:i w:val="true"/>
        </w:rPr>
        <w:t>Physics of Semiconductors</w:t>
      </w:r>
      <w:r>
        <w:t xml:space="preserve"> (McGraw-Hill, New York, 1964)</w:t>
      </w:r>
    </w:p>
    <w:p>
      <w:pPr>
        <w:pStyle w:val="ListParagraph"/>
        <w:numPr>
          <w:ilvl w:val="0"/>
          <w:numId w:val="2"/>
        </w:numPr>
      </w:pPr>
    </w:p>
    <w:p/>
    <w:p>
      <w:r>
        <w:t xml:space="preserve">M.J.O. Strutt, Properties of semiconductor diodes, in </w:t>
      </w:r>
      <w:r>
        <w:rPr>
          <w:i w:val="true"/>
        </w:rPr>
        <w:t>Semiconductor Devices</w:t>
      </w:r>
      <w:r>
        <w:t xml:space="preserve">, vol. 1 (Academic Press, New York, 1966), English translation of W. Guggenbühl, M.J.O. Strutt, W. Wunderlin, </w:t>
      </w:r>
      <w:r>
        <w:rPr>
          <w:i w:val="true"/>
        </w:rPr>
        <w:t>Halbleiterbauelemente, I. Halbleiter und Halbleiterdioden</w:t>
      </w:r>
      <w:r>
        <w:t xml:space="preserve"> (Springer, Basel, 1962). </w:t>
      </w:r>
      <w:r/>
      <w:hyperlink r:id="rId2649">
        <w:r>
          <w:rPr>
            <w:rStyle w:val="Hyperlink"/>
          </w:rPr>
          <w:t>10.​1007/​978-3-0348-6854-9</w:t>
        </w:r>
      </w:hyperlink>
      <w:r>
        <w:t xml:space="preserve">  </w:t>
      </w:r>
    </w:p>
    <w:p>
      <w:pPr>
        <w:pStyle w:val="ListParagraph"/>
        <w:numPr>
          <w:ilvl w:val="0"/>
          <w:numId w:val="2"/>
        </w:numPr>
      </w:pPr>
    </w:p>
    <w:p/>
    <w:p>
      <w:r>
        <w:t xml:space="preserve">S. Mahadevan, S.M. Hardas, G. Suryan, Electrical breakdown in semiconductors. Phys. Status Solidi A </w:t>
      </w:r>
      <w:r>
        <w:rPr>
          <w:b w:val="true"/>
        </w:rPr>
        <w:t>8</w:t>
      </w:r>
      <w:r>
        <w:t xml:space="preserve">, 335–374 (1971). </w:t>
      </w:r>
      <w:r/>
      <w:hyperlink r:id="rId2650">
        <w:r>
          <w:rPr>
            <w:rStyle w:val="Hyperlink"/>
          </w:rPr>
          <w:t>10.​1002/​pssa.​2210080202</w:t>
        </w:r>
      </w:hyperlink>
      <w:r>
        <w:t xml:space="preserve">  </w:t>
      </w:r>
    </w:p>
    <w:p>
      <w:pPr>
        <w:pStyle w:val="ListParagraph"/>
        <w:numPr>
          <w:ilvl w:val="0"/>
          <w:numId w:val="2"/>
        </w:numPr>
      </w:pPr>
    </w:p>
    <w:p/>
    <w:p>
      <w:r>
        <w:t xml:space="preserve">D. Lausch, K. Petter, H. von Wenckstern, M. Grundmann, Correlation of pre-breakdown sites and bulk defects in multicrystalline silicon solar cells. Phys. Status Solidi RRL </w:t>
      </w:r>
      <w:r>
        <w:rPr>
          <w:b w:val="true"/>
        </w:rPr>
        <w:t>3</w:t>
      </w:r>
      <w:r>
        <w:t xml:space="preserve">, 70–72 (2009). </w:t>
      </w:r>
      <w:r/>
      <w:hyperlink r:id="rId2651">
        <w:r>
          <w:rPr>
            <w:rStyle w:val="Hyperlink"/>
          </w:rPr>
          <w:t>10.​1002/​pssr.​200802264</w:t>
        </w:r>
      </w:hyperlink>
      <w:r>
        <w:t xml:space="preserve">  </w:t>
      </w:r>
    </w:p>
    <w:p>
      <w:pPr>
        <w:pStyle w:val="ListParagraph"/>
        <w:numPr>
          <w:ilvl w:val="0"/>
          <w:numId w:val="2"/>
        </w:numPr>
      </w:pPr>
    </w:p>
    <w:p/>
    <w:p>
      <w:r>
        <w:t xml:space="preserve">S.M. Sze, G. Gibbons, Avalanche breakdown voltages of abrupt and linearly graded p-n junctions in Ge, Si, GaAs and GaP. Appl. Phys. Lett. </w:t>
      </w:r>
      <w:r>
        <w:rPr>
          <w:b w:val="true"/>
        </w:rPr>
        <w:t>8</w:t>
      </w:r>
      <w:r>
        <w:t xml:space="preserve">, 111–113 (1966). </w:t>
      </w:r>
      <w:r/>
      <w:hyperlink r:id="rId2652">
        <w:r>
          <w:rPr>
            <w:rStyle w:val="Hyperlink"/>
          </w:rPr>
          <w:t>10.​1063/​1.​1754511</w:t>
        </w:r>
      </w:hyperlink>
      <w:r>
        <w:t xml:space="preserve">  </w:t>
      </w:r>
    </w:p>
    <w:p>
      <w:pPr>
        <w:pStyle w:val="ListParagraph"/>
        <w:numPr>
          <w:ilvl w:val="0"/>
          <w:numId w:val="2"/>
        </w:numPr>
      </w:pPr>
    </w:p>
    <w:p/>
    <w:p>
      <w:r>
        <w:t xml:space="preserve">W. Fulop, Calculation of avalanche breakdown voltages of silicon p-n junctions. Solid State Electron. </w:t>
      </w:r>
      <w:r>
        <w:rPr>
          <w:b w:val="true"/>
        </w:rPr>
        <w:t>10</w:t>
      </w:r>
      <w:r>
        <w:t xml:space="preserve">, 39–43 (1967). </w:t>
      </w:r>
      <w:r/>
      <w:hyperlink r:id="rId2653">
        <w:r>
          <w:rPr>
            <w:rStyle w:val="Hyperlink"/>
          </w:rPr>
          <w:t>10.​1016/​0038-1101(67)90111-6</w:t>
        </w:r>
      </w:hyperlink>
      <w:r>
        <w:t xml:space="preserve">  </w:t>
      </w:r>
    </w:p>
    <w:p>
      <w:pPr>
        <w:pStyle w:val="ListParagraph"/>
        <w:numPr>
          <w:ilvl w:val="0"/>
          <w:numId w:val="2"/>
        </w:numPr>
      </w:pPr>
    </w:p>
    <w:p/>
    <w:p>
      <w:r>
        <w:t xml:space="preserve">B.J. Baliga, S.K. Ghandhi, Analytical solutions for the breakdown voltage of abrupt cylindrical and spherical junctions. Solid State Electron. </w:t>
      </w:r>
      <w:r>
        <w:rPr>
          <w:b w:val="true"/>
        </w:rPr>
        <w:t>19</w:t>
      </w:r>
      <w:r>
        <w:t xml:space="preserve">, 739–744 (1976). </w:t>
      </w:r>
      <w:r/>
      <w:hyperlink r:id="rId2654">
        <w:r>
          <w:rPr>
            <w:rStyle w:val="Hyperlink"/>
          </w:rPr>
          <w:t>10.​1016/​0038-1101(76)90152-0</w:t>
        </w:r>
      </w:hyperlink>
      <w:r>
        <w:t xml:space="preserve">  </w:t>
      </w:r>
    </w:p>
    <w:p>
      <w:pPr>
        <w:pStyle w:val="ListParagraph"/>
        <w:numPr>
          <w:ilvl w:val="0"/>
          <w:numId w:val="2"/>
        </w:numPr>
      </w:pPr>
    </w:p>
    <w:p/>
    <w:p>
      <w:r>
        <w:t xml:space="preserve">M.H. Lee, S.M. Sze, Orientation dependence of breakdown voltage in GaAs. Solid State Electron. </w:t>
      </w:r>
      <w:r>
        <w:rPr>
          <w:b w:val="true"/>
        </w:rPr>
        <w:t>23</w:t>
      </w:r>
      <w:r>
        <w:t xml:space="preserve">, 1007–1009 (1980). </w:t>
      </w:r>
      <w:r/>
      <w:hyperlink r:id="rId2655">
        <w:r>
          <w:rPr>
            <w:rStyle w:val="Hyperlink"/>
          </w:rPr>
          <w:t>10.​1016/​0038-1101(80)90072-6</w:t>
        </w:r>
      </w:hyperlink>
      <w:r>
        <w:t xml:space="preserve">  </w:t>
      </w:r>
    </w:p>
    <w:p>
      <w:pPr>
        <w:pStyle w:val="ListParagraph"/>
        <w:numPr>
          <w:ilvl w:val="0"/>
          <w:numId w:val="2"/>
        </w:numPr>
      </w:pPr>
    </w:p>
    <w:p/>
    <w:p>
      <w:r>
        <w:t xml:space="preserve">A. Goetzberger, B. McDonald, R.H. Haitz, R.M. Scarlet, Avalanche effects in silicon p-n junctions. II. Structurally Perfect Junctions. J. Appl. Phys. </w:t>
      </w:r>
      <w:r>
        <w:rPr>
          <w:b w:val="true"/>
        </w:rPr>
        <w:t>34</w:t>
      </w:r>
      <w:r>
        <w:t xml:space="preserve">, 1591–1600 (1963). </w:t>
      </w:r>
      <w:r/>
      <w:hyperlink r:id="rId2656">
        <w:r>
          <w:rPr>
            <w:rStyle w:val="Hyperlink"/>
          </w:rPr>
          <w:t>10.​1063/​1.​1702640</w:t>
        </w:r>
      </w:hyperlink>
      <w:r>
        <w:t xml:space="preserve">  </w:t>
      </w:r>
    </w:p>
    <w:p>
      <w:pPr>
        <w:pStyle w:val="ListParagraph"/>
        <w:numPr>
          <w:ilvl w:val="0"/>
          <w:numId w:val="2"/>
        </w:numPr>
      </w:pPr>
    </w:p>
    <w:p/>
    <w:p>
      <w:r>
        <w:t xml:space="preserve">B.J. Baliga, </w:t>
      </w:r>
      <w:r>
        <w:rPr>
          <w:i w:val="true"/>
        </w:rPr>
        <w:t>Modern Power Devices</w:t>
      </w:r>
      <w:r>
        <w:t xml:space="preserve"> (Wiley, New York, 1987)</w:t>
      </w:r>
    </w:p>
    <w:p>
      <w:pPr>
        <w:pStyle w:val="ListParagraph"/>
        <w:numPr>
          <w:ilvl w:val="0"/>
          <w:numId w:val="2"/>
        </w:numPr>
      </w:pPr>
    </w:p>
    <w:p/>
    <w:p>
      <w:r>
        <w:t xml:space="preserve">B.J. Baliga, </w:t>
      </w:r>
      <w:r>
        <w:rPr>
          <w:i w:val="true"/>
        </w:rPr>
        <w:t>Fundamentals of Power Semiconductor Devices</w:t>
      </w:r>
      <w:r>
        <w:t xml:space="preserve"> (Springer, Berlin, 2008). </w:t>
      </w:r>
      <w:r/>
      <w:hyperlink r:id="rId2657">
        <w:r>
          <w:rPr>
            <w:rStyle w:val="Hyperlink"/>
          </w:rPr>
          <w:t>10.​1007/​978-0-387-47314-7</w:t>
        </w:r>
      </w:hyperlink>
      <w:r>
        <w:t xml:space="preserve">  </w:t>
      </w:r>
    </w:p>
    <w:p>
      <w:pPr>
        <w:pStyle w:val="ListParagraph"/>
        <w:numPr>
          <w:ilvl w:val="0"/>
          <w:numId w:val="2"/>
        </w:numPr>
      </w:pPr>
    </w:p>
    <w:p/>
    <w:p>
      <w:r>
        <w:t xml:space="preserve">S.M. Sze, G. Gibbons, Effect of junction curvature on breakdown voltage in semiconductors. Solid State Electron. </w:t>
      </w:r>
      <w:r>
        <w:rPr>
          <w:b w:val="true"/>
        </w:rPr>
        <w:t>9</w:t>
      </w:r>
      <w:r>
        <w:t xml:space="preserve">, 831–845 (1966). </w:t>
      </w:r>
      <w:r/>
      <w:hyperlink r:id="rId2658">
        <w:r>
          <w:rPr>
            <w:rStyle w:val="Hyperlink"/>
          </w:rPr>
          <w:t>10.​1016/​0038-1101(66)90033-5</w:t>
        </w:r>
      </w:hyperlink>
      <w:r>
        <w:t xml:space="preserve">  </w:t>
      </w:r>
    </w:p>
    <w:p>
      <w:pPr>
        <w:pStyle w:val="ListParagraph"/>
        <w:numPr>
          <w:ilvl w:val="0"/>
          <w:numId w:val="2"/>
        </w:numPr>
      </w:pPr>
    </w:p>
    <w:p/>
    <w:p>
      <w:r>
        <w:t xml:space="preserve">A.G. Milnes, D.L. Feucht, </w:t>
      </w:r>
      <w:r>
        <w:rPr>
          <w:i w:val="true"/>
        </w:rPr>
        <w:t>Heterojunctions and Metal Semiconductor Junctions</w:t>
      </w:r>
      <w:r>
        <w:t xml:space="preserve"> (Academic Press, New York, 1972)</w:t>
      </w:r>
    </w:p>
    <w:p>
      <w:pPr>
        <w:pStyle w:val="ListParagraph"/>
        <w:numPr>
          <w:ilvl w:val="0"/>
          <w:numId w:val="2"/>
        </w:numPr>
      </w:pPr>
    </w:p>
    <w:p/>
    <w:p>
      <w:r>
        <w:t xml:space="preserve">H.J.A. Bluyssen, L.J. van Ruyven, F. Williams, Effects of quantum confinement and compositional grading on the band structure of heterojunctions. Solid State Electron. </w:t>
      </w:r>
      <w:r>
        <w:rPr>
          <w:b w:val="true"/>
        </w:rPr>
        <w:t>22</w:t>
      </w:r>
      <w:r>
        <w:t xml:space="preserve">, 573–579 (1979). </w:t>
      </w:r>
      <w:r/>
      <w:hyperlink r:id="rId2659">
        <w:r>
          <w:rPr>
            <w:rStyle w:val="Hyperlink"/>
          </w:rPr>
          <w:t>10.​1016/​0038-1101(79)90020-0</w:t>
        </w:r>
      </w:hyperlink>
      <w:r>
        <w:t xml:space="preserve">  </w:t>
      </w:r>
    </w:p>
    <w:p>
      <w:pPr>
        <w:pStyle w:val="ListParagraph"/>
        <w:numPr>
          <w:ilvl w:val="0"/>
          <w:numId w:val="2"/>
        </w:numPr>
      </w:pPr>
    </w:p>
    <w:p/>
    <w:p>
      <w:r>
        <w:t xml:space="preserve">F.-L. Schein, H. von Wenckstern, M. Grundmann, Transparent p-CuI/n-ZnO heterojunction diodes. Appl. Phys. Lett. </w:t>
      </w:r>
      <w:r>
        <w:rPr>
          <w:b w:val="true"/>
        </w:rPr>
        <w:t>102</w:t>
      </w:r>
      <w:r>
        <w:t xml:space="preserve">, 092109:1–4 (2013). </w:t>
      </w:r>
      <w:r/>
      <w:hyperlink r:id="rId2660">
        <w:r>
          <w:rPr>
            <w:rStyle w:val="Hyperlink"/>
          </w:rPr>
          <w:t>10.​1063/​1.​4794532</w:t>
        </w:r>
      </w:hyperlink>
      <w:r>
        <w:t xml:space="preserve">  </w:t>
      </w:r>
    </w:p>
    <w:p>
      <w:pPr>
        <w:pStyle w:val="ListParagraph"/>
        <w:numPr>
          <w:ilvl w:val="0"/>
          <w:numId w:val="2"/>
        </w:numPr>
      </w:pPr>
    </w:p>
    <w:p/>
    <w:p>
      <w:r>
        <w:t xml:space="preserve">M. Grundmann, R. Karsthof, H. von Wenkstern, M. Grundmann, Interface recombination current in type II heterostructure bipolar diodes. ACS Appl. Mat. Interf. </w:t>
      </w:r>
      <w:r>
        <w:rPr>
          <w:b w:val="true"/>
        </w:rPr>
        <w:t>6</w:t>
      </w:r>
      <w:r>
        <w:t xml:space="preserve">, 14785–14789 (2014). </w:t>
      </w:r>
      <w:r/>
      <w:hyperlink r:id="rId2661">
        <w:r>
          <w:rPr>
            <w:rStyle w:val="Hyperlink"/>
          </w:rPr>
          <w:t>10.​1021/​am504454g</w:t>
        </w:r>
      </w:hyperlink>
      <w:r>
        <w:t xml:space="preserve">  </w:t>
      </w:r>
    </w:p>
    <w:p>
      <w:pPr>
        <w:pStyle w:val="ListParagraph"/>
        <w:numPr>
          <w:ilvl w:val="0"/>
          <w:numId w:val="2"/>
        </w:numPr>
      </w:pPr>
    </w:p>
    <w:p/>
    <w:p>
      <w:r>
        <w:t>C. Yang, M. Kneiß, F.-L- Schein, M. Lorenz, M. Grundmann, Room-temperature domain-epitaxy of copper iodide thin films for transparent CuI/ZnO heterojunctions with high rectification ratios larger than 10</w:t>
      </w:r>
      <w:r/>
    </w:p>
    <w:p>
      <w:r>
        <w:drawing>
          <wp:inline distT="0" distR="0" distB="0" distL="0">
            <wp:extent cx="409575" cy="714375"/>
            <wp:docPr id="1085" name="img_00012134" descr="$$^9$$"/>
            <a:graphic xmlns:a="http://schemas.openxmlformats.org/drawingml/2006/main">
              <a:graphicData uri="http://schemas.openxmlformats.org/drawingml/2006/picture">
                <pic:pic xmlns:pic="http://schemas.openxmlformats.org/drawingml/2006/picture">
                  <pic:nvPicPr>
                    <pic:cNvPr id="0" name="Picture 1085" descr="116076_4_en_bookbackmatter_onlinepdf_tex_ieq1147.png"/>
                    <pic:cNvPicPr>
                      <a:picLocks noChangeAspect="true"/>
                    </pic:cNvPicPr>
                  </pic:nvPicPr>
                  <pic:blipFill>
                    <a:blip r:embed="rId2662"/>
                    <a:stretch>
                      <a:fillRect/>
                    </a:stretch>
                  </pic:blipFill>
                  <pic:spPr>
                    <a:xfrm>
                      <a:off x="0" y="0"/>
                      <a:ext cx="409575" cy="714375"/>
                    </a:xfrm>
                    <a:prstGeom prst="rect">
                      <a:avLst/>
                    </a:prstGeom>
                  </pic:spPr>
                </pic:pic>
              </a:graphicData>
            </a:graphic>
          </wp:inline>
        </w:drawing>
      </w:r>
    </w:p>
    <w:p>
      <w:r>
        <w:t xml:space="preserve">. Sci. Rep. </w:t>
      </w:r>
      <w:r>
        <w:rPr>
          <w:b w:val="true"/>
        </w:rPr>
        <w:t>6</w:t>
      </w:r>
      <w:r>
        <w:t xml:space="preserve">, 21937:1–8 (2016). </w:t>
      </w:r>
      <w:r/>
      <w:hyperlink r:id="rId2663">
        <w:r>
          <w:rPr>
            <w:rStyle w:val="Hyperlink"/>
          </w:rPr>
          <w:t>10.​1038/​srep21937</w:t>
        </w:r>
      </w:hyperlink>
      <w:r>
        <w:t xml:space="preserve">  </w:t>
      </w:r>
    </w:p>
    <w:p>
      <w:pPr>
        <w:pStyle w:val="ListParagraph"/>
        <w:numPr>
          <w:ilvl w:val="0"/>
          <w:numId w:val="2"/>
        </w:numPr>
      </w:pPr>
    </w:p>
    <w:p/>
    <w:p>
      <w:r>
        <w:t xml:space="preserve">J. Yang, J. Shen, Effects of discrete trap levels on organic light emitting diodes. J. Appl. Phys. </w:t>
      </w:r>
      <w:r>
        <w:rPr>
          <w:b w:val="true"/>
        </w:rPr>
        <w:t>85</w:t>
      </w:r>
      <w:r>
        <w:t xml:space="preserve">, 2699–2705 (1999). </w:t>
      </w:r>
      <w:r/>
      <w:hyperlink r:id="rId2664">
        <w:r>
          <w:rPr>
            <w:rStyle w:val="Hyperlink"/>
          </w:rPr>
          <w:t>10.​1063/​1.​369587</w:t>
        </w:r>
      </w:hyperlink>
      <w:r>
        <w:t xml:space="preserve">  </w:t>
      </w:r>
    </w:p>
    <w:p>
      <w:pPr>
        <w:pStyle w:val="ListParagraph"/>
        <w:numPr>
          <w:ilvl w:val="0"/>
          <w:numId w:val="2"/>
        </w:numPr>
      </w:pPr>
    </w:p>
    <w:p/>
    <w:p>
      <w:r>
        <w:t xml:space="preserve">J. Staudigel, M. Stößel, F. Steuber, J. Simmerer, A quantitative numerical model of multilayer vapor-deposited organic light emitting diodes. J. Appl. Phys. </w:t>
      </w:r>
      <w:r>
        <w:rPr>
          <w:b w:val="true"/>
        </w:rPr>
        <w:t>86</w:t>
      </w:r>
      <w:r>
        <w:t xml:space="preserve">, 3895–3910 (1999). </w:t>
      </w:r>
      <w:r/>
      <w:hyperlink r:id="rId2665">
        <w:r>
          <w:rPr>
            <w:rStyle w:val="Hyperlink"/>
          </w:rPr>
          <w:t>10.​1063/​1.​371306</w:t>
        </w:r>
      </w:hyperlink>
      <w:r>
        <w:t xml:space="preserve">  </w:t>
      </w:r>
    </w:p>
    <w:p>
      <w:pPr>
        <w:pStyle w:val="ListParagraph"/>
        <w:numPr>
          <w:ilvl w:val="0"/>
          <w:numId w:val="2"/>
        </w:numPr>
      </w:pPr>
    </w:p>
    <w:p/>
    <w:p>
      <w:r>
        <w:t xml:space="preserve">J. Blochwitz: </w:t>
      </w:r>
      <w:r>
        <w:rPr>
          <w:i w:val="true"/>
        </w:rPr>
        <w:t>Organic light-emitting diodes with doped charge transport layers</w:t>
      </w:r>
      <w:r>
        <w:t>, Ph.D. Thesis, Technische Universität Dresden (2001)</w:t>
      </w:r>
    </w:p>
    <w:p>
      <w:pPr>
        <w:pStyle w:val="ListParagraph"/>
        <w:numPr>
          <w:ilvl w:val="0"/>
          <w:numId w:val="2"/>
        </w:numPr>
      </w:pPr>
    </w:p>
    <w:p/>
    <w:p>
      <w:r>
        <w:t xml:space="preserve">K. Harada, A.G. Werner, M. Pfeiffer, C.J. Bloom, C.M. Elliott, K. Leo, Organic homojunction diodes with a high built-in potential: interpretation of the current-voltage characteristics by a generalized einstein relation. Phys. Rev. Lett. </w:t>
      </w:r>
      <w:r>
        <w:rPr>
          <w:b w:val="true"/>
        </w:rPr>
        <w:t>94</w:t>
      </w:r>
      <w:r>
        <w:t xml:space="preserve">, 036601:1–4 (2005). </w:t>
      </w:r>
      <w:r/>
      <w:hyperlink r:id="rId2666">
        <w:r>
          <w:rPr>
            <w:rStyle w:val="Hyperlink"/>
          </w:rPr>
          <w:t>10.​1103/​PhysRevLett.​94.​036601</w:t>
        </w:r>
      </w:hyperlink>
      <w:r>
        <w:t xml:space="preserve">  </w:t>
      </w:r>
    </w:p>
    <w:p>
      <w:pPr>
        <w:pStyle w:val="ListParagraph"/>
        <w:numPr>
          <w:ilvl w:val="0"/>
          <w:numId w:val="2"/>
        </w:numPr>
      </w:pPr>
    </w:p>
    <w:p/>
    <w:p>
      <w:r>
        <w:t xml:space="preserve">S.A. Van Slyke, C.H. Chen, C.W. Tang, Organic electroluminescent devices with improved stability. Appl. Phys. Lett. </w:t>
      </w:r>
      <w:r>
        <w:rPr>
          <w:b w:val="true"/>
        </w:rPr>
        <w:t>69</w:t>
      </w:r>
      <w:r>
        <w:t xml:space="preserve">, 2160–2162 (1996). </w:t>
      </w:r>
      <w:r/>
      <w:hyperlink r:id="rId2667">
        <w:r>
          <w:rPr>
            <w:rStyle w:val="Hyperlink"/>
          </w:rPr>
          <w:t>10.​1063/​1.​117151</w:t>
        </w:r>
      </w:hyperlink>
      <w:r>
        <w:t xml:space="preserve">  </w:t>
      </w:r>
    </w:p>
    <w:p>
      <w:pPr>
        <w:pStyle w:val="ListParagraph"/>
        <w:numPr>
          <w:ilvl w:val="0"/>
          <w:numId w:val="2"/>
        </w:numPr>
      </w:pPr>
    </w:p>
    <w:p/>
    <w:p>
      <w:r>
        <w:t xml:space="preserve">T. Oyamada, H. Yoshizaki, H. Sasabe, C. Adachi, Efficient electron injection characteristics of triazine derivatives for transparent OLeds. (TOLEDs). Chemistry Lett. </w:t>
      </w:r>
      <w:r>
        <w:rPr>
          <w:b w:val="true"/>
        </w:rPr>
        <w:t>33</w:t>
      </w:r>
      <w:r>
        <w:t xml:space="preserve">, 1034–1035 (2004). </w:t>
      </w:r>
      <w:r/>
      <w:hyperlink r:id="rId2668">
        <w:r>
          <w:rPr>
            <w:rStyle w:val="Hyperlink"/>
          </w:rPr>
          <w:t>10.​1246/​cl.​2004.​1034</w:t>
        </w:r>
      </w:hyperlink>
      <w:r>
        <w:t xml:space="preserve">  </w:t>
      </w:r>
    </w:p>
    <w:p>
      <w:pPr>
        <w:pStyle w:val="ListParagraph"/>
        <w:numPr>
          <w:ilvl w:val="0"/>
          <w:numId w:val="2"/>
        </w:numPr>
      </w:pPr>
    </w:p>
    <w:p/>
    <w:p>
      <w:r>
        <w:t xml:space="preserve">B.L. Sharma, </w:t>
      </w:r>
      <w:r>
        <w:rPr>
          <w:i w:val="true"/>
        </w:rPr>
        <w:t>Metal-Semiconductor Schottky Barrier Junctions and Their Applications</w:t>
      </w:r>
      <w:r>
        <w:t xml:space="preserve"> (Plenum Press, New York, 1984). </w:t>
      </w:r>
      <w:r/>
      <w:hyperlink r:id="rId2669">
        <w:r>
          <w:rPr>
            <w:rStyle w:val="Hyperlink"/>
          </w:rPr>
          <w:t>10.​1007/​978-1-4684-4655-5</w:t>
        </w:r>
      </w:hyperlink>
      <w:r>
        <w:t xml:space="preserve">  </w:t>
      </w:r>
    </w:p>
    <w:p>
      <w:pPr>
        <w:pStyle w:val="ListParagraph"/>
        <w:numPr>
          <w:ilvl w:val="0"/>
          <w:numId w:val="2"/>
        </w:numPr>
      </w:pPr>
    </w:p>
    <w:p/>
    <w:p>
      <w:r>
        <w:t xml:space="preserve">Virginia Diodes, Inc., </w:t>
      </w:r>
      <w:r/>
      <w:hyperlink r:id="rId2670">
        <w:r>
          <w:rPr>
            <w:rStyle w:val="Hyperlink"/>
          </w:rPr>
          <w:t>www.​virginiadiodes.​com</w:t>
        </w:r>
      </w:hyperlink>
      <w:r>
        <w:t xml:space="preserve">  </w:t>
      </w:r>
    </w:p>
    <w:p>
      <w:pPr>
        <w:pStyle w:val="ListParagraph"/>
        <w:numPr>
          <w:ilvl w:val="0"/>
          <w:numId w:val="2"/>
        </w:numPr>
      </w:pPr>
    </w:p>
    <w:p/>
    <w:p>
      <w:r>
        <w:t>A. Dearn, L. Devlin, Plextek Ltd., UK</w:t>
      </w:r>
    </w:p>
    <w:p>
      <w:pPr>
        <w:pStyle w:val="ListParagraph"/>
        <w:numPr>
          <w:ilvl w:val="0"/>
          <w:numId w:val="2"/>
        </w:numPr>
      </w:pPr>
    </w:p>
    <w:p/>
    <w:p>
      <w:r>
        <w:rPr>
          <w:i w:val="true"/>
        </w:rPr>
        <w:t>Tuning varactors</w:t>
      </w:r>
      <w:r>
        <w:t>, Application Note, MicroMetrics Inc., Londonderry, NH, USA</w:t>
      </w:r>
    </w:p>
    <w:p>
      <w:pPr>
        <w:pStyle w:val="ListParagraph"/>
        <w:numPr>
          <w:ilvl w:val="0"/>
          <w:numId w:val="2"/>
        </w:numPr>
      </w:pPr>
    </w:p>
    <w:p/>
    <w:p>
      <w:r>
        <w:rPr>
          <w:i w:val="true"/>
        </w:rPr>
        <w:t>BY329 Product Specifications</w:t>
      </w:r>
      <w:r>
        <w:t>, Philips Semiconductors (1998)</w:t>
      </w:r>
    </w:p>
    <w:p>
      <w:pPr>
        <w:pStyle w:val="ListParagraph"/>
        <w:numPr>
          <w:ilvl w:val="0"/>
          <w:numId w:val="2"/>
        </w:numPr>
      </w:pPr>
    </w:p>
    <w:p/>
    <w:p>
      <w:r>
        <w:rPr>
          <w:i w:val="true"/>
        </w:rPr>
        <w:t>Step recovery diodes</w:t>
      </w:r>
      <w:r>
        <w:t>, Application Note, MicroMetrics Inc., Londonderry, NH, USA</w:t>
      </w:r>
    </w:p>
    <w:p>
      <w:pPr>
        <w:pStyle w:val="ListParagraph"/>
        <w:numPr>
          <w:ilvl w:val="0"/>
          <w:numId w:val="2"/>
        </w:numPr>
      </w:pPr>
    </w:p>
    <w:p/>
    <w:p>
      <w:r>
        <w:t xml:space="preserve">M.R.T. Tan, S.Y. Yang, D.E. Mars, J.L. Moll, </w:t>
      </w:r>
      <w:r>
        <w:rPr>
          <w:i w:val="true"/>
        </w:rPr>
        <w:t>A 12 psec GaAs double heterostructure step recovery diode, HPL-91-187:1–11</w:t>
      </w:r>
      <w:r>
        <w:t xml:space="preserve"> (Hewlett-Packard Co., Palo Alto, CA, 1991)</w:t>
      </w:r>
    </w:p>
    <w:p>
      <w:pPr>
        <w:pStyle w:val="ListParagraph"/>
        <w:numPr>
          <w:ilvl w:val="0"/>
          <w:numId w:val="2"/>
        </w:numPr>
      </w:pPr>
    </w:p>
    <w:p/>
    <w:p>
      <w:r>
        <w:t xml:space="preserve">L. Esaki, New phenomenon in narrow germanium p-n junctions. Phys. Rev. </w:t>
      </w:r>
      <w:r>
        <w:rPr>
          <w:b w:val="true"/>
        </w:rPr>
        <w:t>109</w:t>
      </w:r>
      <w:r>
        <w:t xml:space="preserve">, 603–604 (1958). </w:t>
      </w:r>
      <w:r/>
      <w:hyperlink r:id="rId2671">
        <w:r>
          <w:rPr>
            <w:rStyle w:val="Hyperlink"/>
          </w:rPr>
          <w:t>10.​1103/​PhysRev.​109.​603</w:t>
        </w:r>
      </w:hyperlink>
      <w:r>
        <w:t xml:space="preserve">  </w:t>
      </w:r>
    </w:p>
    <w:p>
      <w:pPr>
        <w:pStyle w:val="ListParagraph"/>
        <w:numPr>
          <w:ilvl w:val="0"/>
          <w:numId w:val="2"/>
        </w:numPr>
      </w:pPr>
    </w:p>
    <w:p/>
    <w:p>
      <w:r>
        <w:t xml:space="preserve">E.E. Mendez, L. Esaki, Resonant tunneling. Digital Encycl. Appl. Phys., pp. 437–454 (2003). </w:t>
      </w:r>
      <w:r/>
      <w:hyperlink r:id="rId2672">
        <w:r>
          <w:rPr>
            <w:rStyle w:val="Hyperlink"/>
          </w:rPr>
          <w:t>10.​1002/​3527600434.​eap400</w:t>
        </w:r>
      </w:hyperlink>
      <w:r>
        <w:t xml:space="preserve">  </w:t>
      </w:r>
    </w:p>
    <w:p>
      <w:pPr>
        <w:pStyle w:val="ListParagraph"/>
        <w:numPr>
          <w:ilvl w:val="0"/>
          <w:numId w:val="2"/>
        </w:numPr>
      </w:pPr>
    </w:p>
    <w:p/>
    <w:p>
      <w:r>
        <w:t xml:space="preserve">A. Seabaugh, R. Lake, Tunnel diodes. Digital Encycl. Appl. Phys., pp. 335–359 (2003). </w:t>
      </w:r>
      <w:r/>
      <w:hyperlink r:id="rId2673">
        <w:r>
          <w:rPr>
            <w:rStyle w:val="Hyperlink"/>
          </w:rPr>
          <w:t>10.​1002/​3527600434.​eap541</w:t>
        </w:r>
      </w:hyperlink>
      <w:r>
        <w:t xml:space="preserve">  </w:t>
      </w:r>
    </w:p>
    <w:p>
      <w:pPr>
        <w:pStyle w:val="ListParagraph"/>
        <w:numPr>
          <w:ilvl w:val="0"/>
          <w:numId w:val="2"/>
        </w:numPr>
      </w:pPr>
    </w:p>
    <w:p/>
    <w:p>
      <w:r>
        <w:t xml:space="preserve">E.O. Kane, Zener tunneling in semiconductors. J. Phys. Chem. Solids </w:t>
      </w:r>
      <w:r>
        <w:rPr>
          <w:b w:val="true"/>
        </w:rPr>
        <w:t>12</w:t>
      </w:r>
      <w:r>
        <w:t xml:space="preserve">, 181–188 (1959). </w:t>
      </w:r>
      <w:r/>
      <w:hyperlink r:id="rId2674">
        <w:r>
          <w:rPr>
            <w:rStyle w:val="Hyperlink"/>
          </w:rPr>
          <w:t>10.​1016/​0022-3697(60)90035-4</w:t>
        </w:r>
      </w:hyperlink>
      <w:r>
        <w:t xml:space="preserve">  </w:t>
      </w:r>
    </w:p>
    <w:p>
      <w:pPr>
        <w:pStyle w:val="ListParagraph"/>
        <w:numPr>
          <w:ilvl w:val="0"/>
          <w:numId w:val="2"/>
        </w:numPr>
      </w:pPr>
    </w:p>
    <w:p/>
    <w:p>
      <w:r>
        <w:t xml:space="preserve">L. Esaki, Y. Miyahara, A new device using the tunneling process in narrow p-n junctions. Solid State Electron. </w:t>
      </w:r>
      <w:r>
        <w:rPr>
          <w:b w:val="true"/>
        </w:rPr>
        <w:t>1</w:t>
      </w:r>
      <w:r>
        <w:t xml:space="preserve">, 13–21 (1960). </w:t>
      </w:r>
      <w:r/>
      <w:hyperlink r:id="rId2675">
        <w:r>
          <w:rPr>
            <w:rStyle w:val="Hyperlink"/>
          </w:rPr>
          <w:t>10.​1016/​0038-1101(60)90052-6</w:t>
        </w:r>
      </w:hyperlink>
      <w:r>
        <w:t xml:space="preserve">  </w:t>
      </w:r>
    </w:p>
    <w:p>
      <w:pPr>
        <w:pStyle w:val="ListParagraph"/>
        <w:numPr>
          <w:ilvl w:val="0"/>
          <w:numId w:val="2"/>
        </w:numPr>
      </w:pPr>
    </w:p>
    <w:p/>
    <w:p>
      <w:r>
        <w:t xml:space="preserve">N. Holonyak Jr., I.A. Lesk, R.N. Hall, J.J. Tiemann, H. Ehrenreich, Direct observation of phonons during tunneling in narrow junction diodes. Phys. Rev. Lett. </w:t>
      </w:r>
      <w:r>
        <w:rPr>
          <w:b w:val="true"/>
        </w:rPr>
        <w:t>3</w:t>
      </w:r>
      <w:r>
        <w:t xml:space="preserve">, 167–168 (1959). </w:t>
      </w:r>
      <w:r/>
      <w:hyperlink r:id="rId2676">
        <w:r>
          <w:rPr>
            <w:rStyle w:val="Hyperlink"/>
          </w:rPr>
          <w:t>10.​1103/​PhysRevLett.​3.​167</w:t>
        </w:r>
      </w:hyperlink>
      <w:r>
        <w:t xml:space="preserve">  </w:t>
      </w:r>
    </w:p>
    <w:p>
      <w:pPr>
        <w:pStyle w:val="ListParagraph"/>
        <w:numPr>
          <w:ilvl w:val="0"/>
          <w:numId w:val="2"/>
        </w:numPr>
      </w:pPr>
    </w:p>
    <w:p/>
    <w:p>
      <w:r>
        <w:t xml:space="preserve">A.G. Chynoweth, R.A. Logan, D.E. Thomas, Phonon-assisted tunneling in silicon and germanium Esaki junctions. Phys. Rev. </w:t>
      </w:r>
      <w:r>
        <w:rPr>
          <w:b w:val="true"/>
        </w:rPr>
        <w:t>125</w:t>
      </w:r>
      <w:r>
        <w:t xml:space="preserve">, 877–881 (1962). </w:t>
      </w:r>
      <w:r/>
      <w:hyperlink r:id="rId2677">
        <w:r>
          <w:rPr>
            <w:rStyle w:val="Hyperlink"/>
          </w:rPr>
          <w:t>10.​1103/​PhysRev.​125.​877</w:t>
        </w:r>
      </w:hyperlink>
      <w:r>
        <w:t xml:space="preserve">  </w:t>
      </w:r>
    </w:p>
    <w:p>
      <w:pPr>
        <w:pStyle w:val="ListParagraph"/>
        <w:numPr>
          <w:ilvl w:val="0"/>
          <w:numId w:val="2"/>
        </w:numPr>
      </w:pPr>
    </w:p>
    <w:p/>
    <w:p>
      <w:r>
        <w:t xml:space="preserve">M. Bao, K.L. Wang, Accurately measuring current-voltage characteristics of tunnel diodes. IEEE Trans. Electron Devices </w:t>
      </w:r>
      <w:r>
        <w:rPr>
          <w:b w:val="true"/>
        </w:rPr>
        <w:t>53</w:t>
      </w:r>
      <w:r>
        <w:t xml:space="preserve">, 2564–2568 (2006). </w:t>
      </w:r>
      <w:r/>
      <w:hyperlink r:id="rId2678">
        <w:r>
          <w:rPr>
            <w:rStyle w:val="Hyperlink"/>
          </w:rPr>
          <w:t>10.​1109/​TED.​2006.​882281</w:t>
        </w:r>
      </w:hyperlink>
      <w:r>
        <w:t xml:space="preserve">  </w:t>
      </w:r>
    </w:p>
    <w:p>
      <w:pPr>
        <w:pStyle w:val="ListParagraph"/>
        <w:numPr>
          <w:ilvl w:val="0"/>
          <w:numId w:val="2"/>
        </w:numPr>
      </w:pPr>
    </w:p>
    <w:p/>
    <w:p>
      <w:r>
        <w:t xml:space="preserve">Datasheet </w:t>
      </w:r>
      <w:r>
        <w:rPr>
          <w:i w:val="true"/>
        </w:rPr>
        <w:t>Tunneling Diode 1N4396</w:t>
      </w:r>
      <w:r>
        <w:t xml:space="preserve">, American Semiconductors, </w:t>
      </w:r>
      <w:r/>
      <w:hyperlink r:id="rId2679">
        <w:r>
          <w:rPr>
            <w:rStyle w:val="Hyperlink"/>
          </w:rPr>
          <w:t>www.​americanmicrosem​i.​com</w:t>
        </w:r>
      </w:hyperlink>
      <w:r>
        <w:t xml:space="preserve">  </w:t>
      </w:r>
    </w:p>
    <w:p>
      <w:pPr>
        <w:pStyle w:val="ListParagraph"/>
        <w:numPr>
          <w:ilvl w:val="0"/>
          <w:numId w:val="2"/>
        </w:numPr>
      </w:pPr>
    </w:p>
    <w:p/>
    <w:p>
      <w:r>
        <w:t xml:space="preserve">Datasheet </w:t>
      </w:r>
      <w:r>
        <w:rPr>
          <w:i w:val="true"/>
        </w:rPr>
        <w:t>Tunneling Diode 1N4397</w:t>
      </w:r>
      <w:r>
        <w:t xml:space="preserve">, American Semiconductors, </w:t>
      </w:r>
      <w:r/>
      <w:hyperlink r:id="rId2680">
        <w:r>
          <w:rPr>
            <w:rStyle w:val="Hyperlink"/>
          </w:rPr>
          <w:t>www.​americanmicrosem​i.​com</w:t>
        </w:r>
      </w:hyperlink>
      <w:r>
        <w:t xml:space="preserve">  </w:t>
      </w:r>
    </w:p>
    <w:p>
      <w:pPr>
        <w:pStyle w:val="ListParagraph"/>
        <w:numPr>
          <w:ilvl w:val="0"/>
          <w:numId w:val="2"/>
        </w:numPr>
      </w:pPr>
    </w:p>
    <w:p/>
    <w:p>
      <w:r>
        <w:t xml:space="preserve">P.J. Bulmann, G.S. Hobson, B.S. Taylor, </w:t>
      </w:r>
      <w:r>
        <w:rPr>
          <w:i w:val="true"/>
        </w:rPr>
        <w:t>Transferred Electron Devices</w:t>
      </w:r>
      <w:r>
        <w:t xml:space="preserve"> (Academic, New York, 1972)</w:t>
      </w:r>
    </w:p>
    <w:p>
      <w:pPr>
        <w:pStyle w:val="ListParagraph"/>
        <w:numPr>
          <w:ilvl w:val="0"/>
          <w:numId w:val="2"/>
        </w:numPr>
      </w:pPr>
    </w:p>
    <w:p/>
    <w:p>
      <w:r>
        <w:t xml:space="preserve">A. Khalid, N.J. Pilgrim, G.M. Dunn, M.C. Holland, C.R. Stanley, I.G. Thayne, D.R.S. Cumming, A planar Gunn diode operating above 100 GHz. IEEE Electr. Dev. Lett. </w:t>
      </w:r>
      <w:r>
        <w:rPr>
          <w:b w:val="true"/>
        </w:rPr>
        <w:t>28</w:t>
      </w:r>
      <w:r>
        <w:t xml:space="preserve">, 849–851 (2007). </w:t>
      </w:r>
      <w:r/>
      <w:hyperlink r:id="rId2681">
        <w:r>
          <w:rPr>
            <w:rStyle w:val="Hyperlink"/>
          </w:rPr>
          <w:t>10.​1109/​LED.​2007.​904218</w:t>
        </w:r>
      </w:hyperlink>
      <w:r>
        <w:t xml:space="preserve">  </w:t>
      </w:r>
    </w:p>
    <w:p>
      <w:pPr>
        <w:pStyle w:val="ListParagraph"/>
        <w:numPr>
          <w:ilvl w:val="0"/>
          <w:numId w:val="2"/>
        </w:numPr>
      </w:pPr>
    </w:p>
    <w:p/>
    <w:p>
      <w:r>
        <w:t xml:space="preserve">V.N. Sokolov, K.W. Kim, V.A. Kochelap, D.L. Woolard, Terahertz generation in submicron GaN diodes within the limited space-charge accumulation regime. J. Appl. Phys. </w:t>
      </w:r>
      <w:r>
        <w:rPr>
          <w:b w:val="true"/>
        </w:rPr>
        <w:t>98</w:t>
      </w:r>
      <w:r>
        <w:t xml:space="preserve">, 064507:1–7 (2005). </w:t>
      </w:r>
      <w:r/>
      <w:hyperlink r:id="rId2682">
        <w:r>
          <w:rPr>
            <w:rStyle w:val="Hyperlink"/>
          </w:rPr>
          <w:t>10.​1063/​1.​2060956</w:t>
        </w:r>
      </w:hyperlink>
      <w:r>
        <w:t xml:space="preserve">  </w:t>
      </w:r>
    </w:p>
    <w:p>
      <w:pPr>
        <w:pStyle w:val="ListParagraph"/>
        <w:numPr>
          <w:ilvl w:val="0"/>
          <w:numId w:val="2"/>
        </w:numPr>
      </w:pPr>
    </w:p>
    <w:p/>
    <w:p>
      <w:r>
        <w:t xml:space="preserve">A. Rydberg, High efficiency and output power from second and third-harmonic millimeter-wave InP-TED oscillators at frequencies above 170 GHz. IEEE Electr. Dev. Lett. </w:t>
      </w:r>
      <w:r>
        <w:rPr>
          <w:b w:val="true"/>
        </w:rPr>
        <w:t>11</w:t>
      </w:r>
      <w:r>
        <w:t xml:space="preserve">, 439–441 (1990). </w:t>
      </w:r>
      <w:r/>
      <w:hyperlink r:id="rId2683">
        <w:r>
          <w:rPr>
            <w:rStyle w:val="Hyperlink"/>
          </w:rPr>
          <w:t>10.​1109/​55.​62989</w:t>
        </w:r>
      </w:hyperlink>
      <w:r>
        <w:t xml:space="preserve">  </w:t>
      </w:r>
    </w:p>
    <w:p>
      <w:pPr>
        <w:pStyle w:val="ListParagraph"/>
        <w:numPr>
          <w:ilvl w:val="0"/>
          <w:numId w:val="2"/>
        </w:numPr>
      </w:pPr>
    </w:p>
    <w:p/>
    <w:p>
      <w:r>
        <w:t xml:space="preserve">H. Eisele, Dual Gunn device oscillator with 10 mW at 280 GHz. Electron. Lett. </w:t>
      </w:r>
      <w:r>
        <w:rPr>
          <w:b w:val="true"/>
        </w:rPr>
        <w:t>43</w:t>
      </w:r>
      <w:r>
        <w:t xml:space="preserve">, 636–637 (2007). </w:t>
      </w:r>
      <w:r/>
      <w:hyperlink r:id="rId2684">
        <w:r>
          <w:rPr>
            <w:rStyle w:val="Hyperlink"/>
          </w:rPr>
          <w:t>10.​1049/​el:​20070936</w:t>
        </w:r>
      </w:hyperlink>
      <w:r>
        <w:t xml:space="preserve">  </w:t>
      </w:r>
    </w:p>
    <w:p>
      <w:pPr>
        <w:pStyle w:val="ListParagraph"/>
        <w:numPr>
          <w:ilvl w:val="0"/>
          <w:numId w:val="2"/>
        </w:numPr>
      </w:pPr>
    </w:p>
    <w:p/>
    <w:p>
      <w:r>
        <w:t xml:space="preserve">S. Yngvesson, Transferred Electron Devices (TED)—Gunn devices. in Ref. [1815], pp. 23–58. </w:t>
      </w:r>
      <w:r/>
      <w:hyperlink r:id="rId2685">
        <w:r>
          <w:rPr>
            <w:rStyle w:val="Hyperlink"/>
          </w:rPr>
          <w:t>10.​1007/​978-1-4615-3970-4_​2</w:t>
        </w:r>
      </w:hyperlink>
      <w:r>
        <w:t xml:space="preserve">  </w:t>
      </w:r>
    </w:p>
    <w:p>
      <w:pPr>
        <w:pStyle w:val="ListParagraph"/>
        <w:numPr>
          <w:ilvl w:val="0"/>
          <w:numId w:val="2"/>
        </w:numPr>
      </w:pPr>
    </w:p>
    <w:p/>
    <w:p>
      <w:r>
        <w:t xml:space="preserve">R. Van Zyl, W. Perold, R. Botha, The Gunn-diode: fundamentals and fabrication, in </w:t>
      </w:r>
      <w:r>
        <w:rPr>
          <w:i w:val="true"/>
        </w:rPr>
        <w:t>Proceedings 1998 South African Symposium on Communications and Signal Processing</w:t>
      </w:r>
      <w:r>
        <w:t xml:space="preserve"> (1998), pp. 407–412. </w:t>
      </w:r>
      <w:r/>
      <w:hyperlink r:id="rId2686">
        <w:r>
          <w:rPr>
            <w:rStyle w:val="Hyperlink"/>
          </w:rPr>
          <w:t>10.​1109/​COMSIG.​1998.​736992</w:t>
        </w:r>
      </w:hyperlink>
      <w:r>
        <w:t xml:space="preserve">  </w:t>
      </w:r>
    </w:p>
    <w:p>
      <w:pPr>
        <w:pStyle w:val="ListParagraph"/>
        <w:numPr>
          <w:ilvl w:val="0"/>
          <w:numId w:val="2"/>
        </w:numPr>
      </w:pPr>
    </w:p>
    <w:p/>
    <w:p>
      <w:r>
        <w:t xml:space="preserve">S. Yngvesson, Microwave semiconductor devices, in </w:t>
      </w:r>
      <w:r>
        <w:rPr>
          <w:i w:val="true"/>
        </w:rPr>
        <w:t>Springer International Series in Engineering and Computer Science</w:t>
      </w:r>
      <w:r>
        <w:t xml:space="preserve">, vol. 134 (Springer, New York, 1991). </w:t>
      </w:r>
      <w:r/>
      <w:hyperlink r:id="rId2687">
        <w:r>
          <w:rPr>
            <w:rStyle w:val="Hyperlink"/>
          </w:rPr>
          <w:t>10.​1007/​978-1-4615-3970-4</w:t>
        </w:r>
      </w:hyperlink>
      <w:r>
        <w:t xml:space="preserve">  </w:t>
      </w:r>
    </w:p>
    <w:p>
      <w:pPr>
        <w:pStyle w:val="ListParagraph"/>
        <w:numPr>
          <w:ilvl w:val="0"/>
          <w:numId w:val="2"/>
        </w:numPr>
      </w:pPr>
    </w:p>
    <w:p/>
    <w:p>
      <w:r>
        <w:t>A.L. Linsebigler, G. Lu, J.T. Yates, Photocatalysis on TiO</w:t>
      </w:r>
      <w:r/>
    </w:p>
    <w:p>
      <w:r>
        <w:drawing>
          <wp:inline distT="0" distR="0" distB="0" distL="0">
            <wp:extent cx="409575" cy="1181100"/>
            <wp:docPr id="1086" name="img_00012135" descr="$$_2$$"/>
            <a:graphic xmlns:a="http://schemas.openxmlformats.org/drawingml/2006/main">
              <a:graphicData uri="http://schemas.openxmlformats.org/drawingml/2006/picture">
                <pic:pic xmlns:pic="http://schemas.openxmlformats.org/drawingml/2006/picture">
                  <pic:nvPicPr>
                    <pic:cNvPr id="0" name="Picture 1086" descr="116076_4_en_bookbackmatter_onlinepdf_tex_ieq1148.png"/>
                    <pic:cNvPicPr>
                      <a:picLocks noChangeAspect="true"/>
                    </pic:cNvPicPr>
                  </pic:nvPicPr>
                  <pic:blipFill>
                    <a:blip r:embed="rId2688"/>
                    <a:stretch>
                      <a:fillRect/>
                    </a:stretch>
                  </pic:blipFill>
                  <pic:spPr>
                    <a:xfrm>
                      <a:off x="0" y="0"/>
                      <a:ext cx="409575" cy="1181100"/>
                    </a:xfrm>
                    <a:prstGeom prst="rect">
                      <a:avLst/>
                    </a:prstGeom>
                  </pic:spPr>
                </pic:pic>
              </a:graphicData>
            </a:graphic>
          </wp:inline>
        </w:drawing>
      </w:r>
    </w:p>
    <w:p>
      <w:r>
        <w:t xml:space="preserve"> surfaces: principles, mechanisms, and selected results. Chem. Rev. </w:t>
      </w:r>
      <w:r>
        <w:rPr>
          <w:b w:val="true"/>
        </w:rPr>
        <w:t>95</w:t>
      </w:r>
      <w:r>
        <w:t xml:space="preserve">, 735–758 (1995). </w:t>
      </w:r>
      <w:r/>
      <w:hyperlink r:id="rId2689">
        <w:r>
          <w:rPr>
            <w:rStyle w:val="Hyperlink"/>
          </w:rPr>
          <w:t>10.​1021/​cr00035a013</w:t>
        </w:r>
      </w:hyperlink>
      <w:r>
        <w:t xml:space="preserve">  </w:t>
      </w:r>
    </w:p>
    <w:p>
      <w:pPr>
        <w:pStyle w:val="ListParagraph"/>
        <w:numPr>
          <w:ilvl w:val="0"/>
          <w:numId w:val="2"/>
        </w:numPr>
      </w:pPr>
    </w:p>
    <w:p/>
    <w:p>
      <w:r>
        <w:t xml:space="preserve">D. Duonghong, E. Borgarello, M. Grätzel, Dynamics of light-induced water cleavage in colloidal systems. J. Am. Chem. Soc. </w:t>
      </w:r>
      <w:r>
        <w:rPr>
          <w:b w:val="true"/>
        </w:rPr>
        <w:t>103</w:t>
      </w:r>
      <w:r>
        <w:t xml:space="preserve">, 4685–4690 (1981). </w:t>
      </w:r>
      <w:r/>
      <w:hyperlink r:id="rId2690">
        <w:r>
          <w:rPr>
            <w:rStyle w:val="Hyperlink"/>
          </w:rPr>
          <w:t>10.​1021/​ja00406a004</w:t>
        </w:r>
      </w:hyperlink>
      <w:r>
        <w:t xml:space="preserve">  </w:t>
      </w:r>
    </w:p>
    <w:p>
      <w:pPr>
        <w:pStyle w:val="ListParagraph"/>
        <w:numPr>
          <w:ilvl w:val="0"/>
          <w:numId w:val="2"/>
        </w:numPr>
      </w:pPr>
    </w:p>
    <w:p/>
    <w:p>
      <w:r>
        <w:t xml:space="preserve">K.Y. Jung, YCh. Kang, S.B. Park, Photodegradation of trichloroethylene using nanometre-sized ZnO particles prepared by spray pyrolysis. J. Mater. Sci. Lett. </w:t>
      </w:r>
      <w:r>
        <w:rPr>
          <w:b w:val="true"/>
        </w:rPr>
        <w:t>16</w:t>
      </w:r>
      <w:r>
        <w:t xml:space="preserve">, 1848–1849 (1997). </w:t>
      </w:r>
      <w:r/>
      <w:hyperlink r:id="rId2691">
        <w:r>
          <w:rPr>
            <w:rStyle w:val="Hyperlink"/>
          </w:rPr>
          <w:t>10.​1023/​A:​1018589206858</w:t>
        </w:r>
      </w:hyperlink>
      <w:r>
        <w:t xml:space="preserve">  </w:t>
      </w:r>
    </w:p>
    <w:p>
      <w:pPr>
        <w:pStyle w:val="ListParagraph"/>
        <w:numPr>
          <w:ilvl w:val="0"/>
          <w:numId w:val="2"/>
        </w:numPr>
      </w:pPr>
    </w:p>
    <w:p/>
    <w:p>
      <w:r>
        <w:t xml:space="preserve">J.L. Yang, S.J. An, W.I. Park, G-Ch. Yi, W. Choi, Photocatalysis using ZnO thin films and nanoneedles grown by metal-organic chemical vapor deposition. Adv. Mater. </w:t>
      </w:r>
      <w:r>
        <w:rPr>
          <w:b w:val="true"/>
        </w:rPr>
        <w:t>16</w:t>
      </w:r>
      <w:r>
        <w:t>, 1661–1664 (2004). :</w:t>
      </w:r>
      <w:r/>
      <w:hyperlink r:id="rId2692">
        <w:r>
          <w:rPr>
            <w:rStyle w:val="Hyperlink"/>
          </w:rPr>
          <w:t>10.​1002/​adma.​200306673</w:t>
        </w:r>
      </w:hyperlink>
      <w:r>
        <w:t xml:space="preserve">  </w:t>
      </w:r>
    </w:p>
    <w:p>
      <w:pPr>
        <w:pStyle w:val="ListParagraph"/>
        <w:numPr>
          <w:ilvl w:val="0"/>
          <w:numId w:val="2"/>
        </w:numPr>
      </w:pPr>
    </w:p>
    <w:p/>
    <w:p>
      <w:bookmarkStart w:name="u116076_4_En_BookBackmatter_OnlinePDF-CR1820" w:id="1714163"/>
      <w:bookmarkEnd w:id="1714163"/>
    </w:p>
    <w:p>
      <w:r>
        <w:t xml:space="preserve">J.B. Johnson, Thermal agitation of electricity in conductors. Nature </w:t>
      </w:r>
      <w:r>
        <w:rPr>
          <w:b w:val="true"/>
        </w:rPr>
        <w:t>119</w:t>
      </w:r>
      <w:r>
        <w:t xml:space="preserve">, 50–51 (1927). </w:t>
      </w:r>
      <w:r/>
      <w:hyperlink r:id="rId2693">
        <w:r>
          <w:rPr>
            <w:rStyle w:val="Hyperlink"/>
          </w:rPr>
          <w:t>10.​1038/​119050c0</w:t>
        </w:r>
      </w:hyperlink>
      <w:r>
        <w:t xml:space="preserve">  </w:t>
      </w:r>
    </w:p>
    <w:p>
      <w:pPr>
        <w:pStyle w:val="ListParagraph"/>
        <w:numPr>
          <w:ilvl w:val="0"/>
          <w:numId w:val="2"/>
        </w:numPr>
      </w:pPr>
    </w:p>
    <w:p/>
    <w:p>
      <w:bookmarkStart w:name="u116076_4_En_BookBackmatter_OnlinePDF-CR1821" w:id="1714164"/>
      <w:bookmarkEnd w:id="1714164"/>
    </w:p>
    <w:p>
      <w:r>
        <w:t xml:space="preserve">J.B. Johnson, Thermal agitation of electricity in conductors. Phys. Rev. </w:t>
      </w:r>
      <w:r>
        <w:rPr>
          <w:b w:val="true"/>
        </w:rPr>
        <w:t>32</w:t>
      </w:r>
      <w:r>
        <w:t xml:space="preserve">, 97 (1928). </w:t>
      </w:r>
      <w:r/>
      <w:hyperlink r:id="rId2694">
        <w:r>
          <w:rPr>
            <w:rStyle w:val="Hyperlink"/>
          </w:rPr>
          <w:t>10.​1103/​PhysRev.​32.​97</w:t>
        </w:r>
      </w:hyperlink>
      <w:r>
        <w:t xml:space="preserve">  </w:t>
      </w:r>
    </w:p>
    <w:p>
      <w:pPr>
        <w:pStyle w:val="ListParagraph"/>
        <w:numPr>
          <w:ilvl w:val="0"/>
          <w:numId w:val="2"/>
        </w:numPr>
      </w:pPr>
    </w:p>
    <w:p/>
    <w:p>
      <w:bookmarkStart w:name="u116076_4_En_BookBackmatter_OnlinePDF-CR1822" w:id="1714165"/>
      <w:bookmarkEnd w:id="1714165"/>
    </w:p>
    <w:p>
      <w:r>
        <w:t xml:space="preserve">H. Nyquist, Thermal agitation of electric charge in conductors. Phys. Rev. </w:t>
      </w:r>
      <w:r>
        <w:rPr>
          <w:b w:val="true"/>
        </w:rPr>
        <w:t>32</w:t>
      </w:r>
      <w:r>
        <w:t xml:space="preserve">, 110 (1928). </w:t>
      </w:r>
      <w:r/>
      <w:hyperlink r:id="rId2695">
        <w:r>
          <w:rPr>
            <w:rStyle w:val="Hyperlink"/>
          </w:rPr>
          <w:t>10.​1103/​PhysRev.​32.​110</w:t>
        </w:r>
      </w:hyperlink>
      <w:r>
        <w:t xml:space="preserve">  </w:t>
      </w:r>
    </w:p>
    <w:p>
      <w:pPr>
        <w:pStyle w:val="ListParagraph"/>
        <w:numPr>
          <w:ilvl w:val="0"/>
          <w:numId w:val="2"/>
        </w:numPr>
      </w:pPr>
    </w:p>
    <w:p/>
    <w:p>
      <w:r>
        <w:t xml:space="preserve">A. Van der Ziel, </w:t>
      </w:r>
      <w:r>
        <w:rPr>
          <w:i w:val="true"/>
        </w:rPr>
        <w:t>Fluctuation Phenomena in Semiconductors</w:t>
      </w:r>
      <w:r>
        <w:t xml:space="preserve"> (Butterworth Scientific Publ, London, 1959)</w:t>
      </w:r>
    </w:p>
    <w:p>
      <w:pPr>
        <w:pStyle w:val="ListParagraph"/>
        <w:numPr>
          <w:ilvl w:val="0"/>
          <w:numId w:val="2"/>
        </w:numPr>
      </w:pPr>
    </w:p>
    <w:p/>
    <w:p>
      <w:r>
        <w:t xml:space="preserve">R.W. Boyd, </w:t>
      </w:r>
      <w:r>
        <w:rPr>
          <w:i w:val="true"/>
        </w:rPr>
        <w:t>Radiometry and Detection of Optical Radiation</w:t>
      </w:r>
      <w:r>
        <w:t xml:space="preserve"> (Wiley, New York, 1983)</w:t>
      </w:r>
    </w:p>
    <w:p>
      <w:pPr>
        <w:pStyle w:val="ListParagraph"/>
        <w:numPr>
          <w:ilvl w:val="0"/>
          <w:numId w:val="2"/>
        </w:numPr>
      </w:pPr>
    </w:p>
    <w:p/>
    <w:p>
      <w:r>
        <w:t xml:space="preserve">S. Nudelman, The detectivity of infrared photodetectors. Appl. Optics </w:t>
      </w:r>
      <w:r>
        <w:rPr>
          <w:b w:val="true"/>
        </w:rPr>
        <w:t>1</w:t>
      </w:r>
      <w:r>
        <w:t xml:space="preserve">, 627–636 (1962). </w:t>
      </w:r>
      <w:r/>
      <w:hyperlink r:id="rId2696">
        <w:r>
          <w:rPr>
            <w:rStyle w:val="Hyperlink"/>
          </w:rPr>
          <w:t>10.​1364/​AO.​1.​000627</w:t>
        </w:r>
      </w:hyperlink>
      <w:r>
        <w:t xml:space="preserve">  </w:t>
      </w:r>
    </w:p>
    <w:p>
      <w:pPr>
        <w:pStyle w:val="ListParagraph"/>
        <w:numPr>
          <w:ilvl w:val="0"/>
          <w:numId w:val="2"/>
        </w:numPr>
      </w:pPr>
    </w:p>
    <w:p/>
    <w:p>
      <w:r>
        <w:t xml:space="preserve">R.C. Jones, Method of rating the performance of photoconductive cells. Proc. IRIS (Infrared Radiation Information Symposium) </w:t>
      </w:r>
      <w:r>
        <w:rPr>
          <w:b w:val="true"/>
        </w:rPr>
        <w:t>2</w:t>
      </w:r>
      <w:r>
        <w:t>, 9–12 (1957)</w:t>
      </w:r>
    </w:p>
    <w:p>
      <w:pPr>
        <w:pStyle w:val="ListParagraph"/>
        <w:numPr>
          <w:ilvl w:val="0"/>
          <w:numId w:val="2"/>
        </w:numPr>
      </w:pPr>
    </w:p>
    <w:p/>
    <w:p>
      <w:r>
        <w:t>R.C. Jones, Proposal of the detectivity D</w:t>
      </w:r>
      <w:r/>
    </w:p>
    <w:p>
      <w:r>
        <w:drawing>
          <wp:inline distT="0" distR="0" distB="0" distL="0">
            <wp:extent cx="619125" cy="609600"/>
            <wp:docPr id="1087" name="img_00012136" descr="$$^{**}$$"/>
            <a:graphic xmlns:a="http://schemas.openxmlformats.org/drawingml/2006/main">
              <a:graphicData uri="http://schemas.openxmlformats.org/drawingml/2006/picture">
                <pic:pic xmlns:pic="http://schemas.openxmlformats.org/drawingml/2006/picture">
                  <pic:nvPicPr>
                    <pic:cNvPr id="0" name="Picture 1087" descr="116076_4_en_bookbackmatter_onlinepdf_tex_ieq1149.png"/>
                    <pic:cNvPicPr>
                      <a:picLocks noChangeAspect="true"/>
                    </pic:cNvPicPr>
                  </pic:nvPicPr>
                  <pic:blipFill>
                    <a:blip r:embed="rId2697"/>
                    <a:stretch>
                      <a:fillRect/>
                    </a:stretch>
                  </pic:blipFill>
                  <pic:spPr>
                    <a:xfrm>
                      <a:off x="0" y="0"/>
                      <a:ext cx="619125" cy="609600"/>
                    </a:xfrm>
                    <a:prstGeom prst="rect">
                      <a:avLst/>
                    </a:prstGeom>
                  </pic:spPr>
                </pic:pic>
              </a:graphicData>
            </a:graphic>
          </wp:inline>
        </w:drawing>
      </w:r>
    </w:p>
    <w:p>
      <w:r>
        <w:t xml:space="preserve"> for detectors limited by radiation noise. J. Opt. Soc. Am. </w:t>
      </w:r>
      <w:r>
        <w:rPr>
          <w:b w:val="true"/>
        </w:rPr>
        <w:t>50</w:t>
      </w:r>
      <w:r>
        <w:t xml:space="preserve">, 1058 (1960). </w:t>
      </w:r>
      <w:r/>
      <w:hyperlink r:id="rId2698">
        <w:r>
          <w:rPr>
            <w:rStyle w:val="Hyperlink"/>
          </w:rPr>
          <w:t>10.​1364/​JOSA.​50.​001058</w:t>
        </w:r>
      </w:hyperlink>
      <w:r>
        <w:t xml:space="preserve">  </w:t>
      </w:r>
    </w:p>
    <w:p>
      <w:pPr>
        <w:pStyle w:val="ListParagraph"/>
        <w:numPr>
          <w:ilvl w:val="0"/>
          <w:numId w:val="2"/>
        </w:numPr>
      </w:pPr>
    </w:p>
    <w:p/>
    <w:p>
      <w:r>
        <w:t xml:space="preserve">Canon Inc., </w:t>
      </w:r>
      <w:r/>
      <w:hyperlink r:id="rId2699">
        <w:r>
          <w:rPr>
            <w:rStyle w:val="Hyperlink"/>
          </w:rPr>
          <w:t>www.​canon.​com/​technology</w:t>
        </w:r>
      </w:hyperlink>
      <w:r>
        <w:t xml:space="preserve">  </w:t>
      </w:r>
    </w:p>
    <w:p>
      <w:pPr>
        <w:pStyle w:val="ListParagraph"/>
        <w:numPr>
          <w:ilvl w:val="0"/>
          <w:numId w:val="2"/>
        </w:numPr>
      </w:pPr>
    </w:p>
    <w:p/>
    <w:p>
      <w:r>
        <w:t xml:space="preserve">B.F. Levine, Quantum-well infrared photodetectors. J. Appl. Phys. </w:t>
      </w:r>
      <w:r>
        <w:rPr>
          <w:b w:val="true"/>
        </w:rPr>
        <w:t>74</w:t>
      </w:r>
      <w:r>
        <w:t xml:space="preserve">, R1–R81 (1993). </w:t>
      </w:r>
      <w:r/>
      <w:hyperlink r:id="rId2700">
        <w:r>
          <w:rPr>
            <w:rStyle w:val="Hyperlink"/>
          </w:rPr>
          <w:t>10.​1063/​1.​354252</w:t>
        </w:r>
      </w:hyperlink>
      <w:r>
        <w:t xml:space="preserve">  </w:t>
      </w:r>
    </w:p>
    <w:p>
      <w:pPr>
        <w:pStyle w:val="ListParagraph"/>
        <w:numPr>
          <w:ilvl w:val="0"/>
          <w:numId w:val="2"/>
        </w:numPr>
      </w:pPr>
    </w:p>
    <w:p/>
    <w:p>
      <w:r>
        <w:t>H.C. Liu, R. Dudek, A. Shen, E. Dupont, C.Y. Song, Z.R. Wasilewski, M. Buchanan, High absorption (</w:t>
      </w:r>
      <w:r/>
    </w:p>
    <w:p>
      <w:r>
        <w:drawing>
          <wp:inline distT="0" distR="0" distB="0" distL="0">
            <wp:extent cx="590550" cy="609600"/>
            <wp:docPr id="1088" name="img_00012137" descr="$$&amp;gt;$$"/>
            <a:graphic xmlns:a="http://schemas.openxmlformats.org/drawingml/2006/main">
              <a:graphicData uri="http://schemas.openxmlformats.org/drawingml/2006/picture">
                <pic:pic xmlns:pic="http://schemas.openxmlformats.org/drawingml/2006/picture">
                  <pic:nvPicPr>
                    <pic:cNvPr id="0" name="Picture 1088" descr="116076_4_en_bookbackmatter_onlinepdf_tex_ieq1150.png"/>
                    <pic:cNvPicPr>
                      <a:picLocks noChangeAspect="true"/>
                    </pic:cNvPicPr>
                  </pic:nvPicPr>
                  <pic:blipFill>
                    <a:blip r:embed="rId2701"/>
                    <a:stretch>
                      <a:fillRect/>
                    </a:stretch>
                  </pic:blipFill>
                  <pic:spPr>
                    <a:xfrm>
                      <a:off x="0" y="0"/>
                      <a:ext cx="590550" cy="609600"/>
                    </a:xfrm>
                    <a:prstGeom prst="rect">
                      <a:avLst/>
                    </a:prstGeom>
                  </pic:spPr>
                </pic:pic>
              </a:graphicData>
            </a:graphic>
          </wp:inline>
        </w:drawing>
      </w:r>
    </w:p>
    <w:p>
      <w:r>
        <w:t xml:space="preserve">90%) quantum-well infrared photodetectors. Appl. Phys. Lett. </w:t>
      </w:r>
      <w:r>
        <w:rPr>
          <w:b w:val="true"/>
        </w:rPr>
        <w:t>79</w:t>
      </w:r>
      <w:r>
        <w:t xml:space="preserve">, 4237–4239 (2001). </w:t>
      </w:r>
      <w:r/>
      <w:hyperlink r:id="rId2702">
        <w:r>
          <w:rPr>
            <w:rStyle w:val="Hyperlink"/>
          </w:rPr>
          <w:t>10.​1063/​1.​1425066</w:t>
        </w:r>
      </w:hyperlink>
      <w:r>
        <w:t xml:space="preserve">  </w:t>
      </w:r>
    </w:p>
    <w:p>
      <w:pPr>
        <w:pStyle w:val="ListParagraph"/>
        <w:numPr>
          <w:ilvl w:val="0"/>
          <w:numId w:val="2"/>
        </w:numPr>
      </w:pPr>
    </w:p>
    <w:p/>
    <w:p>
      <w:r>
        <w:t xml:space="preserve">A. Rogalski, Progress in focal plane array technologies. Prog. Quantum Electr. </w:t>
      </w:r>
      <w:r>
        <w:rPr>
          <w:b w:val="true"/>
        </w:rPr>
        <w:t>36</w:t>
      </w:r>
      <w:r>
        <w:t xml:space="preserve">, 342–473 (2012). </w:t>
      </w:r>
      <w:r/>
      <w:hyperlink r:id="rId2703">
        <w:r>
          <w:rPr>
            <w:rStyle w:val="Hyperlink"/>
          </w:rPr>
          <w:t>10.​1016/​j.​pquantelec.​2012.​07.​001</w:t>
        </w:r>
      </w:hyperlink>
      <w:r>
        <w:t xml:space="preserve">  </w:t>
      </w:r>
    </w:p>
    <w:p>
      <w:pPr>
        <w:pStyle w:val="ListParagraph"/>
        <w:numPr>
          <w:ilvl w:val="0"/>
          <w:numId w:val="2"/>
        </w:numPr>
      </w:pPr>
    </w:p>
    <w:p/>
    <w:p>
      <w:r>
        <w:t xml:space="preserve">Fraunhofer-Institut für Angewandte Festkörperphysik, Freiburg, </w:t>
      </w:r>
      <w:r/>
      <w:hyperlink r:id="rId2704">
        <w:r>
          <w:rPr>
            <w:rStyle w:val="Hyperlink"/>
          </w:rPr>
          <w:t>www.​iaf.​fraunhofer.​de</w:t>
        </w:r>
      </w:hyperlink>
      <w:r>
        <w:t xml:space="preserve">  </w:t>
      </w:r>
    </w:p>
    <w:p>
      <w:pPr>
        <w:pStyle w:val="ListParagraph"/>
        <w:numPr>
          <w:ilvl w:val="0"/>
          <w:numId w:val="2"/>
        </w:numPr>
      </w:pPr>
    </w:p>
    <w:p/>
    <w:p>
      <w:r>
        <w:t xml:space="preserve">M.D. Petroff, M.G. Stapelbroek, </w:t>
      </w:r>
      <w:r>
        <w:rPr>
          <w:i w:val="true"/>
        </w:rPr>
        <w:t>Blocked impurity band detectors</w:t>
      </w:r>
      <w:r>
        <w:t>, US Patent 4,568,960, filed 1980, awarded 1986</w:t>
      </w:r>
    </w:p>
    <w:p>
      <w:pPr>
        <w:pStyle w:val="ListParagraph"/>
        <w:numPr>
          <w:ilvl w:val="0"/>
          <w:numId w:val="2"/>
        </w:numPr>
      </w:pPr>
    </w:p>
    <w:p/>
    <w:p>
      <w:r>
        <w:t xml:space="preserve">N.M. Haegel, BIB detector development for the far infrared: from Ge to GaAs. Proc. SPIE </w:t>
      </w:r>
      <w:r>
        <w:rPr>
          <w:b w:val="true"/>
        </w:rPr>
        <w:t>4999</w:t>
      </w:r>
      <w:r>
        <w:t xml:space="preserve">, 182–194 (2003). </w:t>
      </w:r>
      <w:r/>
      <w:hyperlink r:id="rId2705">
        <w:r>
          <w:rPr>
            <w:rStyle w:val="Hyperlink"/>
          </w:rPr>
          <w:t>10.​1117/​12.​479623</w:t>
        </w:r>
      </w:hyperlink>
      <w:r>
        <w:t xml:space="preserve">  </w:t>
      </w:r>
    </w:p>
    <w:p>
      <w:pPr>
        <w:pStyle w:val="ListParagraph"/>
        <w:numPr>
          <w:ilvl w:val="0"/>
          <w:numId w:val="2"/>
        </w:numPr>
      </w:pPr>
    </w:p>
    <w:p/>
    <w:p>
      <w:r>
        <w:t xml:space="preserve">L.A. Reichertz, J.W. Beeman, B.L. Cardozo, N.M. Haegel, E.E. Haller, G. Jakob, R. Katterloher, GaAs BIB photodetector development for far-infrared astronomy. Proc. SPIE </w:t>
      </w:r>
      <w:r>
        <w:rPr>
          <w:b w:val="true"/>
        </w:rPr>
        <w:t>5543</w:t>
      </w:r>
      <w:r>
        <w:t xml:space="preserve">, 231–238 (2004). </w:t>
      </w:r>
      <w:r/>
      <w:hyperlink r:id="rId2706">
        <w:r>
          <w:rPr>
            <w:rStyle w:val="Hyperlink"/>
          </w:rPr>
          <w:t>10.​1117/​12.​560291</w:t>
        </w:r>
      </w:hyperlink>
      <w:r>
        <w:t xml:space="preserve">  </w:t>
      </w:r>
    </w:p>
    <w:p>
      <w:pPr>
        <w:pStyle w:val="ListParagraph"/>
        <w:numPr>
          <w:ilvl w:val="0"/>
          <w:numId w:val="2"/>
        </w:numPr>
      </w:pPr>
    </w:p>
    <w:p/>
    <w:p>
      <w:r>
        <w:t xml:space="preserve">F. Szmulowicz, F.L. Madarsz, Blocked impurity band detectors—An analytical model: Figures of merit. J. Appl. Phys. </w:t>
      </w:r>
      <w:r>
        <w:rPr>
          <w:b w:val="true"/>
        </w:rPr>
        <w:t>62</w:t>
      </w:r>
      <w:r>
        <w:t xml:space="preserve">, 2533–2540 (1987). </w:t>
      </w:r>
      <w:r/>
      <w:hyperlink r:id="rId2707">
        <w:r>
          <w:rPr>
            <w:rStyle w:val="Hyperlink"/>
          </w:rPr>
          <w:t>10.​1063/​1.​339466</w:t>
        </w:r>
      </w:hyperlink>
      <w:r>
        <w:t xml:space="preserve">  </w:t>
      </w:r>
    </w:p>
    <w:p>
      <w:pPr>
        <w:pStyle w:val="ListParagraph"/>
        <w:numPr>
          <w:ilvl w:val="0"/>
          <w:numId w:val="2"/>
        </w:numPr>
      </w:pPr>
    </w:p>
    <w:p/>
    <w:p>
      <w:r>
        <w:t xml:space="preserve">H. Melchior, Demodulation and Photodetection Techniques, in </w:t>
      </w:r>
      <w:r>
        <w:rPr>
          <w:i w:val="true"/>
        </w:rPr>
        <w:t>Laser Handbook</w:t>
      </w:r>
      <w:r>
        <w:t>, vol. 1, eds. by F.T. Arecchi, E.O. Schulz-Dubois (North-Holland, Amsterdam, 1972), pp. 725–835</w:t>
      </w:r>
    </w:p>
    <w:p>
      <w:pPr>
        <w:pStyle w:val="ListParagraph"/>
        <w:numPr>
          <w:ilvl w:val="0"/>
          <w:numId w:val="2"/>
        </w:numPr>
      </w:pPr>
    </w:p>
    <w:p/>
    <w:p>
      <w:r>
        <w:t xml:space="preserve">G.E. Stillman, C.M. Wolfe, Avalanche photodiodes. Semicond. Semimet. </w:t>
      </w:r>
      <w:r>
        <w:rPr>
          <w:b w:val="true"/>
        </w:rPr>
        <w:t>12</w:t>
      </w:r>
      <w:r>
        <w:t xml:space="preserve">, 291–393 (1977). </w:t>
      </w:r>
      <w:r/>
      <w:hyperlink r:id="rId2708">
        <w:r>
          <w:rPr>
            <w:rStyle w:val="Hyperlink"/>
          </w:rPr>
          <w:t>10.​1016/​S0080-8784(08)60150-7</w:t>
        </w:r>
      </w:hyperlink>
      <w:r>
        <w:t xml:space="preserve">  </w:t>
      </w:r>
    </w:p>
    <w:p>
      <w:pPr>
        <w:pStyle w:val="ListParagraph"/>
        <w:numPr>
          <w:ilvl w:val="0"/>
          <w:numId w:val="2"/>
        </w:numPr>
      </w:pPr>
    </w:p>
    <w:p/>
    <w:p>
      <w:r>
        <w:t xml:space="preserve">Datasheet </w:t>
      </w:r>
      <w:r>
        <w:rPr>
          <w:i w:val="true"/>
        </w:rPr>
        <w:t>Position Sensitive Photodiodes, DL-100-7-KER pin</w:t>
      </w:r>
      <w:r>
        <w:t xml:space="preserve"> (2002), Silicon Sensor GmbH, Berlin (Germany), </w:t>
      </w:r>
      <w:r/>
      <w:hyperlink r:id="rId2709">
        <w:r>
          <w:rPr>
            <w:rStyle w:val="Hyperlink"/>
          </w:rPr>
          <w:t>www.​silicon-sensor.​com</w:t>
        </w:r>
      </w:hyperlink>
      <w:r>
        <w:t xml:space="preserve">  </w:t>
      </w:r>
    </w:p>
    <w:p>
      <w:pPr>
        <w:pStyle w:val="ListParagraph"/>
        <w:numPr>
          <w:ilvl w:val="0"/>
          <w:numId w:val="2"/>
        </w:numPr>
      </w:pPr>
    </w:p>
    <w:p/>
    <w:p>
      <w:r>
        <w:t xml:space="preserve">S.M. Sze, D.J. Coleman, A. Loya, Current transport in metal-semiconductor-metal (MSM) structures. Solid State Electron. </w:t>
      </w:r>
      <w:r>
        <w:rPr>
          <w:b w:val="true"/>
        </w:rPr>
        <w:t>14</w:t>
      </w:r>
      <w:r>
        <w:t xml:space="preserve">, 1209–1218 (1971). </w:t>
      </w:r>
      <w:r/>
      <w:hyperlink r:id="rId2710">
        <w:r>
          <w:rPr>
            <w:rStyle w:val="Hyperlink"/>
          </w:rPr>
          <w:t>10.​1016/​0038-1101(71)90109-2</w:t>
        </w:r>
      </w:hyperlink>
      <w:r>
        <w:t xml:space="preserve">  </w:t>
      </w:r>
    </w:p>
    <w:p>
      <w:pPr>
        <w:pStyle w:val="ListParagraph"/>
        <w:numPr>
          <w:ilvl w:val="0"/>
          <w:numId w:val="2"/>
        </w:numPr>
      </w:pPr>
    </w:p>
    <w:p/>
    <w:p>
      <w:r>
        <w:t xml:space="preserve">D. Kuhl, </w:t>
      </w:r>
      <w:r>
        <w:rPr>
          <w:i w:val="true"/>
        </w:rPr>
        <w:t>Herstellung und Charakterisierung von MSM Detektoren</w:t>
      </w:r>
      <w:r>
        <w:t>, Ph.D. Thesis, Technische Universität Berlin (1992)</w:t>
      </w:r>
    </w:p>
    <w:p>
      <w:pPr>
        <w:pStyle w:val="ListParagraph"/>
        <w:numPr>
          <w:ilvl w:val="0"/>
          <w:numId w:val="2"/>
        </w:numPr>
      </w:pPr>
    </w:p>
    <w:p/>
    <w:p>
      <w:r>
        <w:t xml:space="preserve">S.Y. Chou, M.Y. Liu, Nanoscale tera-hertz metal-semiconductor-metal photodetectors. IEEE J. Quantum Electr. </w:t>
      </w:r>
      <w:r>
        <w:rPr>
          <w:b w:val="true"/>
        </w:rPr>
        <w:t>QE-28</w:t>
      </w:r>
      <w:r>
        <w:t xml:space="preserve">, 2358–2368 (1992). </w:t>
      </w:r>
      <w:r/>
      <w:hyperlink r:id="rId2711">
        <w:r>
          <w:rPr>
            <w:rStyle w:val="Hyperlink"/>
          </w:rPr>
          <w:t>10.​1109/​3.​159542</w:t>
        </w:r>
      </w:hyperlink>
      <w:r>
        <w:t xml:space="preserve">  </w:t>
      </w:r>
    </w:p>
    <w:p>
      <w:pPr>
        <w:pStyle w:val="ListParagraph"/>
        <w:numPr>
          <w:ilvl w:val="0"/>
          <w:numId w:val="2"/>
        </w:numPr>
      </w:pPr>
    </w:p>
    <w:p/>
    <w:p>
      <w:r>
        <w:t xml:space="preserve">R.J. McIntyre, Multiplication noise in uniform avalanche diodes. IEEE Trans. Electron Devices </w:t>
      </w:r>
      <w:r>
        <w:rPr>
          <w:b w:val="true"/>
        </w:rPr>
        <w:t>13</w:t>
      </w:r>
      <w:r>
        <w:t xml:space="preserve">, 164–168 (1966). </w:t>
      </w:r>
      <w:r/>
      <w:hyperlink r:id="rId2712">
        <w:r>
          <w:rPr>
            <w:rStyle w:val="Hyperlink"/>
          </w:rPr>
          <w:t>10.​1109/​T-ED.​1966.​15651</w:t>
        </w:r>
      </w:hyperlink>
      <w:r>
        <w:t xml:space="preserve">  </w:t>
      </w:r>
    </w:p>
    <w:p>
      <w:pPr>
        <w:pStyle w:val="ListParagraph"/>
        <w:numPr>
          <w:ilvl w:val="0"/>
          <w:numId w:val="2"/>
        </w:numPr>
      </w:pPr>
    </w:p>
    <w:p/>
    <w:p>
      <w:r>
        <w:t xml:space="preserve">R.D. Baertsch, Noise and ionization rate measurements in silicon photodiodes. IEEE Trans. Electron Devices </w:t>
      </w:r>
      <w:r>
        <w:rPr>
          <w:b w:val="true"/>
        </w:rPr>
        <w:t>13</w:t>
      </w:r>
      <w:r>
        <w:t xml:space="preserve">, 987 (1966). </w:t>
      </w:r>
      <w:r/>
      <w:hyperlink r:id="rId2713">
        <w:r>
          <w:rPr>
            <w:rStyle w:val="Hyperlink"/>
          </w:rPr>
          <w:t>10.​1109/​T-ED.​1966.​15880</w:t>
        </w:r>
      </w:hyperlink>
      <w:r>
        <w:t xml:space="preserve">  </w:t>
      </w:r>
    </w:p>
    <w:p>
      <w:pPr>
        <w:pStyle w:val="ListParagraph"/>
        <w:numPr>
          <w:ilvl w:val="0"/>
          <w:numId w:val="2"/>
        </w:numPr>
      </w:pPr>
    </w:p>
    <w:p/>
    <w:p>
      <w:r>
        <w:t>Datasheet APD Silicon Sensor AD500-12 TO, Silicon Sensor International AG (2010)</w:t>
      </w:r>
    </w:p>
    <w:p>
      <w:pPr>
        <w:pStyle w:val="ListParagraph"/>
        <w:numPr>
          <w:ilvl w:val="0"/>
          <w:numId w:val="2"/>
        </w:numPr>
      </w:pPr>
    </w:p>
    <w:p/>
    <w:p>
      <w:r>
        <w:t xml:space="preserve">G.M. Williams, M. Compton, D.A. Ramirez, M.M. Hayat, A.S. Huntington, Multi-gain-stage InGaAs avalanche photodiode with enhanced gain and reduced excess noise. IEEE J. Electr. Dev. Soc. </w:t>
      </w:r>
      <w:r>
        <w:rPr>
          <w:b w:val="true"/>
        </w:rPr>
        <w:t>1</w:t>
      </w:r>
      <w:r>
        <w:t xml:space="preserve">, 54–65 (2013). </w:t>
      </w:r>
      <w:r/>
      <w:hyperlink r:id="rId2714">
        <w:r>
          <w:rPr>
            <w:rStyle w:val="Hyperlink"/>
          </w:rPr>
          <w:t>10.​1109/​JEDS.​2013.​2258072</w:t>
        </w:r>
      </w:hyperlink>
      <w:r>
        <w:t xml:space="preserve">  </w:t>
      </w:r>
    </w:p>
    <w:p>
      <w:pPr>
        <w:pStyle w:val="ListParagraph"/>
        <w:numPr>
          <w:ilvl w:val="0"/>
          <w:numId w:val="2"/>
        </w:numPr>
      </w:pPr>
    </w:p>
    <w:p/>
    <w:p>
      <w:r>
        <w:t xml:space="preserve">K.S. Giboney, M.J.W. Rodwell, J.E. Bowers, Traveling-wave photodetectors. IEEE Phot. Technol. Lett. </w:t>
      </w:r>
      <w:r>
        <w:rPr>
          <w:b w:val="true"/>
        </w:rPr>
        <w:t>4</w:t>
      </w:r>
      <w:r>
        <w:t xml:space="preserve">, 1363–1365 (1992). </w:t>
      </w:r>
      <w:r/>
      <w:hyperlink r:id="rId2715">
        <w:r>
          <w:rPr>
            <w:rStyle w:val="Hyperlink"/>
          </w:rPr>
          <w:t>10.​1109/​68.​180577</w:t>
        </w:r>
      </w:hyperlink>
      <w:r>
        <w:t xml:space="preserve">  </w:t>
      </w:r>
    </w:p>
    <w:p>
      <w:pPr>
        <w:pStyle w:val="ListParagraph"/>
        <w:numPr>
          <w:ilvl w:val="0"/>
          <w:numId w:val="2"/>
        </w:numPr>
      </w:pPr>
    </w:p>
    <w:p/>
    <w:p>
      <w:r>
        <w:t xml:space="preserve">J.-W. Shi, K.-G. Gan, Y.-J. Chiu, Y.-H. Chen, C.-K. Sun, Y.-J. Yang, J.E. Bowers, Metal-semiconductor-metal traveling-wave photodetectors. IEEE Phot. Technol. Lett. </w:t>
      </w:r>
      <w:r>
        <w:rPr>
          <w:b w:val="true"/>
        </w:rPr>
        <w:t>16</w:t>
      </w:r>
      <w:r>
        <w:t xml:space="preserve">, 623–635 (2001). </w:t>
      </w:r>
      <w:r/>
      <w:hyperlink r:id="rId2716">
        <w:r>
          <w:rPr>
            <w:rStyle w:val="Hyperlink"/>
          </w:rPr>
          <w:t>10.​1109/​68.​924045</w:t>
        </w:r>
      </w:hyperlink>
      <w:r>
        <w:t xml:space="preserve">  </w:t>
      </w:r>
    </w:p>
    <w:p>
      <w:pPr>
        <w:pStyle w:val="ListParagraph"/>
        <w:numPr>
          <w:ilvl w:val="0"/>
          <w:numId w:val="2"/>
        </w:numPr>
      </w:pPr>
    </w:p>
    <w:p/>
    <w:p>
      <w:r>
        <w:t xml:space="preserve">J.D.E. Beynon, D.R. Lamb, eds., </w:t>
      </w:r>
      <w:r>
        <w:rPr>
          <w:i w:val="true"/>
        </w:rPr>
        <w:t>Charge-coupled Devices and their Applications</w:t>
      </w:r>
      <w:r>
        <w:t xml:space="preserve"> (McGraw-Hill, Maidenhead, 1977)</w:t>
      </w:r>
    </w:p>
    <w:p>
      <w:pPr>
        <w:pStyle w:val="ListParagraph"/>
        <w:numPr>
          <w:ilvl w:val="0"/>
          <w:numId w:val="2"/>
        </w:numPr>
      </w:pPr>
    </w:p>
    <w:p/>
    <w:p>
      <w:r>
        <w:t xml:space="preserve">A.J.P. Theuwissen, </w:t>
      </w:r>
      <w:r>
        <w:rPr>
          <w:i w:val="true"/>
        </w:rPr>
        <w:t>Solid-State Imaging with Charge-Coupled Devices</w:t>
      </w:r>
      <w:r>
        <w:t xml:space="preserve"> (Kluwer, New York, 1995). </w:t>
      </w:r>
      <w:r/>
      <w:hyperlink r:id="rId2717">
        <w:r>
          <w:rPr>
            <w:rStyle w:val="Hyperlink"/>
          </w:rPr>
          <w:t>10.​1007/​0-306-47119-1</w:t>
        </w:r>
      </w:hyperlink>
      <w:r>
        <w:t xml:space="preserve">  </w:t>
      </w:r>
    </w:p>
    <w:p>
      <w:pPr>
        <w:pStyle w:val="ListParagraph"/>
        <w:numPr>
          <w:ilvl w:val="0"/>
          <w:numId w:val="2"/>
        </w:numPr>
      </w:pPr>
    </w:p>
    <w:p/>
    <w:p>
      <w:r>
        <w:t xml:space="preserve">A. Goetzberger, E.H. Nicollian, Temperature dependence of inversion-layer frequency response in silicon. Bell Syst. Tech. J. </w:t>
      </w:r>
      <w:r>
        <w:rPr>
          <w:b w:val="true"/>
        </w:rPr>
        <w:t>46</w:t>
      </w:r>
      <w:r>
        <w:t xml:space="preserve">, 513–522 (1967). </w:t>
      </w:r>
      <w:r/>
      <w:hyperlink r:id="rId2718">
        <w:r>
          <w:rPr>
            <w:rStyle w:val="Hyperlink"/>
          </w:rPr>
          <w:t>10.​1002/​j.​1538-7305.​1967.​tb04232.​x</w:t>
        </w:r>
      </w:hyperlink>
      <w:r>
        <w:t xml:space="preserve">  </w:t>
      </w:r>
    </w:p>
    <w:p>
      <w:pPr>
        <w:pStyle w:val="ListParagraph"/>
        <w:numPr>
          <w:ilvl w:val="0"/>
          <w:numId w:val="2"/>
        </w:numPr>
      </w:pPr>
    </w:p>
    <w:p/>
    <w:p>
      <w:r>
        <w:t xml:space="preserve">J.D.E. Beynon, The basic principles of charge-coupled devices. Microelectron. </w:t>
      </w:r>
      <w:r>
        <w:rPr>
          <w:b w:val="true"/>
        </w:rPr>
        <w:t>7</w:t>
      </w:r>
      <w:r>
        <w:t>, 7–13 (1975)</w:t>
      </w:r>
    </w:p>
    <w:p>
      <w:pPr>
        <w:pStyle w:val="ListParagraph"/>
        <w:numPr>
          <w:ilvl w:val="0"/>
          <w:numId w:val="2"/>
        </w:numPr>
      </w:pPr>
    </w:p>
    <w:p/>
    <w:p>
      <w:r>
        <w:rPr>
          <w:i w:val="true"/>
        </w:rPr>
        <w:t>Charge-coupled device (CCD) image sensors</w:t>
      </w:r>
      <w:r>
        <w:t xml:space="preserve">, MTD/PS-0218, Rev. 2 (2008), Eastman Kodak Company, Rochester, NY, </w:t>
      </w:r>
    </w:p>
    <w:p>
      <w:r/>
      <w:hyperlink r:id="rId2719">
        <w:r>
          <w:rPr>
            <w:rStyle w:val="Hyperlink"/>
          </w:rPr>
        </w:r>
      </w:hyperlink>
      <w:r>
        <w:t>www.​kodak.​com</w:t>
      </w:r>
    </w:p>
    <w:p>
      <w:pPr>
        <w:pStyle w:val="ListParagraph"/>
        <w:numPr>
          <w:ilvl w:val="0"/>
          <w:numId w:val="2"/>
        </w:numPr>
      </w:pPr>
    </w:p>
    <w:p/>
    <w:p>
      <w:r>
        <w:t xml:space="preserve">J.E. Carnes, W.F. Kosonocky, E.G. Ramberg, Free charge transfer in charge-coupled devices. IEEE Trans. Electron Devices </w:t>
      </w:r>
      <w:r>
        <w:rPr>
          <w:b w:val="true"/>
        </w:rPr>
        <w:t>19</w:t>
      </w:r>
      <w:r>
        <w:t xml:space="preserve">, 798–808 (1972). </w:t>
      </w:r>
      <w:r/>
      <w:hyperlink r:id="rId2720">
        <w:r>
          <w:rPr>
            <w:rStyle w:val="Hyperlink"/>
          </w:rPr>
          <w:t>10.​1109/​T-ED.​1972.​17497</w:t>
        </w:r>
      </w:hyperlink>
      <w:r>
        <w:t xml:space="preserve">  </w:t>
      </w:r>
    </w:p>
    <w:p>
      <w:pPr>
        <w:pStyle w:val="ListParagraph"/>
        <w:numPr>
          <w:ilvl w:val="0"/>
          <w:numId w:val="2"/>
        </w:numPr>
      </w:pPr>
    </w:p>
    <w:p/>
    <w:p>
      <w:r>
        <w:t xml:space="preserve">C.H. Sequin, M.F. Tompsett, </w:t>
      </w:r>
      <w:r>
        <w:rPr>
          <w:i w:val="true"/>
        </w:rPr>
        <w:t>Charge Transfer Devices</w:t>
      </w:r>
      <w:r>
        <w:t xml:space="preserve"> (Academic, New York, 1975)</w:t>
      </w:r>
    </w:p>
    <w:p>
      <w:pPr>
        <w:pStyle w:val="ListParagraph"/>
        <w:numPr>
          <w:ilvl w:val="0"/>
          <w:numId w:val="2"/>
        </w:numPr>
      </w:pPr>
    </w:p>
    <w:p/>
    <w:p>
      <w:r>
        <w:t xml:space="preserve">D.J. Burt, </w:t>
      </w:r>
      <w:r>
        <w:rPr>
          <w:i w:val="true"/>
        </w:rPr>
        <w:t>Basic Operation of the Charge Coupled Device</w:t>
      </w:r>
      <w:r>
        <w:t xml:space="preserve"> (Int. Conf. Technol. Appl. CCD, University of Edinburgh, 1974), pp. 1–12</w:t>
      </w:r>
    </w:p>
    <w:p>
      <w:pPr>
        <w:pStyle w:val="ListParagraph"/>
        <w:numPr>
          <w:ilvl w:val="0"/>
          <w:numId w:val="2"/>
        </w:numPr>
      </w:pPr>
    </w:p>
    <w:p/>
    <w:p>
      <w:r>
        <w:t xml:space="preserve">SONY Corporation, </w:t>
      </w:r>
      <w:r/>
      <w:hyperlink r:id="rId2721">
        <w:r>
          <w:rPr>
            <w:rStyle w:val="Hyperlink"/>
          </w:rPr>
          <w:t>www.​sony.​net</w:t>
        </w:r>
      </w:hyperlink>
      <w:r>
        <w:t xml:space="preserve">  </w:t>
      </w:r>
    </w:p>
    <w:p>
      <w:pPr>
        <w:pStyle w:val="ListParagraph"/>
        <w:numPr>
          <w:ilvl w:val="0"/>
          <w:numId w:val="2"/>
        </w:numPr>
      </w:pPr>
    </w:p>
    <w:p/>
    <w:p>
      <w:r>
        <w:t xml:space="preserve">B.E. Bayer, </w:t>
      </w:r>
      <w:r>
        <w:rPr>
          <w:i w:val="true"/>
        </w:rPr>
        <w:t>Color imaging array</w:t>
      </w:r>
      <w:r>
        <w:t>, US Patent 3,971,065, filed 1975, awarded 1976</w:t>
      </w:r>
    </w:p>
    <w:p>
      <w:pPr>
        <w:pStyle w:val="ListParagraph"/>
        <w:numPr>
          <w:ilvl w:val="0"/>
          <w:numId w:val="2"/>
        </w:numPr>
      </w:pPr>
    </w:p>
    <w:p/>
    <w:p>
      <w:r>
        <w:t xml:space="preserve">M. Bigas, E. Cabruja, J. Forest, J. Salvi, Review of CMOS image sensors. Microelectron. J. </w:t>
      </w:r>
      <w:r>
        <w:rPr>
          <w:b w:val="true"/>
        </w:rPr>
        <w:t>37</w:t>
      </w:r>
      <w:r>
        <w:t xml:space="preserve">, 433–451 (2006). </w:t>
      </w:r>
      <w:r/>
      <w:hyperlink r:id="rId2722">
        <w:r>
          <w:rPr>
            <w:rStyle w:val="Hyperlink"/>
          </w:rPr>
          <w:t>10.​1016/​j.​mejo.​2005.​07.​002</w:t>
        </w:r>
      </w:hyperlink>
      <w:r>
        <w:t xml:space="preserve">  </w:t>
      </w:r>
    </w:p>
    <w:p>
      <w:pPr>
        <w:pStyle w:val="ListParagraph"/>
        <w:numPr>
          <w:ilvl w:val="0"/>
          <w:numId w:val="2"/>
        </w:numPr>
      </w:pPr>
    </w:p>
    <w:p/>
    <w:p>
      <w:r>
        <w:t xml:space="preserve">A.J.P. Theuwissen, CMOS image sensors: State-of-the-art. Solid State Electron. </w:t>
      </w:r>
      <w:r>
        <w:rPr>
          <w:b w:val="true"/>
        </w:rPr>
        <w:t>52</w:t>
      </w:r>
      <w:r>
        <w:t xml:space="preserve">, 1401–1406 (2008). </w:t>
      </w:r>
      <w:r/>
      <w:hyperlink r:id="rId2723">
        <w:r>
          <w:rPr>
            <w:rStyle w:val="Hyperlink"/>
          </w:rPr>
          <w:t>10.​1016/​j.​mejo.​2005.​07.​002</w:t>
        </w:r>
      </w:hyperlink>
      <w:r>
        <w:t xml:space="preserve">  </w:t>
      </w:r>
    </w:p>
    <w:p>
      <w:pPr>
        <w:pStyle w:val="ListParagraph"/>
        <w:numPr>
          <w:ilvl w:val="0"/>
          <w:numId w:val="2"/>
        </w:numPr>
      </w:pPr>
    </w:p>
    <w:p/>
    <w:p>
      <w:r>
        <w:t xml:space="preserve">Datasheet </w:t>
      </w:r>
      <w:r>
        <w:rPr>
          <w:i w:val="true"/>
        </w:rPr>
        <w:t>CMOS linear image sensor, S9226</w:t>
      </w:r>
      <w:r>
        <w:t xml:space="preserve"> (2003), </w:t>
      </w:r>
      <w:r/>
      <w:hyperlink r:id="rId2724">
        <w:r>
          <w:rPr>
            <w:rStyle w:val="Hyperlink"/>
          </w:rPr>
          <w:t>www.​hamamatsu.​com</w:t>
        </w:r>
      </w:hyperlink>
      <w:r>
        <w:t xml:space="preserve">  </w:t>
      </w:r>
    </w:p>
    <w:p>
      <w:pPr>
        <w:pStyle w:val="ListParagraph"/>
        <w:numPr>
          <w:ilvl w:val="0"/>
          <w:numId w:val="2"/>
        </w:numPr>
      </w:pPr>
    </w:p>
    <w:p/>
    <w:p>
      <w:r>
        <w:t xml:space="preserve">Foveon Inc., </w:t>
      </w:r>
      <w:r/>
      <w:hyperlink r:id="rId2725">
        <w:r>
          <w:rPr>
            <w:rStyle w:val="Hyperlink"/>
          </w:rPr>
          <w:t>www.​foveon.​com</w:t>
        </w:r>
      </w:hyperlink>
      <w:r>
        <w:t xml:space="preserve">  </w:t>
      </w:r>
    </w:p>
    <w:p>
      <w:pPr>
        <w:pStyle w:val="ListParagraph"/>
        <w:numPr>
          <w:ilvl w:val="0"/>
          <w:numId w:val="2"/>
        </w:numPr>
      </w:pPr>
    </w:p>
    <w:p/>
    <w:p>
      <w:r>
        <w:t xml:space="preserve">R.B. Merrill, </w:t>
      </w:r>
      <w:r>
        <w:rPr>
          <w:i w:val="true"/>
        </w:rPr>
        <w:t>Color separation in an active pixel cell imaging array using a triple-well structure</w:t>
      </w:r>
      <w:r>
        <w:t>, US Patent 5,965,875, filed 1998, awarded 1999</w:t>
      </w:r>
    </w:p>
    <w:p>
      <w:pPr>
        <w:pStyle w:val="ListParagraph"/>
        <w:numPr>
          <w:ilvl w:val="0"/>
          <w:numId w:val="2"/>
        </w:numPr>
      </w:pPr>
    </w:p>
    <w:p/>
    <w:p>
      <w:r>
        <w:t xml:space="preserve">Datasheet </w:t>
      </w:r>
      <w:r>
        <w:rPr>
          <w:i w:val="true"/>
        </w:rPr>
        <w:t>16 element APD array 16AA0.4-9 SMD</w:t>
      </w:r>
      <w:r>
        <w:t xml:space="preserve"> (2018), First Sensor AG, Berlin, </w:t>
      </w:r>
      <w:r/>
      <w:hyperlink r:id="rId2726">
        <w:r>
          <w:rPr>
            <w:rStyle w:val="Hyperlink"/>
          </w:rPr>
          <w:t>www.​first-sensor.​com</w:t>
        </w:r>
      </w:hyperlink>
      <w:r>
        <w:t xml:space="preserve">  </w:t>
      </w:r>
    </w:p>
    <w:p>
      <w:pPr>
        <w:pStyle w:val="ListParagraph"/>
        <w:numPr>
          <w:ilvl w:val="0"/>
          <w:numId w:val="2"/>
        </w:numPr>
      </w:pPr>
    </w:p>
    <w:p/>
    <w:p>
      <w:r>
        <w:t xml:space="preserve">Datasheet </w:t>
      </w:r>
      <w:r>
        <w:rPr>
          <w:i w:val="true"/>
        </w:rPr>
        <w:t>InGaAs Linear Photodiode Array, SU1024LE-1.7</w:t>
      </w:r>
      <w:r>
        <w:t xml:space="preserve"> (2019), Sensors Unlimited, Inc., </w:t>
      </w:r>
      <w:r/>
      <w:hyperlink r:id="rId2727">
        <w:r>
          <w:rPr>
            <w:rStyle w:val="Hyperlink"/>
          </w:rPr>
          <w:t>www.​sensorsinc.​com</w:t>
        </w:r>
      </w:hyperlink>
      <w:r>
        <w:t xml:space="preserve">  </w:t>
      </w:r>
    </w:p>
    <w:p>
      <w:pPr>
        <w:pStyle w:val="ListParagraph"/>
        <w:numPr>
          <w:ilvl w:val="0"/>
          <w:numId w:val="2"/>
        </w:numPr>
      </w:pPr>
    </w:p>
    <w:p/>
    <w:p>
      <w:r>
        <w:t xml:space="preserve">Datasheet </w:t>
      </w:r>
      <w:r>
        <w:rPr>
          <w:i w:val="true"/>
        </w:rPr>
        <w:t>Quadrant Photodiode with Position Sensing, QD50-0</w:t>
      </w:r>
      <w:r>
        <w:t xml:space="preserve"> (2019), OSI Optoelectronics, Hawthorne, CA, USA, </w:t>
      </w:r>
      <w:r/>
      <w:hyperlink r:id="rId2728">
        <w:r>
          <w:rPr>
            <w:rStyle w:val="Hyperlink"/>
          </w:rPr>
          <w:t>www.​osioptoelectroni​cs.​com</w:t>
        </w:r>
      </w:hyperlink>
      <w:r>
        <w:t xml:space="preserve">  </w:t>
      </w:r>
    </w:p>
    <w:p>
      <w:pPr>
        <w:pStyle w:val="ListParagraph"/>
        <w:numPr>
          <w:ilvl w:val="0"/>
          <w:numId w:val="2"/>
        </w:numPr>
      </w:pPr>
    </w:p>
    <w:p/>
    <w:p>
      <w:r>
        <w:t xml:space="preserve">T. Yokoyama, M. Tsutsui, Y. Nishi, I. Mizuno, V. Dmitry, A. Lahav, High performance 2.5um global shutter pixel with new designed light-pipe structure, in </w:t>
      </w:r>
      <w:r>
        <w:rPr>
          <w:i w:val="true"/>
        </w:rPr>
        <w:t>Proceedings 2018 IEEE International Electron Devices Meeting (IEDM)</w:t>
      </w:r>
      <w:r>
        <w:t xml:space="preserve"> (IEEE, 2018), pp. 10.5.1–10.5.4. </w:t>
      </w:r>
      <w:r/>
      <w:hyperlink r:id="rId2729">
        <w:r>
          <w:rPr>
            <w:rStyle w:val="Hyperlink"/>
          </w:rPr>
          <w:t>10.​1109/​IEDM.​2018.​8614569</w:t>
        </w:r>
      </w:hyperlink>
      <w:r>
        <w:t xml:space="preserve">  </w:t>
      </w:r>
    </w:p>
    <w:p>
      <w:pPr>
        <w:pStyle w:val="ListParagraph"/>
        <w:numPr>
          <w:ilvl w:val="0"/>
          <w:numId w:val="2"/>
        </w:numPr>
      </w:pPr>
    </w:p>
    <w:p/>
    <w:p>
      <w:r>
        <w:t xml:space="preserve">H. Tsugawa, H. Takahashi, R. Nakamura, T. Umebayashi, T. Ogita, H. Okano, K. Iwase, H. Kawashima, T. Yamasaki, D. Yoneyama, J. Hashizume, T. Nakajima, K. Murata, Y. Kanaishi, K. Ikeda, K. Tatani, T. Nagano, H. Nakayama, T. Harutam, T. Nomoto, Pixel/DRAM/logic 3-layer stacked CMOS image sensor technology, in </w:t>
      </w:r>
      <w:r>
        <w:rPr>
          <w:i w:val="true"/>
        </w:rPr>
        <w:t>Proceedings 2017 IEEE International Electron Devices Meeting (IEDM)</w:t>
      </w:r>
      <w:r>
        <w:t xml:space="preserve"> (IEEE, 2017), pp. 3.2.1–3.2.4. </w:t>
      </w:r>
      <w:r/>
      <w:hyperlink r:id="rId2730">
        <w:r>
          <w:rPr>
            <w:rStyle w:val="Hyperlink"/>
          </w:rPr>
          <w:t>10.​1109/​IEDM.​2017.​8268317</w:t>
        </w:r>
      </w:hyperlink>
      <w:r>
        <w:t xml:space="preserve">  </w:t>
      </w:r>
    </w:p>
    <w:p>
      <w:pPr>
        <w:pStyle w:val="ListParagraph"/>
        <w:numPr>
          <w:ilvl w:val="0"/>
          <w:numId w:val="2"/>
        </w:numPr>
      </w:pPr>
    </w:p>
    <w:p/>
    <w:p>
      <w:r>
        <w:t>IMX250MZRMYR flyer, SONY corporation, www.sony-semicon.co.jp</w:t>
      </w:r>
    </w:p>
    <w:p>
      <w:pPr>
        <w:pStyle w:val="ListParagraph"/>
        <w:numPr>
          <w:ilvl w:val="0"/>
          <w:numId w:val="2"/>
        </w:numPr>
      </w:pPr>
    </w:p>
    <w:p/>
    <w:p>
      <w:r>
        <w:t xml:space="preserve">J.J. Loferski, The first forty years: A brief history of the modern photovoltaic age. Prog. Photovolt.: Res. Appl. </w:t>
      </w:r>
      <w:r>
        <w:rPr>
          <w:b w:val="true"/>
        </w:rPr>
        <w:t>1</w:t>
      </w:r>
      <w:r>
        <w:t xml:space="preserve">, 67–78 (1993) </w:t>
      </w:r>
      <w:r/>
      <w:hyperlink r:id="rId2731">
        <w:r>
          <w:rPr>
            <w:rStyle w:val="Hyperlink"/>
          </w:rPr>
          <w:t>10.​1002/​pip.​4670010109</w:t>
        </w:r>
      </w:hyperlink>
      <w:r>
        <w:t xml:space="preserve">  </w:t>
      </w:r>
    </w:p>
    <w:p>
      <w:pPr>
        <w:pStyle w:val="ListParagraph"/>
        <w:numPr>
          <w:ilvl w:val="0"/>
          <w:numId w:val="2"/>
        </w:numPr>
      </w:pPr>
    </w:p>
    <w:p/>
    <w:p>
      <w:r>
        <w:t xml:space="preserve">The most up to date table at printing can be found in M. Green, E. Dunlop, J. Hohl-Ebinger, M. Yoshita, N. Kopidakis, X. Hao, Solar cell efficiency tables (Version 57). Prog. Photovolt.: Res. Appl. </w:t>
      </w:r>
      <w:r>
        <w:rPr>
          <w:b w:val="true"/>
        </w:rPr>
        <w:t>29</w:t>
      </w:r>
      <w:r>
        <w:t xml:space="preserve">, 3–15 (2021). </w:t>
      </w:r>
      <w:r/>
      <w:hyperlink r:id="rId2732">
        <w:r>
          <w:rPr>
            <w:rStyle w:val="Hyperlink"/>
          </w:rPr>
          <w:t>10.​1002/​pip.​3371</w:t>
        </w:r>
      </w:hyperlink>
      <w:r>
        <w:t xml:space="preserve">  </w:t>
      </w:r>
    </w:p>
    <w:p>
      <w:pPr>
        <w:pStyle w:val="ListParagraph"/>
        <w:numPr>
          <w:ilvl w:val="0"/>
          <w:numId w:val="2"/>
        </w:numPr>
      </w:pPr>
    </w:p>
    <w:p/>
    <w:p>
      <w:r>
        <w:t xml:space="preserve">R. Leemans, W.P. Cramer, </w:t>
      </w:r>
      <w:r>
        <w:rPr>
          <w:i w:val="true"/>
        </w:rPr>
        <w:t>The IIASA database for mean monthly values of temperature, precipitation and cloudiness on a global terrestrial grid, Research Report RR-91-18</w:t>
      </w:r>
      <w:r>
        <w:t xml:space="preserve"> (International Institute of Applied Systems Analyses, Laxenburg, Austria, 1991)</w:t>
      </w:r>
    </w:p>
    <w:p>
      <w:pPr>
        <w:pStyle w:val="ListParagraph"/>
        <w:numPr>
          <w:ilvl w:val="0"/>
          <w:numId w:val="2"/>
        </w:numPr>
      </w:pPr>
    </w:p>
    <w:p/>
    <w:p>
      <w:r>
        <w:t xml:space="preserve">W.W. Gärtner, Depletion-layer photoeffects in semiconductors. Phys. Rev. </w:t>
      </w:r>
      <w:r>
        <w:rPr>
          <w:b w:val="true"/>
        </w:rPr>
        <w:t>116</w:t>
      </w:r>
      <w:r>
        <w:t xml:space="preserve">, 84–87 (1959). </w:t>
      </w:r>
      <w:r/>
      <w:hyperlink r:id="rId2733">
        <w:r>
          <w:rPr>
            <w:rStyle w:val="Hyperlink"/>
          </w:rPr>
          <w:t>10.​1103/​PhysRev.​116.​84</w:t>
        </w:r>
      </w:hyperlink>
      <w:r>
        <w:t xml:space="preserve">  </w:t>
      </w:r>
    </w:p>
    <w:p>
      <w:pPr>
        <w:pStyle w:val="ListParagraph"/>
        <w:numPr>
          <w:ilvl w:val="0"/>
          <w:numId w:val="2"/>
        </w:numPr>
      </w:pPr>
    </w:p>
    <w:p/>
    <w:p>
      <w:r>
        <w:t xml:space="preserve">X. Liu, J. Sites, Solar-cell collection efficiency and its variation with voltage. J. Appl. Phys. </w:t>
      </w:r>
      <w:r>
        <w:rPr>
          <w:b w:val="true"/>
        </w:rPr>
        <w:t>75</w:t>
      </w:r>
      <w:r>
        <w:t xml:space="preserve">, 577–581 (1994). </w:t>
      </w:r>
      <w:r/>
      <w:hyperlink r:id="rId2734">
        <w:r>
          <w:rPr>
            <w:rStyle w:val="Hyperlink"/>
          </w:rPr>
          <w:t>10.​1063/​1.​355842</w:t>
        </w:r>
      </w:hyperlink>
      <w:r>
        <w:t xml:space="preserve">  </w:t>
      </w:r>
    </w:p>
    <w:p>
      <w:pPr>
        <w:pStyle w:val="ListParagraph"/>
        <w:numPr>
          <w:ilvl w:val="0"/>
          <w:numId w:val="2"/>
        </w:numPr>
      </w:pPr>
    </w:p>
    <w:p/>
    <w:p>
      <w:r>
        <w:t xml:space="preserve">H.H. Hovel, Carrier collection, spectral response, and photocurrent. Semicond. Semimet. </w:t>
      </w:r>
      <w:r>
        <w:rPr>
          <w:b w:val="true"/>
        </w:rPr>
        <w:t>11</w:t>
      </w:r>
      <w:r>
        <w:t xml:space="preserve">, 8–47 (1975). </w:t>
      </w:r>
      <w:r/>
      <w:hyperlink r:id="rId2735">
        <w:r>
          <w:rPr>
            <w:rStyle w:val="Hyperlink"/>
          </w:rPr>
          <w:t>10.​1016/​S0080-8784(08)62358-3</w:t>
        </w:r>
      </w:hyperlink>
      <w:r>
        <w:t xml:space="preserve">  </w:t>
      </w:r>
    </w:p>
    <w:p>
      <w:pPr>
        <w:pStyle w:val="ListParagraph"/>
        <w:numPr>
          <w:ilvl w:val="0"/>
          <w:numId w:val="2"/>
        </w:numPr>
      </w:pPr>
    </w:p>
    <w:p/>
    <w:p>
      <w:r>
        <w:t xml:space="preserve">S. Hegedus, D. Desai, C. Thompson, Voltage dependent photocurrent collection in CdTe/CdS solar cells. Prog. Photovolt.: Res. Appl. </w:t>
      </w:r>
      <w:r>
        <w:rPr>
          <w:b w:val="true"/>
        </w:rPr>
        <w:t>15</w:t>
      </w:r>
      <w:r>
        <w:t xml:space="preserve">, 587–602 (2007). </w:t>
      </w:r>
      <w:r/>
      <w:hyperlink r:id="rId2736">
        <w:r>
          <w:rPr>
            <w:rStyle w:val="Hyperlink"/>
          </w:rPr>
          <w:t>10.​1002/​pip.​767</w:t>
        </w:r>
      </w:hyperlink>
      <w:r>
        <w:t xml:space="preserve">  </w:t>
      </w:r>
    </w:p>
    <w:p>
      <w:pPr>
        <w:pStyle w:val="ListParagraph"/>
        <w:numPr>
          <w:ilvl w:val="0"/>
          <w:numId w:val="2"/>
        </w:numPr>
      </w:pPr>
    </w:p>
    <w:p/>
    <w:p>
      <w:r>
        <w:t xml:space="preserve">C.H. Henry, Limiting efficiencies of ideal single and multiple energy gap terrestrial solar cells. J. Appl. Phys. </w:t>
      </w:r>
      <w:r>
        <w:rPr>
          <w:b w:val="true"/>
        </w:rPr>
        <w:t>51</w:t>
      </w:r>
      <w:r>
        <w:t xml:space="preserve">, 4494–4500 (1980). </w:t>
      </w:r>
      <w:r/>
      <w:hyperlink r:id="rId2737">
        <w:r>
          <w:rPr>
            <w:rStyle w:val="Hyperlink"/>
          </w:rPr>
          <w:t>10.​1063/​1.​328272</w:t>
        </w:r>
      </w:hyperlink>
      <w:r>
        <w:t xml:space="preserve">  </w:t>
      </w:r>
    </w:p>
    <w:p>
      <w:pPr>
        <w:pStyle w:val="ListParagraph"/>
        <w:numPr>
          <w:ilvl w:val="0"/>
          <w:numId w:val="2"/>
        </w:numPr>
      </w:pPr>
    </w:p>
    <w:p/>
    <w:p>
      <w:r>
        <w:t xml:space="preserve">W. Shockley, H.-J. Queisser, Detailed balance limit of efficiency of p-n junction solar cells. J. Appl. Phys. </w:t>
      </w:r>
      <w:r>
        <w:rPr>
          <w:b w:val="true"/>
        </w:rPr>
        <w:t>32</w:t>
      </w:r>
      <w:r>
        <w:t xml:space="preserve">, 510–519 (1961). </w:t>
      </w:r>
      <w:r/>
      <w:hyperlink r:id="rId2738">
        <w:r>
          <w:rPr>
            <w:rStyle w:val="Hyperlink"/>
          </w:rPr>
          <w:t>10.​1063/​1.​1736034</w:t>
        </w:r>
      </w:hyperlink>
      <w:r>
        <w:t xml:space="preserve">  </w:t>
      </w:r>
    </w:p>
    <w:p>
      <w:pPr>
        <w:pStyle w:val="ListParagraph"/>
        <w:numPr>
          <w:ilvl w:val="0"/>
          <w:numId w:val="2"/>
        </w:numPr>
      </w:pPr>
    </w:p>
    <w:p/>
    <w:p>
      <w:r>
        <w:t xml:space="preserve">H.-J. Queisser, Detailed balance limit for solar cell efficiency. Mater. Sci. Engin. B </w:t>
      </w:r>
      <w:r>
        <w:rPr>
          <w:b w:val="true"/>
        </w:rPr>
        <w:t>159–160</w:t>
      </w:r>
      <w:r>
        <w:t xml:space="preserve">, 322–328 (2008). </w:t>
      </w:r>
      <w:r/>
      <w:hyperlink r:id="rId2739">
        <w:r>
          <w:rPr>
            <w:rStyle w:val="Hyperlink"/>
          </w:rPr>
          <w:t>10.​1016/​j.​mseb.​2008.​06.​033</w:t>
        </w:r>
      </w:hyperlink>
      <w:r>
        <w:t xml:space="preserve">  </w:t>
      </w:r>
    </w:p>
    <w:p>
      <w:pPr>
        <w:pStyle w:val="ListParagraph"/>
        <w:numPr>
          <w:ilvl w:val="0"/>
          <w:numId w:val="2"/>
        </w:numPr>
      </w:pPr>
    </w:p>
    <w:p/>
    <w:p>
      <w:r>
        <w:t xml:space="preserve">Th Kirchartz, U. Rau, Detailed balance and reciprocity in solar cells. Phys. Status Solidi A </w:t>
      </w:r>
      <w:r>
        <w:rPr>
          <w:b w:val="true"/>
        </w:rPr>
        <w:t>205</w:t>
      </w:r>
      <w:r>
        <w:t xml:space="preserve">, 2737–2751 (2008). </w:t>
      </w:r>
      <w:r/>
      <w:hyperlink r:id="rId2740">
        <w:r>
          <w:rPr>
            <w:rStyle w:val="Hyperlink"/>
          </w:rPr>
          <w:t>10.​1002/​pssa.​200880458</w:t>
        </w:r>
      </w:hyperlink>
      <w:r>
        <w:t xml:space="preserve">  </w:t>
      </w:r>
    </w:p>
    <w:p>
      <w:pPr>
        <w:pStyle w:val="ListParagraph"/>
        <w:numPr>
          <w:ilvl w:val="0"/>
          <w:numId w:val="2"/>
        </w:numPr>
      </w:pPr>
    </w:p>
    <w:p/>
    <w:p>
      <w:r>
        <w:t xml:space="preserve">J.H. Werner, S. Kolodinski, H.-J. Queisser, Novel optimization principles and efficiency limits for semiconductor solar cells. Phys. Rev. Lett. </w:t>
      </w:r>
      <w:r>
        <w:rPr>
          <w:b w:val="true"/>
        </w:rPr>
        <w:t>72</w:t>
      </w:r>
      <w:r>
        <w:t xml:space="preserve">, 3851–3854 (1994). </w:t>
      </w:r>
      <w:r/>
      <w:hyperlink r:id="rId2741">
        <w:r>
          <w:rPr>
            <w:rStyle w:val="Hyperlink"/>
          </w:rPr>
          <w:t>10.​1103/​PhysRevLett.​72.​3851</w:t>
        </w:r>
      </w:hyperlink>
      <w:r>
        <w:t xml:space="preserve">  </w:t>
      </w:r>
    </w:p>
    <w:p>
      <w:pPr>
        <w:pStyle w:val="ListParagraph"/>
        <w:numPr>
          <w:ilvl w:val="0"/>
          <w:numId w:val="2"/>
        </w:numPr>
      </w:pPr>
    </w:p>
    <w:p/>
    <w:p>
      <w:r>
        <w:t xml:space="preserve">T. Markvart, Solar cell as a heat engine: energy-entropy analysis of photovoltaic conversion. Phys. Status Solidi A </w:t>
      </w:r>
      <w:r>
        <w:rPr>
          <w:b w:val="true"/>
        </w:rPr>
        <w:t>205</w:t>
      </w:r>
      <w:r>
        <w:t xml:space="preserve">, 2752–2756 (2008). </w:t>
      </w:r>
      <w:r/>
      <w:hyperlink r:id="rId2742">
        <w:r>
          <w:rPr>
            <w:rStyle w:val="Hyperlink"/>
          </w:rPr>
          <w:t>10.​1002/​pssa.​200880460</w:t>
        </w:r>
      </w:hyperlink>
      <w:r>
        <w:t xml:space="preserve">  </w:t>
      </w:r>
    </w:p>
    <w:p>
      <w:pPr>
        <w:pStyle w:val="ListParagraph"/>
        <w:numPr>
          <w:ilvl w:val="0"/>
          <w:numId w:val="2"/>
        </w:numPr>
      </w:pPr>
    </w:p>
    <w:p/>
    <w:p>
      <w:r>
        <w:t xml:space="preserve">M.B. Prince, Silicon solar energy converters. J. Appl. Phys. </w:t>
      </w:r>
      <w:r>
        <w:rPr>
          <w:b w:val="true"/>
        </w:rPr>
        <w:t>26</w:t>
      </w:r>
      <w:r>
        <w:t xml:space="preserve">, 534–540 (1955). </w:t>
      </w:r>
      <w:r/>
      <w:hyperlink r:id="rId2743">
        <w:r>
          <w:rPr>
            <w:rStyle w:val="Hyperlink"/>
          </w:rPr>
          <w:t>10.​1063/​1.​1722034</w:t>
        </w:r>
      </w:hyperlink>
      <w:r>
        <w:t xml:space="preserve">  </w:t>
      </w:r>
    </w:p>
    <w:p>
      <w:pPr>
        <w:pStyle w:val="ListParagraph"/>
        <w:numPr>
          <w:ilvl w:val="0"/>
          <w:numId w:val="2"/>
        </w:numPr>
      </w:pPr>
    </w:p>
    <w:p/>
    <w:p>
      <w:r>
        <w:t xml:space="preserve">R.T. Ross, Some thermodynamics of photochemical systems. J. Chem. Phys. </w:t>
      </w:r>
      <w:r>
        <w:rPr>
          <w:b w:val="true"/>
        </w:rPr>
        <w:t>46</w:t>
      </w:r>
      <w:r>
        <w:t xml:space="preserve">, 4590–4593 (1967). </w:t>
      </w:r>
      <w:r/>
      <w:hyperlink r:id="rId2744">
        <w:r>
          <w:rPr>
            <w:rStyle w:val="Hyperlink"/>
          </w:rPr>
          <w:t>10.​1063/​1.​1840606</w:t>
        </w:r>
      </w:hyperlink>
      <w:r>
        <w:t xml:space="preserve">  </w:t>
      </w:r>
    </w:p>
    <w:p>
      <w:pPr>
        <w:pStyle w:val="ListParagraph"/>
        <w:numPr>
          <w:ilvl w:val="0"/>
          <w:numId w:val="2"/>
        </w:numPr>
      </w:pPr>
    </w:p>
    <w:p/>
    <w:p>
      <w:r>
        <w:t xml:space="preserve">O.D. Miller, E. Yablonovitch, S.R. Kurtz, Strong internal and external luminescence as solar cells approach the Shockley-Queisser limit. IEEE J. Photovoltaics </w:t>
      </w:r>
      <w:r>
        <w:rPr>
          <w:b w:val="true"/>
        </w:rPr>
        <w:t>2</w:t>
      </w:r>
      <w:r>
        <w:t xml:space="preserve">, 303–311 (2012). </w:t>
      </w:r>
      <w:r/>
      <w:hyperlink r:id="rId2745">
        <w:r>
          <w:rPr>
            <w:rStyle w:val="Hyperlink"/>
          </w:rPr>
          <w:t>10.​1109/​JPHOTOV.​2012.​2198434</w:t>
        </w:r>
      </w:hyperlink>
      <w:r>
        <w:t xml:space="preserve">  </w:t>
      </w:r>
    </w:p>
    <w:p>
      <w:pPr>
        <w:pStyle w:val="ListParagraph"/>
        <w:numPr>
          <w:ilvl w:val="0"/>
          <w:numId w:val="2"/>
        </w:numPr>
      </w:pPr>
    </w:p>
    <w:p/>
    <w:p>
      <w:r>
        <w:t xml:space="preserve">J. Mandelkorn, J.H. Lamneck, Simplified fabrication of back surface electric field silicon cells and novel characteristics of such cells. Solar Cells </w:t>
      </w:r>
      <w:r>
        <w:rPr>
          <w:b w:val="true"/>
        </w:rPr>
        <w:t>29</w:t>
      </w:r>
      <w:r>
        <w:t xml:space="preserve">, 121–130 (1990). reprinted from: Conf. Rec. 9th IEEE Photovoltaic Spec. Conf. (IEEE, New York, 1972), pp. 83–90. </w:t>
      </w:r>
      <w:r/>
      <w:hyperlink r:id="rId2746">
        <w:r>
          <w:rPr>
            <w:rStyle w:val="Hyperlink"/>
          </w:rPr>
          <w:t>10.​1016/​0379-6787(90)90021-V</w:t>
        </w:r>
      </w:hyperlink>
      <w:r>
        <w:t xml:space="preserve">  </w:t>
      </w:r>
    </w:p>
    <w:p>
      <w:pPr>
        <w:pStyle w:val="ListParagraph"/>
        <w:numPr>
          <w:ilvl w:val="0"/>
          <w:numId w:val="2"/>
        </w:numPr>
      </w:pPr>
    </w:p>
    <w:p/>
    <w:p>
      <w:r>
        <w:t xml:space="preserve">A. Hauser, I. Melnyk, P. Fath, S. Narayanan, S. Roberts, T.M. Bruton, A simplified process for isotropic texturing of mc-Si, in </w:t>
      </w:r>
      <w:r>
        <w:rPr>
          <w:i w:val="true"/>
        </w:rPr>
        <w:t>Proceedings 3rd World Conference on Photovoltaic Energy Conversion</w:t>
      </w:r>
      <w:r>
        <w:t>, vol. 2 (2003), pp. 1447–1450</w:t>
      </w:r>
    </w:p>
    <w:p>
      <w:pPr>
        <w:pStyle w:val="ListParagraph"/>
        <w:numPr>
          <w:ilvl w:val="0"/>
          <w:numId w:val="2"/>
        </w:numPr>
      </w:pPr>
    </w:p>
    <w:p/>
    <w:p>
      <w:r>
        <w:t>K. Wambach, S. Schlenker, I. Röver, Deutsche Solar AG, Freiberg</w:t>
      </w:r>
    </w:p>
    <w:p>
      <w:pPr>
        <w:pStyle w:val="ListParagraph"/>
        <w:numPr>
          <w:ilvl w:val="0"/>
          <w:numId w:val="2"/>
        </w:numPr>
      </w:pPr>
    </w:p>
    <w:p/>
    <w:p>
      <w:r>
        <w:t xml:space="preserve">R.A. Arndt, J.F. Allison, J.G. Haynos, A. Meulenberg, Jr., Optical properties of the COMSAT non-reflective cell, in </w:t>
      </w:r>
      <w:r>
        <w:rPr>
          <w:i w:val="true"/>
        </w:rPr>
        <w:t>11th IEEE Photovoltaic Specialists Conference Rec.</w:t>
      </w:r>
      <w:r>
        <w:t xml:space="preserve"> (IEEE, New York, 1975), pp. 40–43</w:t>
      </w:r>
    </w:p>
    <w:p>
      <w:pPr>
        <w:pStyle w:val="ListParagraph"/>
        <w:numPr>
          <w:ilvl w:val="0"/>
          <w:numId w:val="2"/>
        </w:numPr>
      </w:pPr>
    </w:p>
    <w:p/>
    <w:p>
      <w:r>
        <w:t xml:space="preserve">NREL, </w:t>
      </w:r>
      <w:r/>
      <w:hyperlink r:id="rId2747">
        <w:r>
          <w:rPr>
            <w:rStyle w:val="Hyperlink"/>
          </w:rPr>
          <w:t>www.​nrel.​gov/​gis/​solar.​html</w:t>
        </w:r>
      </w:hyperlink>
      <w:r>
        <w:t xml:space="preserve">  </w:t>
      </w:r>
    </w:p>
    <w:p>
      <w:pPr>
        <w:pStyle w:val="ListParagraph"/>
        <w:numPr>
          <w:ilvl w:val="0"/>
          <w:numId w:val="2"/>
        </w:numPr>
      </w:pPr>
    </w:p>
    <w:p/>
    <w:p>
      <w:r>
        <w:t xml:space="preserve">Australian CRC for Renewable Energy Ltd. (ACRE), </w:t>
      </w:r>
      <w:r/>
      <w:hyperlink r:id="rId2748">
        <w:r>
          <w:rPr>
            <w:rStyle w:val="Hyperlink"/>
          </w:rPr>
          <w:t>www.​acre.​murdoch.​edu.​au</w:t>
        </w:r>
      </w:hyperlink>
      <w:r>
        <w:t xml:space="preserve">  </w:t>
      </w:r>
    </w:p>
    <w:p>
      <w:pPr>
        <w:pStyle w:val="ListParagraph"/>
        <w:numPr>
          <w:ilvl w:val="0"/>
          <w:numId w:val="2"/>
        </w:numPr>
      </w:pPr>
    </w:p>
    <w:p/>
    <w:p>
      <w:r>
        <w:t xml:space="preserve">A. Woyte, J. Nijs, R. Belmans, Partial shadowing of photovoltaic arrays with different system configurations: literature review and field test results. Solar Energy </w:t>
      </w:r>
      <w:r>
        <w:rPr>
          <w:b w:val="true"/>
        </w:rPr>
        <w:t>74</w:t>
      </w:r>
      <w:r>
        <w:t xml:space="preserve">, 217–233 (2003). </w:t>
      </w:r>
      <w:r/>
      <w:hyperlink r:id="rId2749">
        <w:r>
          <w:rPr>
            <w:rStyle w:val="Hyperlink"/>
          </w:rPr>
          <w:t>10.​1016/​S0038-092X(03)00155-5</w:t>
        </w:r>
      </w:hyperlink>
      <w:r>
        <w:t xml:space="preserve">  </w:t>
      </w:r>
    </w:p>
    <w:p>
      <w:pPr>
        <w:pStyle w:val="ListParagraph"/>
        <w:numPr>
          <w:ilvl w:val="0"/>
          <w:numId w:val="2"/>
        </w:numPr>
      </w:pPr>
    </w:p>
    <w:p/>
    <w:p>
      <w:r>
        <w:t xml:space="preserve">J.W. Bishop, Computer simulation of the effects of electrical mismatches in photovoltaic cell interconnection circuits. Solar Cells </w:t>
      </w:r>
      <w:r>
        <w:rPr>
          <w:b w:val="true"/>
        </w:rPr>
        <w:t>25</w:t>
      </w:r>
      <w:r>
        <w:t xml:space="preserve">, 73–89 (1988). </w:t>
      </w:r>
      <w:r/>
      <w:hyperlink r:id="rId2750">
        <w:r>
          <w:rPr>
            <w:rStyle w:val="Hyperlink"/>
          </w:rPr>
          <w:t>10.​1016/​0379-6787(88)90059-2</w:t>
        </w:r>
      </w:hyperlink>
      <w:r>
        <w:t xml:space="preserve">  </w:t>
      </w:r>
    </w:p>
    <w:p>
      <w:pPr>
        <w:pStyle w:val="ListParagraph"/>
        <w:numPr>
          <w:ilvl w:val="0"/>
          <w:numId w:val="2"/>
        </w:numPr>
      </w:pPr>
    </w:p>
    <w:p/>
    <w:p>
      <w:r>
        <w:t xml:space="preserve">G. Hahn, S. Joos, State-of-the-art industrial crystalline silicon solar cells. Semicond. Semimet. </w:t>
      </w:r>
      <w:r>
        <w:rPr>
          <w:b w:val="true"/>
        </w:rPr>
        <w:t>90</w:t>
      </w:r>
      <w:r>
        <w:t xml:space="preserve">, 1–72 (2014). </w:t>
      </w:r>
      <w:r/>
      <w:hyperlink r:id="rId2751">
        <w:r>
          <w:rPr>
            <w:rStyle w:val="Hyperlink"/>
          </w:rPr>
          <w:t>10.​1016/​B978-0-12-388417-6.​00005-2</w:t>
        </w:r>
      </w:hyperlink>
      <w:r>
        <w:t xml:space="preserve">  </w:t>
      </w:r>
    </w:p>
    <w:p>
      <w:pPr>
        <w:pStyle w:val="ListParagraph"/>
        <w:numPr>
          <w:ilvl w:val="0"/>
          <w:numId w:val="2"/>
        </w:numPr>
      </w:pPr>
    </w:p>
    <w:p/>
    <w:p>
      <w:r>
        <w:t xml:space="preserve">J.H. Werner, K. Taretto, U. Rau, Grain boundary recombination in thin-film silicon solar cells. Solid State Phenomena </w:t>
      </w:r>
      <w:r>
        <w:rPr>
          <w:b w:val="true"/>
        </w:rPr>
        <w:t>80–81</w:t>
      </w:r>
      <w:r>
        <w:t xml:space="preserve">, 299–304 (2001). </w:t>
      </w:r>
      <w:r/>
      <w:hyperlink r:id="rId2752">
        <w:r>
          <w:rPr>
            <w:rStyle w:val="Hyperlink"/>
          </w:rPr>
          <w:t>10.​4028/​www.​scientific.​net/​SSP.​80-81.​299</w:t>
        </w:r>
      </w:hyperlink>
      <w:r>
        <w:t xml:space="preserve">  </w:t>
      </w:r>
    </w:p>
    <w:p>
      <w:pPr>
        <w:pStyle w:val="ListParagraph"/>
        <w:numPr>
          <w:ilvl w:val="0"/>
          <w:numId w:val="2"/>
        </w:numPr>
      </w:pPr>
    </w:p>
    <w:p/>
    <w:p>
      <w:r>
        <w:t xml:space="preserve">M. Imaizumi, T. Ito, M. Yamaguchi, K. Kaneko, Effect of grain size and dislocation density on the performance of thin film polycrystalline silicon solar cells. J. Appl. Phys. </w:t>
      </w:r>
      <w:r>
        <w:rPr>
          <w:b w:val="true"/>
        </w:rPr>
        <w:t>81</w:t>
      </w:r>
      <w:r>
        <w:t xml:space="preserve">, 7635–7640 (1997). </w:t>
      </w:r>
      <w:r/>
      <w:hyperlink r:id="rId2753">
        <w:r>
          <w:rPr>
            <w:rStyle w:val="Hyperlink"/>
          </w:rPr>
          <w:t>10.​1063/​1.​365341</w:t>
        </w:r>
      </w:hyperlink>
      <w:r>
        <w:t xml:space="preserve">  </w:t>
      </w:r>
    </w:p>
    <w:p>
      <w:pPr>
        <w:pStyle w:val="ListParagraph"/>
        <w:numPr>
          <w:ilvl w:val="0"/>
          <w:numId w:val="2"/>
        </w:numPr>
      </w:pPr>
    </w:p>
    <w:p/>
    <w:p>
      <w:r>
        <w:t xml:space="preserve">A.K. Ghosh, C. Fishman, T. Feng, Theory of the electrical and photovoltaic properties of polycrystalline silicon. J. Appl. Phys. </w:t>
      </w:r>
      <w:r>
        <w:rPr>
          <w:b w:val="true"/>
        </w:rPr>
        <w:t>51</w:t>
      </w:r>
      <w:r>
        <w:t xml:space="preserve">, 446–454 (1980). </w:t>
      </w:r>
      <w:r/>
      <w:hyperlink r:id="rId2754">
        <w:r>
          <w:rPr>
            <w:rStyle w:val="Hyperlink"/>
          </w:rPr>
          <w:t>10.​1063/​1.​327342</w:t>
        </w:r>
      </w:hyperlink>
      <w:r>
        <w:t xml:space="preserve">  </w:t>
      </w:r>
    </w:p>
    <w:p>
      <w:pPr>
        <w:pStyle w:val="ListParagraph"/>
        <w:numPr>
          <w:ilvl w:val="0"/>
          <w:numId w:val="2"/>
        </w:numPr>
      </w:pPr>
    </w:p>
    <w:p/>
    <w:p>
      <w:r>
        <w:t xml:space="preserve">K.R. Taretto, </w:t>
      </w:r>
      <w:r>
        <w:rPr>
          <w:i w:val="true"/>
        </w:rPr>
        <w:t>Modeling and characterization of polycrystalline silicon for solar cells and microelectronics</w:t>
      </w:r>
      <w:r>
        <w:t>, Ph.D. Thesis, Universität Stuttgart (2003)</w:t>
      </w:r>
    </w:p>
    <w:p>
      <w:pPr>
        <w:pStyle w:val="ListParagraph"/>
        <w:numPr>
          <w:ilvl w:val="0"/>
          <w:numId w:val="2"/>
        </w:numPr>
      </w:pPr>
    </w:p>
    <w:p/>
    <w:p>
      <w:r>
        <w:t xml:space="preserve">R.R. King, D.C. Law, K.M. Edmondson, C.M. Fetzer, G.S. Kinsey, H. Yoon, R.A. Sherif, N.H. Karam, 40% efficient metamorphic GaInP/GaInAs/Ge multijunction solar cells. Appl. Phys. Lett. </w:t>
      </w:r>
      <w:r>
        <w:rPr>
          <w:b w:val="true"/>
        </w:rPr>
        <w:t>90</w:t>
      </w:r>
      <w:r>
        <w:t xml:space="preserve">, 183516 (2007). </w:t>
      </w:r>
      <w:r/>
      <w:hyperlink r:id="rId2755">
        <w:r>
          <w:rPr>
            <w:rStyle w:val="Hyperlink"/>
          </w:rPr>
          <w:t>10.​1063/​1.​2734507</w:t>
        </w:r>
      </w:hyperlink>
      <w:r>
        <w:t xml:space="preserve">  </w:t>
      </w:r>
    </w:p>
    <w:p>
      <w:pPr>
        <w:pStyle w:val="ListParagraph"/>
        <w:numPr>
          <w:ilvl w:val="0"/>
          <w:numId w:val="2"/>
        </w:numPr>
      </w:pPr>
    </w:p>
    <w:p/>
    <w:p>
      <w:r>
        <w:t xml:space="preserve">Sharp Corporation, </w:t>
      </w:r>
      <w:r/>
      <w:hyperlink r:id="rId2756">
        <w:r>
          <w:rPr>
            <w:rStyle w:val="Hyperlink"/>
          </w:rPr>
          <w:t>https://​global.​sharp/​corporate/​news/​120531.​html</w:t>
        </w:r>
      </w:hyperlink>
      <w:r>
        <w:t xml:space="preserve">  </w:t>
      </w:r>
    </w:p>
    <w:p>
      <w:pPr>
        <w:pStyle w:val="ListParagraph"/>
        <w:numPr>
          <w:ilvl w:val="0"/>
          <w:numId w:val="2"/>
        </w:numPr>
      </w:pPr>
    </w:p>
    <w:p/>
    <w:p>
      <w:r>
        <w:t xml:space="preserve">B. Dimmler, Overview of thin-film solar cell technologies. Semicond. Semimet. </w:t>
      </w:r>
      <w:r>
        <w:rPr>
          <w:b w:val="true"/>
        </w:rPr>
        <w:t>90</w:t>
      </w:r>
      <w:r>
        <w:t xml:space="preserve">, 121–136 (2014). </w:t>
      </w:r>
      <w:r/>
      <w:hyperlink r:id="rId2757">
        <w:r>
          <w:rPr>
            <w:rStyle w:val="Hyperlink"/>
          </w:rPr>
          <w:t>10.​1016/​B978-0-12-388417-6.​00004-0</w:t>
        </w:r>
      </w:hyperlink>
      <w:r>
        <w:t xml:space="preserve">  </w:t>
      </w:r>
    </w:p>
    <w:p>
      <w:pPr>
        <w:pStyle w:val="ListParagraph"/>
        <w:numPr>
          <w:ilvl w:val="0"/>
          <w:numId w:val="2"/>
        </w:numPr>
      </w:pPr>
    </w:p>
    <w:p/>
    <w:p>
      <w:r>
        <w:t>V. Probst, J. Palm, S. Visbeck, T. Niesen, R. Tölle, A. Lerchenberger, M. Wendl, H. Vogt, H. Calwer, W. Stetter, F. Karg, New developments in Cu(In, Ga)(S, Se)</w:t>
      </w:r>
      <w:r/>
    </w:p>
    <w:p>
      <w:r>
        <w:drawing>
          <wp:inline distT="0" distR="0" distB="0" distL="0">
            <wp:extent cx="409575" cy="1181100"/>
            <wp:docPr id="1089" name="img_00012138" descr="$$_2$$"/>
            <a:graphic xmlns:a="http://schemas.openxmlformats.org/drawingml/2006/main">
              <a:graphicData uri="http://schemas.openxmlformats.org/drawingml/2006/picture">
                <pic:pic xmlns:pic="http://schemas.openxmlformats.org/drawingml/2006/picture">
                  <pic:nvPicPr>
                    <pic:cNvPr id="0" name="Picture 1089" descr="116076_4_en_bookbackmatter_onlinepdf_tex_ieq1151.png"/>
                    <pic:cNvPicPr>
                      <a:picLocks noChangeAspect="true"/>
                    </pic:cNvPicPr>
                  </pic:nvPicPr>
                  <pic:blipFill>
                    <a:blip r:embed="rId742"/>
                    <a:stretch>
                      <a:fillRect/>
                    </a:stretch>
                  </pic:blipFill>
                  <pic:spPr>
                    <a:xfrm>
                      <a:off x="0" y="0"/>
                      <a:ext cx="409575" cy="1181100"/>
                    </a:xfrm>
                    <a:prstGeom prst="rect">
                      <a:avLst/>
                    </a:prstGeom>
                  </pic:spPr>
                </pic:pic>
              </a:graphicData>
            </a:graphic>
          </wp:inline>
        </w:drawing>
      </w:r>
    </w:p>
    <w:p>
      <w:r>
        <w:t xml:space="preserve"> thin film modules formed by rapid thermal processing of stacked elemental layers. Solar Energy Mater Solar Cells </w:t>
      </w:r>
      <w:r>
        <w:rPr>
          <w:b w:val="true"/>
        </w:rPr>
        <w:t>90</w:t>
      </w:r>
      <w:r>
        <w:t xml:space="preserve">, 3115–3123 (2006). </w:t>
      </w:r>
      <w:r/>
      <w:hyperlink r:id="rId2758">
        <w:r>
          <w:rPr>
            <w:rStyle w:val="Hyperlink"/>
          </w:rPr>
          <w:t>10.​1016/​j.​solmat.​2006.​06.​031</w:t>
        </w:r>
      </w:hyperlink>
      <w:r>
        <w:t xml:space="preserve">  </w:t>
      </w:r>
    </w:p>
    <w:p>
      <w:pPr>
        <w:pStyle w:val="ListParagraph"/>
        <w:numPr>
          <w:ilvl w:val="0"/>
          <w:numId w:val="2"/>
        </w:numPr>
      </w:pPr>
    </w:p>
    <w:p/>
    <w:p>
      <w:r>
        <w:t xml:space="preserve">H. Hoppe, N.S. Sariciftci, Organic solar cells: An overview. J. Mater. Res. </w:t>
      </w:r>
      <w:r>
        <w:rPr>
          <w:b w:val="true"/>
        </w:rPr>
        <w:t>19</w:t>
      </w:r>
      <w:r>
        <w:t xml:space="preserve">, 1924–1944 (2004). </w:t>
      </w:r>
      <w:r/>
      <w:hyperlink r:id="rId2759">
        <w:r>
          <w:rPr>
            <w:rStyle w:val="Hyperlink"/>
          </w:rPr>
          <w:t>10.​1557/​JMR.​2004.​0252</w:t>
        </w:r>
      </w:hyperlink>
      <w:r>
        <w:t xml:space="preserve">  </w:t>
      </w:r>
    </w:p>
    <w:p>
      <w:pPr>
        <w:pStyle w:val="ListParagraph"/>
        <w:numPr>
          <w:ilvl w:val="0"/>
          <w:numId w:val="2"/>
        </w:numPr>
      </w:pPr>
    </w:p>
    <w:p/>
    <w:p>
      <w:r>
        <w:t xml:space="preserve">S.E. Shaheen, C.J. Brabec, N.S. Sariciftci, F. Padinger, T. Fromherz, J.C. Hummelen, 2.5% efficient organic plastic solar cells. Appl. Phys. Lett. </w:t>
      </w:r>
      <w:r>
        <w:rPr>
          <w:b w:val="true"/>
        </w:rPr>
        <w:t>78</w:t>
      </w:r>
      <w:r>
        <w:t xml:space="preserve">, 841–843 (2001). </w:t>
      </w:r>
      <w:r/>
      <w:hyperlink r:id="rId2760">
        <w:r>
          <w:rPr>
            <w:rStyle w:val="Hyperlink"/>
          </w:rPr>
          <w:t>10.​1063/​1.​1345834</w:t>
        </w:r>
      </w:hyperlink>
      <w:r>
        <w:t xml:space="preserve">  </w:t>
      </w:r>
    </w:p>
    <w:p>
      <w:pPr>
        <w:pStyle w:val="ListParagraph"/>
        <w:numPr>
          <w:ilvl w:val="0"/>
          <w:numId w:val="2"/>
        </w:numPr>
      </w:pPr>
    </w:p>
    <w:p/>
    <w:p>
      <w:r>
        <w:t xml:space="preserve">V. Shrotriya, G. Li, Y. Yao, T. Moriarty, K. Emery, Y. Yang, Accurate measurement and characterization of organic solar cells. Adv. Funct. Mater. </w:t>
      </w:r>
      <w:r>
        <w:rPr>
          <w:b w:val="true"/>
        </w:rPr>
        <w:t>16</w:t>
      </w:r>
      <w:r>
        <w:t xml:space="preserve">, 2016–2023 (2006). </w:t>
      </w:r>
      <w:r/>
      <w:hyperlink r:id="rId2761">
        <w:r>
          <w:rPr>
            <w:rStyle w:val="Hyperlink"/>
          </w:rPr>
          <w:t>10.​1002/​adfm.​200600489</w:t>
        </w:r>
      </w:hyperlink>
      <w:r>
        <w:t xml:space="preserve">  </w:t>
      </w:r>
    </w:p>
    <w:p>
      <w:pPr>
        <w:pStyle w:val="ListParagraph"/>
        <w:numPr>
          <w:ilvl w:val="0"/>
          <w:numId w:val="2"/>
        </w:numPr>
      </w:pPr>
    </w:p>
    <w:p/>
    <w:p>
      <w:r>
        <w:t>Solarion AG, Leipzig (Germany)</w:t>
      </w:r>
    </w:p>
    <w:p>
      <w:pPr>
        <w:pStyle w:val="ListParagraph"/>
        <w:numPr>
          <w:ilvl w:val="0"/>
          <w:numId w:val="2"/>
        </w:numPr>
      </w:pPr>
    </w:p>
    <w:p/>
    <w:p>
      <w:r>
        <w:t xml:space="preserve">T. Trupke, M.A. Green, P. Würfel, Improving solar cell efficiencies by down-conversion of high-energy photons. J. Appl. Phys. </w:t>
      </w:r>
      <w:r>
        <w:rPr>
          <w:b w:val="true"/>
        </w:rPr>
        <w:t>92</w:t>
      </w:r>
      <w:r>
        <w:t xml:space="preserve">, 1668–1674 (2002). </w:t>
      </w:r>
      <w:r/>
      <w:hyperlink r:id="rId2762">
        <w:r>
          <w:rPr>
            <w:rStyle w:val="Hyperlink"/>
          </w:rPr>
          <w:t>10.​1063/​1.​1492021</w:t>
        </w:r>
      </w:hyperlink>
      <w:r>
        <w:t xml:space="preserve">  </w:t>
      </w:r>
    </w:p>
    <w:p>
      <w:pPr>
        <w:pStyle w:val="ListParagraph"/>
        <w:numPr>
          <w:ilvl w:val="0"/>
          <w:numId w:val="2"/>
        </w:numPr>
      </w:pPr>
    </w:p>
    <w:p/>
    <w:p>
      <w:r>
        <w:t xml:space="preserve">T. Trupke, M.A. Green, P. Würfel, Improving solar cell efficiencies by up-conversion of sub-band-gap light. J. Appl. Phys. </w:t>
      </w:r>
      <w:r>
        <w:rPr>
          <w:b w:val="true"/>
        </w:rPr>
        <w:t>92</w:t>
      </w:r>
      <w:r>
        <w:t xml:space="preserve">, 4117–4122 (2002). </w:t>
      </w:r>
      <w:r/>
      <w:hyperlink r:id="rId2763">
        <w:r>
          <w:rPr>
            <w:rStyle w:val="Hyperlink"/>
          </w:rPr>
          <w:t>10.​1063/​1.​1505677</w:t>
        </w:r>
      </w:hyperlink>
      <w:r>
        <w:t xml:space="preserve">  </w:t>
      </w:r>
    </w:p>
    <w:p>
      <w:pPr>
        <w:pStyle w:val="ListParagraph"/>
        <w:numPr>
          <w:ilvl w:val="0"/>
          <w:numId w:val="2"/>
        </w:numPr>
      </w:pPr>
    </w:p>
    <w:p/>
    <w:p>
      <w:r>
        <w:t xml:space="preserve">A. Luque, A. Martí, Increasing the efficiency of ideal solar cells by photon induced transitions at intermediate levels. Phys. Rev. Lett. </w:t>
      </w:r>
      <w:r>
        <w:rPr>
          <w:b w:val="true"/>
        </w:rPr>
        <w:t>78</w:t>
      </w:r>
      <w:r>
        <w:t xml:space="preserve">, 5014–5017 (1997). </w:t>
      </w:r>
      <w:r/>
      <w:hyperlink r:id="rId2764">
        <w:r>
          <w:rPr>
            <w:rStyle w:val="Hyperlink"/>
          </w:rPr>
          <w:t>10.​1103/​PhysRevLett.​78.​5014</w:t>
        </w:r>
      </w:hyperlink>
      <w:r>
        <w:t xml:space="preserve">  </w:t>
      </w:r>
    </w:p>
    <w:p>
      <w:pPr>
        <w:pStyle w:val="ListParagraph"/>
        <w:numPr>
          <w:ilvl w:val="0"/>
          <w:numId w:val="2"/>
        </w:numPr>
      </w:pPr>
    </w:p>
    <w:p/>
    <w:p>
      <w:r>
        <w:t xml:space="preserve">K.M. Yu, W. Walukiewicz, J. Wu, W. Shan, J.W. Beeman, M.A. Scarpulla, O.D. Dubon, P. Becla, Diluted II–VI oxide semiconductors with multiple band gaps. Phys. Rev. Lett. </w:t>
      </w:r>
      <w:r>
        <w:rPr>
          <w:b w:val="true"/>
        </w:rPr>
        <w:t>91</w:t>
      </w:r>
      <w:r>
        <w:t xml:space="preserve">, 246403:1–4 (2003). </w:t>
      </w:r>
      <w:r/>
      <w:hyperlink r:id="rId2765">
        <w:r>
          <w:rPr>
            <w:rStyle w:val="Hyperlink"/>
          </w:rPr>
          <w:t>10.​1103/​PhysRevLett.​91.​246403</w:t>
        </w:r>
      </w:hyperlink>
      <w:r>
        <w:t xml:space="preserve">  </w:t>
      </w:r>
    </w:p>
    <w:p>
      <w:pPr>
        <w:pStyle w:val="ListParagraph"/>
        <w:numPr>
          <w:ilvl w:val="0"/>
          <w:numId w:val="2"/>
        </w:numPr>
      </w:pPr>
    </w:p>
    <w:p/>
    <w:p>
      <w:r>
        <w:t xml:space="preserve">A. Franceschetti, S. Lanya, G. Bester, Quantum-dot intermediate-band solar cells with inverted band alignment. Physica E </w:t>
      </w:r>
      <w:r>
        <w:rPr>
          <w:b w:val="true"/>
        </w:rPr>
        <w:t>41</w:t>
      </w:r>
      <w:r>
        <w:t xml:space="preserve">, 15–17 (2008). </w:t>
      </w:r>
      <w:r/>
      <w:hyperlink r:id="rId2766">
        <w:r>
          <w:rPr>
            <w:rStyle w:val="Hyperlink"/>
          </w:rPr>
          <w:t>10.​1016/​j.​physe.​2008.​05.​023</w:t>
        </w:r>
      </w:hyperlink>
      <w:r>
        <w:t xml:space="preserve">  </w:t>
      </w:r>
    </w:p>
    <w:p>
      <w:pPr>
        <w:pStyle w:val="ListParagraph"/>
        <w:numPr>
          <w:ilvl w:val="0"/>
          <w:numId w:val="2"/>
        </w:numPr>
      </w:pPr>
    </w:p>
    <w:p/>
    <w:p>
      <w:r>
        <w:t xml:space="preserve">A. Luque, A. Martí, A.J. Nozik, Solar cells based on quantum dots: multiple exciton generation and intermediate bands. MRS Bull. </w:t>
      </w:r>
      <w:r>
        <w:rPr>
          <w:b w:val="true"/>
        </w:rPr>
        <w:t>32</w:t>
      </w:r>
      <w:r>
        <w:t xml:space="preserve">, 236–241 (2007). </w:t>
      </w:r>
      <w:r/>
      <w:hyperlink r:id="rId2767">
        <w:r>
          <w:rPr>
            <w:rStyle w:val="Hyperlink"/>
          </w:rPr>
          <w:t>10.​1557/​mrs2007.​28</w:t>
        </w:r>
      </w:hyperlink>
      <w:r>
        <w:t xml:space="preserve">  </w:t>
      </w:r>
    </w:p>
    <w:p>
      <w:pPr>
        <w:pStyle w:val="ListParagraph"/>
        <w:numPr>
          <w:ilvl w:val="0"/>
          <w:numId w:val="2"/>
        </w:numPr>
      </w:pPr>
    </w:p>
    <w:p/>
    <w:p>
      <w:r>
        <w:t xml:space="preserve">S. Suraprapapich, S. Thainoi, S. Kanjanachuchai, S. Panyakeow, Quantum dot integration in heterostructure solar cells. Solar Energy Mater. Solar Cells </w:t>
      </w:r>
      <w:r>
        <w:rPr>
          <w:b w:val="true"/>
        </w:rPr>
        <w:t>90</w:t>
      </w:r>
      <w:r>
        <w:t xml:space="preserve">, 2968–2974 (2006). </w:t>
      </w:r>
      <w:r/>
      <w:hyperlink r:id="rId2768">
        <w:r>
          <w:rPr>
            <w:rStyle w:val="Hyperlink"/>
          </w:rPr>
          <w:t>10.​1016/​j.​solmat.​2006.​06.​011</w:t>
        </w:r>
      </w:hyperlink>
      <w:r>
        <w:t xml:space="preserve">  </w:t>
      </w:r>
    </w:p>
    <w:p>
      <w:pPr>
        <w:pStyle w:val="ListParagraph"/>
        <w:numPr>
          <w:ilvl w:val="0"/>
          <w:numId w:val="2"/>
        </w:numPr>
      </w:pPr>
    </w:p>
    <w:p/>
    <w:p>
      <w:r>
        <w:t xml:space="preserve">F. Dimroth, High-efficiency solar cells from III-V compound semiconductors. Phys. Status Solidi C </w:t>
      </w:r>
      <w:r>
        <w:rPr>
          <w:b w:val="true"/>
        </w:rPr>
        <w:t>3</w:t>
      </w:r>
      <w:r>
        <w:t xml:space="preserve">, 373–379 (2006). </w:t>
      </w:r>
      <w:r/>
      <w:hyperlink r:id="rId2769">
        <w:r>
          <w:rPr>
            <w:rStyle w:val="Hyperlink"/>
          </w:rPr>
          <w:t>10.​1002/​pssc.​200564172</w:t>
        </w:r>
      </w:hyperlink>
      <w:r>
        <w:t xml:space="preserve">  </w:t>
      </w:r>
    </w:p>
    <w:p>
      <w:pPr>
        <w:pStyle w:val="ListParagraph"/>
        <w:numPr>
          <w:ilvl w:val="0"/>
          <w:numId w:val="2"/>
        </w:numPr>
      </w:pPr>
    </w:p>
    <w:p/>
    <w:p>
      <w:r>
        <w:t xml:space="preserve">R.R. King, D.E. Joslin, H. Karam, </w:t>
      </w:r>
      <w:r>
        <w:rPr>
          <w:i w:val="true"/>
        </w:rPr>
        <w:t>Multijunction photovoltaic cell with thin 1st (top) subcell and thick 2nd subcell of same or similar semiconductor material</w:t>
      </w:r>
      <w:r>
        <w:t>, US patent 6,316,715, filed 2000, awarded 2001</w:t>
      </w:r>
    </w:p>
    <w:p>
      <w:pPr>
        <w:pStyle w:val="ListParagraph"/>
        <w:numPr>
          <w:ilvl w:val="0"/>
          <w:numId w:val="2"/>
        </w:numPr>
      </w:pPr>
    </w:p>
    <w:p/>
    <w:p>
      <w:r>
        <w:t xml:space="preserve">Gergö Létay: </w:t>
      </w:r>
      <w:r>
        <w:rPr>
          <w:i w:val="true"/>
        </w:rPr>
        <w:t>Modellierung von III–V Solarzellen</w:t>
      </w:r>
      <w:r>
        <w:t>, Ph.D. Thesis, Universität Konstanz (2003)</w:t>
      </w:r>
    </w:p>
    <w:p>
      <w:pPr>
        <w:pStyle w:val="ListParagraph"/>
        <w:numPr>
          <w:ilvl w:val="0"/>
          <w:numId w:val="2"/>
        </w:numPr>
      </w:pPr>
    </w:p>
    <w:p/>
    <w:p>
      <w:r>
        <w:t xml:space="preserve">Spectrolab, </w:t>
      </w:r>
      <w:r/>
      <w:hyperlink r:id="rId2770">
        <w:r>
          <w:rPr>
            <w:rStyle w:val="Hyperlink"/>
          </w:rPr>
          <w:t>www.​spectrolab.​com</w:t>
        </w:r>
      </w:hyperlink>
      <w:r>
        <w:t xml:space="preserve">  </w:t>
      </w:r>
    </w:p>
    <w:p>
      <w:pPr>
        <w:pStyle w:val="ListParagraph"/>
        <w:numPr>
          <w:ilvl w:val="0"/>
          <w:numId w:val="2"/>
        </w:numPr>
      </w:pPr>
    </w:p>
    <w:p/>
    <w:p>
      <w:r>
        <w:t xml:space="preserve">F. Dimroth, S. Kurtz, High-efficiency multijunction solar cells. MRS Bull. </w:t>
      </w:r>
      <w:r>
        <w:rPr>
          <w:b w:val="true"/>
        </w:rPr>
        <w:t>32</w:t>
      </w:r>
      <w:r>
        <w:t xml:space="preserve">, 230–235 (2007). </w:t>
      </w:r>
      <w:r/>
      <w:hyperlink r:id="rId2771">
        <w:r>
          <w:rPr>
            <w:rStyle w:val="Hyperlink"/>
          </w:rPr>
          <w:t>10.​1557/​mrs2007.​27</w:t>
        </w:r>
      </w:hyperlink>
      <w:r>
        <w:t xml:space="preserve">  </w:t>
      </w:r>
    </w:p>
    <w:p>
      <w:pPr>
        <w:pStyle w:val="ListParagraph"/>
        <w:numPr>
          <w:ilvl w:val="0"/>
          <w:numId w:val="2"/>
        </w:numPr>
      </w:pPr>
    </w:p>
    <w:p/>
    <w:p>
      <w:r>
        <w:t xml:space="preserve">M.A. Green, A. Ho-Baillie, H.J. Snaith, The emergence of perovskite solar cells. Nature Photonics </w:t>
      </w:r>
      <w:r>
        <w:rPr>
          <w:b w:val="true"/>
        </w:rPr>
        <w:t>8</w:t>
      </w:r>
      <w:r>
        <w:t xml:space="preserve">, 506–514 (2014). </w:t>
      </w:r>
      <w:r/>
      <w:hyperlink r:id="rId2772">
        <w:r>
          <w:rPr>
            <w:rStyle w:val="Hyperlink"/>
          </w:rPr>
          <w:t>10.​1038/​nphoton.​2014.​134</w:t>
        </w:r>
      </w:hyperlink>
      <w:r>
        <w:t xml:space="preserve">  </w:t>
      </w:r>
    </w:p>
    <w:p>
      <w:pPr>
        <w:pStyle w:val="ListParagraph"/>
        <w:numPr>
          <w:ilvl w:val="0"/>
          <w:numId w:val="2"/>
        </w:numPr>
      </w:pPr>
    </w:p>
    <w:p/>
    <w:p>
      <w:r>
        <w:t xml:space="preserve">H.J. Snaith, Perovskites: The emergence of a new era for low-cost, high-efficiency solar cells. Phys. Chem. Lett. </w:t>
      </w:r>
      <w:r>
        <w:rPr>
          <w:b w:val="true"/>
        </w:rPr>
        <w:t>4</w:t>
      </w:r>
      <w:r>
        <w:t xml:space="preserve">, 3623–3630 (2013). </w:t>
      </w:r>
      <w:r/>
      <w:hyperlink r:id="rId2773">
        <w:r>
          <w:rPr>
            <w:rStyle w:val="Hyperlink"/>
          </w:rPr>
          <w:t>10.​1021/​jz4020162</w:t>
        </w:r>
      </w:hyperlink>
      <w:r>
        <w:t xml:space="preserve">  </w:t>
      </w:r>
    </w:p>
    <w:p>
      <w:pPr>
        <w:pStyle w:val="ListParagraph"/>
        <w:numPr>
          <w:ilvl w:val="0"/>
          <w:numId w:val="2"/>
        </w:numPr>
      </w:pPr>
    </w:p>
    <w:p/>
    <w:p>
      <w:r>
        <w:t xml:space="preserve">Y. Okada, N.J. Ekins-Daukes, T. Kita, R. Tamaki, M. Yoshida, A. Pusch, O. Hess, C.C. Phillips, D.J. Farrell, K. Yoshida, N. Ahsan, Y. Shoji, T. Sogabe, J.-F. Guillemoles, Intermediate band solar cells: Recent progress and future directions. Appl. Phys. Rev. </w:t>
      </w:r>
      <w:r>
        <w:rPr>
          <w:b w:val="true"/>
        </w:rPr>
        <w:t>2</w:t>
      </w:r>
      <w:r>
        <w:t xml:space="preserve">, 0213021:1–48 (2015). </w:t>
      </w:r>
      <w:r/>
      <w:hyperlink r:id="rId2774">
        <w:r>
          <w:rPr>
            <w:rStyle w:val="Hyperlink"/>
          </w:rPr>
          <w:t>10.​1063/​1.​4916561</w:t>
        </w:r>
      </w:hyperlink>
      <w:r>
        <w:t xml:space="preserve">  </w:t>
      </w:r>
    </w:p>
    <w:p>
      <w:pPr>
        <w:pStyle w:val="ListParagraph"/>
        <w:numPr>
          <w:ilvl w:val="0"/>
          <w:numId w:val="2"/>
        </w:numPr>
      </w:pPr>
    </w:p>
    <w:p/>
    <w:p>
      <w:r>
        <w:t xml:space="preserve">US Department of Energy, </w:t>
      </w:r>
      <w:r/>
      <w:hyperlink r:id="rId2775">
        <w:r>
          <w:rPr>
            <w:rStyle w:val="Hyperlink"/>
          </w:rPr>
          <w:t>www.​eere.​energy.​gov/​solar</w:t>
        </w:r>
      </w:hyperlink>
      <w:r>
        <w:t xml:space="preserve">  </w:t>
      </w:r>
    </w:p>
    <w:p>
      <w:pPr>
        <w:pStyle w:val="ListParagraph"/>
        <w:numPr>
          <w:ilvl w:val="0"/>
          <w:numId w:val="2"/>
        </w:numPr>
      </w:pPr>
    </w:p>
    <w:p/>
    <w:p>
      <w:r>
        <w:t xml:space="preserve">J.H. Werner, Second and third generation photovoltaics - Dreams and reality. Adv. Solid State Phys. (Festkörperprobleme) </w:t>
      </w:r>
      <w:r>
        <w:rPr>
          <w:b w:val="true"/>
        </w:rPr>
        <w:t>44</w:t>
      </w:r>
      <w:r>
        <w:t xml:space="preserve">, 51–66 (2004). </w:t>
      </w:r>
      <w:r/>
      <w:hyperlink r:id="rId2776">
        <w:r>
          <w:rPr>
            <w:rStyle w:val="Hyperlink"/>
          </w:rPr>
          <w:t>10.​1007/​978-3-540-39970-4_​5</w:t>
        </w:r>
      </w:hyperlink>
      <w:r>
        <w:t xml:space="preserve">  </w:t>
      </w:r>
    </w:p>
    <w:p>
      <w:pPr>
        <w:pStyle w:val="ListParagraph"/>
        <w:numPr>
          <w:ilvl w:val="0"/>
          <w:numId w:val="2"/>
        </w:numPr>
      </w:pPr>
    </w:p>
    <w:p/>
    <w:p>
      <w:r>
        <w:t xml:space="preserve">D. Lincot, The new paradigm of photovoltaics: From powering satellites to powering humanity. C. R. Physique </w:t>
      </w:r>
      <w:r>
        <w:rPr>
          <w:b w:val="true"/>
        </w:rPr>
        <w:t>18</w:t>
      </w:r>
      <w:r>
        <w:t xml:space="preserve">, 381–390 (2017). </w:t>
      </w:r>
      <w:r/>
      <w:hyperlink r:id="rId2777">
        <w:r>
          <w:rPr>
            <w:rStyle w:val="Hyperlink"/>
          </w:rPr>
          <w:t>10.​1016/​j.​crhy.​2017.​09.​003</w:t>
        </w:r>
      </w:hyperlink>
      <w:r>
        <w:t xml:space="preserve">  </w:t>
      </w:r>
    </w:p>
    <w:p>
      <w:pPr>
        <w:pStyle w:val="ListParagraph"/>
        <w:numPr>
          <w:ilvl w:val="0"/>
          <w:numId w:val="2"/>
        </w:numPr>
      </w:pPr>
    </w:p>
    <w:p/>
    <w:p>
      <w:r>
        <w:t xml:space="preserve">R.M. Swanson, A vision for crystalline silicon photovoltaics. Prog. Photovolt: Res. Appl. </w:t>
      </w:r>
      <w:r>
        <w:rPr>
          <w:b w:val="true"/>
        </w:rPr>
        <w:t>14</w:t>
      </w:r>
      <w:r>
        <w:t xml:space="preserve">, 443–453 (2006). </w:t>
      </w:r>
      <w:r/>
      <w:hyperlink r:id="rId2778">
        <w:r>
          <w:rPr>
            <w:rStyle w:val="Hyperlink"/>
          </w:rPr>
          <w:t>10.​1002/​pip.​709</w:t>
        </w:r>
      </w:hyperlink>
      <w:r>
        <w:t xml:space="preserve">  </w:t>
      </w:r>
    </w:p>
    <w:p>
      <w:pPr>
        <w:pStyle w:val="ListParagraph"/>
        <w:numPr>
          <w:ilvl w:val="0"/>
          <w:numId w:val="2"/>
        </w:numPr>
      </w:pPr>
    </w:p>
    <w:p/>
    <w:p>
      <w:r>
        <w:t xml:space="preserve">M.J. de Wild-Scholten, Energy payback time and carbon footprint of commercial photovoltaic systems. Solar Energy Materials &amp; Solar Cells </w:t>
      </w:r>
      <w:r>
        <w:rPr>
          <w:b w:val="true"/>
        </w:rPr>
        <w:t>119</w:t>
      </w:r>
      <w:r>
        <w:t xml:space="preserve">, 296–305 (2013). </w:t>
      </w:r>
      <w:r/>
      <w:hyperlink r:id="rId2779">
        <w:r>
          <w:rPr>
            <w:rStyle w:val="Hyperlink"/>
          </w:rPr>
          <w:t>10.​1016/​j.​solmat.​2013.​08.​037</w:t>
        </w:r>
      </w:hyperlink>
      <w:r>
        <w:t xml:space="preserve">  </w:t>
      </w:r>
    </w:p>
    <w:p>
      <w:pPr>
        <w:pStyle w:val="ListParagraph"/>
        <w:numPr>
          <w:ilvl w:val="0"/>
          <w:numId w:val="2"/>
        </w:numPr>
      </w:pPr>
    </w:p>
    <w:p/>
    <w:p>
      <w:r>
        <w:t xml:space="preserve">Fraunhofer-Institut für solare Energiesysteme (ISE), </w:t>
      </w:r>
      <w:r/>
      <w:hyperlink r:id="rId2780">
        <w:r>
          <w:rPr>
            <w:rStyle w:val="Hyperlink"/>
          </w:rPr>
          <w:t>www.​energy-charts.​de</w:t>
        </w:r>
      </w:hyperlink>
      <w:r>
        <w:t xml:space="preserve"> (2019)</w:t>
      </w:r>
    </w:p>
    <w:p>
      <w:pPr>
        <w:pStyle w:val="ListParagraph"/>
        <w:numPr>
          <w:ilvl w:val="0"/>
          <w:numId w:val="2"/>
        </w:numPr>
      </w:pPr>
    </w:p>
    <w:p/>
    <w:p>
      <w:r>
        <w:t xml:space="preserve">S.E. Derenzo, M.J. Weber, E. Bourret-Courchesne, M.K. Klintenberg, The quest for the ideal inorganic scintillator. Nucl. Instrum. Meth. A </w:t>
      </w:r>
      <w:r>
        <w:rPr>
          <w:b w:val="true"/>
        </w:rPr>
        <w:t>505</w:t>
      </w:r>
      <w:r>
        <w:t xml:space="preserve">, 111–117 (2003). </w:t>
      </w:r>
      <w:r/>
      <w:hyperlink r:id="rId2781">
        <w:r>
          <w:rPr>
            <w:rStyle w:val="Hyperlink"/>
          </w:rPr>
          <w:t>10.​1016/​S0168-9002(03)01031-3</w:t>
        </w:r>
      </w:hyperlink>
      <w:r>
        <w:t xml:space="preserve">  </w:t>
      </w:r>
    </w:p>
    <w:p>
      <w:pPr>
        <w:pStyle w:val="ListParagraph"/>
        <w:numPr>
          <w:ilvl w:val="0"/>
          <w:numId w:val="2"/>
        </w:numPr>
      </w:pPr>
    </w:p>
    <w:p/>
    <w:p>
      <w:r>
        <w:t xml:space="preserve">Y.A. Ono, </w:t>
      </w:r>
      <w:r>
        <w:rPr>
          <w:i w:val="true"/>
        </w:rPr>
        <w:t>Electroluminescent Displays</w:t>
      </w:r>
      <w:r>
        <w:t xml:space="preserve"> (World Scientific, Singapore, 1995). </w:t>
      </w:r>
      <w:r/>
      <w:hyperlink r:id="rId2782">
        <w:r>
          <w:rPr>
            <w:rStyle w:val="Hyperlink"/>
          </w:rPr>
          <w:t>10.​1142/​2504</w:t>
        </w:r>
      </w:hyperlink>
      <w:r>
        <w:t xml:space="preserve">  </w:t>
      </w:r>
    </w:p>
    <w:p>
      <w:pPr>
        <w:pStyle w:val="ListParagraph"/>
        <w:numPr>
          <w:ilvl w:val="0"/>
          <w:numId w:val="2"/>
        </w:numPr>
      </w:pPr>
    </w:p>
    <w:p/>
    <w:p>
      <w:r>
        <w:t xml:space="preserve">G.F. Knoll, </w:t>
      </w:r>
      <w:r>
        <w:rPr>
          <w:i w:val="true"/>
        </w:rPr>
        <w:t>Radiation Detection and Measurement</w:t>
      </w:r>
      <w:r>
        <w:t>, 4th edn. (Wiley, New York, 2010)</w:t>
      </w:r>
    </w:p>
    <w:p>
      <w:pPr>
        <w:pStyle w:val="ListParagraph"/>
        <w:numPr>
          <w:ilvl w:val="0"/>
          <w:numId w:val="2"/>
        </w:numPr>
      </w:pPr>
    </w:p>
    <w:p/>
    <w:p>
      <w:r>
        <w:t>G. Hoffmann, FH Emden</w:t>
      </w:r>
    </w:p>
    <w:p>
      <w:pPr>
        <w:pStyle w:val="ListParagraph"/>
        <w:numPr>
          <w:ilvl w:val="0"/>
          <w:numId w:val="2"/>
        </w:numPr>
      </w:pPr>
    </w:p>
    <w:p/>
    <w:p>
      <w:r>
        <w:t xml:space="preserve">M. Nikl, V.V. Laguta, A. Vedda, Complex oxide scintillators: Material defects and scintillation performance. Phys. Status Solidi B </w:t>
      </w:r>
      <w:r>
        <w:rPr>
          <w:b w:val="true"/>
        </w:rPr>
        <w:t>245</w:t>
      </w:r>
      <w:r>
        <w:t xml:space="preserve">, 1701–1722 (2008). </w:t>
      </w:r>
      <w:r/>
      <w:hyperlink r:id="rId2783">
        <w:r>
          <w:rPr>
            <w:rStyle w:val="Hyperlink"/>
          </w:rPr>
          <w:t>10.​1002/​pssb.​200844039</w:t>
        </w:r>
      </w:hyperlink>
      <w:r>
        <w:t xml:space="preserve">  </w:t>
      </w:r>
    </w:p>
    <w:p>
      <w:pPr>
        <w:pStyle w:val="ListParagraph"/>
        <w:numPr>
          <w:ilvl w:val="0"/>
          <w:numId w:val="2"/>
        </w:numPr>
      </w:pPr>
    </w:p>
    <w:p/>
    <w:p>
      <w:r>
        <w:t xml:space="preserve">S.E. Derenzo, W.W. Moses, M.J. Weber, A.C. West, Methods for a systematic, comprehensive search for fast, heavy scintillator materials. Proc. Mater. Res. Soc. </w:t>
      </w:r>
      <w:r>
        <w:rPr>
          <w:b w:val="true"/>
        </w:rPr>
        <w:t>348</w:t>
      </w:r>
      <w:r>
        <w:t xml:space="preserve">, 39–49 (1994). </w:t>
      </w:r>
      <w:r/>
      <w:hyperlink r:id="rId2784">
        <w:r>
          <w:rPr>
            <w:rStyle w:val="Hyperlink"/>
          </w:rPr>
          <w:t>10.​1557/​PROC-348-39</w:t>
        </w:r>
      </w:hyperlink>
      <w:r>
        <w:t xml:space="preserve">  </w:t>
      </w:r>
    </w:p>
    <w:p>
      <w:pPr>
        <w:pStyle w:val="ListParagraph"/>
        <w:numPr>
          <w:ilvl w:val="0"/>
          <w:numId w:val="2"/>
        </w:numPr>
      </w:pPr>
    </w:p>
    <w:p/>
    <w:p>
      <w:r>
        <w:t xml:space="preserve">E.F. Schubert, </w:t>
      </w:r>
      <w:r>
        <w:rPr>
          <w:i w:val="true"/>
        </w:rPr>
        <w:t>Light-Emitting Diodes</w:t>
      </w:r>
      <w:r>
        <w:t xml:space="preserve">, 2nd edn. (Cambridge University Press, Cambridge, 2006). </w:t>
      </w:r>
      <w:r/>
      <w:hyperlink r:id="rId2785">
        <w:r>
          <w:rPr>
            <w:rStyle w:val="Hyperlink"/>
          </w:rPr>
          <w:t>10.​1017/​CBO9780511790546​</w:t>
        </w:r>
      </w:hyperlink>
      <w:r>
        <w:t xml:space="preserve">  </w:t>
      </w:r>
    </w:p>
    <w:p>
      <w:pPr>
        <w:pStyle w:val="ListParagraph"/>
        <w:numPr>
          <w:ilvl w:val="0"/>
          <w:numId w:val="2"/>
        </w:numPr>
      </w:pPr>
    </w:p>
    <w:p/>
    <w:p>
      <w:r>
        <w:t xml:space="preserve">J. Li, G.Q. Zhang, eds., </w:t>
      </w:r>
      <w:r>
        <w:rPr>
          <w:i w:val="true"/>
        </w:rPr>
        <w:t>Light-Emitting Diodes, Materials, Processes, Devices and Applications</w:t>
      </w:r>
      <w:r>
        <w:t xml:space="preserve"> (Springer, Cham, 2019). </w:t>
      </w:r>
      <w:r/>
      <w:hyperlink r:id="rId2786">
        <w:r>
          <w:rPr>
            <w:rStyle w:val="Hyperlink"/>
          </w:rPr>
          <w:t>10.​1007/​978-3-319-99211-2</w:t>
        </w:r>
      </w:hyperlink>
      <w:r>
        <w:t xml:space="preserve">  </w:t>
      </w:r>
    </w:p>
    <w:p>
      <w:pPr>
        <w:pStyle w:val="ListParagraph"/>
        <w:numPr>
          <w:ilvl w:val="0"/>
          <w:numId w:val="2"/>
        </w:numPr>
      </w:pPr>
    </w:p>
    <w:p/>
    <w:p>
      <w:r>
        <w:t xml:space="preserve">A.A. Bergh, P.J. Dean, Light-emitting diodes. Proc. IEEE </w:t>
      </w:r>
      <w:r>
        <w:rPr>
          <w:b w:val="true"/>
        </w:rPr>
        <w:t>60</w:t>
      </w:r>
      <w:r>
        <w:t xml:space="preserve">, 156–223 (1972). </w:t>
      </w:r>
      <w:r/>
      <w:hyperlink r:id="rId2787">
        <w:r>
          <w:rPr>
            <w:rStyle w:val="Hyperlink"/>
          </w:rPr>
          <w:t>10.​1109/​PROC.​1972.​8592</w:t>
        </w:r>
      </w:hyperlink>
      <w:r>
        <w:t xml:space="preserve">  </w:t>
      </w:r>
    </w:p>
    <w:p>
      <w:pPr>
        <w:pStyle w:val="ListParagraph"/>
        <w:numPr>
          <w:ilvl w:val="0"/>
          <w:numId w:val="2"/>
        </w:numPr>
      </w:pPr>
    </w:p>
    <w:p/>
    <w:p>
      <w:r>
        <w:t xml:space="preserve">M.R. Krames, O.B. Shchekin, R. Mueller-Mach, G.O. Mueller, L. Zhou, G. Harbers, M.G. Craford, Status and future of high-power light-emitting diodes for solid-state lighting. J. Display Technol. </w:t>
      </w:r>
      <w:r>
        <w:rPr>
          <w:b w:val="true"/>
        </w:rPr>
        <w:t>3</w:t>
      </w:r>
      <w:r>
        <w:t xml:space="preserve">, 160–175 (2007). </w:t>
      </w:r>
      <w:r/>
      <w:hyperlink r:id="rId2788">
        <w:r>
          <w:rPr>
            <w:rStyle w:val="Hyperlink"/>
          </w:rPr>
          <w:t>10.​1109/​JDT.​2007.​895339</w:t>
        </w:r>
      </w:hyperlink>
      <w:r>
        <w:t xml:space="preserve">  </w:t>
      </w:r>
    </w:p>
    <w:p>
      <w:pPr>
        <w:pStyle w:val="ListParagraph"/>
        <w:numPr>
          <w:ilvl w:val="0"/>
          <w:numId w:val="2"/>
        </w:numPr>
      </w:pPr>
    </w:p>
    <w:p/>
    <w:p>
      <w:r>
        <w:t xml:space="preserve">R.D. Dupuis, M.R. Krames, History, development, and applications of high-brightness visible light-emitting diodes. IEEE J. Lightw. Techn. </w:t>
      </w:r>
      <w:r>
        <w:rPr>
          <w:b w:val="true"/>
        </w:rPr>
        <w:t>26</w:t>
      </w:r>
      <w:r>
        <w:t xml:space="preserve">, 1154–1171 (2008). </w:t>
      </w:r>
      <w:r/>
      <w:hyperlink r:id="rId2789">
        <w:r>
          <w:rPr>
            <w:rStyle w:val="Hyperlink"/>
          </w:rPr>
          <w:t>10.​1109/​JLT.​2008.​923628</w:t>
        </w:r>
      </w:hyperlink>
      <w:r>
        <w:t xml:space="preserve">  </w:t>
      </w:r>
    </w:p>
    <w:p>
      <w:pPr>
        <w:pStyle w:val="ListParagraph"/>
        <w:numPr>
          <w:ilvl w:val="0"/>
          <w:numId w:val="2"/>
        </w:numPr>
      </w:pPr>
    </w:p>
    <w:p/>
    <w:p>
      <w:r>
        <w:t xml:space="preserve">H.P. Maruska, D.A. Stevenson, J.I. Pankove, Violet luminescence of Mg-doped GaN. Appl. Phys. Lett. </w:t>
      </w:r>
      <w:r>
        <w:rPr>
          <w:b w:val="true"/>
        </w:rPr>
        <w:t>22</w:t>
      </w:r>
      <w:r>
        <w:t xml:space="preserve">, 303–305 (1973). </w:t>
      </w:r>
      <w:r/>
      <w:hyperlink r:id="rId2790">
        <w:r>
          <w:rPr>
            <w:rStyle w:val="Hyperlink"/>
          </w:rPr>
          <w:t>10.​1063/​1.​1654648</w:t>
        </w:r>
      </w:hyperlink>
      <w:r>
        <w:t xml:space="preserve">  </w:t>
      </w:r>
    </w:p>
    <w:p>
      <w:pPr>
        <w:pStyle w:val="ListParagraph"/>
        <w:numPr>
          <w:ilvl w:val="0"/>
          <w:numId w:val="2"/>
        </w:numPr>
      </w:pPr>
    </w:p>
    <w:p/>
    <w:p>
      <w:r>
        <w:t>N. Koide, H. Kato, S. Yamasaki, K. Manabe, M. Hashimoto, H. Amano, K. Hiramatsu, I. Aksaki, Doping of GaN with Si and properties of blue m/i/n/n</w:t>
      </w:r>
      <w:r/>
    </w:p>
    <w:p>
      <w:r>
        <w:drawing>
          <wp:inline distT="0" distR="0" distB="0" distL="0">
            <wp:extent cx="476250" cy="638175"/>
            <wp:docPr id="1090" name="img_00012139" descr="$$^+$$"/>
            <a:graphic xmlns:a="http://schemas.openxmlformats.org/drawingml/2006/main">
              <a:graphicData uri="http://schemas.openxmlformats.org/drawingml/2006/picture">
                <pic:pic xmlns:pic="http://schemas.openxmlformats.org/drawingml/2006/picture">
                  <pic:nvPicPr>
                    <pic:cNvPr id="0" name="Picture 1090" descr="116076_4_en_bookbackmatter_onlinepdf_tex_ieq1152.png"/>
                    <pic:cNvPicPr>
                      <a:picLocks noChangeAspect="true"/>
                    </pic:cNvPicPr>
                  </pic:nvPicPr>
                  <pic:blipFill>
                    <a:blip r:embed="rId2791"/>
                    <a:stretch>
                      <a:fillRect/>
                    </a:stretch>
                  </pic:blipFill>
                  <pic:spPr>
                    <a:xfrm>
                      <a:off x="0" y="0"/>
                      <a:ext cx="476250" cy="638175"/>
                    </a:xfrm>
                    <a:prstGeom prst="rect">
                      <a:avLst/>
                    </a:prstGeom>
                  </pic:spPr>
                </pic:pic>
              </a:graphicData>
            </a:graphic>
          </wp:inline>
        </w:drawing>
      </w:r>
    </w:p>
    <w:p>
      <w:r>
        <w:t xml:space="preserve"> GaN LED with Si-doped n</w:t>
      </w:r>
      <w:r/>
    </w:p>
    <w:p>
      <w:r>
        <w:drawing>
          <wp:inline distT="0" distR="0" distB="0" distL="0">
            <wp:extent cx="476250" cy="638175"/>
            <wp:docPr id="1091" name="img_00012140" descr="$$^+$$"/>
            <a:graphic xmlns:a="http://schemas.openxmlformats.org/drawingml/2006/main">
              <a:graphicData uri="http://schemas.openxmlformats.org/drawingml/2006/picture">
                <pic:pic xmlns:pic="http://schemas.openxmlformats.org/drawingml/2006/picture">
                  <pic:nvPicPr>
                    <pic:cNvPr id="0" name="Picture 1091" descr="116076_4_en_bookbackmatter_onlinepdf_tex_ieq1153.png"/>
                    <pic:cNvPicPr>
                      <a:picLocks noChangeAspect="true"/>
                    </pic:cNvPicPr>
                  </pic:nvPicPr>
                  <pic:blipFill>
                    <a:blip r:embed="rId2792"/>
                    <a:stretch>
                      <a:fillRect/>
                    </a:stretch>
                  </pic:blipFill>
                  <pic:spPr>
                    <a:xfrm>
                      <a:off x="0" y="0"/>
                      <a:ext cx="476250" cy="638175"/>
                    </a:xfrm>
                    <a:prstGeom prst="rect">
                      <a:avLst/>
                    </a:prstGeom>
                  </pic:spPr>
                </pic:pic>
              </a:graphicData>
            </a:graphic>
          </wp:inline>
        </w:drawing>
      </w:r>
    </w:p>
    <w:p>
      <w:r>
        <w:t xml:space="preserve">-layer by MOVPE. J. Cryst. Growth </w:t>
      </w:r>
      <w:r>
        <w:rPr>
          <w:b w:val="true"/>
        </w:rPr>
        <w:t>115</w:t>
      </w:r>
      <w:r>
        <w:t xml:space="preserve">, 639–642 (1991). </w:t>
      </w:r>
      <w:r/>
      <w:hyperlink r:id="rId2793">
        <w:r>
          <w:rPr>
            <w:rStyle w:val="Hyperlink"/>
          </w:rPr>
          <w:t>10.​1016/​0022-0248(91)90818-P</w:t>
        </w:r>
      </w:hyperlink>
      <w:r>
        <w:t xml:space="preserve">  </w:t>
      </w:r>
    </w:p>
    <w:p>
      <w:pPr>
        <w:pStyle w:val="ListParagraph"/>
        <w:numPr>
          <w:ilvl w:val="0"/>
          <w:numId w:val="2"/>
        </w:numPr>
      </w:pPr>
    </w:p>
    <w:p/>
    <w:p>
      <w:r>
        <w:t xml:space="preserve">P. Santhanam, D.J. Gray, Jr., R.J. Ram, Thermoelectrically pumped light-emitting diodes operating above unity efficiency. Phys. Rev. Lett. </w:t>
      </w:r>
      <w:r>
        <w:rPr>
          <w:b w:val="true"/>
        </w:rPr>
        <w:t>108</w:t>
      </w:r>
      <w:r>
        <w:t xml:space="preserve">, 097403:1–5 (2012). </w:t>
      </w:r>
      <w:r/>
      <w:hyperlink r:id="rId2794">
        <w:r>
          <w:rPr>
            <w:rStyle w:val="Hyperlink"/>
          </w:rPr>
          <w:t>10.​1103/​PhysRevLett.​108.​097403</w:t>
        </w:r>
      </w:hyperlink>
      <w:r>
        <w:t xml:space="preserve">  </w:t>
      </w:r>
    </w:p>
    <w:p>
      <w:pPr>
        <w:pStyle w:val="ListParagraph"/>
        <w:numPr>
          <w:ilvl w:val="0"/>
          <w:numId w:val="2"/>
        </w:numPr>
      </w:pPr>
    </w:p>
    <w:p/>
    <w:p>
      <w:r>
        <w:t xml:space="preserve">J. Tauc, The share of thermal energy taken from the surroundings in the electro-luminescent energy radiated from a p-n junction. Czech. J. Phys. </w:t>
      </w:r>
      <w:r>
        <w:rPr>
          <w:b w:val="true"/>
        </w:rPr>
        <w:t>7</w:t>
      </w:r>
      <w:r>
        <w:t xml:space="preserve">, 275–276 (1957). </w:t>
      </w:r>
      <w:r/>
      <w:hyperlink r:id="rId2795">
        <w:r>
          <w:rPr>
            <w:rStyle w:val="Hyperlink"/>
          </w:rPr>
          <w:t>10.​1007/​BF01688028</w:t>
        </w:r>
      </w:hyperlink>
      <w:r>
        <w:t xml:space="preserve">  </w:t>
      </w:r>
    </w:p>
    <w:p>
      <w:pPr>
        <w:pStyle w:val="ListParagraph"/>
        <w:numPr>
          <w:ilvl w:val="0"/>
          <w:numId w:val="2"/>
        </w:numPr>
      </w:pPr>
    </w:p>
    <w:p/>
    <w:p>
      <w:r>
        <w:t xml:space="preserve">A. David, C.A. Hurni, R.I. Aldaz, M.J. Cich, B. Ellis, K. Huang, F.M. Steranka, M.R. Krames, High light extraction efficiency in bulk-GaN based volumetric violet light-emitting diodes. Appl. Phys. Lett. </w:t>
      </w:r>
      <w:r>
        <w:rPr>
          <w:b w:val="true"/>
        </w:rPr>
        <w:t>105</w:t>
      </w:r>
      <w:r>
        <w:t xml:space="preserve">, 23111:1–5 (2014). </w:t>
      </w:r>
      <w:r/>
      <w:hyperlink r:id="rId2796">
        <w:r>
          <w:rPr>
            <w:rStyle w:val="Hyperlink"/>
          </w:rPr>
          <w:t>10.​1063/​1.​4903297</w:t>
        </w:r>
      </w:hyperlink>
      <w:r>
        <w:t xml:space="preserve">  </w:t>
      </w:r>
    </w:p>
    <w:p>
      <w:pPr>
        <w:pStyle w:val="ListParagraph"/>
        <w:numPr>
          <w:ilvl w:val="0"/>
          <w:numId w:val="2"/>
        </w:numPr>
      </w:pPr>
    </w:p>
    <w:p/>
    <w:p>
      <w:r>
        <w:t xml:space="preserve">Soora, </w:t>
      </w:r>
      <w:r/>
      <w:hyperlink r:id="rId2797">
        <w:r>
          <w:rPr>
            <w:rStyle w:val="Hyperlink"/>
          </w:rPr>
          <w:t>www.​soora.​com</w:t>
        </w:r>
      </w:hyperlink>
      <w:r>
        <w:t xml:space="preserve">  </w:t>
      </w:r>
    </w:p>
    <w:p>
      <w:pPr>
        <w:pStyle w:val="ListParagraph"/>
        <w:numPr>
          <w:ilvl w:val="0"/>
          <w:numId w:val="2"/>
        </w:numPr>
      </w:pPr>
    </w:p>
    <w:p/>
    <w:p>
      <w:r>
        <w:t xml:space="preserve">W.N. Carr, Photometric figures of merit for semiconductor luminescent sources operating in spontaneous mode. Infrared Phys. </w:t>
      </w:r>
      <w:r>
        <w:rPr>
          <w:b w:val="true"/>
        </w:rPr>
        <w:t>6</w:t>
      </w:r>
      <w:r>
        <w:t xml:space="preserve">, 1–19 (1966). </w:t>
      </w:r>
      <w:r/>
      <w:hyperlink r:id="rId2798">
        <w:r>
          <w:rPr>
            <w:rStyle w:val="Hyperlink"/>
          </w:rPr>
          <w:t>10.​1016/​0020-0891(66)90019-4</w:t>
        </w:r>
      </w:hyperlink>
      <w:r>
        <w:t xml:space="preserve">  </w:t>
      </w:r>
    </w:p>
    <w:p>
      <w:pPr>
        <w:pStyle w:val="ListParagraph"/>
        <w:numPr>
          <w:ilvl w:val="0"/>
          <w:numId w:val="2"/>
        </w:numPr>
      </w:pPr>
    </w:p>
    <w:p/>
    <w:p>
      <w:r>
        <w:t xml:space="preserve">S.V. Galginaitis, Improving the external efficiency of electroluminescent diodes. J. Appl. Phys. </w:t>
      </w:r>
      <w:r>
        <w:rPr>
          <w:b w:val="true"/>
        </w:rPr>
        <w:t>36</w:t>
      </w:r>
      <w:r>
        <w:t xml:space="preserve">, 460–461 (1965). </w:t>
      </w:r>
      <w:r/>
      <w:hyperlink r:id="rId2799">
        <w:r>
          <w:rPr>
            <w:rStyle w:val="Hyperlink"/>
          </w:rPr>
          <w:t>10.​1063/​1.​1714011</w:t>
        </w:r>
      </w:hyperlink>
      <w:r>
        <w:t xml:space="preserve">  </w:t>
      </w:r>
    </w:p>
    <w:p>
      <w:pPr>
        <w:pStyle w:val="ListParagraph"/>
        <w:numPr>
          <w:ilvl w:val="0"/>
          <w:numId w:val="2"/>
        </w:numPr>
      </w:pPr>
    </w:p>
    <w:p/>
    <w:p>
      <w:r>
        <w:t xml:space="preserve">M.G. Craford, Recent developments in light-emitting-diode technology. IEEE Trans. Electron Devices </w:t>
      </w:r>
      <w:r>
        <w:rPr>
          <w:b w:val="true"/>
        </w:rPr>
        <w:t>24</w:t>
      </w:r>
      <w:r>
        <w:t xml:space="preserve">, 935–943 (1977). </w:t>
      </w:r>
      <w:r/>
      <w:hyperlink r:id="rId2800">
        <w:r>
          <w:rPr>
            <w:rStyle w:val="Hyperlink"/>
          </w:rPr>
          <w:t>10.​1109/​T-ED.​1977.​18854</w:t>
        </w:r>
      </w:hyperlink>
      <w:r>
        <w:t xml:space="preserve">  </w:t>
      </w:r>
    </w:p>
    <w:p>
      <w:pPr>
        <w:pStyle w:val="ListParagraph"/>
        <w:numPr>
          <w:ilvl w:val="0"/>
          <w:numId w:val="2"/>
        </w:numPr>
      </w:pPr>
    </w:p>
    <w:p/>
    <w:p>
      <w:r>
        <w:t xml:space="preserve">OSRAM Opto Semiconductors GmbH, Regensburg, Germany (2001), </w:t>
      </w:r>
      <w:r/>
      <w:hyperlink r:id="rId2801">
        <w:r>
          <w:rPr>
            <w:rStyle w:val="Hyperlink"/>
          </w:rPr>
          <w:t>www.​osram-os.​com</w:t>
        </w:r>
      </w:hyperlink>
      <w:r>
        <w:t xml:space="preserve">  </w:t>
      </w:r>
    </w:p>
    <w:p>
      <w:pPr>
        <w:pStyle w:val="ListParagraph"/>
        <w:numPr>
          <w:ilvl w:val="0"/>
          <w:numId w:val="2"/>
        </w:numPr>
      </w:pPr>
    </w:p>
    <w:p/>
    <w:p>
      <w:r>
        <w:t xml:space="preserve">LumiLeds Lighting, </w:t>
      </w:r>
      <w:r/>
      <w:hyperlink r:id="rId2802">
        <w:r>
          <w:rPr>
            <w:rStyle w:val="Hyperlink"/>
          </w:rPr>
          <w:t>www.​lumileds.​com</w:t>
        </w:r>
      </w:hyperlink>
      <w:r>
        <w:t xml:space="preserve">  </w:t>
      </w:r>
    </w:p>
    <w:p>
      <w:pPr>
        <w:pStyle w:val="ListParagraph"/>
        <w:numPr>
          <w:ilvl w:val="0"/>
          <w:numId w:val="2"/>
        </w:numPr>
      </w:pPr>
    </w:p>
    <w:p/>
    <w:p>
      <w:r>
        <w:t xml:space="preserve">V. Haerle, B. Hahn, S. Kaiser, A. Weimar, S. Bader, F. Eberhard, A. Plössl, D. Eisert, High brightness LEDs for general lighting applications using the new ThinGaN™-technology. Phys. Status Solidi A </w:t>
      </w:r>
      <w:r>
        <w:rPr>
          <w:b w:val="true"/>
        </w:rPr>
        <w:t>201</w:t>
      </w:r>
      <w:r>
        <w:t xml:space="preserve">, 2736–2739 (2004). </w:t>
      </w:r>
      <w:r/>
      <w:hyperlink r:id="rId2803">
        <w:r>
          <w:rPr>
            <w:rStyle w:val="Hyperlink"/>
          </w:rPr>
          <w:t>10.​1002/​pssa.​200405119</w:t>
        </w:r>
      </w:hyperlink>
      <w:r>
        <w:t xml:space="preserve">  </w:t>
      </w:r>
    </w:p>
    <w:p>
      <w:pPr>
        <w:pStyle w:val="ListParagraph"/>
        <w:numPr>
          <w:ilvl w:val="0"/>
          <w:numId w:val="2"/>
        </w:numPr>
      </w:pPr>
    </w:p>
    <w:p/>
    <w:p>
      <w:r>
        <w:t xml:space="preserve">OSRAM Opto Semiconductors GmbH, Regensburg, Germany (2003), </w:t>
      </w:r>
      <w:r/>
      <w:hyperlink r:id="rId2804">
        <w:r>
          <w:rPr>
            <w:rStyle w:val="Hyperlink"/>
          </w:rPr>
          <w:t>www.​osram-os.​com</w:t>
        </w:r>
      </w:hyperlink>
      <w:r>
        <w:t xml:space="preserve">  </w:t>
      </w:r>
    </w:p>
    <w:p>
      <w:pPr>
        <w:pStyle w:val="ListParagraph"/>
        <w:numPr>
          <w:ilvl w:val="0"/>
          <w:numId w:val="2"/>
        </w:numPr>
      </w:pPr>
    </w:p>
    <w:p/>
    <w:p>
      <w:r>
        <w:t xml:space="preserve">O.B. Shchekin, J.E. Epler, T.A. Trottier, T. Margalith, D.A. Steigerwald, M.O. Holcomb, P.S. Martin, M.R. Krames, High performance thin-film flip-chip InGaN/GaN light-emitting diodes. Appl. Phys. Lett. </w:t>
      </w:r>
      <w:r>
        <w:rPr>
          <w:b w:val="true"/>
        </w:rPr>
        <w:t>89</w:t>
      </w:r>
      <w:r>
        <w:t xml:space="preserve">, 071109 (2006). </w:t>
      </w:r>
      <w:r/>
      <w:hyperlink r:id="rId2805">
        <w:r>
          <w:rPr>
            <w:rStyle w:val="Hyperlink"/>
          </w:rPr>
          <w:t>10.​1063/​1.​2337007</w:t>
        </w:r>
      </w:hyperlink>
      <w:r>
        <w:t xml:space="preserve">  </w:t>
      </w:r>
    </w:p>
    <w:p>
      <w:pPr>
        <w:pStyle w:val="ListParagraph"/>
        <w:numPr>
          <w:ilvl w:val="0"/>
          <w:numId w:val="2"/>
        </w:numPr>
      </w:pPr>
    </w:p>
    <w:p/>
    <w:p>
      <w:r>
        <w:t xml:space="preserve">C.A. Hurni, A. David, M.J. Cich, R.I. Aldaz, B. Ellis, K. Huang, A. Tyagi, R.A. DeLille, M.D. Craven, F.M. Steranka, M.R. Krames, Bulk GaN flip-chip violet light-emitting diodes with optimized efficiency for high-power operation. Appl. Phys. Lett. </w:t>
      </w:r>
      <w:r>
        <w:rPr>
          <w:b w:val="true"/>
        </w:rPr>
        <w:t>106</w:t>
      </w:r>
      <w:r>
        <w:t xml:space="preserve">, 031101:1–4 (2015). </w:t>
      </w:r>
      <w:r/>
      <w:hyperlink r:id="rId2806">
        <w:r>
          <w:rPr>
            <w:rStyle w:val="Hyperlink"/>
          </w:rPr>
          <w:t>10.​1063/​1.​4905873</w:t>
        </w:r>
      </w:hyperlink>
      <w:r>
        <w:t xml:space="preserve">  </w:t>
      </w:r>
    </w:p>
    <w:p>
      <w:pPr>
        <w:pStyle w:val="ListParagraph"/>
        <w:numPr>
          <w:ilvl w:val="0"/>
          <w:numId w:val="2"/>
        </w:numPr>
      </w:pPr>
    </w:p>
    <w:p/>
    <w:p>
      <w:r>
        <w:t xml:space="preserve">F. Akyol, S. Krishnamoorthy, Y. Zhang, S. Rajan, Tunneling-based carrier regeneration in cascaded GaN light emitting diodes to overcome efficiency droop. Appl. Phys. Lett. </w:t>
      </w:r>
      <w:r>
        <w:rPr>
          <w:b w:val="true"/>
        </w:rPr>
        <w:t>103</w:t>
      </w:r>
      <w:r>
        <w:t xml:space="preserve">, 081107:1–4 (2013) </w:t>
      </w:r>
      <w:r/>
      <w:hyperlink r:id="rId2807">
        <w:r>
          <w:rPr>
            <w:rStyle w:val="Hyperlink"/>
          </w:rPr>
          <w:t>10.​1063/​1.​4819737</w:t>
        </w:r>
      </w:hyperlink>
      <w:r>
        <w:t xml:space="preserve">  </w:t>
      </w:r>
    </w:p>
    <w:p>
      <w:pPr>
        <w:pStyle w:val="ListParagraph"/>
        <w:numPr>
          <w:ilvl w:val="0"/>
          <w:numId w:val="2"/>
        </w:numPr>
      </w:pPr>
    </w:p>
    <w:p/>
    <w:p>
      <w:r>
        <w:t xml:space="preserve">F. Akyol, S. Krishnamoorthy, Y. Zhang, S. Rajan, GaN-based three-junction cascaded light-emitting diode with low-resistance InGaN tunnel junctions. Appl. Phys. Express </w:t>
      </w:r>
      <w:r>
        <w:rPr>
          <w:b w:val="true"/>
        </w:rPr>
        <w:t>8</w:t>
      </w:r>
      <w:r>
        <w:t xml:space="preserve">, 082103:1–3 (2015). </w:t>
      </w:r>
      <w:r/>
      <w:hyperlink r:id="rId2808">
        <w:r>
          <w:rPr>
            <w:rStyle w:val="Hyperlink"/>
          </w:rPr>
          <w:t>10.​7567/​APEX.​8.​082103</w:t>
        </w:r>
      </w:hyperlink>
      <w:r>
        <w:t xml:space="preserve">  </w:t>
      </w:r>
    </w:p>
    <w:p>
      <w:pPr>
        <w:pStyle w:val="ListParagraph"/>
        <w:numPr>
          <w:ilvl w:val="0"/>
          <w:numId w:val="2"/>
        </w:numPr>
      </w:pPr>
    </w:p>
    <w:p/>
    <w:p>
      <w:r>
        <w:t xml:space="preserve">M. Auf der Maur, A. Pecchia, G. Penazzi, W. Rodrigues, A. Di Carlo, Efficiency drop in green InGaN/GaN light emitting diodes: the role of random alloy fluctuations. Phys. Rev. Lett. </w:t>
      </w:r>
      <w:r>
        <w:rPr>
          <w:b w:val="true"/>
        </w:rPr>
        <w:t>116</w:t>
      </w:r>
      <w:r>
        <w:t xml:space="preserve">, 027401:1–5 (2016). </w:t>
      </w:r>
      <w:r/>
      <w:hyperlink r:id="rId2809">
        <w:r>
          <w:rPr>
            <w:rStyle w:val="Hyperlink"/>
          </w:rPr>
          <w:t>10.​1103/​PhysRevLett.​116.​027401</w:t>
        </w:r>
      </w:hyperlink>
      <w:r>
        <w:t xml:space="preserve">  </w:t>
      </w:r>
    </w:p>
    <w:p>
      <w:pPr>
        <w:pStyle w:val="ListParagraph"/>
        <w:numPr>
          <w:ilvl w:val="0"/>
          <w:numId w:val="2"/>
        </w:numPr>
      </w:pPr>
    </w:p>
    <w:p/>
    <w:p>
      <w:r>
        <w:t xml:space="preserve">M.G. Craford, Visible light-emitting diodes: past, present, and very bright future. MRS Bull. </w:t>
      </w:r>
      <w:r>
        <w:rPr>
          <w:b w:val="true"/>
        </w:rPr>
        <w:t>25</w:t>
      </w:r>
      <w:r>
        <w:t xml:space="preserve">, 27–31 (2000). </w:t>
      </w:r>
      <w:r/>
      <w:hyperlink r:id="rId2810">
        <w:r>
          <w:rPr>
            <w:rStyle w:val="Hyperlink"/>
          </w:rPr>
          <w:t>10.​1557/​mrs2000.​200</w:t>
        </w:r>
      </w:hyperlink>
      <w:r>
        <w:t xml:space="preserve">  </w:t>
      </w:r>
    </w:p>
    <w:p>
      <w:pPr>
        <w:pStyle w:val="ListParagraph"/>
        <w:numPr>
          <w:ilvl w:val="0"/>
          <w:numId w:val="2"/>
        </w:numPr>
      </w:pPr>
    </w:p>
    <w:p/>
    <w:p>
      <w:r>
        <w:t xml:space="preserve">R. Mueller-Mach, G. Mueller, M.R. Krames, H.A. Höppe, F. Stadler, W. Schnick, Th. Juestel, P. Schmidt, Highly efficient all-nitride phosphor-converted white light emitting diode. Phys. Status Solidi A </w:t>
      </w:r>
      <w:r>
        <w:rPr>
          <w:b w:val="true"/>
        </w:rPr>
        <w:t>202</w:t>
      </w:r>
      <w:r>
        <w:t xml:space="preserve">, 1727–1732 (2005). </w:t>
      </w:r>
      <w:r/>
      <w:hyperlink r:id="rId2811">
        <w:r>
          <w:rPr>
            <w:rStyle w:val="Hyperlink"/>
          </w:rPr>
          <w:t>10.​1002/​pssa.​200520045</w:t>
        </w:r>
      </w:hyperlink>
      <w:r>
        <w:t xml:space="preserve">  </w:t>
      </w:r>
    </w:p>
    <w:p>
      <w:pPr>
        <w:pStyle w:val="ListParagraph"/>
        <w:numPr>
          <w:ilvl w:val="0"/>
          <w:numId w:val="2"/>
        </w:numPr>
      </w:pPr>
    </w:p>
    <w:p/>
    <w:p>
      <w:r>
        <w:rPr>
          <w:i w:val="true"/>
        </w:rPr>
        <w:t>Balancing White Color</w:t>
      </w:r>
      <w:r>
        <w:t>, Application note SE-AP00042:1–3, Nichia Corp. (2016)</w:t>
      </w:r>
    </w:p>
    <w:p>
      <w:pPr>
        <w:pStyle w:val="ListParagraph"/>
        <w:numPr>
          <w:ilvl w:val="0"/>
          <w:numId w:val="2"/>
        </w:numPr>
      </w:pPr>
    </w:p>
    <w:p/>
    <w:p>
      <w:r>
        <w:t xml:space="preserve">J. Christen, T. Riemann, F. Bertram, D. Rudloff, P. Fischer, A. Kaschner, U. Haboeck, A. Hoffmann, C. Thomsen, Optical micro-characterization of group-III-nitrides: correlation of structural, electronic and optical properties. Phys. Status Solidi C 1795–1815 (2003). </w:t>
      </w:r>
      <w:r/>
      <w:hyperlink r:id="rId2812">
        <w:r>
          <w:rPr>
            <w:rStyle w:val="Hyperlink"/>
          </w:rPr>
          <w:t>10.​1002/​pssc.​200303125</w:t>
        </w:r>
      </w:hyperlink>
      <w:r>
        <w:t xml:space="preserve">  </w:t>
      </w:r>
    </w:p>
    <w:p>
      <w:pPr>
        <w:pStyle w:val="ListParagraph"/>
        <w:numPr>
          <w:ilvl w:val="0"/>
          <w:numId w:val="2"/>
        </w:numPr>
      </w:pPr>
    </w:p>
    <w:p/>
    <w:p>
      <w:r>
        <w:rPr>
          <w:i w:val="true"/>
        </w:rPr>
        <w:t>Power Light Source Luxeon</w:t>
      </w:r>
      <w:r>
        <w:t xml:space="preserve">  </w:t>
      </w:r>
    </w:p>
    <w:p>
      <w:r/>
    </w:p>
    <w:p>
      <w:r>
        <w:drawing>
          <wp:inline distT="0" distR="0" distB="0" distL="0">
            <wp:extent cx="581025" cy="628650"/>
            <wp:docPr id="1092" name="img_00012141" descr="$$^{\copyright }$$"/>
            <a:graphic xmlns:a="http://schemas.openxmlformats.org/drawingml/2006/main">
              <a:graphicData uri="http://schemas.openxmlformats.org/drawingml/2006/picture">
                <pic:pic xmlns:pic="http://schemas.openxmlformats.org/drawingml/2006/picture">
                  <pic:nvPicPr>
                    <pic:cNvPr id="0" name="Picture 1092" descr="116076_4_en_bookbackmatter_onlinepdf_tex_ieq1154.png"/>
                    <pic:cNvPicPr>
                      <a:picLocks noChangeAspect="true"/>
                    </pic:cNvPicPr>
                  </pic:nvPicPr>
                  <pic:blipFill>
                    <a:blip r:embed="rId2813"/>
                    <a:stretch>
                      <a:fillRect/>
                    </a:stretch>
                  </pic:blipFill>
                  <pic:spPr>
                    <a:xfrm>
                      <a:off x="0" y="0"/>
                      <a:ext cx="581025" cy="628650"/>
                    </a:xfrm>
                    <a:prstGeom prst="rect">
                      <a:avLst/>
                    </a:prstGeom>
                  </pic:spPr>
                </pic:pic>
              </a:graphicData>
            </a:graphic>
          </wp:inline>
        </w:drawing>
      </w:r>
    </w:p>
    <w:p>
      <w:r>
        <w:rPr>
          <w:i w:val="true"/>
        </w:rPr>
        <w:t>K2</w:t>
      </w:r>
      <w:r>
        <w:t>, Technical Datasheet DS51 (6/08), Philips Lumileds Lighting Company (2008)</w:t>
      </w:r>
    </w:p>
    <w:p>
      <w:pPr>
        <w:pStyle w:val="ListParagraph"/>
        <w:numPr>
          <w:ilvl w:val="0"/>
          <w:numId w:val="2"/>
        </w:numPr>
      </w:pPr>
    </w:p>
    <w:p/>
    <w:p>
      <w:r>
        <w:t xml:space="preserve">Y.C. Shen, G.O. Mueller, S. Watanabe, N.F. Gardner, A. Munkholm, M.R. Krames, Auger recombination in InGaN measured by photoluminescence. Appl. Phys. Lett. </w:t>
      </w:r>
      <w:r>
        <w:rPr>
          <w:b w:val="true"/>
        </w:rPr>
        <w:t>91</w:t>
      </w:r>
      <w:r>
        <w:t xml:space="preserve">, 141101:1–3 (2007). </w:t>
      </w:r>
      <w:r/>
      <w:hyperlink r:id="rId2814">
        <w:r>
          <w:rPr>
            <w:rStyle w:val="Hyperlink"/>
          </w:rPr>
          <w:t>10.​1063/​1.​2785135</w:t>
        </w:r>
      </w:hyperlink>
      <w:r>
        <w:t xml:space="preserve">  </w:t>
      </w:r>
    </w:p>
    <w:p>
      <w:pPr>
        <w:pStyle w:val="ListParagraph"/>
        <w:numPr>
          <w:ilvl w:val="0"/>
          <w:numId w:val="2"/>
        </w:numPr>
      </w:pPr>
    </w:p>
    <w:p/>
    <w:p>
      <w:r>
        <w:t xml:space="preserve">C. Weisbuch, M. Piccardo, L. Martinelli, J. Iveland, J. Peretti, J.S. Speck, The efficiency challenge of nitride light-emitting diodes for lighting. Phys. Status Solidi A </w:t>
      </w:r>
      <w:r>
        <w:rPr>
          <w:b w:val="true"/>
        </w:rPr>
        <w:t>212</w:t>
      </w:r>
      <w:r>
        <w:t xml:space="preserve">, 899–913 (2015). </w:t>
      </w:r>
      <w:r/>
      <w:hyperlink r:id="rId2815">
        <w:r>
          <w:rPr>
            <w:rStyle w:val="Hyperlink"/>
          </w:rPr>
          <w:t>10.​1002/​pssa.​201431868</w:t>
        </w:r>
      </w:hyperlink>
      <w:r>
        <w:t xml:space="preserve">  </w:t>
      </w:r>
    </w:p>
    <w:p>
      <w:pPr>
        <w:pStyle w:val="ListParagraph"/>
        <w:numPr>
          <w:ilvl w:val="0"/>
          <w:numId w:val="2"/>
        </w:numPr>
      </w:pPr>
    </w:p>
    <w:p/>
    <w:p>
      <w:r>
        <w:t xml:space="preserve">S. Weise, Th. Zahner, Th. Lutz, A. Stich, </w:t>
      </w:r>
      <w:r>
        <w:rPr>
          <w:i w:val="true"/>
        </w:rPr>
        <w:t>Reliability of the DRAGON</w:t>
      </w:r>
      <w:r>
        <w:t xml:space="preserve">  </w:t>
      </w:r>
      <w:r>
        <w:rPr>
          <w:vertAlign w:val="superscript"/>
        </w:rPr>
        <w:t xml:space="preserve">  </w:t>
      </w:r>
      <w:r>
        <w:rPr>
          <w:i w:val="true"/>
        </w:rPr>
        <w:t>®</w:t>
      </w:r>
      <w:r>
        <w:t xml:space="preserve">  </w:t>
      </w:r>
      <w:r>
        <w:t xml:space="preserve">  </w:t>
      </w:r>
      <w:r>
        <w:rPr>
          <w:i w:val="true"/>
        </w:rPr>
        <w:t>Product Family</w:t>
      </w:r>
      <w:r>
        <w:t xml:space="preserve"> (Application Note, Osram Opto Semiconductors, 2009)</w:t>
      </w:r>
    </w:p>
    <w:p>
      <w:pPr>
        <w:pStyle w:val="ListParagraph"/>
        <w:numPr>
          <w:ilvl w:val="0"/>
          <w:numId w:val="2"/>
        </w:numPr>
      </w:pPr>
    </w:p>
    <w:p/>
    <w:p>
      <w:r>
        <w:t xml:space="preserve">A. Lochmann, E. Stock, O. Schulz, F. Hopfer, D. Bimberg, V.A. Haisler, A.I. Toropov, A.K. Bakarov, A.K. Kalagin, Electrically driven single quantum dot polarised single photon emitter. Electron. Lett. </w:t>
      </w:r>
      <w:r>
        <w:rPr>
          <w:b w:val="true"/>
        </w:rPr>
        <w:t>42</w:t>
      </w:r>
      <w:r>
        <w:t xml:space="preserve">, 774–775 (2006). </w:t>
      </w:r>
      <w:r/>
      <w:hyperlink r:id="rId2816">
        <w:r>
          <w:rPr>
            <w:rStyle w:val="Hyperlink"/>
          </w:rPr>
          <w:t>10.​1049/​el:​20061076</w:t>
        </w:r>
      </w:hyperlink>
      <w:r>
        <w:t xml:space="preserve">  </w:t>
      </w:r>
    </w:p>
    <w:p>
      <w:pPr>
        <w:pStyle w:val="ListParagraph"/>
        <w:numPr>
          <w:ilvl w:val="0"/>
          <w:numId w:val="2"/>
        </w:numPr>
      </w:pPr>
    </w:p>
    <w:p/>
    <w:p>
      <w:r>
        <w:t xml:space="preserve">R.M. Stevenson, R.J. Young, P. Atkinson, K. Cooper, D.A. Ritchie, A.J. Shields, A semiconductor source of triggered entangled photon pairs. Nature </w:t>
      </w:r>
      <w:r>
        <w:rPr>
          <w:b w:val="true"/>
        </w:rPr>
        <w:t>439</w:t>
      </w:r>
      <w:r>
        <w:t xml:space="preserve">, 179–182 (2006). </w:t>
      </w:r>
      <w:r/>
      <w:hyperlink r:id="rId2817">
        <w:r>
          <w:rPr>
            <w:rStyle w:val="Hyperlink"/>
          </w:rPr>
          <w:t>10.​1038/​nature04446</w:t>
        </w:r>
      </w:hyperlink>
      <w:r>
        <w:t xml:space="preserve">  </w:t>
      </w:r>
    </w:p>
    <w:p>
      <w:pPr>
        <w:pStyle w:val="ListParagraph"/>
        <w:numPr>
          <w:ilvl w:val="0"/>
          <w:numId w:val="2"/>
        </w:numPr>
      </w:pPr>
    </w:p>
    <w:p/>
    <w:p>
      <w:r>
        <w:t xml:space="preserve">R.J. Young, R.M. Stevenson, P. Atkinson, D.A. Ritchie, A.J. Shields, Improved fidelity of triggered entangled photons from single quantum dots. New J. Phys. </w:t>
      </w:r>
      <w:r>
        <w:rPr>
          <w:b w:val="true"/>
        </w:rPr>
        <w:t>8</w:t>
      </w:r>
      <w:r>
        <w:t xml:space="preserve">, 29 (2006). </w:t>
      </w:r>
      <w:r/>
      <w:hyperlink r:id="rId2818">
        <w:r>
          <w:rPr>
            <w:rStyle w:val="Hyperlink"/>
          </w:rPr>
          <w:t>10.​1088/​1367-2630/​8/​2/​029</w:t>
        </w:r>
      </w:hyperlink>
      <w:r>
        <w:t xml:space="preserve">  </w:t>
      </w:r>
    </w:p>
    <w:p>
      <w:pPr>
        <w:pStyle w:val="ListParagraph"/>
        <w:numPr>
          <w:ilvl w:val="0"/>
          <w:numId w:val="2"/>
        </w:numPr>
      </w:pPr>
    </w:p>
    <w:p/>
    <w:p>
      <w:r>
        <w:t xml:space="preserve">A.J. Shields, Semiconductor quantum light sources. Nat. Photonics </w:t>
      </w:r>
      <w:r>
        <w:rPr>
          <w:b w:val="true"/>
        </w:rPr>
        <w:t>1</w:t>
      </w:r>
      <w:r>
        <w:t xml:space="preserve">, 215 (2007). </w:t>
      </w:r>
      <w:r/>
      <w:hyperlink r:id="rId2819">
        <w:r>
          <w:rPr>
            <w:rStyle w:val="Hyperlink"/>
          </w:rPr>
          <w:t>10.​1038/​nphoton.​2007.​46</w:t>
        </w:r>
      </w:hyperlink>
      <w:r>
        <w:t xml:space="preserve">  </w:t>
      </w:r>
    </w:p>
    <w:p>
      <w:pPr>
        <w:pStyle w:val="ListParagraph"/>
        <w:numPr>
          <w:ilvl w:val="0"/>
          <w:numId w:val="2"/>
        </w:numPr>
      </w:pPr>
    </w:p>
    <w:p/>
    <w:p>
      <w:r>
        <w:t xml:space="preserve">A. Lochmann, E. Stock, O. Schulz, F. Hopfer, D. Bimberg, V.A. Haisler, A.I. Toropov, A.K. Bakarov, M. Scholz, S. Büttner, O. Benson, Electrically driven quantum dot single photon source. Phys. Status Solidi C </w:t>
      </w:r>
      <w:r>
        <w:rPr>
          <w:b w:val="true"/>
        </w:rPr>
        <w:t>4</w:t>
      </w:r>
      <w:r>
        <w:t xml:space="preserve">, 547–550 (2007). </w:t>
      </w:r>
      <w:r/>
      <w:hyperlink r:id="rId2820">
        <w:r>
          <w:rPr>
            <w:rStyle w:val="Hyperlink"/>
          </w:rPr>
          <w:t>10.​1002/​pssc.​200673201</w:t>
        </w:r>
      </w:hyperlink>
      <w:r>
        <w:t xml:space="preserve">  </w:t>
      </w:r>
    </w:p>
    <w:p>
      <w:pPr>
        <w:pStyle w:val="ListParagraph"/>
        <w:numPr>
          <w:ilvl w:val="0"/>
          <w:numId w:val="2"/>
        </w:numPr>
      </w:pPr>
    </w:p>
    <w:p/>
    <w:p>
      <w:r>
        <w:t xml:space="preserve">S.K. Ray, K.M. Groom, M.D. Beattie, H.Y. Liu, M. Hopkinson, R.A. Hogg, Broad-band superluminescent light-emitting diodes incorporating quantum dots in compositionally modulated quantum wells. IEEE Phot. Technol. Lett. </w:t>
      </w:r>
      <w:r>
        <w:rPr>
          <w:b w:val="true"/>
        </w:rPr>
        <w:t>18</w:t>
      </w:r>
      <w:r>
        <w:t xml:space="preserve">, 58–60 (2006). </w:t>
      </w:r>
      <w:r/>
      <w:hyperlink r:id="rId2821">
        <w:r>
          <w:rPr>
            <w:rStyle w:val="Hyperlink"/>
          </w:rPr>
          <w:t>10.​1109/​LPT.​2005.​860028</w:t>
        </w:r>
      </w:hyperlink>
      <w:r>
        <w:t xml:space="preserve">  </w:t>
      </w:r>
    </w:p>
    <w:p>
      <w:pPr>
        <w:pStyle w:val="ListParagraph"/>
        <w:numPr>
          <w:ilvl w:val="0"/>
          <w:numId w:val="2"/>
        </w:numPr>
      </w:pPr>
    </w:p>
    <w:p/>
    <w:p>
      <w:r>
        <w:t xml:space="preserve">E.U. Rafailov, M.A. Cataluna, W. Sibbett, Mode-locked quantum-dot lasers. Nat. Photonics </w:t>
      </w:r>
      <w:r>
        <w:rPr>
          <w:b w:val="true"/>
        </w:rPr>
        <w:t>1</w:t>
      </w:r>
      <w:r>
        <w:t xml:space="preserve">, 395–401 (2007). </w:t>
      </w:r>
      <w:r/>
      <w:hyperlink r:id="rId2822">
        <w:r>
          <w:rPr>
            <w:rStyle w:val="Hyperlink"/>
          </w:rPr>
          <w:t>10.​1038/​nphoton.​2007.​120</w:t>
        </w:r>
      </w:hyperlink>
      <w:r>
        <w:t xml:space="preserve">  </w:t>
      </w:r>
    </w:p>
    <w:p>
      <w:pPr>
        <w:pStyle w:val="ListParagraph"/>
        <w:numPr>
          <w:ilvl w:val="0"/>
          <w:numId w:val="2"/>
        </w:numPr>
      </w:pPr>
    </w:p>
    <w:p/>
    <w:p>
      <w:r>
        <w:t xml:space="preserve">C.W. Tang, S.A. Van Slyke, Organic electroluminescent diodes. Appl. Phys. Lett. </w:t>
      </w:r>
      <w:r>
        <w:rPr>
          <w:b w:val="true"/>
        </w:rPr>
        <w:t>51</w:t>
      </w:r>
      <w:r>
        <w:t xml:space="preserve">, 913–915 (1987). </w:t>
      </w:r>
      <w:r/>
      <w:hyperlink r:id="rId2823">
        <w:r>
          <w:rPr>
            <w:rStyle w:val="Hyperlink"/>
          </w:rPr>
          <w:t>10.​1063/​1.​98799</w:t>
        </w:r>
      </w:hyperlink>
      <w:r>
        <w:t xml:space="preserve">  </w:t>
      </w:r>
    </w:p>
    <w:p>
      <w:pPr>
        <w:pStyle w:val="ListParagraph"/>
        <w:numPr>
          <w:ilvl w:val="0"/>
          <w:numId w:val="2"/>
        </w:numPr>
      </w:pPr>
    </w:p>
    <w:p/>
    <w:p>
      <w:r>
        <w:t xml:space="preserve">OSRAM Opto Semiconductors GmbH, Regensburg, Germany (2007), </w:t>
      </w:r>
      <w:r/>
      <w:hyperlink r:id="rId2824">
        <w:r>
          <w:rPr>
            <w:rStyle w:val="Hyperlink"/>
          </w:rPr>
          <w:t>www.​osram-os.​com</w:t>
        </w:r>
      </w:hyperlink>
      <w:r>
        <w:t xml:space="preserve">  </w:t>
      </w:r>
    </w:p>
    <w:p>
      <w:pPr>
        <w:pStyle w:val="ListParagraph"/>
        <w:numPr>
          <w:ilvl w:val="0"/>
          <w:numId w:val="2"/>
        </w:numPr>
      </w:pPr>
    </w:p>
    <w:p/>
    <w:p>
      <w:r>
        <w:t xml:space="preserve">Pioneer Electronics, </w:t>
      </w:r>
      <w:r/>
      <w:hyperlink r:id="rId2825">
        <w:r>
          <w:rPr>
            <w:rStyle w:val="Hyperlink"/>
          </w:rPr>
          <w:t>www.​pioneerelectroni​cs.​com</w:t>
        </w:r>
      </w:hyperlink>
      <w:r>
        <w:t xml:space="preserve">  </w:t>
      </w:r>
    </w:p>
    <w:p>
      <w:pPr>
        <w:pStyle w:val="ListParagraph"/>
        <w:numPr>
          <w:ilvl w:val="0"/>
          <w:numId w:val="2"/>
        </w:numPr>
      </w:pPr>
    </w:p>
    <w:p/>
    <w:p>
      <w:r>
        <w:t xml:space="preserve">Sony Model XEL-1 (2009), </w:t>
      </w:r>
      <w:r/>
      <w:hyperlink r:id="rId2826">
        <w:r>
          <w:rPr>
            <w:rStyle w:val="Hyperlink"/>
          </w:rPr>
          <w:t>www.​sony.​com</w:t>
        </w:r>
      </w:hyperlink>
      <w:r>
        <w:t xml:space="preserve">  </w:t>
      </w:r>
    </w:p>
    <w:p>
      <w:pPr>
        <w:pStyle w:val="ListParagraph"/>
        <w:numPr>
          <w:ilvl w:val="0"/>
          <w:numId w:val="2"/>
        </w:numPr>
      </w:pPr>
    </w:p>
    <w:p/>
    <w:p>
      <w:r>
        <w:t xml:space="preserve">H.C. Casey, Jr., M.B Panish, </w:t>
      </w:r>
      <w:r>
        <w:rPr>
          <w:i w:val="true"/>
        </w:rPr>
        <w:t>Heterostructure Lasers</w:t>
      </w:r>
      <w:r>
        <w:t xml:space="preserve"> (Academic Press, New York, 1978) (Two volumes, Part A: </w:t>
      </w:r>
      <w:r>
        <w:rPr>
          <w:i w:val="true"/>
        </w:rPr>
        <w:t>Fundamental Principles</w:t>
      </w:r>
      <w:r>
        <w:t xml:space="preserve">, Part B: </w:t>
      </w:r>
      <w:r>
        <w:rPr>
          <w:i w:val="true"/>
        </w:rPr>
        <w:t>Materials and Operating Characteristics</w:t>
      </w:r>
      <w:r>
        <w:t>)</w:t>
      </w:r>
    </w:p>
    <w:p>
      <w:pPr>
        <w:pStyle w:val="ListParagraph"/>
        <w:numPr>
          <w:ilvl w:val="0"/>
          <w:numId w:val="2"/>
        </w:numPr>
      </w:pPr>
    </w:p>
    <w:p/>
    <w:p>
      <w:r>
        <w:t xml:space="preserve">H. Kressel, J. Butler, </w:t>
      </w:r>
      <w:r>
        <w:rPr>
          <w:i w:val="true"/>
        </w:rPr>
        <w:t>Semiconductor Lasers and Heterojunction LEDs</w:t>
      </w:r>
      <w:r>
        <w:t xml:space="preserve"> (Academic Press, New York, 1977)</w:t>
      </w:r>
    </w:p>
    <w:p>
      <w:pPr>
        <w:pStyle w:val="ListParagraph"/>
        <w:numPr>
          <w:ilvl w:val="0"/>
          <w:numId w:val="2"/>
        </w:numPr>
      </w:pPr>
    </w:p>
    <w:p/>
    <w:p>
      <w:r>
        <w:t xml:space="preserve">Lasers and Photonics Marketplace Seminar, as published by Laser Focus World, </w:t>
      </w:r>
      <w:r/>
      <w:hyperlink r:id="rId2827">
        <w:r>
          <w:rPr>
            <w:rStyle w:val="Hyperlink"/>
          </w:rPr>
          <w:t>www.​laserfocusworld.​com</w:t>
        </w:r>
      </w:hyperlink>
      <w:r>
        <w:t xml:space="preserve">  </w:t>
      </w:r>
    </w:p>
    <w:p>
      <w:pPr>
        <w:pStyle w:val="ListParagraph"/>
        <w:numPr>
          <w:ilvl w:val="0"/>
          <w:numId w:val="2"/>
        </w:numPr>
      </w:pPr>
    </w:p>
    <w:p/>
    <w:p>
      <w:r>
        <w:t xml:space="preserve">H. Haug, S.W. Koch, </w:t>
      </w:r>
      <w:r>
        <w:rPr>
          <w:i w:val="true"/>
        </w:rPr>
        <w:t>Quantum Theory of the Optical and Electronic Properties of Semiconductors</w:t>
      </w:r>
      <w:r>
        <w:t xml:space="preserve">, 5th edn. (World Scientific, Singapore, 2009). </w:t>
      </w:r>
      <w:r/>
      <w:hyperlink r:id="rId2828">
        <w:r>
          <w:rPr>
            <w:rStyle w:val="Hyperlink"/>
          </w:rPr>
          <w:t>10.​1142/​7184</w:t>
        </w:r>
      </w:hyperlink>
      <w:r>
        <w:t xml:space="preserve">  </w:t>
      </w:r>
    </w:p>
    <w:p>
      <w:pPr>
        <w:pStyle w:val="ListParagraph"/>
        <w:numPr>
          <w:ilvl w:val="0"/>
          <w:numId w:val="2"/>
        </w:numPr>
      </w:pPr>
    </w:p>
    <w:p/>
    <w:p>
      <w:r>
        <w:t xml:space="preserve">W.W. Chow, P.M. Smowton, P. Blood, A. Girndt, F. Jahnke, S.W. Koch, Comparison of experimental and theoretical GaInP quantum well gain spectra. Appl. Phys. Lett. </w:t>
      </w:r>
      <w:r>
        <w:rPr>
          <w:b w:val="true"/>
        </w:rPr>
        <w:t>71</w:t>
      </w:r>
      <w:r>
        <w:t xml:space="preserve">, 157–159 (1997). </w:t>
      </w:r>
      <w:r/>
      <w:hyperlink r:id="rId2829">
        <w:r>
          <w:rPr>
            <w:rStyle w:val="Hyperlink"/>
          </w:rPr>
          <w:t>10.​1063/​1.​119489</w:t>
        </w:r>
      </w:hyperlink>
      <w:r>
        <w:t xml:space="preserve">  </w:t>
      </w:r>
    </w:p>
    <w:p>
      <w:pPr>
        <w:pStyle w:val="ListParagraph"/>
        <w:numPr>
          <w:ilvl w:val="0"/>
          <w:numId w:val="2"/>
        </w:numPr>
      </w:pPr>
    </w:p>
    <w:p/>
    <w:p>
      <w:r>
        <w:t xml:space="preserve">M. Grundmann, The present status of quantum dot lasers. Physica E </w:t>
      </w:r>
      <w:r>
        <w:rPr>
          <w:b w:val="true"/>
        </w:rPr>
        <w:t>5</w:t>
      </w:r>
      <w:r>
        <w:t xml:space="preserve">, 167–184 (2000). </w:t>
      </w:r>
      <w:r/>
      <w:hyperlink r:id="rId2830">
        <w:r>
          <w:rPr>
            <w:rStyle w:val="Hyperlink"/>
          </w:rPr>
          <w:t>10.​1016/​S1386-9477(99)00041-7</w:t>
        </w:r>
      </w:hyperlink>
      <w:r>
        <w:t xml:space="preserve">  </w:t>
      </w:r>
    </w:p>
    <w:p>
      <w:pPr>
        <w:pStyle w:val="ListParagraph"/>
        <w:numPr>
          <w:ilvl w:val="0"/>
          <w:numId w:val="2"/>
        </w:numPr>
      </w:pPr>
    </w:p>
    <w:p/>
    <w:p>
      <w:r>
        <w:t>M.B. Panish, I. Hayashi, S. Sumski, Double-heterostructure injection lasers with room-temperature thresholds as low as 2300 A/cm</w:t>
      </w:r>
      <w:r/>
    </w:p>
    <w:p>
      <w:r>
        <w:drawing>
          <wp:inline distT="0" distR="0" distB="0" distL="0">
            <wp:extent cx="409575" cy="714375"/>
            <wp:docPr id="1093" name="img_00012142" descr="$$^2$$"/>
            <a:graphic xmlns:a="http://schemas.openxmlformats.org/drawingml/2006/main">
              <a:graphicData uri="http://schemas.openxmlformats.org/drawingml/2006/picture">
                <pic:pic xmlns:pic="http://schemas.openxmlformats.org/drawingml/2006/picture">
                  <pic:nvPicPr>
                    <pic:cNvPr id="0" name="Picture 1093" descr="116076_4_en_bookbackmatter_onlinepdf_tex_ieq1155.png"/>
                    <pic:cNvPicPr>
                      <a:picLocks noChangeAspect="true"/>
                    </pic:cNvPicPr>
                  </pic:nvPicPr>
                  <pic:blipFill>
                    <a:blip r:embed="rId2831"/>
                    <a:stretch>
                      <a:fillRect/>
                    </a:stretch>
                  </pic:blipFill>
                  <pic:spPr>
                    <a:xfrm>
                      <a:off x="0" y="0"/>
                      <a:ext cx="409575" cy="714375"/>
                    </a:xfrm>
                    <a:prstGeom prst="rect">
                      <a:avLst/>
                    </a:prstGeom>
                  </pic:spPr>
                </pic:pic>
              </a:graphicData>
            </a:graphic>
          </wp:inline>
        </w:drawing>
      </w:r>
    </w:p>
    <w:p>
      <w:r>
        <w:t xml:space="preserve">. Appl. Phys. Lett. </w:t>
      </w:r>
      <w:r>
        <w:rPr>
          <w:b w:val="true"/>
        </w:rPr>
        <w:t>16</w:t>
      </w:r>
      <w:r>
        <w:t xml:space="preserve">, 326–327 (1970). </w:t>
      </w:r>
      <w:r/>
      <w:hyperlink r:id="rId2832">
        <w:r>
          <w:rPr>
            <w:rStyle w:val="Hyperlink"/>
          </w:rPr>
          <w:t>10.​1063/​1.​1653213</w:t>
        </w:r>
      </w:hyperlink>
      <w:r>
        <w:t xml:space="preserve">  </w:t>
      </w:r>
    </w:p>
    <w:p>
      <w:pPr>
        <w:pStyle w:val="ListParagraph"/>
        <w:numPr>
          <w:ilvl w:val="0"/>
          <w:numId w:val="2"/>
        </w:numPr>
      </w:pPr>
    </w:p>
    <w:p/>
    <w:p>
      <w:r>
        <w:t xml:space="preserve">L.A. D’Asaro, Advances in GaAs junction lasers with stripe geometry. J. Lumin. </w:t>
      </w:r>
      <w:r>
        <w:rPr>
          <w:b w:val="true"/>
        </w:rPr>
        <w:t>7</w:t>
      </w:r>
      <w:r>
        <w:t xml:space="preserve">, 310–337 (1973). </w:t>
      </w:r>
      <w:r/>
      <w:hyperlink r:id="rId2833">
        <w:r>
          <w:rPr>
            <w:rStyle w:val="Hyperlink"/>
          </w:rPr>
          <w:t>10.​1016/​0022-2313(73)90073-2</w:t>
        </w:r>
      </w:hyperlink>
      <w:r>
        <w:t xml:space="preserve">  </w:t>
      </w:r>
    </w:p>
    <w:p>
      <w:pPr>
        <w:pStyle w:val="ListParagraph"/>
        <w:numPr>
          <w:ilvl w:val="0"/>
          <w:numId w:val="2"/>
        </w:numPr>
      </w:pPr>
    </w:p>
    <w:p/>
    <w:p>
      <w:r>
        <w:t xml:space="preserve">H. Wenzel, F. Bugge, G. Erbert, R. Hülsewede, R. Staske, G. Tränkle, High-power diode lasers with small vertical beam divergence emitting at 808 nm. Electron. Lett. </w:t>
      </w:r>
      <w:r>
        <w:rPr>
          <w:b w:val="true"/>
        </w:rPr>
        <w:t>37</w:t>
      </w:r>
      <w:r>
        <w:t xml:space="preserve">, 1024–1026 (2001). </w:t>
      </w:r>
      <w:r/>
      <w:hyperlink r:id="rId2834">
        <w:r>
          <w:rPr>
            <w:rStyle w:val="Hyperlink"/>
          </w:rPr>
          <w:t>10.​1049/​el:​20010712</w:t>
        </w:r>
      </w:hyperlink>
      <w:r>
        <w:t xml:space="preserve">  </w:t>
      </w:r>
    </w:p>
    <w:p>
      <w:pPr>
        <w:pStyle w:val="ListParagraph"/>
        <w:numPr>
          <w:ilvl w:val="0"/>
          <w:numId w:val="2"/>
        </w:numPr>
      </w:pPr>
    </w:p>
    <w:p/>
    <w:p>
      <w:r>
        <w:t>H. Yonezu, I. Sakuma, K. Kobayashi, T. Kamejima, M. Ueno, Y. Nannichi, A GaAs/Al</w:t>
      </w:r>
      <w:r/>
    </w:p>
    <w:p>
      <w:r>
        <w:drawing>
          <wp:inline distT="0" distR="0" distB="0" distL="0">
            <wp:extent cx="409575" cy="1181100"/>
            <wp:docPr id="1094" name="img_00012143" descr="$$_x$$"/>
            <a:graphic xmlns:a="http://schemas.openxmlformats.org/drawingml/2006/main">
              <a:graphicData uri="http://schemas.openxmlformats.org/drawingml/2006/picture">
                <pic:pic xmlns:pic="http://schemas.openxmlformats.org/drawingml/2006/picture">
                  <pic:nvPicPr>
                    <pic:cNvPr id="0" name="Picture 1094" descr="116076_4_en_bookbackmatter_onlinepdf_tex_ieq1156.png"/>
                    <pic:cNvPicPr>
                      <a:picLocks noChangeAspect="true"/>
                    </pic:cNvPicPr>
                  </pic:nvPicPr>
                  <pic:blipFill>
                    <a:blip r:embed="rId991"/>
                    <a:stretch>
                      <a:fillRect/>
                    </a:stretch>
                  </pic:blipFill>
                  <pic:spPr>
                    <a:xfrm>
                      <a:off x="0" y="0"/>
                      <a:ext cx="409575" cy="1181100"/>
                    </a:xfrm>
                    <a:prstGeom prst="rect">
                      <a:avLst/>
                    </a:prstGeom>
                  </pic:spPr>
                </pic:pic>
              </a:graphicData>
            </a:graphic>
          </wp:inline>
        </w:drawing>
      </w:r>
    </w:p>
    <w:p>
      <w:r>
        <w:t>Ga</w:t>
      </w:r>
      <w:r/>
    </w:p>
    <w:p>
      <w:r>
        <w:drawing>
          <wp:inline distT="0" distR="0" distB="0" distL="0">
            <wp:extent cx="942975" cy="1181100"/>
            <wp:docPr id="1095" name="img_00012144" descr="$$_{1-x}$$"/>
            <a:graphic xmlns:a="http://schemas.openxmlformats.org/drawingml/2006/main">
              <a:graphicData uri="http://schemas.openxmlformats.org/drawingml/2006/picture">
                <pic:pic xmlns:pic="http://schemas.openxmlformats.org/drawingml/2006/picture">
                  <pic:nvPicPr>
                    <pic:cNvPr id="0" name="Picture 1095" descr="116076_4_en_bookbackmatter_onlinepdf_tex_ieq1157.png"/>
                    <pic:cNvPicPr>
                      <a:picLocks noChangeAspect="true"/>
                    </pic:cNvPicPr>
                  </pic:nvPicPr>
                  <pic:blipFill>
                    <a:blip r:embed="rId2835"/>
                    <a:stretch>
                      <a:fillRect/>
                    </a:stretch>
                  </pic:blipFill>
                  <pic:spPr>
                    <a:xfrm>
                      <a:off x="0" y="0"/>
                      <a:ext cx="942975" cy="1181100"/>
                    </a:xfrm>
                    <a:prstGeom prst="rect">
                      <a:avLst/>
                    </a:prstGeom>
                  </pic:spPr>
                </pic:pic>
              </a:graphicData>
            </a:graphic>
          </wp:inline>
        </w:drawing>
      </w:r>
    </w:p>
    <w:p>
      <w:r>
        <w:t xml:space="preserve">As double heterostructure planar stripe laser. Jpn. J. Appl. Phys. </w:t>
      </w:r>
      <w:r>
        <w:rPr>
          <w:b w:val="true"/>
        </w:rPr>
        <w:t>12</w:t>
      </w:r>
      <w:r>
        <w:t xml:space="preserve">, 1585–1592 (1973). </w:t>
      </w:r>
      <w:r/>
      <w:hyperlink r:id="rId2836">
        <w:r>
          <w:rPr>
            <w:rStyle w:val="Hyperlink"/>
          </w:rPr>
          <w:t>10.​1143/​JJAP.​12.​1585</w:t>
        </w:r>
      </w:hyperlink>
      <w:r>
        <w:t xml:space="preserve">  </w:t>
      </w:r>
    </w:p>
    <w:p>
      <w:pPr>
        <w:pStyle w:val="ListParagraph"/>
        <w:numPr>
          <w:ilvl w:val="0"/>
          <w:numId w:val="2"/>
        </w:numPr>
      </w:pPr>
    </w:p>
    <w:p/>
    <w:p>
      <w:r>
        <w:t xml:space="preserve">W.G. Scheibenzuber, </w:t>
      </w:r>
      <w:r>
        <w:rPr>
          <w:i w:val="true"/>
        </w:rPr>
        <w:t>GaN-Based Laser Diodes: Towards Longer Wavelengths and Short Pulses</w:t>
      </w:r>
      <w:r>
        <w:t xml:space="preserve"> (Springer, Berlin, 2012). </w:t>
      </w:r>
      <w:r/>
      <w:hyperlink r:id="rId2837">
        <w:r>
          <w:rPr>
            <w:rStyle w:val="Hyperlink"/>
          </w:rPr>
          <w:t>10.​1007/​978-3-642-24538-1</w:t>
        </w:r>
      </w:hyperlink>
      <w:r>
        <w:t xml:space="preserve">  </w:t>
      </w:r>
    </w:p>
    <w:p>
      <w:pPr>
        <w:pStyle w:val="ListParagraph"/>
        <w:numPr>
          <w:ilvl w:val="0"/>
          <w:numId w:val="2"/>
        </w:numPr>
      </w:pPr>
    </w:p>
    <w:p/>
    <w:p>
      <w:r>
        <w:t xml:space="preserve">M. Kamp, J. Hofmann, A. Forchel, S. Lourdudoss, Ultrashort InGaAsP/InP lasers with deeply etched Bragg mirrors. Appl. Phys. Lett. </w:t>
      </w:r>
      <w:r>
        <w:rPr>
          <w:b w:val="true"/>
        </w:rPr>
        <w:t>78</w:t>
      </w:r>
      <w:r>
        <w:t xml:space="preserve">, 4074–4075 (2001). </w:t>
      </w:r>
      <w:r/>
      <w:hyperlink r:id="rId2838">
        <w:r>
          <w:rPr>
            <w:rStyle w:val="Hyperlink"/>
          </w:rPr>
          <w:t>10.​1063/​1.​1377623</w:t>
        </w:r>
      </w:hyperlink>
      <w:r>
        <w:t xml:space="preserve">  </w:t>
      </w:r>
    </w:p>
    <w:p>
      <w:pPr>
        <w:pStyle w:val="ListParagraph"/>
        <w:numPr>
          <w:ilvl w:val="0"/>
          <w:numId w:val="2"/>
        </w:numPr>
      </w:pPr>
    </w:p>
    <w:p/>
    <w:p>
      <w:r>
        <w:t>Mathias Kamp, private communication</w:t>
      </w:r>
    </w:p>
    <w:p>
      <w:pPr>
        <w:pStyle w:val="ListParagraph"/>
        <w:numPr>
          <w:ilvl w:val="0"/>
          <w:numId w:val="2"/>
        </w:numPr>
      </w:pPr>
    </w:p>
    <w:p/>
    <w:p>
      <w:r>
        <w:t xml:space="preserve">M. Fujita, R. Ushigome, T. Baba, Large spontaneous emission factor of 0.1 in a microdisk injection laser. IEEE Phot. Technol. Lett. </w:t>
      </w:r>
      <w:r>
        <w:rPr>
          <w:b w:val="true"/>
        </w:rPr>
        <w:t>13</w:t>
      </w:r>
      <w:r>
        <w:t xml:space="preserve">, 403–405 (2001) </w:t>
      </w:r>
      <w:r/>
      <w:hyperlink r:id="rId2839">
        <w:r>
          <w:rPr>
            <w:rStyle w:val="Hyperlink"/>
          </w:rPr>
          <w:t>10.​1109/​68.​920731</w:t>
        </w:r>
      </w:hyperlink>
      <w:r>
        <w:t xml:space="preserve">  </w:t>
      </w:r>
    </w:p>
    <w:p>
      <w:pPr>
        <w:pStyle w:val="ListParagraph"/>
        <w:numPr>
          <w:ilvl w:val="0"/>
          <w:numId w:val="2"/>
        </w:numPr>
      </w:pPr>
    </w:p>
    <w:p/>
    <w:p>
      <w:r>
        <w:t xml:space="preserve">G. Björk, A. Karlsson, Y. Yamamoto, Definition of a laser threshold. Phys. Rev. A </w:t>
      </w:r>
      <w:r>
        <w:rPr>
          <w:b w:val="true"/>
        </w:rPr>
        <w:t>50</w:t>
      </w:r>
      <w:r>
        <w:t xml:space="preserve">, 1675–1680 (1994). </w:t>
      </w:r>
      <w:r/>
      <w:hyperlink r:id="rId2840">
        <w:r>
          <w:rPr>
            <w:rStyle w:val="Hyperlink"/>
          </w:rPr>
          <w:t>10.​1103/​PhysRevA.​50.​1675</w:t>
        </w:r>
      </w:hyperlink>
      <w:r>
        <w:t xml:space="preserve">  </w:t>
      </w:r>
    </w:p>
    <w:p>
      <w:pPr>
        <w:pStyle w:val="ListParagraph"/>
        <w:numPr>
          <w:ilvl w:val="0"/>
          <w:numId w:val="2"/>
        </w:numPr>
      </w:pPr>
    </w:p>
    <w:p/>
    <w:p>
      <w:r>
        <w:t xml:space="preserve">Y. Yamamoto, S. Machida, G. Björk, Microcavity semiconductor laser with enhanced spontaneous emission. Phys. Rev. A </w:t>
      </w:r>
      <w:r>
        <w:rPr>
          <w:b w:val="true"/>
        </w:rPr>
        <w:t>44</w:t>
      </w:r>
      <w:r>
        <w:t xml:space="preserve">, 657–668 (1991). </w:t>
      </w:r>
      <w:r/>
      <w:hyperlink r:id="rId2841">
        <w:r>
          <w:rPr>
            <w:rStyle w:val="Hyperlink"/>
          </w:rPr>
          <w:t>10.​1103/​PhysRevA.​44.​657</w:t>
        </w:r>
      </w:hyperlink>
      <w:r>
        <w:t xml:space="preserve">  </w:t>
      </w:r>
    </w:p>
    <w:p>
      <w:pPr>
        <w:pStyle w:val="ListParagraph"/>
        <w:numPr>
          <w:ilvl w:val="0"/>
          <w:numId w:val="2"/>
        </w:numPr>
      </w:pPr>
    </w:p>
    <w:p/>
    <w:p>
      <w:r>
        <w:t xml:space="preserve">H.S. Sommers, Spectral characteristics of single-mode injection lasers: The power-gain curve from weak stimulation to full output. J. Appl. Phys. </w:t>
      </w:r>
      <w:r>
        <w:rPr>
          <w:b w:val="true"/>
        </w:rPr>
        <w:t>52</w:t>
      </w:r>
      <w:r>
        <w:t xml:space="preserve">, 156–160 (1982). </w:t>
      </w:r>
      <w:r/>
      <w:hyperlink r:id="rId2842">
        <w:r>
          <w:rPr>
            <w:rStyle w:val="Hyperlink"/>
          </w:rPr>
          <w:t>10.​1063/​1.​331591</w:t>
        </w:r>
      </w:hyperlink>
      <w:r>
        <w:t xml:space="preserve">  </w:t>
      </w:r>
    </w:p>
    <w:p>
      <w:pPr>
        <w:pStyle w:val="ListParagraph"/>
        <w:numPr>
          <w:ilvl w:val="0"/>
          <w:numId w:val="2"/>
        </w:numPr>
      </w:pPr>
    </w:p>
    <w:p/>
    <w:p>
      <w:r>
        <w:t xml:space="preserve">T. Erneux, P. Glorieux, </w:t>
      </w:r>
      <w:r>
        <w:rPr>
          <w:i w:val="true"/>
        </w:rPr>
        <w:t>Laser Dynamics</w:t>
      </w:r>
      <w:r>
        <w:t xml:space="preserve"> (Cambridge University Press, Cambridge, 2010), </w:t>
      </w:r>
      <w:r/>
      <w:hyperlink r:id="rId2843">
        <w:r>
          <w:rPr>
            <w:rStyle w:val="Hyperlink"/>
          </w:rPr>
          <w:t>10.​1017/​CBO9780511776908​</w:t>
        </w:r>
      </w:hyperlink>
      <w:r>
        <w:t xml:space="preserve">  </w:t>
      </w:r>
    </w:p>
    <w:p>
      <w:pPr>
        <w:pStyle w:val="ListParagraph"/>
        <w:numPr>
          <w:ilvl w:val="0"/>
          <w:numId w:val="2"/>
        </w:numPr>
      </w:pPr>
    </w:p>
    <w:p/>
    <w:p>
      <w:r>
        <w:t xml:space="preserve">N.A. Pikhtin, S.O. Slipchenko, Z.N. Sokolova, A.L. Stankevich, D.A. Vinokurov, I.S. Tarasov, Zh.I. Alferov, 16 W continuous-wave output power from 100 </w:t>
      </w:r>
      <w:r/>
    </w:p>
    <w:p>
      <w:r>
        <w:drawing>
          <wp:inline distT="0" distR="0" distB="0" distL="0">
            <wp:extent cx="514350" cy="1181100"/>
            <wp:docPr id="1096" name="img_00012145" descr="$$\mu $$"/>
            <a:graphic xmlns:a="http://schemas.openxmlformats.org/drawingml/2006/main">
              <a:graphicData uri="http://schemas.openxmlformats.org/drawingml/2006/picture">
                <pic:pic xmlns:pic="http://schemas.openxmlformats.org/drawingml/2006/picture">
                  <pic:nvPicPr>
                    <pic:cNvPr id="0" name="Picture 1096" descr="116076_4_en_bookbackmatter_onlinepdf_tex_ieq1158.png"/>
                    <pic:cNvPicPr>
                      <a:picLocks noChangeAspect="true"/>
                    </pic:cNvPicPr>
                  </pic:nvPicPr>
                  <pic:blipFill>
                    <a:blip r:embed="rId2844"/>
                    <a:stretch>
                      <a:fillRect/>
                    </a:stretch>
                  </pic:blipFill>
                  <pic:spPr>
                    <a:xfrm>
                      <a:off x="0" y="0"/>
                      <a:ext cx="514350" cy="1181100"/>
                    </a:xfrm>
                    <a:prstGeom prst="rect">
                      <a:avLst/>
                    </a:prstGeom>
                  </pic:spPr>
                </pic:pic>
              </a:graphicData>
            </a:graphic>
          </wp:inline>
        </w:drawing>
      </w:r>
    </w:p>
    <w:p>
      <w:r>
        <w:t xml:space="preserve">m-aperture laser with quantum well asymmetric heterostructure. Electron. Lett. </w:t>
      </w:r>
      <w:r>
        <w:rPr>
          <w:b w:val="true"/>
        </w:rPr>
        <w:t>40</w:t>
      </w:r>
      <w:r>
        <w:t xml:space="preserve">, 1413–1414 (2004). </w:t>
      </w:r>
      <w:r/>
      <w:hyperlink r:id="rId2845">
        <w:r>
          <w:rPr>
            <w:rStyle w:val="Hyperlink"/>
          </w:rPr>
          <w:t>10.​1049/​el:​20045885</w:t>
        </w:r>
      </w:hyperlink>
      <w:r>
        <w:t xml:space="preserve">  </w:t>
      </w:r>
    </w:p>
    <w:p>
      <w:pPr>
        <w:pStyle w:val="ListParagraph"/>
        <w:numPr>
          <w:ilvl w:val="0"/>
          <w:numId w:val="2"/>
        </w:numPr>
      </w:pPr>
    </w:p>
    <w:p/>
    <w:p>
      <w:r>
        <w:t>A. Knigge, G. Erbert, J. Jonsson, W. Pittroff, R. Staske, B. Sumpf, M. Weyers, G. Tränkle, Passively cooled 940 nm laser bars with 73% wall-plug efficiency at 70 W and 25</w:t>
      </w:r>
      <w:r/>
    </w:p>
    <w:p>
      <w:r>
        <w:drawing>
          <wp:inline distT="0" distR="0" distB="0" distL="0">
            <wp:extent cx="409575" cy="609600"/>
            <wp:docPr id="1097" name="img_00012146" descr="$$^{\circ }$$"/>
            <a:graphic xmlns:a="http://schemas.openxmlformats.org/drawingml/2006/main">
              <a:graphicData uri="http://schemas.openxmlformats.org/drawingml/2006/picture">
                <pic:pic xmlns:pic="http://schemas.openxmlformats.org/drawingml/2006/picture">
                  <pic:nvPicPr>
                    <pic:cNvPr id="0" name="Picture 1097" descr="116076_4_en_bookbackmatter_onlinepdf_tex_ieq1159.png"/>
                    <pic:cNvPicPr>
                      <a:picLocks noChangeAspect="true"/>
                    </pic:cNvPicPr>
                  </pic:nvPicPr>
                  <pic:blipFill>
                    <a:blip r:embed="rId1464"/>
                    <a:stretch>
                      <a:fillRect/>
                    </a:stretch>
                  </pic:blipFill>
                  <pic:spPr>
                    <a:xfrm>
                      <a:off x="0" y="0"/>
                      <a:ext cx="409575" cy="609600"/>
                    </a:xfrm>
                    <a:prstGeom prst="rect">
                      <a:avLst/>
                    </a:prstGeom>
                  </pic:spPr>
                </pic:pic>
              </a:graphicData>
            </a:graphic>
          </wp:inline>
        </w:drawing>
      </w:r>
    </w:p>
    <w:p>
      <w:r>
        <w:t xml:space="preserve">C. Electron. Lett. </w:t>
      </w:r>
      <w:r>
        <w:rPr>
          <w:b w:val="true"/>
        </w:rPr>
        <w:t>41</w:t>
      </w:r>
      <w:r>
        <w:t xml:space="preserve">, 250–251 (2005). </w:t>
      </w:r>
      <w:r/>
      <w:hyperlink r:id="rId2846">
        <w:r>
          <w:rPr>
            <w:rStyle w:val="Hyperlink"/>
          </w:rPr>
          <w:t>10.​1049/​el:​20058180</w:t>
        </w:r>
      </w:hyperlink>
      <w:r>
        <w:t xml:space="preserve">  </w:t>
      </w:r>
    </w:p>
    <w:p>
      <w:pPr>
        <w:pStyle w:val="ListParagraph"/>
        <w:numPr>
          <w:ilvl w:val="0"/>
          <w:numId w:val="2"/>
        </w:numPr>
      </w:pPr>
    </w:p>
    <w:p/>
    <w:p>
      <w:r>
        <w:t xml:space="preserve">D. Garbuzov, I. Kudryashov, A. Komissarov, M. Maiorov, W. Roff, J. Connolly, 14xx nm DFB InGaAsP/InP pump lasers with 500 mW CW output power for WDM combining, in </w:t>
      </w:r>
      <w:r>
        <w:rPr>
          <w:i w:val="true"/>
        </w:rPr>
        <w:t>Optical Fiber Communication Conference, OSA Technical Digest Series, WD1</w:t>
      </w:r>
      <w:r>
        <w:t xml:space="preserve"> (Optical Society of America, Washington, D.C., 2003), pp. 486–487. </w:t>
      </w:r>
      <w:r/>
      <w:hyperlink r:id="rId2847">
        <w:r>
          <w:rPr>
            <w:rStyle w:val="Hyperlink"/>
          </w:rPr>
          <w:t>10.​1109/​OFC.​2002.​1036504</w:t>
        </w:r>
      </w:hyperlink>
      <w:r>
        <w:t xml:space="preserve">  </w:t>
      </w:r>
    </w:p>
    <w:p>
      <w:pPr>
        <w:pStyle w:val="ListParagraph"/>
        <w:numPr>
          <w:ilvl w:val="0"/>
          <w:numId w:val="2"/>
        </w:numPr>
      </w:pPr>
    </w:p>
    <w:p/>
    <w:p>
      <w:r>
        <w:t xml:space="preserve">T. Kimura, M. Nakae, J. Yoshida, S. Iizuka, A. Sato, 14XX nm over 1 W pump laser module with integrated PBC, in </w:t>
      </w:r>
      <w:r>
        <w:rPr>
          <w:i w:val="true"/>
        </w:rPr>
        <w:t>Optical Fiber Communication Conference, OSA Technical Digest Series</w:t>
      </w:r>
      <w:r>
        <w:t xml:space="preserve"> (Optical Society of America, Washington, D.C., 2003), pp. 485–486. </w:t>
      </w:r>
      <w:r/>
      <w:hyperlink r:id="rId2848">
        <w:r>
          <w:rPr>
            <w:rStyle w:val="Hyperlink"/>
          </w:rPr>
          <w:t>10.​1109/​OFC.​2002.​1036503</w:t>
        </w:r>
      </w:hyperlink>
      <w:r>
        <w:t xml:space="preserve">  </w:t>
      </w:r>
    </w:p>
    <w:p>
      <w:pPr>
        <w:pStyle w:val="ListParagraph"/>
        <w:numPr>
          <w:ilvl w:val="0"/>
          <w:numId w:val="2"/>
        </w:numPr>
      </w:pPr>
    </w:p>
    <w:p/>
    <w:p>
      <w:r>
        <w:t xml:space="preserve">W.T. Tsang, R.A. Logan, J.P. Van der Ziel, Low-current-threshold strip-buried-heterostructure lasers with self-aligned current injection stripes. Appl. Phys. Lett. </w:t>
      </w:r>
      <w:r>
        <w:rPr>
          <w:b w:val="true"/>
        </w:rPr>
        <w:t>34</w:t>
      </w:r>
      <w:r>
        <w:t xml:space="preserve">, 644–647 (1979). </w:t>
      </w:r>
      <w:r/>
      <w:hyperlink r:id="rId2849">
        <w:r>
          <w:rPr>
            <w:rStyle w:val="Hyperlink"/>
          </w:rPr>
          <w:t>10.​1063/​1.​90623</w:t>
        </w:r>
      </w:hyperlink>
      <w:r>
        <w:t xml:space="preserve">  </w:t>
      </w:r>
    </w:p>
    <w:p>
      <w:pPr>
        <w:pStyle w:val="ListParagraph"/>
        <w:numPr>
          <w:ilvl w:val="0"/>
          <w:numId w:val="2"/>
        </w:numPr>
      </w:pPr>
    </w:p>
    <w:p/>
    <w:p>
      <w:r>
        <w:t xml:space="preserve">D. Garbuzov, M. Maiorov, R. Menna, A. Komissarov, V. Khalfin, I. Kudryashov, A. Lunev, L. DiMarco, J. Connolly, High-power 1300-nm Fabry-Perot and DFB ridge-waveguide lasers. Proc. SPIE </w:t>
      </w:r>
      <w:r>
        <w:rPr>
          <w:b w:val="true"/>
        </w:rPr>
        <w:t>4651</w:t>
      </w:r>
      <w:r>
        <w:t xml:space="preserve">, 92–100 (2002). </w:t>
      </w:r>
      <w:r/>
      <w:hyperlink r:id="rId2850">
        <w:r>
          <w:rPr>
            <w:rStyle w:val="Hyperlink"/>
          </w:rPr>
          <w:t>10.​1117/​12.​467937</w:t>
        </w:r>
      </w:hyperlink>
      <w:r>
        <w:t xml:space="preserve">  </w:t>
      </w:r>
    </w:p>
    <w:p>
      <w:pPr>
        <w:pStyle w:val="ListParagraph"/>
        <w:numPr>
          <w:ilvl w:val="0"/>
          <w:numId w:val="2"/>
        </w:numPr>
      </w:pPr>
    </w:p>
    <w:p/>
    <w:p>
      <w:r>
        <w:t xml:space="preserve">M. Grundmann, O. Stier, S. Bognár, C. Ribbat, F. Heinrichsdorff, D. Bimberg, Optical properties of self-organized quantum dots: modeling and experiments. Phys. Status Solidi A </w:t>
      </w:r>
      <w:r>
        <w:rPr>
          <w:b w:val="true"/>
        </w:rPr>
        <w:t>178</w:t>
      </w:r>
      <w:r>
        <w:t xml:space="preserve">, 255–262 (2000). </w:t>
      </w:r>
      <w:r/>
      <w:hyperlink r:id="rId2851">
        <w:r>
          <w:rPr>
            <w:rStyle w:val="Hyperlink"/>
          </w:rPr>
          <w:t>10.​1002/​1521-396X(200003)178:​1&lt;255:​:​AID-PSSA255&gt;3.​0.​CO;2-Q</w:t>
        </w:r>
      </w:hyperlink>
      <w:r>
        <w:t xml:space="preserve">  </w:t>
      </w:r>
    </w:p>
    <w:p>
      <w:pPr>
        <w:pStyle w:val="ListParagraph"/>
        <w:numPr>
          <w:ilvl w:val="0"/>
          <w:numId w:val="2"/>
        </w:numPr>
      </w:pPr>
    </w:p>
    <w:p/>
    <w:p>
      <w:r>
        <w:t xml:space="preserve">M. Grundmann, How a quantum-dot laser turns on. Appl. Phys. Lett. </w:t>
      </w:r>
      <w:r>
        <w:rPr>
          <w:b w:val="true"/>
        </w:rPr>
        <w:t>77</w:t>
      </w:r>
      <w:r>
        <w:t xml:space="preserve">, 1428–1430 (2000). </w:t>
      </w:r>
      <w:r/>
      <w:hyperlink r:id="rId2852">
        <w:r>
          <w:rPr>
            <w:rStyle w:val="Hyperlink"/>
          </w:rPr>
          <w:t>10.​1063/​1.​1290716</w:t>
        </w:r>
      </w:hyperlink>
      <w:r>
        <w:t xml:space="preserve">  </w:t>
      </w:r>
    </w:p>
    <w:p>
      <w:pPr>
        <w:pStyle w:val="ListParagraph"/>
        <w:numPr>
          <w:ilvl w:val="0"/>
          <w:numId w:val="2"/>
        </w:numPr>
      </w:pPr>
    </w:p>
    <w:p/>
    <w:p>
      <w:r>
        <w:t xml:space="preserve">F. Heinrichsdorff, C. Ribbat, M. Grundmann, D. Bimberg, High-power quantum-dot lasers at 1100 nm. Appl. Phys. Lett. </w:t>
      </w:r>
      <w:r>
        <w:rPr>
          <w:b w:val="true"/>
        </w:rPr>
        <w:t>76</w:t>
      </w:r>
      <w:r>
        <w:t xml:space="preserve">, 556–558 (2000). </w:t>
      </w:r>
      <w:r/>
      <w:hyperlink r:id="rId2853">
        <w:r>
          <w:rPr>
            <w:rStyle w:val="Hyperlink"/>
          </w:rPr>
          <w:t>10.​1063/​1.​125816</w:t>
        </w:r>
      </w:hyperlink>
      <w:r>
        <w:t xml:space="preserve">  </w:t>
      </w:r>
    </w:p>
    <w:p>
      <w:pPr>
        <w:pStyle w:val="ListParagraph"/>
        <w:numPr>
          <w:ilvl w:val="0"/>
          <w:numId w:val="2"/>
        </w:numPr>
      </w:pPr>
    </w:p>
    <w:p/>
    <w:p>
      <w:r>
        <w:t xml:space="preserve">Ch. Ribbat, R. Sellin, M. Grundmann, D. Bimberg, High power quantum dot lasers at 1160 nm. Phys. Status Solidi B </w:t>
      </w:r>
      <w:r>
        <w:rPr>
          <w:b w:val="true"/>
        </w:rPr>
        <w:t>224</w:t>
      </w:r>
      <w:r>
        <w:t xml:space="preserve">, 819–822 (2001). </w:t>
      </w:r>
      <w:r/>
      <w:hyperlink r:id="rId2854">
        <w:r>
          <w:rPr>
            <w:rStyle w:val="Hyperlink"/>
          </w:rPr>
          <w:t>10.​1002/​(SICI)1521-3951(200104)224:​3&lt;819:​:​AID-PSSB819&gt;3.​0.​CO;2-1</w:t>
        </w:r>
      </w:hyperlink>
      <w:r>
        <w:t xml:space="preserve">  </w:t>
      </w:r>
    </w:p>
    <w:p>
      <w:pPr>
        <w:pStyle w:val="ListParagraph"/>
        <w:numPr>
          <w:ilvl w:val="0"/>
          <w:numId w:val="2"/>
        </w:numPr>
      </w:pPr>
    </w:p>
    <w:p/>
    <w:p>
      <w:r>
        <w:t xml:space="preserve">D. Garbuzov, I. Kudryashov, A. Tsekoun, A. Komissarov, W. Roff, M. Maiorov, R. Menna, A. Lunev, J. Connolly, 14xx nm DFB InGaAsP/InP pump lasers with 500 mw CW output power for WDM combining, in </w:t>
      </w:r>
      <w:r>
        <w:rPr>
          <w:i w:val="true"/>
        </w:rPr>
        <w:t>Optical Fiber Communication Conference 2002, Technical Digest: ThN6</w:t>
      </w:r>
      <w:r>
        <w:t xml:space="preserve"> (2002). </w:t>
      </w:r>
      <w:r/>
      <w:hyperlink r:id="rId2855">
        <w:r>
          <w:rPr>
            <w:rStyle w:val="Hyperlink"/>
          </w:rPr>
          <w:t>10.​1109/​OFC.​2002.​1036504</w:t>
        </w:r>
      </w:hyperlink>
      <w:r>
        <w:t xml:space="preserve">  </w:t>
      </w:r>
    </w:p>
    <w:p>
      <w:pPr>
        <w:pStyle w:val="ListParagraph"/>
        <w:numPr>
          <w:ilvl w:val="0"/>
          <w:numId w:val="2"/>
        </w:numPr>
      </w:pPr>
    </w:p>
    <w:p/>
    <w:p>
      <w:r>
        <w:rPr>
          <w:i w:val="true"/>
        </w:rPr>
        <w:t>High-Power 1550 nm DFB Source Lasers, A1112</w:t>
      </w:r>
      <w:r>
        <w:t>, Datasheet DS00-281OPTO-1, Agere Systems (2001)</w:t>
      </w:r>
    </w:p>
    <w:p>
      <w:pPr>
        <w:pStyle w:val="ListParagraph"/>
        <w:numPr>
          <w:ilvl w:val="0"/>
          <w:numId w:val="2"/>
        </w:numPr>
      </w:pPr>
    </w:p>
    <w:p/>
    <w:p>
      <w:r>
        <w:t xml:space="preserve">M.-C. Amann, J. Buus, </w:t>
      </w:r>
      <w:r>
        <w:rPr>
          <w:i w:val="true"/>
        </w:rPr>
        <w:t>Tunable Laser Diodes</w:t>
      </w:r>
      <w:r>
        <w:t xml:space="preserve"> (Artech House, Boston, 1998)</w:t>
      </w:r>
    </w:p>
    <w:p>
      <w:pPr>
        <w:pStyle w:val="ListParagraph"/>
        <w:numPr>
          <w:ilvl w:val="0"/>
          <w:numId w:val="2"/>
        </w:numPr>
      </w:pPr>
    </w:p>
    <w:p/>
    <w:p>
      <w:r>
        <w:t xml:space="preserve">J.N. Walpole, A.R. Calawa, T.C. Harman, S.H. Groves, Double-heterostructure PbSnTe lasers grown by molecular-beam epitaxy with cw operation up to 114 K. Appl. Phys. Lett. </w:t>
      </w:r>
      <w:r>
        <w:rPr>
          <w:b w:val="true"/>
        </w:rPr>
        <w:t>28</w:t>
      </w:r>
      <w:r>
        <w:t xml:space="preserve">, 552–554 (1976). </w:t>
      </w:r>
      <w:r/>
      <w:hyperlink r:id="rId2856">
        <w:r>
          <w:rPr>
            <w:rStyle w:val="Hyperlink"/>
          </w:rPr>
          <w:t>10.​1063/​1.​88820</w:t>
        </w:r>
      </w:hyperlink>
      <w:r>
        <w:t xml:space="preserve">  </w:t>
      </w:r>
    </w:p>
    <w:p>
      <w:pPr>
        <w:pStyle w:val="ListParagraph"/>
        <w:numPr>
          <w:ilvl w:val="0"/>
          <w:numId w:val="2"/>
        </w:numPr>
      </w:pPr>
    </w:p>
    <w:p/>
    <w:p>
      <w:r>
        <w:t xml:space="preserve">S.-L. Lee, I.-F. Jang, C.-T. Pien, C.-Y. Wang, T.-T. Shih, Sampled grating DBR laser arrays with adjustable 0.8/1.6-nm wavelength spacing. IEEE Phot. Technol. Lett. </w:t>
      </w:r>
      <w:r>
        <w:rPr>
          <w:b w:val="true"/>
        </w:rPr>
        <w:t>11</w:t>
      </w:r>
      <w:r>
        <w:t xml:space="preserve">, 955–957 (1999). </w:t>
      </w:r>
      <w:r/>
      <w:hyperlink r:id="rId2857">
        <w:r>
          <w:rPr>
            <w:rStyle w:val="Hyperlink"/>
          </w:rPr>
          <w:t>10.​1109/​68.​775311</w:t>
        </w:r>
      </w:hyperlink>
      <w:r>
        <w:t xml:space="preserve">  </w:t>
      </w:r>
    </w:p>
    <w:p>
      <w:pPr>
        <w:pStyle w:val="ListParagraph"/>
        <w:numPr>
          <w:ilvl w:val="0"/>
          <w:numId w:val="2"/>
        </w:numPr>
      </w:pPr>
    </w:p>
    <w:p/>
    <w:p>
      <w:r>
        <w:t xml:space="preserve">B. Mason, G.A. Fish, S.P. DenBaars, L.A. Coldren, Ridge waveguide sampled grating DBR lasers with 22-nm quasi-continuous tuning range. IEEE Phot. Technol. Lett. </w:t>
      </w:r>
      <w:r>
        <w:rPr>
          <w:b w:val="true"/>
        </w:rPr>
        <w:t>10</w:t>
      </w:r>
      <w:r>
        <w:t xml:space="preserve">, 1211–1213 (1998). </w:t>
      </w:r>
      <w:r/>
      <w:hyperlink r:id="rId2858">
        <w:r>
          <w:rPr>
            <w:rStyle w:val="Hyperlink"/>
          </w:rPr>
          <w:t>10.​1109/​68.​705593</w:t>
        </w:r>
      </w:hyperlink>
      <w:r>
        <w:t xml:space="preserve">  </w:t>
      </w:r>
    </w:p>
    <w:p>
      <w:pPr>
        <w:pStyle w:val="ListParagraph"/>
        <w:numPr>
          <w:ilvl w:val="0"/>
          <w:numId w:val="2"/>
        </w:numPr>
      </w:pPr>
    </w:p>
    <w:p/>
    <w:p>
      <w:r>
        <w:t xml:space="preserve">K. Petermann, </w:t>
      </w:r>
      <w:r>
        <w:rPr>
          <w:i w:val="true"/>
        </w:rPr>
        <w:t>Laser Diode Modulation and Noise</w:t>
      </w:r>
      <w:r>
        <w:t xml:space="preserve"> (Kluwer. Dordrecht (1988). </w:t>
      </w:r>
      <w:r/>
      <w:hyperlink r:id="rId2859">
        <w:r>
          <w:rPr>
            <w:rStyle w:val="Hyperlink"/>
          </w:rPr>
          <w:t>10.​1007/​978-94-009-2907-4</w:t>
        </w:r>
      </w:hyperlink>
      <w:r>
        <w:t xml:space="preserve">  </w:t>
      </w:r>
    </w:p>
    <w:p>
      <w:pPr>
        <w:pStyle w:val="ListParagraph"/>
        <w:numPr>
          <w:ilvl w:val="0"/>
          <w:numId w:val="2"/>
        </w:numPr>
      </w:pPr>
    </w:p>
    <w:p/>
    <w:p>
      <w:r>
        <w:t xml:space="preserve">S. Wieczorek, B. Krauskopf, T.B. Simpson, D. Lenstra, The dynamical complexity of optically injected semiconductor lasers. Phys. Rep. </w:t>
      </w:r>
      <w:r>
        <w:rPr>
          <w:b w:val="true"/>
        </w:rPr>
        <w:t>416</w:t>
      </w:r>
      <w:r>
        <w:t xml:space="preserve">, 1–128 (2005). </w:t>
      </w:r>
      <w:r/>
      <w:hyperlink r:id="rId2860">
        <w:r>
          <w:rPr>
            <w:rStyle w:val="Hyperlink"/>
          </w:rPr>
          <w:t>10.​1016/​j.​physrep.​2005.​06.​003</w:t>
        </w:r>
      </w:hyperlink>
      <w:r>
        <w:t xml:space="preserve">  </w:t>
      </w:r>
    </w:p>
    <w:p>
      <w:pPr>
        <w:pStyle w:val="ListParagraph"/>
        <w:numPr>
          <w:ilvl w:val="0"/>
          <w:numId w:val="2"/>
        </w:numPr>
      </w:pPr>
    </w:p>
    <w:p/>
    <w:p>
      <w:r>
        <w:t>C.J. Hwang, J.C. Dyment, Dependence of threshold and electron lifetime on acceptor concentration in GaAs-Ga</w:t>
      </w:r>
      <w:r/>
    </w:p>
    <w:p>
      <w:r>
        <w:drawing>
          <wp:inline distT="0" distR="0" distB="0" distL="0">
            <wp:extent cx="942975" cy="1181100"/>
            <wp:docPr id="1098" name="img_00012147" descr="$$_{1-x}$$"/>
            <a:graphic xmlns:a="http://schemas.openxmlformats.org/drawingml/2006/main">
              <a:graphicData uri="http://schemas.openxmlformats.org/drawingml/2006/picture">
                <pic:pic xmlns:pic="http://schemas.openxmlformats.org/drawingml/2006/picture">
                  <pic:nvPicPr>
                    <pic:cNvPr id="0" name="Picture 1098" descr="116076_4_en_bookbackmatter_onlinepdf_tex_ieq1160.png"/>
                    <pic:cNvPicPr>
                      <a:picLocks noChangeAspect="true"/>
                    </pic:cNvPicPr>
                  </pic:nvPicPr>
                  <pic:blipFill>
                    <a:blip r:embed="rId2861"/>
                    <a:stretch>
                      <a:fillRect/>
                    </a:stretch>
                  </pic:blipFill>
                  <pic:spPr>
                    <a:xfrm>
                      <a:off x="0" y="0"/>
                      <a:ext cx="942975" cy="1181100"/>
                    </a:xfrm>
                    <a:prstGeom prst="rect">
                      <a:avLst/>
                    </a:prstGeom>
                  </pic:spPr>
                </pic:pic>
              </a:graphicData>
            </a:graphic>
          </wp:inline>
        </w:drawing>
      </w:r>
    </w:p>
    <w:p>
      <w:r>
        <w:t>Al</w:t>
      </w:r>
      <w:r/>
    </w:p>
    <w:p>
      <w:r>
        <w:drawing>
          <wp:inline distT="0" distR="0" distB="0" distL="0">
            <wp:extent cx="409575" cy="1181100"/>
            <wp:docPr id="1099" name="img_00012148" descr="$$_x$$"/>
            <a:graphic xmlns:a="http://schemas.openxmlformats.org/drawingml/2006/main">
              <a:graphicData uri="http://schemas.openxmlformats.org/drawingml/2006/picture">
                <pic:pic xmlns:pic="http://schemas.openxmlformats.org/drawingml/2006/picture">
                  <pic:nvPicPr>
                    <pic:cNvPr id="0" name="Picture 1099" descr="116076_4_en_bookbackmatter_onlinepdf_tex_ieq1161.png"/>
                    <pic:cNvPicPr>
                      <a:picLocks noChangeAspect="true"/>
                    </pic:cNvPicPr>
                  </pic:nvPicPr>
                  <pic:blipFill>
                    <a:blip r:embed="rId2862"/>
                    <a:stretch>
                      <a:fillRect/>
                    </a:stretch>
                  </pic:blipFill>
                  <pic:spPr>
                    <a:xfrm>
                      <a:off x="0" y="0"/>
                      <a:ext cx="409575" cy="1181100"/>
                    </a:xfrm>
                    <a:prstGeom prst="rect">
                      <a:avLst/>
                    </a:prstGeom>
                  </pic:spPr>
                </pic:pic>
              </a:graphicData>
            </a:graphic>
          </wp:inline>
        </w:drawing>
      </w:r>
    </w:p>
    <w:p>
      <w:r>
        <w:t xml:space="preserve">As lasers. J. Appl. Phys. </w:t>
      </w:r>
      <w:r>
        <w:rPr>
          <w:b w:val="true"/>
        </w:rPr>
        <w:t>44</w:t>
      </w:r>
      <w:r>
        <w:t xml:space="preserve">, 3240–3244 (1973). </w:t>
      </w:r>
      <w:r/>
      <w:hyperlink r:id="rId2863">
        <w:r>
          <w:rPr>
            <w:rStyle w:val="Hyperlink"/>
          </w:rPr>
          <w:t>10.​1063/​1.​1662740</w:t>
        </w:r>
      </w:hyperlink>
      <w:r>
        <w:t xml:space="preserve">  </w:t>
      </w:r>
    </w:p>
    <w:p>
      <w:pPr>
        <w:pStyle w:val="ListParagraph"/>
        <w:numPr>
          <w:ilvl w:val="0"/>
          <w:numId w:val="2"/>
        </w:numPr>
      </w:pPr>
    </w:p>
    <w:p/>
    <w:p>
      <w:r>
        <w:t xml:space="preserve">N.K. Dutta, S.J. Wang, A.B. Piccirilli, R.F. Karlicek Jr., R.L. Brown, M. Washington, U.K. Chakrabarti, A. Gnauck, Wide-bandwidth and high-power InGaAsP distributed feedback lasers. J. Appl. Phys. </w:t>
      </w:r>
      <w:r>
        <w:rPr>
          <w:b w:val="true"/>
        </w:rPr>
        <w:t>66</w:t>
      </w:r>
      <w:r>
        <w:t xml:space="preserve">, 4640–4644 (1989). </w:t>
      </w:r>
      <w:r/>
      <w:hyperlink r:id="rId2864">
        <w:r>
          <w:rPr>
            <w:rStyle w:val="Hyperlink"/>
          </w:rPr>
          <w:t>10.​1063/​1.​343820</w:t>
        </w:r>
      </w:hyperlink>
      <w:r>
        <w:t xml:space="preserve">  </w:t>
      </w:r>
    </w:p>
    <w:p>
      <w:pPr>
        <w:pStyle w:val="ListParagraph"/>
        <w:numPr>
          <w:ilvl w:val="0"/>
          <w:numId w:val="2"/>
        </w:numPr>
      </w:pPr>
    </w:p>
    <w:p/>
    <w:p>
      <w:r>
        <w:t>F. Grillot, B. Dagens, J.-G. Provost, H. Su, L.F. Lester, Gain Compression and above-threshold linewidth enhancement factor in 1.3-</w:t>
      </w:r>
      <w:r/>
    </w:p>
    <w:p>
      <w:r>
        <w:drawing>
          <wp:inline distT="0" distR="0" distB="0" distL="0">
            <wp:extent cx="514350" cy="1181100"/>
            <wp:docPr id="1100" name="img_00012149" descr="$$\mu $$"/>
            <a:graphic xmlns:a="http://schemas.openxmlformats.org/drawingml/2006/main">
              <a:graphicData uri="http://schemas.openxmlformats.org/drawingml/2006/picture">
                <pic:pic xmlns:pic="http://schemas.openxmlformats.org/drawingml/2006/picture">
                  <pic:nvPicPr>
                    <pic:cNvPr id="0" name="Picture 1100" descr="116076_4_en_bookbackmatter_onlinepdf_tex_ieq1162.png"/>
                    <pic:cNvPicPr>
                      <a:picLocks noChangeAspect="true"/>
                    </pic:cNvPicPr>
                  </pic:nvPicPr>
                  <pic:blipFill>
                    <a:blip r:embed="rId2865"/>
                    <a:stretch>
                      <a:fillRect/>
                    </a:stretch>
                  </pic:blipFill>
                  <pic:spPr>
                    <a:xfrm>
                      <a:off x="0" y="0"/>
                      <a:ext cx="514350" cy="1181100"/>
                    </a:xfrm>
                    <a:prstGeom prst="rect">
                      <a:avLst/>
                    </a:prstGeom>
                  </pic:spPr>
                </pic:pic>
              </a:graphicData>
            </a:graphic>
          </wp:inline>
        </w:drawing>
      </w:r>
    </w:p>
    <w:p>
      <w:r>
        <w:t xml:space="preserve">m InAs-GaAs quantum-dot lasers. IEEE J. Quantum Electr. </w:t>
      </w:r>
      <w:r>
        <w:rPr>
          <w:b w:val="true"/>
        </w:rPr>
        <w:t>44</w:t>
      </w:r>
      <w:r>
        <w:t xml:space="preserve">, 946–951 (2008). </w:t>
      </w:r>
      <w:r/>
      <w:hyperlink r:id="rId2866">
        <w:r>
          <w:rPr>
            <w:rStyle w:val="Hyperlink"/>
          </w:rPr>
          <w:t>10.​1109/​JQE.​2008.​2003106</w:t>
        </w:r>
      </w:hyperlink>
      <w:r>
        <w:t xml:space="preserve">  </w:t>
      </w:r>
    </w:p>
    <w:p>
      <w:pPr>
        <w:pStyle w:val="ListParagraph"/>
        <w:numPr>
          <w:ilvl w:val="0"/>
          <w:numId w:val="2"/>
        </w:numPr>
      </w:pPr>
    </w:p>
    <w:p/>
    <w:p>
      <w:r>
        <w:t xml:space="preserve">J.S. Gustavsson, Å. Haglund, J. Bengtsson, A. Larsson, High-speed digital modulation characteristics of oxide-confined vertical-cavity surface-emitting lasers—Numerical simulations consistent with experimental results. IEEE J. Quantum Electr. </w:t>
      </w:r>
      <w:r>
        <w:rPr>
          <w:b w:val="true"/>
        </w:rPr>
        <w:t>QE-38</w:t>
      </w:r>
      <w:r>
        <w:t xml:space="preserve">, 1089–1096 (2002). </w:t>
      </w:r>
      <w:r/>
      <w:hyperlink r:id="rId2867">
        <w:r>
          <w:rPr>
            <w:rStyle w:val="Hyperlink"/>
          </w:rPr>
          <w:t>10.​1109/​JQE.​2002.​801009</w:t>
        </w:r>
      </w:hyperlink>
      <w:r>
        <w:t xml:space="preserve">  </w:t>
      </w:r>
    </w:p>
    <w:p>
      <w:pPr>
        <w:pStyle w:val="ListParagraph"/>
        <w:numPr>
          <w:ilvl w:val="0"/>
          <w:numId w:val="2"/>
        </w:numPr>
      </w:pPr>
    </w:p>
    <w:p/>
    <w:p>
      <w:r>
        <w:t xml:space="preserve">C.H. Henry, </w:t>
      </w:r>
      <w:r>
        <w:rPr>
          <w:i w:val="true"/>
        </w:rPr>
        <w:t>Theory of the linewidth of semiconductor lasers</w:t>
      </w:r>
      <w:r>
        <w:t xml:space="preserve">, IEEE J. Quantum Electr. </w:t>
      </w:r>
      <w:r>
        <w:rPr>
          <w:b w:val="true"/>
        </w:rPr>
        <w:t>QE-18</w:t>
      </w:r>
      <w:r>
        <w:t xml:space="preserve">, 259–264 (1982). </w:t>
      </w:r>
      <w:r/>
      <w:hyperlink r:id="rId2868">
        <w:r>
          <w:rPr>
            <w:rStyle w:val="Hyperlink"/>
          </w:rPr>
          <w:t>10.​1109/​JQE.​1982.​1071522</w:t>
        </w:r>
      </w:hyperlink>
      <w:r>
        <w:t xml:space="preserve">  </w:t>
      </w:r>
    </w:p>
    <w:p>
      <w:pPr>
        <w:pStyle w:val="ListParagraph"/>
        <w:numPr>
          <w:ilvl w:val="0"/>
          <w:numId w:val="2"/>
        </w:numPr>
      </w:pPr>
    </w:p>
    <w:p/>
    <w:p>
      <w:r>
        <w:t xml:space="preserve">Y. Yamamoto, H.A. Haus, Commutation relations and laser linewidth. Phys. Rev. A </w:t>
      </w:r>
      <w:r>
        <w:rPr>
          <w:b w:val="true"/>
        </w:rPr>
        <w:t>41</w:t>
      </w:r>
      <w:r>
        <w:t xml:space="preserve">, 5164–5170 (1990). </w:t>
      </w:r>
      <w:r/>
      <w:hyperlink r:id="rId2869">
        <w:r>
          <w:rPr>
            <w:rStyle w:val="Hyperlink"/>
          </w:rPr>
          <w:t>10.​1103/​PhysRevA.​41.​5164</w:t>
        </w:r>
      </w:hyperlink>
      <w:r>
        <w:t xml:space="preserve">  </w:t>
      </w:r>
    </w:p>
    <w:p>
      <w:pPr>
        <w:pStyle w:val="ListParagraph"/>
        <w:numPr>
          <w:ilvl w:val="0"/>
          <w:numId w:val="2"/>
        </w:numPr>
      </w:pPr>
    </w:p>
    <w:p/>
    <w:p>
      <w:r>
        <w:t xml:space="preserve">D. Welford, A. Mooradian, Output power and temperature dependence of the linewidth of single-frequency cw (GaAl)As diode lasers. Appl. Phys. Lett. </w:t>
      </w:r>
      <w:r>
        <w:rPr>
          <w:b w:val="true"/>
        </w:rPr>
        <w:t>40</w:t>
      </w:r>
      <w:r>
        <w:t xml:space="preserve">, 865–867 (1982). </w:t>
      </w:r>
      <w:r/>
      <w:hyperlink r:id="rId2870">
        <w:r>
          <w:rPr>
            <w:rStyle w:val="Hyperlink"/>
          </w:rPr>
          <w:t>10.​1063/​1.​92945</w:t>
        </w:r>
      </w:hyperlink>
      <w:r>
        <w:t xml:space="preserve">. Erratum: Appl. Phys. Lett. 41, 1007 (1982). </w:t>
      </w:r>
      <w:r/>
      <w:hyperlink r:id="rId2871">
        <w:r>
          <w:rPr>
            <w:rStyle w:val="Hyperlink"/>
          </w:rPr>
          <w:t>10.​1063/​1.​93718</w:t>
        </w:r>
      </w:hyperlink>
      <w:r>
        <w:t xml:space="preserve">  </w:t>
      </w:r>
    </w:p>
    <w:p>
      <w:pPr>
        <w:pStyle w:val="ListParagraph"/>
        <w:numPr>
          <w:ilvl w:val="0"/>
          <w:numId w:val="2"/>
        </w:numPr>
      </w:pPr>
    </w:p>
    <w:p/>
    <w:p>
      <w:r>
        <w:t xml:space="preserve">Quintessence Photonics Corporation, </w:t>
      </w:r>
      <w:r/>
      <w:hyperlink r:id="rId2872">
        <w:r>
          <w:rPr>
            <w:rStyle w:val="Hyperlink"/>
          </w:rPr>
          <w:t>www.​qpclasers.​com</w:t>
        </w:r>
      </w:hyperlink>
      <w:r>
        <w:t xml:space="preserve">  </w:t>
      </w:r>
    </w:p>
    <w:p>
      <w:pPr>
        <w:pStyle w:val="ListParagraph"/>
        <w:numPr>
          <w:ilvl w:val="0"/>
          <w:numId w:val="2"/>
        </w:numPr>
      </w:pPr>
    </w:p>
    <w:p/>
    <w:p>
      <w:r>
        <w:t xml:space="preserve">BinOptics Corporation, Ithaca, NY, now MACOM, </w:t>
      </w:r>
      <w:r/>
      <w:hyperlink r:id="rId2873">
        <w:r>
          <w:rPr>
            <w:rStyle w:val="Hyperlink"/>
          </w:rPr>
          <w:t>www.​binoptics.​com</w:t>
        </w:r>
      </w:hyperlink>
      <w:r>
        <w:t xml:space="preserve">  </w:t>
      </w:r>
    </w:p>
    <w:p>
      <w:pPr>
        <w:pStyle w:val="ListParagraph"/>
        <w:numPr>
          <w:ilvl w:val="0"/>
          <w:numId w:val="2"/>
        </w:numPr>
      </w:pPr>
    </w:p>
    <w:p/>
    <w:p>
      <w:r>
        <w:t xml:space="preserve">H.E. Li, K. Iga, eds., </w:t>
      </w:r>
      <w:r>
        <w:rPr>
          <w:i w:val="true"/>
        </w:rPr>
        <w:t>Vertical-cavity Surface-emitting Laser Devices</w:t>
      </w:r>
      <w:r>
        <w:t xml:space="preserve"> (Springer, Berlin, 2003)</w:t>
      </w:r>
    </w:p>
    <w:p>
      <w:pPr>
        <w:pStyle w:val="ListParagraph"/>
        <w:numPr>
          <w:ilvl w:val="0"/>
          <w:numId w:val="2"/>
        </w:numPr>
      </w:pPr>
    </w:p>
    <w:p/>
    <w:p>
      <w:r>
        <w:t xml:space="preserve">Sandia National Laboratories, </w:t>
      </w:r>
      <w:r/>
      <w:hyperlink r:id="rId2874">
        <w:r>
          <w:rPr>
            <w:rStyle w:val="Hyperlink"/>
          </w:rPr>
          <w:t>www.​sandia.​gov</w:t>
        </w:r>
      </w:hyperlink>
      <w:r>
        <w:t xml:space="preserve">  </w:t>
      </w:r>
    </w:p>
    <w:p>
      <w:pPr>
        <w:pStyle w:val="ListParagraph"/>
        <w:numPr>
          <w:ilvl w:val="0"/>
          <w:numId w:val="2"/>
        </w:numPr>
      </w:pPr>
    </w:p>
    <w:p/>
    <w:p>
      <w:r>
        <w:t xml:space="preserve">Ulm Photonics, now Philips, </w:t>
      </w:r>
      <w:r/>
      <w:hyperlink r:id="rId2875">
        <w:r>
          <w:rPr>
            <w:rStyle w:val="Hyperlink"/>
          </w:rPr>
          <w:t>www.​ulm-photonics.​de</w:t>
        </w:r>
      </w:hyperlink>
      <w:r>
        <w:t xml:space="preserve">, </w:t>
      </w:r>
      <w:r/>
      <w:hyperlink r:id="rId2876">
        <w:r>
          <w:rPr>
            <w:rStyle w:val="Hyperlink"/>
          </w:rPr>
          <w:t>10.​1007/​978-3-662-05263-1</w:t>
        </w:r>
      </w:hyperlink>
      <w:r>
        <w:t xml:space="preserve">  </w:t>
      </w:r>
    </w:p>
    <w:p>
      <w:pPr>
        <w:pStyle w:val="ListParagraph"/>
        <w:numPr>
          <w:ilvl w:val="0"/>
          <w:numId w:val="2"/>
        </w:numPr>
      </w:pPr>
    </w:p>
    <w:p/>
    <w:p>
      <w:r>
        <w:t xml:space="preserve">K.D. Choquette, Vertical-cavity surface-emitting lasers: light for the information age. MRS Bull. </w:t>
      </w:r>
      <w:r>
        <w:rPr>
          <w:b w:val="true"/>
        </w:rPr>
        <w:t>27</w:t>
      </w:r>
      <w:r>
        <w:t xml:space="preserve">, 507–511 (2002). </w:t>
      </w:r>
      <w:r/>
      <w:hyperlink r:id="rId2877">
        <w:r>
          <w:rPr>
            <w:rStyle w:val="Hyperlink"/>
          </w:rPr>
          <w:t>10.​1557/​mrs2002.​168</w:t>
        </w:r>
      </w:hyperlink>
      <w:r>
        <w:t xml:space="preserve">  </w:t>
      </w:r>
    </w:p>
    <w:p>
      <w:pPr>
        <w:pStyle w:val="ListParagraph"/>
        <w:numPr>
          <w:ilvl w:val="0"/>
          <w:numId w:val="2"/>
        </w:numPr>
      </w:pPr>
    </w:p>
    <w:p/>
    <w:p>
      <w:r>
        <w:t xml:space="preserve">C.J. Chang-Hasnain, Tunable VCSELs. IEEE J. Sel. Topics Quantum Electron. </w:t>
      </w:r>
      <w:r>
        <w:rPr>
          <w:b w:val="true"/>
        </w:rPr>
        <w:t>6</w:t>
      </w:r>
      <w:r>
        <w:t xml:space="preserve">, 978–987 (2000). </w:t>
      </w:r>
      <w:r/>
      <w:hyperlink r:id="rId2878">
        <w:r>
          <w:rPr>
            <w:rStyle w:val="Hyperlink"/>
          </w:rPr>
          <w:t>10.​1109/​2944.​902146</w:t>
        </w:r>
      </w:hyperlink>
      <w:r>
        <w:t xml:space="preserve">  </w:t>
      </w:r>
    </w:p>
    <w:p>
      <w:pPr>
        <w:pStyle w:val="ListParagraph"/>
        <w:numPr>
          <w:ilvl w:val="0"/>
          <w:numId w:val="2"/>
        </w:numPr>
      </w:pPr>
    </w:p>
    <w:p/>
    <w:p>
      <w:r>
        <w:t>Bandwidth 9 (company closed 2005)</w:t>
      </w:r>
    </w:p>
    <w:p>
      <w:pPr>
        <w:pStyle w:val="ListParagraph"/>
        <w:numPr>
          <w:ilvl w:val="0"/>
          <w:numId w:val="2"/>
        </w:numPr>
      </w:pPr>
    </w:p>
    <w:p/>
    <w:p>
      <w:r>
        <w:t xml:space="preserve">F. Römer, C. Prott, J. Daleiden, S. Irmer, M. Strassner, A. Tarraf, H. Hillmer, Micromechanically tunable air gap resonators for long wavelength VCSEL’s, in </w:t>
      </w:r>
      <w:r>
        <w:rPr>
          <w:i w:val="true"/>
        </w:rPr>
        <w:t>IEEE LEOS International Semiconductor Laser Conference</w:t>
      </w:r>
      <w:r>
        <w:t xml:space="preserve">. Garmisch/Germany 13–14 (2002). </w:t>
      </w:r>
      <w:r/>
      <w:hyperlink r:id="rId2879">
        <w:r>
          <w:rPr>
            <w:rStyle w:val="Hyperlink"/>
          </w:rPr>
          <w:t>10.​1109/​ISLC.​2002.​1041095</w:t>
        </w:r>
      </w:hyperlink>
      <w:r>
        <w:t xml:space="preserve">  </w:t>
      </w:r>
    </w:p>
    <w:p>
      <w:pPr>
        <w:pStyle w:val="ListParagraph"/>
        <w:numPr>
          <w:ilvl w:val="0"/>
          <w:numId w:val="2"/>
        </w:numPr>
      </w:pPr>
    </w:p>
    <w:p/>
    <w:p>
      <w:r>
        <w:t xml:space="preserve">M. Schulze, J.-M. Pelaprat, Efficiency experts. Photonics Spectra </w:t>
      </w:r>
      <w:r>
        <w:rPr>
          <w:b w:val="true"/>
        </w:rPr>
        <w:t>35</w:t>
      </w:r>
      <w:r>
        <w:t>(5), 150–151 (2001)</w:t>
      </w:r>
    </w:p>
    <w:p>
      <w:pPr>
        <w:pStyle w:val="ListParagraph"/>
        <w:numPr>
          <w:ilvl w:val="0"/>
          <w:numId w:val="2"/>
        </w:numPr>
      </w:pPr>
    </w:p>
    <w:p/>
    <w:p>
      <w:r>
        <w:rPr>
          <w:i w:val="true"/>
        </w:rPr>
        <w:t>Sapphire</w:t>
      </w:r>
      <w:r>
        <w:t xml:space="preserve">  </w:t>
      </w:r>
    </w:p>
    <w:p>
      <w:r/>
    </w:p>
    <w:p>
      <w:r>
        <w:drawing>
          <wp:inline distT="0" distR="0" distB="0" distL="0">
            <wp:extent cx="885825" cy="714375"/>
            <wp:docPr id="1101" name="img_00012150" descr="$$^{{\rm TM}}$$"/>
            <a:graphic xmlns:a="http://schemas.openxmlformats.org/drawingml/2006/main">
              <a:graphicData uri="http://schemas.openxmlformats.org/drawingml/2006/picture">
                <pic:pic xmlns:pic="http://schemas.openxmlformats.org/drawingml/2006/picture">
                  <pic:nvPicPr>
                    <pic:cNvPr id="0" name="Picture 1101" descr="116076_4_en_bookbackmatter_onlinepdf_tex_ieq1163.png"/>
                    <pic:cNvPicPr>
                      <a:picLocks noChangeAspect="true"/>
                    </pic:cNvPicPr>
                  </pic:nvPicPr>
                  <pic:blipFill>
                    <a:blip r:embed="rId2880"/>
                    <a:stretch>
                      <a:fillRect/>
                    </a:stretch>
                  </pic:blipFill>
                  <pic:spPr>
                    <a:xfrm>
                      <a:off x="0" y="0"/>
                      <a:ext cx="885825" cy="714375"/>
                    </a:xfrm>
                    <a:prstGeom prst="rect">
                      <a:avLst/>
                    </a:prstGeom>
                  </pic:spPr>
                </pic:pic>
              </a:graphicData>
            </a:graphic>
          </wp:inline>
        </w:drawing>
      </w:r>
    </w:p>
    <w:p>
      <w:r>
        <w:rPr>
          <w:i w:val="true"/>
        </w:rPr>
        <w:t>488-20 laser</w:t>
      </w:r>
      <w:r>
        <w:t>, Datasheet MC-027-10-0M0111Rev.A, Coherent Inc. (2004)</w:t>
      </w:r>
    </w:p>
    <w:p>
      <w:pPr>
        <w:pStyle w:val="ListParagraph"/>
        <w:numPr>
          <w:ilvl w:val="0"/>
          <w:numId w:val="2"/>
        </w:numPr>
      </w:pPr>
    </w:p>
    <w:p/>
    <w:p>
      <w:r>
        <w:t>Federico Capasso, private communication</w:t>
      </w:r>
    </w:p>
    <w:p>
      <w:pPr>
        <w:pStyle w:val="ListParagraph"/>
        <w:numPr>
          <w:ilvl w:val="0"/>
          <w:numId w:val="2"/>
        </w:numPr>
      </w:pPr>
    </w:p>
    <w:p/>
    <w:p>
      <w:r>
        <w:t>Jérôme Faist, private communication</w:t>
      </w:r>
    </w:p>
    <w:p>
      <w:pPr>
        <w:pStyle w:val="ListParagraph"/>
        <w:numPr>
          <w:ilvl w:val="0"/>
          <w:numId w:val="2"/>
        </w:numPr>
      </w:pPr>
    </w:p>
    <w:p/>
    <w:p>
      <w:r>
        <w:t xml:space="preserve">F. Capasso, K. Mohammed, A.Y. Cho, Resonant tunneling through double barriers, perpendicular quantum transport phenomena in superlattices, and their device applications. IEEE J. Quantum Electr. </w:t>
      </w:r>
      <w:r>
        <w:rPr>
          <w:b w:val="true"/>
        </w:rPr>
        <w:t>QE-22</w:t>
      </w:r>
      <w:r>
        <w:t xml:space="preserve">, 1853–1869 (1986). </w:t>
      </w:r>
      <w:r/>
      <w:hyperlink r:id="rId2881">
        <w:r>
          <w:rPr>
            <w:rStyle w:val="Hyperlink"/>
          </w:rPr>
          <w:t>10.​1109/​JQE.​1986.​1073171</w:t>
        </w:r>
      </w:hyperlink>
      <w:r>
        <w:t xml:space="preserve">  </w:t>
      </w:r>
    </w:p>
    <w:p>
      <w:pPr>
        <w:pStyle w:val="ListParagraph"/>
        <w:numPr>
          <w:ilvl w:val="0"/>
          <w:numId w:val="2"/>
        </w:numPr>
      </w:pPr>
    </w:p>
    <w:p/>
    <w:p>
      <w:r>
        <w:t xml:space="preserve">H. Krömer, Proposed negative-mass microwave amplifier. Phys. Rev. </w:t>
      </w:r>
      <w:r>
        <w:rPr>
          <w:b w:val="true"/>
        </w:rPr>
        <w:t>109</w:t>
      </w:r>
      <w:r>
        <w:t xml:space="preserve">, 1856 (1958). </w:t>
      </w:r>
      <w:r/>
      <w:hyperlink r:id="rId2882">
        <w:r>
          <w:rPr>
            <w:rStyle w:val="Hyperlink"/>
          </w:rPr>
          <w:t>10.​1103/​PhysRev.​109.​1856</w:t>
        </w:r>
      </w:hyperlink>
      <w:r>
        <w:t xml:space="preserve">  </w:t>
      </w:r>
    </w:p>
    <w:p>
      <w:pPr>
        <w:pStyle w:val="ListParagraph"/>
        <w:numPr>
          <w:ilvl w:val="0"/>
          <w:numId w:val="2"/>
        </w:numPr>
      </w:pPr>
    </w:p>
    <w:p/>
    <w:p>
      <w:r>
        <w:t xml:space="preserve">A.A. Andronov, I.V. Zverev, V.A. Kozlov, Yu.N. Nozdrin, S.A. Pavlov, V. N. Shastin, Stimulated emission in the long-wavelength region from hot holes in Ge in crossed electric and magnetic fields. Pis’ma Zh. Eksp. Teor. Fiz. </w:t>
      </w:r>
      <w:r>
        <w:rPr>
          <w:b w:val="true"/>
        </w:rPr>
        <w:t>40</w:t>
      </w:r>
      <w:r>
        <w:t xml:space="preserve">, 69–72 (1984) [JETP Lett. </w:t>
      </w:r>
      <w:r>
        <w:rPr>
          <w:b w:val="true"/>
        </w:rPr>
        <w:t>40</w:t>
      </w:r>
      <w:r>
        <w:t>, 804–807 (1984)]</w:t>
      </w:r>
    </w:p>
    <w:p>
      <w:pPr>
        <w:pStyle w:val="ListParagraph"/>
        <w:numPr>
          <w:ilvl w:val="0"/>
          <w:numId w:val="2"/>
        </w:numPr>
      </w:pPr>
    </w:p>
    <w:p/>
    <w:p>
      <w:r>
        <w:t xml:space="preserve">Optical and Quantum Electronics </w:t>
      </w:r>
      <w:r>
        <w:rPr>
          <w:b w:val="true"/>
        </w:rPr>
        <w:t>23</w:t>
      </w:r>
      <w:r>
        <w:t xml:space="preserve">(2), Special Issue </w:t>
      </w:r>
      <w:r>
        <w:rPr>
          <w:i w:val="true"/>
        </w:rPr>
        <w:t>Far-infrared Semiconductor Lasers</w:t>
      </w:r>
      <w:r>
        <w:t xml:space="preserve">, eds. by E. Gornik, A.A. Andronov (Chapman and Hall, London, 1991). </w:t>
      </w:r>
      <w:r/>
      <w:hyperlink r:id="rId2883">
        <w:r>
          <w:rPr>
            <w:rStyle w:val="Hyperlink"/>
          </w:rPr>
          <w:t>10.​1007/​BF00619760</w:t>
        </w:r>
      </w:hyperlink>
      <w:r>
        <w:t xml:space="preserve">  </w:t>
      </w:r>
    </w:p>
    <w:p>
      <w:pPr>
        <w:pStyle w:val="ListParagraph"/>
        <w:numPr>
          <w:ilvl w:val="0"/>
          <w:numId w:val="2"/>
        </w:numPr>
      </w:pPr>
    </w:p>
    <w:p/>
    <w:p>
      <w:r>
        <w:t xml:space="preserve">E. Bründermann, Widely tunable far infrared hot hole semiconductor lasers, in </w:t>
      </w:r>
      <w:r>
        <w:rPr>
          <w:i w:val="true"/>
        </w:rPr>
        <w:t>Long-wavelength Infrared Semiconductor Lasers</w:t>
      </w:r>
      <w:r>
        <w:t>, ed. by H.K. Choi (Wiley, New York, 2004), pp. 279–350</w:t>
      </w:r>
    </w:p>
    <w:p>
      <w:pPr>
        <w:pStyle w:val="ListParagraph"/>
        <w:numPr>
          <w:ilvl w:val="0"/>
          <w:numId w:val="2"/>
        </w:numPr>
      </w:pPr>
    </w:p>
    <w:p/>
    <w:p>
      <w:r>
        <w:t xml:space="preserve">E. Bründermann, A.M. Linhart, H.P. Röser, O.D. Dubon, W.L. Hansen, E.E. Haller, Miniaturization of p-Ge lasers: progress toward continuous wave operation. Appl. Phys. Lett. </w:t>
      </w:r>
      <w:r>
        <w:rPr>
          <w:b w:val="true"/>
        </w:rPr>
        <w:t>68</w:t>
      </w:r>
      <w:r>
        <w:t xml:space="preserve">, 1359–1361 (1996). </w:t>
      </w:r>
      <w:r/>
      <w:hyperlink r:id="rId2884">
        <w:r>
          <w:rPr>
            <w:rStyle w:val="Hyperlink"/>
          </w:rPr>
          <w:t>10.​1063/​1.​116079</w:t>
        </w:r>
      </w:hyperlink>
      <w:r>
        <w:t xml:space="preserve">  </w:t>
      </w:r>
    </w:p>
    <w:p>
      <w:pPr>
        <w:pStyle w:val="ListParagraph"/>
        <w:numPr>
          <w:ilvl w:val="0"/>
          <w:numId w:val="2"/>
        </w:numPr>
      </w:pPr>
    </w:p>
    <w:p/>
    <w:p>
      <w:r>
        <w:t xml:space="preserve">E. Bründermann, D.R. Chamberlin, E.E. Haller, High duty cycle and continuous terahertz emission from germanium. Appl. Phys. Lett. </w:t>
      </w:r>
      <w:r>
        <w:rPr>
          <w:b w:val="true"/>
        </w:rPr>
        <w:t>76</w:t>
      </w:r>
      <w:r>
        <w:t xml:space="preserve">, 2991–2993 (2000). </w:t>
      </w:r>
      <w:r/>
      <w:hyperlink r:id="rId2885">
        <w:r>
          <w:rPr>
            <w:rStyle w:val="Hyperlink"/>
          </w:rPr>
          <w:t>10.​1063/​1.​126555</w:t>
        </w:r>
      </w:hyperlink>
      <w:r>
        <w:t xml:space="preserve">  </w:t>
      </w:r>
    </w:p>
    <w:p>
      <w:pPr>
        <w:pStyle w:val="ListParagraph"/>
        <w:numPr>
          <w:ilvl w:val="0"/>
          <w:numId w:val="2"/>
        </w:numPr>
      </w:pPr>
    </w:p>
    <w:p/>
    <w:p>
      <w:r>
        <w:t xml:space="preserve">N.K. Dutta, Q. Wang, </w:t>
      </w:r>
      <w:r>
        <w:rPr>
          <w:i w:val="true"/>
        </w:rPr>
        <w:t>Semiconductor Optical Amplifiers</w:t>
      </w:r>
      <w:r>
        <w:t xml:space="preserve">, 2nd edn. (World Scientific, Singapore, 2013). </w:t>
      </w:r>
      <w:r/>
      <w:hyperlink r:id="rId2886">
        <w:r>
          <w:rPr>
            <w:rStyle w:val="Hyperlink"/>
          </w:rPr>
          <w:t>10.​1142/​8781</w:t>
        </w:r>
      </w:hyperlink>
      <w:r>
        <w:t xml:space="preserve">  </w:t>
      </w:r>
    </w:p>
    <w:p>
      <w:pPr>
        <w:pStyle w:val="ListParagraph"/>
        <w:numPr>
          <w:ilvl w:val="0"/>
          <w:numId w:val="2"/>
        </w:numPr>
      </w:pPr>
    </w:p>
    <w:p/>
    <w:p>
      <w:r>
        <w:t xml:space="preserve">A.J. Collar, G.D. Henshall, J. Farré, B. Mikkelsen, Z. Wang, L. Eskildsen, D.S. Olesen, K.E. Stubkjaer, Low residual reflectivity of angled-facet semiconductor laser amplifiers. IEEE Phot. Technol. Lett. </w:t>
      </w:r>
      <w:r>
        <w:rPr>
          <w:b w:val="true"/>
        </w:rPr>
        <w:t>2</w:t>
      </w:r>
      <w:r>
        <w:t xml:space="preserve">, 553–555 (1990). </w:t>
      </w:r>
      <w:r/>
      <w:hyperlink r:id="rId2887">
        <w:r>
          <w:rPr>
            <w:rStyle w:val="Hyperlink"/>
          </w:rPr>
          <w:t>10.​1109/​68.​58046</w:t>
        </w:r>
      </w:hyperlink>
      <w:r>
        <w:t xml:space="preserve">  </w:t>
      </w:r>
    </w:p>
    <w:p>
      <w:pPr>
        <w:pStyle w:val="ListParagraph"/>
        <w:numPr>
          <w:ilvl w:val="0"/>
          <w:numId w:val="2"/>
        </w:numPr>
      </w:pPr>
    </w:p>
    <w:p/>
    <w:p>
      <w:r>
        <w:t xml:space="preserve">G. Jost, </w:t>
      </w:r>
      <w:r>
        <w:rPr>
          <w:i w:val="true"/>
        </w:rPr>
        <w:t>University of Ulm</w:t>
      </w:r>
      <w:r>
        <w:t xml:space="preserve"> (Annual Report, Department of Optoelectronics, 1998), p. 64</w:t>
      </w:r>
    </w:p>
    <w:p>
      <w:pPr>
        <w:pStyle w:val="ListParagraph"/>
        <w:numPr>
          <w:ilvl w:val="0"/>
          <w:numId w:val="2"/>
        </w:numPr>
      </w:pPr>
    </w:p>
    <w:p/>
    <w:p>
      <w:r>
        <w:t xml:space="preserve">Ferdinand-Braun-Institut für Höchstfrequenztechnik, Berlin, </w:t>
      </w:r>
      <w:r/>
      <w:hyperlink r:id="rId2888">
        <w:r>
          <w:rPr>
            <w:rStyle w:val="Hyperlink"/>
          </w:rPr>
          <w:t>www.​fbh-berlin.​de</w:t>
        </w:r>
      </w:hyperlink>
      <w:r>
        <w:t xml:space="preserve">  </w:t>
      </w:r>
    </w:p>
    <w:p>
      <w:pPr>
        <w:pStyle w:val="ListParagraph"/>
        <w:numPr>
          <w:ilvl w:val="0"/>
          <w:numId w:val="2"/>
        </w:numPr>
      </w:pPr>
    </w:p>
    <w:p/>
    <w:p>
      <w:r>
        <w:t>M. Sugawara, N. Hatori, M. Ishida, H. Ebe, Y. Arakawa, T. Akiyama, K. Otsubo, T. Yamamoto, Y. Nakata, Recent progress in self-assembled quantum-dot optical devices for optical telecommunication: temperature-insensitive 10 Gb s</w:t>
      </w:r>
      <w:r/>
    </w:p>
    <w:p>
      <w:r>
        <w:drawing>
          <wp:inline distT="0" distR="0" distB="0" distL="0">
            <wp:extent cx="714375" cy="714375"/>
            <wp:docPr id="1102" name="img_00012151" descr="$$^{-1}$$"/>
            <a:graphic xmlns:a="http://schemas.openxmlformats.org/drawingml/2006/main">
              <a:graphicData uri="http://schemas.openxmlformats.org/drawingml/2006/picture">
                <pic:pic xmlns:pic="http://schemas.openxmlformats.org/drawingml/2006/picture">
                  <pic:nvPicPr>
                    <pic:cNvPr id="0" name="Picture 1102" descr="116076_4_en_bookbackmatter_onlinepdf_tex_ieq1164.png"/>
                    <pic:cNvPicPr>
                      <a:picLocks noChangeAspect="true"/>
                    </pic:cNvPicPr>
                  </pic:nvPicPr>
                  <pic:blipFill>
                    <a:blip r:embed="rId2889"/>
                    <a:stretch>
                      <a:fillRect/>
                    </a:stretch>
                  </pic:blipFill>
                  <pic:spPr>
                    <a:xfrm>
                      <a:off x="0" y="0"/>
                      <a:ext cx="714375" cy="714375"/>
                    </a:xfrm>
                    <a:prstGeom prst="rect">
                      <a:avLst/>
                    </a:prstGeom>
                  </pic:spPr>
                </pic:pic>
              </a:graphicData>
            </a:graphic>
          </wp:inline>
        </w:drawing>
      </w:r>
    </w:p>
    <w:p>
      <w:r>
        <w:t xml:space="preserve"> directly modulated lasers and 40 Gb s</w:t>
      </w:r>
      <w:r/>
    </w:p>
    <w:p>
      <w:r>
        <w:drawing>
          <wp:inline distT="0" distR="0" distB="0" distL="0">
            <wp:extent cx="714375" cy="714375"/>
            <wp:docPr id="1103" name="img_00012152" descr="$$^{-1}$$"/>
            <a:graphic xmlns:a="http://schemas.openxmlformats.org/drawingml/2006/main">
              <a:graphicData uri="http://schemas.openxmlformats.org/drawingml/2006/picture">
                <pic:pic xmlns:pic="http://schemas.openxmlformats.org/drawingml/2006/picture">
                  <pic:nvPicPr>
                    <pic:cNvPr id="0" name="Picture 1103" descr="116076_4_en_bookbackmatter_onlinepdf_tex_ieq1165.png"/>
                    <pic:cNvPicPr>
                      <a:picLocks noChangeAspect="true"/>
                    </pic:cNvPicPr>
                  </pic:nvPicPr>
                  <pic:blipFill>
                    <a:blip r:embed="rId2890"/>
                    <a:stretch>
                      <a:fillRect/>
                    </a:stretch>
                  </pic:blipFill>
                  <pic:spPr>
                    <a:xfrm>
                      <a:off x="0" y="0"/>
                      <a:ext cx="714375" cy="714375"/>
                    </a:xfrm>
                    <a:prstGeom prst="rect">
                      <a:avLst/>
                    </a:prstGeom>
                  </pic:spPr>
                </pic:pic>
              </a:graphicData>
            </a:graphic>
          </wp:inline>
        </w:drawing>
      </w:r>
    </w:p>
    <w:p>
      <w:r>
        <w:t xml:space="preserve"> signal-regenerative amplifiers. J. Phys. D: Appl. Phys. </w:t>
      </w:r>
      <w:r>
        <w:rPr>
          <w:b w:val="true"/>
        </w:rPr>
        <w:t>38</w:t>
      </w:r>
      <w:r>
        <w:t xml:space="preserve">, 2126–2134 (2005). </w:t>
      </w:r>
      <w:r/>
      <w:hyperlink r:id="rId2891">
        <w:r>
          <w:rPr>
            <w:rStyle w:val="Hyperlink"/>
          </w:rPr>
          <w:t>10.​1088/​0022-3727/​38/​13/​008</w:t>
        </w:r>
      </w:hyperlink>
      <w:r>
        <w:t xml:space="preserve">  </w:t>
      </w:r>
    </w:p>
    <w:p>
      <w:pPr>
        <w:pStyle w:val="ListParagraph"/>
        <w:numPr>
          <w:ilvl w:val="0"/>
          <w:numId w:val="2"/>
        </w:numPr>
      </w:pPr>
    </w:p>
    <w:p/>
    <w:p>
      <w:r>
        <w:t>N. Yasuoka, K. Kawaguchi, H. Ebe, T. Akiyama, M. Ekawa, K. Morito, M. Sugawara, Y. Arakawa, Quantum-dot semiconductor optical amplifiers with polarization-independent gains in 1.5-</w:t>
      </w:r>
      <w:r/>
    </w:p>
    <w:p>
      <w:r>
        <w:drawing>
          <wp:inline distT="0" distR="0" distB="0" distL="0">
            <wp:extent cx="514350" cy="1181100"/>
            <wp:docPr id="1104" name="img_00012153" descr="$$\mu $$"/>
            <a:graphic xmlns:a="http://schemas.openxmlformats.org/drawingml/2006/main">
              <a:graphicData uri="http://schemas.openxmlformats.org/drawingml/2006/picture">
                <pic:pic xmlns:pic="http://schemas.openxmlformats.org/drawingml/2006/picture">
                  <pic:nvPicPr>
                    <pic:cNvPr id="0" name="Picture 1104" descr="116076_4_en_bookbackmatter_onlinepdf_tex_ieq1166.png"/>
                    <pic:cNvPicPr>
                      <a:picLocks noChangeAspect="true"/>
                    </pic:cNvPicPr>
                  </pic:nvPicPr>
                  <pic:blipFill>
                    <a:blip r:embed="rId2892"/>
                    <a:stretch>
                      <a:fillRect/>
                    </a:stretch>
                  </pic:blipFill>
                  <pic:spPr>
                    <a:xfrm>
                      <a:off x="0" y="0"/>
                      <a:ext cx="514350" cy="1181100"/>
                    </a:xfrm>
                    <a:prstGeom prst="rect">
                      <a:avLst/>
                    </a:prstGeom>
                  </pic:spPr>
                </pic:pic>
              </a:graphicData>
            </a:graphic>
          </wp:inline>
        </w:drawing>
      </w:r>
    </w:p>
    <w:p>
      <w:r>
        <w:t xml:space="preserve">m wavelength bands. IEEE Phot. Technol. Lett. </w:t>
      </w:r>
      <w:r>
        <w:rPr>
          <w:b w:val="true"/>
        </w:rPr>
        <w:t>20</w:t>
      </w:r>
      <w:r>
        <w:t xml:space="preserve">, 1908–1910 (2008). </w:t>
      </w:r>
      <w:r/>
      <w:hyperlink r:id="rId2893">
        <w:r>
          <w:rPr>
            <w:rStyle w:val="Hyperlink"/>
          </w:rPr>
          <w:t>10.​1109/​LPT.​2008.​2004695</w:t>
        </w:r>
      </w:hyperlink>
      <w:r>
        <w:t xml:space="preserve">  </w:t>
      </w:r>
    </w:p>
    <w:p>
      <w:pPr>
        <w:pStyle w:val="ListParagraph"/>
        <w:numPr>
          <w:ilvl w:val="0"/>
          <w:numId w:val="2"/>
        </w:numPr>
      </w:pPr>
    </w:p>
    <w:p/>
    <w:p>
      <w:r>
        <w:t>P. Borri, S. Schneider, W. Langbein, U. Woggon, A.E. Zhukov, V.M. Ustinov, N.N. Ledentsov, Zh.I. Alferov, D. Ouyang, D. Bimberg, Ultrafast carrier dynamics and dephasing in InAs quantum-dot amplifiers emitting near 1.3-</w:t>
      </w:r>
      <w:r/>
    </w:p>
    <w:p>
      <w:r>
        <w:drawing>
          <wp:inline distT="0" distR="0" distB="0" distL="0">
            <wp:extent cx="514350" cy="1181100"/>
            <wp:docPr id="1105" name="img_00012154" descr="$$\mu $$"/>
            <a:graphic xmlns:a="http://schemas.openxmlformats.org/drawingml/2006/main">
              <a:graphicData uri="http://schemas.openxmlformats.org/drawingml/2006/picture">
                <pic:pic xmlns:pic="http://schemas.openxmlformats.org/drawingml/2006/picture">
                  <pic:nvPicPr>
                    <pic:cNvPr id="0" name="Picture 1105" descr="116076_4_en_bookbackmatter_onlinepdf_tex_ieq1167.png"/>
                    <pic:cNvPicPr>
                      <a:picLocks noChangeAspect="true"/>
                    </pic:cNvPicPr>
                  </pic:nvPicPr>
                  <pic:blipFill>
                    <a:blip r:embed="rId2894"/>
                    <a:stretch>
                      <a:fillRect/>
                    </a:stretch>
                  </pic:blipFill>
                  <pic:spPr>
                    <a:xfrm>
                      <a:off x="0" y="0"/>
                      <a:ext cx="514350" cy="1181100"/>
                    </a:xfrm>
                    <a:prstGeom prst="rect">
                      <a:avLst/>
                    </a:prstGeom>
                  </pic:spPr>
                </pic:pic>
              </a:graphicData>
            </a:graphic>
          </wp:inline>
        </w:drawing>
      </w:r>
    </w:p>
    <w:p>
      <w:r>
        <w:t xml:space="preserve">m-wavelength at room temperature. Appl. Phys. Lett. </w:t>
      </w:r>
      <w:r>
        <w:rPr>
          <w:b w:val="true"/>
        </w:rPr>
        <w:t>79</w:t>
      </w:r>
      <w:r>
        <w:t xml:space="preserve">, 2633–2635 (2001). </w:t>
      </w:r>
      <w:r/>
      <w:hyperlink r:id="rId2895">
        <w:r>
          <w:rPr>
            <w:rStyle w:val="Hyperlink"/>
          </w:rPr>
          <w:t>10.​1063/​1.​1411986</w:t>
        </w:r>
      </w:hyperlink>
      <w:r>
        <w:t xml:space="preserve">  </w:t>
      </w:r>
    </w:p>
    <w:p>
      <w:pPr>
        <w:pStyle w:val="ListParagraph"/>
        <w:numPr>
          <w:ilvl w:val="0"/>
          <w:numId w:val="2"/>
        </w:numPr>
      </w:pPr>
    </w:p>
    <w:p/>
    <w:p>
      <w:r>
        <w:t xml:space="preserve">W.B. Shockley, Transistor technology evokes new physics, Nobel Lecture (1956), in </w:t>
      </w:r>
      <w:r>
        <w:rPr>
          <w:i w:val="true"/>
        </w:rPr>
        <w:t>Nobel Lectures, Physics</w:t>
      </w:r>
      <w:r>
        <w:t xml:space="preserve"> 1942–1962 (Elsevier, Amsterdam, 1964), pp. 344–374</w:t>
      </w:r>
    </w:p>
    <w:p>
      <w:pPr>
        <w:pStyle w:val="ListParagraph"/>
        <w:numPr>
          <w:ilvl w:val="0"/>
          <w:numId w:val="2"/>
        </w:numPr>
      </w:pPr>
    </w:p>
    <w:p/>
    <w:p>
      <w:r>
        <w:t xml:space="preserve">R.R. Nelson, The link between science and invention: the case of the transistor, in </w:t>
      </w:r>
      <w:r>
        <w:rPr>
          <w:i w:val="true"/>
        </w:rPr>
        <w:t>The Rate and Direction of Inventive Activity: Economic and Social Factors</w:t>
      </w:r>
      <w:r>
        <w:t xml:space="preserve"> (Princeton University Press, Princeton, 1962), pp. 549–583</w:t>
      </w:r>
    </w:p>
    <w:p>
      <w:pPr>
        <w:pStyle w:val="ListParagraph"/>
        <w:numPr>
          <w:ilvl w:val="0"/>
          <w:numId w:val="2"/>
        </w:numPr>
      </w:pPr>
    </w:p>
    <w:p/>
    <w:p>
      <w:r>
        <w:t xml:space="preserve">Sh.S. Li, </w:t>
      </w:r>
      <w:r>
        <w:rPr>
          <w:i w:val="true"/>
        </w:rPr>
        <w:t>Semiconductor Physical Electronics</w:t>
      </w:r>
      <w:r>
        <w:t xml:space="preserve">, 2nd edn. (Springer, New York, 2006). </w:t>
      </w:r>
      <w:r/>
      <w:hyperlink r:id="rId2896">
        <w:r>
          <w:rPr>
            <w:rStyle w:val="Hyperlink"/>
          </w:rPr>
          <w:t>10.​1007/​0-387-37766-210.​1007/​0-387-37766-2</w:t>
        </w:r>
      </w:hyperlink>
      <w:r>
        <w:t xml:space="preserve">  </w:t>
      </w:r>
    </w:p>
    <w:p>
      <w:pPr>
        <w:pStyle w:val="ListParagraph"/>
        <w:numPr>
          <w:ilvl w:val="0"/>
          <w:numId w:val="2"/>
        </w:numPr>
      </w:pPr>
    </w:p>
    <w:p/>
    <w:p>
      <w:r>
        <w:t xml:space="preserve">P.G.A Jespers, Measurements for bipolar devices in: </w:t>
      </w:r>
      <w:r>
        <w:rPr>
          <w:i w:val="true"/>
        </w:rPr>
        <w:t>Process and Device Modeling for Integrated Circuit Design</w:t>
      </w:r>
      <w:r>
        <w:t>, ed. by F. van de Wiele, W.L. Engl, P.G. Jespers, NATO Science Series E, vol. 21 (Noordhoff, Leyden, 1977)</w:t>
      </w:r>
    </w:p>
    <w:p>
      <w:pPr>
        <w:pStyle w:val="ListParagraph"/>
        <w:numPr>
          <w:ilvl w:val="0"/>
          <w:numId w:val="2"/>
        </w:numPr>
      </w:pPr>
    </w:p>
    <w:p/>
    <w:p>
      <w:r>
        <w:t xml:space="preserve">M.J. Morant, </w:t>
      </w:r>
      <w:r>
        <w:rPr>
          <w:i w:val="true"/>
        </w:rPr>
        <w:t>Introduction to Semiconductor Devices</w:t>
      </w:r>
      <w:r>
        <w:t xml:space="preserve"> (Addison-Wesley, Reading, MA, 1964)</w:t>
      </w:r>
    </w:p>
    <w:p>
      <w:pPr>
        <w:pStyle w:val="ListParagraph"/>
        <w:numPr>
          <w:ilvl w:val="0"/>
          <w:numId w:val="2"/>
        </w:numPr>
      </w:pPr>
    </w:p>
    <w:p/>
    <w:p>
      <w:r>
        <w:t xml:space="preserve">H.K. Gummel, H.C. Poon, An integral charge control model of bipolar transistors. Bell Syst. Tech. J. </w:t>
      </w:r>
      <w:r>
        <w:rPr>
          <w:b w:val="true"/>
        </w:rPr>
        <w:t>49</w:t>
      </w:r>
      <w:r>
        <w:t xml:space="preserve">, 827–852 (1970). </w:t>
      </w:r>
      <w:r/>
      <w:hyperlink r:id="rId2897">
        <w:r>
          <w:rPr>
            <w:rStyle w:val="Hyperlink"/>
          </w:rPr>
          <w:t>10.​1002/​j.​1538-7305.​1970.​tb01803.​x</w:t>
        </w:r>
      </w:hyperlink>
      <w:r>
        <w:t xml:space="preserve">  </w:t>
      </w:r>
    </w:p>
    <w:p>
      <w:pPr>
        <w:pStyle w:val="ListParagraph"/>
        <w:numPr>
          <w:ilvl w:val="0"/>
          <w:numId w:val="2"/>
        </w:numPr>
      </w:pPr>
    </w:p>
    <w:p/>
    <w:p>
      <w:r>
        <w:t xml:space="preserve">J.M. Early, Effects of space-charge layer widening in junction transistors. Proc. IRE </w:t>
      </w:r>
      <w:r>
        <w:rPr>
          <w:b w:val="true"/>
        </w:rPr>
        <w:t>40</w:t>
      </w:r>
      <w:r>
        <w:t xml:space="preserve">, 1401–1406 (1952). </w:t>
      </w:r>
      <w:r/>
      <w:hyperlink r:id="rId2898">
        <w:r>
          <w:rPr>
            <w:rStyle w:val="Hyperlink"/>
          </w:rPr>
          <w:t>10.​1109/​JRPROC.​1952.​273969</w:t>
        </w:r>
      </w:hyperlink>
      <w:r>
        <w:t xml:space="preserve">  </w:t>
      </w:r>
    </w:p>
    <w:p>
      <w:pPr>
        <w:pStyle w:val="ListParagraph"/>
        <w:numPr>
          <w:ilvl w:val="0"/>
          <w:numId w:val="2"/>
        </w:numPr>
      </w:pPr>
    </w:p>
    <w:p/>
    <w:p>
      <w:r>
        <w:t xml:space="preserve">C.C. McAndrew, L.W. Nagel, Early effect modeling in SPICE. IEEE J. Solid-State Circ. </w:t>
      </w:r>
      <w:r>
        <w:rPr>
          <w:b w:val="true"/>
        </w:rPr>
        <w:t>31</w:t>
      </w:r>
      <w:r>
        <w:t xml:space="preserve">, 136–138 (1996). </w:t>
      </w:r>
      <w:r/>
      <w:hyperlink r:id="rId2899">
        <w:r>
          <w:rPr>
            <w:rStyle w:val="Hyperlink"/>
          </w:rPr>
          <w:t>10.​1109/​4.​485877</w:t>
        </w:r>
      </w:hyperlink>
      <w:r>
        <w:t xml:space="preserve">  </w:t>
      </w:r>
    </w:p>
    <w:p>
      <w:pPr>
        <w:pStyle w:val="ListParagraph"/>
        <w:numPr>
          <w:ilvl w:val="0"/>
          <w:numId w:val="2"/>
        </w:numPr>
      </w:pPr>
    </w:p>
    <w:p/>
    <w:p>
      <w:r>
        <w:t xml:space="preserve">D.C. Herbert, Extended velocity overshoot in GaAs HBT. Semicond. Sci. Technol. </w:t>
      </w:r>
      <w:r>
        <w:rPr>
          <w:b w:val="true"/>
        </w:rPr>
        <w:t>10</w:t>
      </w:r>
      <w:r>
        <w:t xml:space="preserve">, 682–686 (1995). </w:t>
      </w:r>
      <w:r/>
      <w:hyperlink r:id="rId2900">
        <w:r>
          <w:rPr>
            <w:rStyle w:val="Hyperlink"/>
          </w:rPr>
          <w:t>10.​1088/​0268-1242/​10/​5/​019</w:t>
        </w:r>
      </w:hyperlink>
      <w:r>
        <w:t xml:space="preserve">  </w:t>
      </w:r>
    </w:p>
    <w:p>
      <w:pPr>
        <w:pStyle w:val="ListParagraph"/>
        <w:numPr>
          <w:ilvl w:val="0"/>
          <w:numId w:val="2"/>
        </w:numPr>
      </w:pPr>
    </w:p>
    <w:p/>
    <w:p>
      <w:r>
        <w:t xml:space="preserve">Solid State Electronics Laboratory, University of Michigan, </w:t>
      </w:r>
      <w:r/>
      <w:hyperlink r:id="rId2901">
        <w:r>
          <w:rPr>
            <w:rStyle w:val="Hyperlink"/>
          </w:rPr>
          <w:t>www.​eecs.​umich.​edu</w:t>
        </w:r>
      </w:hyperlink>
      <w:r>
        <w:t xml:space="preserve">  </w:t>
      </w:r>
    </w:p>
    <w:p>
      <w:pPr>
        <w:pStyle w:val="ListParagraph"/>
        <w:numPr>
          <w:ilvl w:val="0"/>
          <w:numId w:val="2"/>
        </w:numPr>
      </w:pPr>
    </w:p>
    <w:p/>
    <w:p>
      <w:r>
        <w:t xml:space="preserve">D. Cui, D. Sawdai, D. Pavlidis, S.H. Hsu, P. Chin, T. Block, High Power Performance Using InAlAs/InGaAs single heterojunction bipolar transistors, in </w:t>
      </w:r>
      <w:r>
        <w:rPr>
          <w:i w:val="true"/>
        </w:rPr>
        <w:t>Proceedings of the 12th Int. Conf. on Indium Phosphide and Related Materials</w:t>
      </w:r>
      <w:r>
        <w:t xml:space="preserve">, pp. 473–476 (2000). </w:t>
      </w:r>
      <w:r/>
      <w:hyperlink r:id="rId2902">
        <w:r>
          <w:rPr>
            <w:rStyle w:val="Hyperlink"/>
          </w:rPr>
          <w:t>10.​1109/​ICIPRM.​2000.​850336</w:t>
        </w:r>
      </w:hyperlink>
      <w:r>
        <w:t xml:space="preserve">  </w:t>
      </w:r>
    </w:p>
    <w:p>
      <w:pPr>
        <w:pStyle w:val="ListParagraph"/>
        <w:numPr>
          <w:ilvl w:val="0"/>
          <w:numId w:val="2"/>
        </w:numPr>
      </w:pPr>
    </w:p>
    <w:p/>
    <w:p>
      <w:r>
        <w:t xml:space="preserve">M. Feng, N. Holonyak Jr., R. Chan, Quantum-well-base heterojunction bipolar light-emitting transistor. Appl. Phys. Lett. </w:t>
      </w:r>
      <w:r>
        <w:rPr>
          <w:b w:val="true"/>
        </w:rPr>
        <w:t>84</w:t>
      </w:r>
      <w:r>
        <w:t xml:space="preserve">, 1952–1954 (2004). </w:t>
      </w:r>
      <w:r/>
      <w:hyperlink r:id="rId2903">
        <w:r>
          <w:rPr>
            <w:rStyle w:val="Hyperlink"/>
          </w:rPr>
          <w:t>10.​1063/​1.​1669071</w:t>
        </w:r>
      </w:hyperlink>
      <w:r>
        <w:t xml:space="preserve">  </w:t>
      </w:r>
    </w:p>
    <w:p>
      <w:pPr>
        <w:pStyle w:val="ListParagraph"/>
        <w:numPr>
          <w:ilvl w:val="0"/>
          <w:numId w:val="2"/>
        </w:numPr>
      </w:pPr>
    </w:p>
    <w:p/>
    <w:p>
      <w:r>
        <w:t xml:space="preserve">R.R. Bockemuehl, Analysis of field effect transistors with arbitrary charge distribution. IEEE Trans. Electron Dev. </w:t>
      </w:r>
      <w:r>
        <w:rPr>
          <w:b w:val="true"/>
        </w:rPr>
        <w:t>10</w:t>
      </w:r>
      <w:r>
        <w:t xml:space="preserve">, 31–34 (1963). </w:t>
      </w:r>
      <w:r/>
      <w:hyperlink r:id="rId2904">
        <w:r>
          <w:rPr>
            <w:rStyle w:val="Hyperlink"/>
          </w:rPr>
          <w:t>10.​1109/​T-ED.​1963.​15076</w:t>
        </w:r>
      </w:hyperlink>
      <w:r>
        <w:t xml:space="preserve">  </w:t>
      </w:r>
    </w:p>
    <w:p>
      <w:pPr>
        <w:pStyle w:val="ListParagraph"/>
        <w:numPr>
          <w:ilvl w:val="0"/>
          <w:numId w:val="2"/>
        </w:numPr>
      </w:pPr>
    </w:p>
    <w:p/>
    <w:p>
      <w:r>
        <w:t xml:space="preserve">R.D. Middlebrook, I. Richer, Limits on the power-law exponent for field-effect transistor transfer characteristics. Solid State Electron. </w:t>
      </w:r>
      <w:r>
        <w:rPr>
          <w:b w:val="true"/>
        </w:rPr>
        <w:t>6</w:t>
      </w:r>
      <w:r>
        <w:t xml:space="preserve">, 542–544 (1963). </w:t>
      </w:r>
      <w:r/>
      <w:hyperlink r:id="rId2905">
        <w:r>
          <w:rPr>
            <w:rStyle w:val="Hyperlink"/>
          </w:rPr>
          <w:t>10.​1016/​0038-1101(63)90043-1</w:t>
        </w:r>
      </w:hyperlink>
      <w:r>
        <w:t xml:space="preserve">  </w:t>
      </w:r>
    </w:p>
    <w:p>
      <w:pPr>
        <w:pStyle w:val="ListParagraph"/>
        <w:numPr>
          <w:ilvl w:val="0"/>
          <w:numId w:val="2"/>
        </w:numPr>
      </w:pPr>
    </w:p>
    <w:p/>
    <w:p>
      <w:r>
        <w:t xml:space="preserve">K. Lehovec, R. Zuleeg, Voltage-current characteristics of GaAs-JFET’s in the hot electron range. Solid State Electron. </w:t>
      </w:r>
      <w:r>
        <w:rPr>
          <w:b w:val="true"/>
        </w:rPr>
        <w:t>13</w:t>
      </w:r>
      <w:r>
        <w:t xml:space="preserve">, 1415–1425 (1970). </w:t>
      </w:r>
      <w:r/>
      <w:hyperlink r:id="rId2906">
        <w:r>
          <w:rPr>
            <w:rStyle w:val="Hyperlink"/>
          </w:rPr>
          <w:t>10.​1016/​0038-1101(70)90175-9</w:t>
        </w:r>
      </w:hyperlink>
      <w:r>
        <w:t xml:space="preserve">  </w:t>
      </w:r>
    </w:p>
    <w:p>
      <w:pPr>
        <w:pStyle w:val="ListParagraph"/>
        <w:numPr>
          <w:ilvl w:val="0"/>
          <w:numId w:val="2"/>
        </w:numPr>
      </w:pPr>
    </w:p>
    <w:p/>
    <w:p>
      <w:r>
        <w:t xml:space="preserve">H.C. Pao, C.T. Sah, Effects of diffusion current on characteristics of metal-oxide (insulator)-semiconductor transistors. Solid State Electron. </w:t>
      </w:r>
      <w:r>
        <w:rPr>
          <w:b w:val="true"/>
        </w:rPr>
        <w:t>9</w:t>
      </w:r>
      <w:r>
        <w:t xml:space="preserve">, 927–937 (1966). </w:t>
      </w:r>
      <w:r/>
      <w:hyperlink r:id="rId2907">
        <w:r>
          <w:rPr>
            <w:rStyle w:val="Hyperlink"/>
          </w:rPr>
          <w:t>10.​1016/​0038-1101(66)90068-2</w:t>
        </w:r>
      </w:hyperlink>
      <w:r>
        <w:t xml:space="preserve">  </w:t>
      </w:r>
    </w:p>
    <w:p>
      <w:pPr>
        <w:pStyle w:val="ListParagraph"/>
        <w:numPr>
          <w:ilvl w:val="0"/>
          <w:numId w:val="2"/>
        </w:numPr>
      </w:pPr>
    </w:p>
    <w:p/>
    <w:p>
      <w:r>
        <w:t xml:space="preserve">K. Yamaguchi, Field-dependent mobility model for two-dimensional numerical analysis of MOSFET’s. IEEE Trans. Electron Dev. </w:t>
      </w:r>
      <w:r>
        <w:rPr>
          <w:b w:val="true"/>
        </w:rPr>
        <w:t>26</w:t>
      </w:r>
      <w:r>
        <w:t xml:space="preserve">, 1068–1074 (1979). </w:t>
      </w:r>
      <w:r/>
      <w:hyperlink r:id="rId2908">
        <w:r>
          <w:rPr>
            <w:rStyle w:val="Hyperlink"/>
          </w:rPr>
          <w:t>10.​1109/​T-ED.​1979.​19547</w:t>
        </w:r>
      </w:hyperlink>
      <w:r>
        <w:t xml:space="preserve">  </w:t>
      </w:r>
    </w:p>
    <w:p>
      <w:pPr>
        <w:pStyle w:val="ListParagraph"/>
        <w:numPr>
          <w:ilvl w:val="0"/>
          <w:numId w:val="2"/>
        </w:numPr>
      </w:pPr>
    </w:p>
    <w:p/>
    <w:p>
      <w:r>
        <w:t xml:space="preserve">R.R. Troutman, Subthreshold design considerations for insulated gate field-effect transistors. IEEE J. Solid-State Circ. </w:t>
      </w:r>
      <w:r>
        <w:rPr>
          <w:b w:val="true"/>
        </w:rPr>
        <w:t>9</w:t>
      </w:r>
      <w:r>
        <w:t xml:space="preserve">, 55–60 (1974). </w:t>
      </w:r>
      <w:r/>
      <w:hyperlink r:id="rId2909">
        <w:r>
          <w:rPr>
            <w:rStyle w:val="Hyperlink"/>
          </w:rPr>
          <w:t>10.​1109/​JSSC.​1974.​1050462</w:t>
        </w:r>
      </w:hyperlink>
      <w:r>
        <w:t xml:space="preserve">  </w:t>
      </w:r>
    </w:p>
    <w:p>
      <w:pPr>
        <w:pStyle w:val="ListParagraph"/>
        <w:numPr>
          <w:ilvl w:val="0"/>
          <w:numId w:val="2"/>
        </w:numPr>
      </w:pPr>
    </w:p>
    <w:p/>
    <w:p>
      <w:r>
        <w:t xml:space="preserve">W. Maly, </w:t>
      </w:r>
      <w:r>
        <w:rPr>
          <w:i w:val="true"/>
        </w:rPr>
        <w:t>Atlas of IC technologies—An Introduction to VLSI Processes</w:t>
      </w:r>
      <w:r>
        <w:t xml:space="preserve"> (Benjamin/Cummings Publishing Company, San Francisco, 1987)</w:t>
      </w:r>
    </w:p>
    <w:p>
      <w:pPr>
        <w:pStyle w:val="ListParagraph"/>
        <w:numPr>
          <w:ilvl w:val="0"/>
          <w:numId w:val="2"/>
        </w:numPr>
      </w:pPr>
    </w:p>
    <w:p/>
    <w:p>
      <w:r>
        <w:t xml:space="preserve">D. Udeshi, E. Maldonado, Y. Xu, M. Tao, W.P. Kirk, Thermal stability of ohmic contacts between Ti and Se-passivated n-type Si(001). J. Appl. Phys. </w:t>
      </w:r>
      <w:r>
        <w:rPr>
          <w:b w:val="true"/>
        </w:rPr>
        <w:t>95</w:t>
      </w:r>
      <w:r>
        <w:t xml:space="preserve">, 4219–4222 (2004). </w:t>
      </w:r>
      <w:r/>
      <w:hyperlink r:id="rId2910">
        <w:r>
          <w:rPr>
            <w:rStyle w:val="Hyperlink"/>
          </w:rPr>
          <w:t>10.​1063/​1.​1687047</w:t>
        </w:r>
      </w:hyperlink>
      <w:r>
        <w:t xml:space="preserve">  </w:t>
      </w:r>
    </w:p>
    <w:p>
      <w:pPr>
        <w:pStyle w:val="ListParagraph"/>
        <w:numPr>
          <w:ilvl w:val="0"/>
          <w:numId w:val="2"/>
        </w:numPr>
      </w:pPr>
    </w:p>
    <w:p/>
    <w:p>
      <w:r>
        <w:t xml:space="preserve">V. Sverdlov, </w:t>
      </w:r>
      <w:r>
        <w:rPr>
          <w:i w:val="true"/>
        </w:rPr>
        <w:t>Strain-Induced Effects in Advanced MOSFETs</w:t>
      </w:r>
      <w:r>
        <w:t xml:space="preserve"> (Springer. Berlin (2011). </w:t>
      </w:r>
      <w:r/>
      <w:hyperlink r:id="rId2911">
        <w:r>
          <w:rPr>
            <w:rStyle w:val="Hyperlink"/>
          </w:rPr>
          <w:t>10.​1007/​978-3-7091-0382-1</w:t>
        </w:r>
      </w:hyperlink>
      <w:r>
        <w:t xml:space="preserve">  </w:t>
      </w:r>
    </w:p>
    <w:p>
      <w:pPr>
        <w:pStyle w:val="ListParagraph"/>
        <w:numPr>
          <w:ilvl w:val="0"/>
          <w:numId w:val="2"/>
        </w:numPr>
      </w:pPr>
    </w:p>
    <w:p/>
    <w:p>
      <w:r>
        <w:t xml:space="preserve">G.E. Moore, Cramming more components onto integrated circuits. Electronics </w:t>
      </w:r>
      <w:r>
        <w:rPr>
          <w:b w:val="true"/>
        </w:rPr>
        <w:t>38</w:t>
      </w:r>
      <w:r>
        <w:t xml:space="preserve">(8), 114–117 (1965). </w:t>
      </w:r>
      <w:r/>
      <w:hyperlink r:id="rId2912">
        <w:r>
          <w:rPr>
            <w:rStyle w:val="Hyperlink"/>
          </w:rPr>
          <w:t>10.​1109/​JPROC.​1998.​658762</w:t>
        </w:r>
      </w:hyperlink>
      <w:r>
        <w:t>. Reprinted. In: Proc. IEEE 86, 82-85 (1998)</w:t>
      </w:r>
    </w:p>
    <w:p>
      <w:pPr>
        <w:pStyle w:val="ListParagraph"/>
        <w:numPr>
          <w:ilvl w:val="0"/>
          <w:numId w:val="2"/>
        </w:numPr>
      </w:pPr>
    </w:p>
    <w:p/>
    <w:p>
      <w:r>
        <w:t xml:space="preserve">M. Fayolle, F. Romagna, Copper CMP evaluation: planarization issues. Microelectron. Eng. </w:t>
      </w:r>
      <w:r>
        <w:rPr>
          <w:b w:val="true"/>
        </w:rPr>
        <w:t>37</w:t>
      </w:r>
      <w:r>
        <w:t xml:space="preserve">(38), 135–141 (1997). </w:t>
      </w:r>
      <w:r/>
      <w:hyperlink r:id="rId2913">
        <w:r>
          <w:rPr>
            <w:rStyle w:val="Hyperlink"/>
          </w:rPr>
          <w:t>10.​1016/​S0167-9317(97)00104-4</w:t>
        </w:r>
      </w:hyperlink>
      <w:r>
        <w:t xml:space="preserve">  </w:t>
      </w:r>
    </w:p>
    <w:p>
      <w:pPr>
        <w:pStyle w:val="ListParagraph"/>
        <w:numPr>
          <w:ilvl w:val="0"/>
          <w:numId w:val="2"/>
        </w:numPr>
      </w:pPr>
    </w:p>
    <w:p/>
    <w:p>
      <w:r>
        <w:t xml:space="preserve">Z. Stavreva, D. Zeidler, M. Plötner, K. Drescher, Characteristics in chemical-mechanical polishing of copper: comparison of polishing pads. Appl. Surf. Sci. </w:t>
      </w:r>
      <w:r>
        <w:rPr>
          <w:b w:val="true"/>
        </w:rPr>
        <w:t>108</w:t>
      </w:r>
      <w:r>
        <w:t xml:space="preserve">, 39–44 (1997). </w:t>
      </w:r>
      <w:r/>
      <w:hyperlink r:id="rId2914">
        <w:r>
          <w:rPr>
            <w:rStyle w:val="Hyperlink"/>
          </w:rPr>
          <w:t>10.​1016/​S0169-4332(96)00572-7</w:t>
        </w:r>
      </w:hyperlink>
      <w:r>
        <w:t xml:space="preserve">  </w:t>
      </w:r>
    </w:p>
    <w:p>
      <w:pPr>
        <w:pStyle w:val="ListParagraph"/>
        <w:numPr>
          <w:ilvl w:val="0"/>
          <w:numId w:val="2"/>
        </w:numPr>
      </w:pPr>
    </w:p>
    <w:p/>
    <w:p>
      <w:r>
        <w:t xml:space="preserve">C.-H. Tung, G.T.T. Sheng, C.-Y. Lu, </w:t>
      </w:r>
      <w:r>
        <w:rPr>
          <w:i w:val="true"/>
        </w:rPr>
        <w:t>ULSI Semiconductor Technology Atlas</w:t>
      </w:r>
      <w:r>
        <w:t xml:space="preserve"> (Wiley, Hoboken (2003). </w:t>
      </w:r>
      <w:r/>
      <w:hyperlink r:id="rId2915">
        <w:r>
          <w:rPr>
            <w:rStyle w:val="Hyperlink"/>
          </w:rPr>
          <w:t>10.​1002/​0471668796</w:t>
        </w:r>
      </w:hyperlink>
      <w:r>
        <w:t xml:space="preserve">  </w:t>
      </w:r>
    </w:p>
    <w:p>
      <w:pPr>
        <w:pStyle w:val="ListParagraph"/>
        <w:numPr>
          <w:ilvl w:val="0"/>
          <w:numId w:val="2"/>
        </w:numPr>
      </w:pPr>
    </w:p>
    <w:p/>
    <w:p>
      <w:r>
        <w:t xml:space="preserve">K. Hinode, Y. Hanaoka, K.-I. Takeda, S. Kondo, Resistivity increase in ultrafine-line copper conductor for ULSIs. Jpn. J. Appl. Phys. </w:t>
      </w:r>
      <w:r>
        <w:rPr>
          <w:b w:val="true"/>
        </w:rPr>
        <w:t>40</w:t>
      </w:r>
      <w:r>
        <w:t xml:space="preserve">, L1097–L1099 (2001). </w:t>
      </w:r>
      <w:r/>
      <w:hyperlink r:id="rId2916">
        <w:r>
          <w:rPr>
            <w:rStyle w:val="Hyperlink"/>
          </w:rPr>
          <w:t>10.​1143/​JJAP.​40.​L1097</w:t>
        </w:r>
      </w:hyperlink>
      <w:r>
        <w:t xml:space="preserve">  </w:t>
      </w:r>
    </w:p>
    <w:p>
      <w:pPr>
        <w:pStyle w:val="ListParagraph"/>
        <w:numPr>
          <w:ilvl w:val="0"/>
          <w:numId w:val="2"/>
        </w:numPr>
      </w:pPr>
    </w:p>
    <w:p/>
    <w:p>
      <w:r>
        <w:t>T. Harada, A. Ueki, K. Tomita, K. Hashimoto, J. Shibata, H. Okamura, K. Yoshikawa, T. Iseki, M. Higashi, S. Maejima, K. Nomura, K. Goto, T. Shono, S. Muranaka, N. Torazawa, S. Hirao, M. Matsumoto, T. Sasaki, S. Matsumoto, S. Ogawa, M. Fujisawa, A. Ishii, M. Matsuura, T. Ueda, Extremely low Keff (</w:t>
      </w:r>
      <w:r/>
    </w:p>
    <w:p>
      <w:r>
        <w:drawing>
          <wp:inline distT="0" distR="0" distB="0" distL="0">
            <wp:extent cx="590550" cy="609600"/>
            <wp:docPr id="1106" name="img_00012155" descr="$$\sim $$"/>
            <a:graphic xmlns:a="http://schemas.openxmlformats.org/drawingml/2006/main">
              <a:graphicData uri="http://schemas.openxmlformats.org/drawingml/2006/picture">
                <pic:pic xmlns:pic="http://schemas.openxmlformats.org/drawingml/2006/picture">
                  <pic:nvPicPr>
                    <pic:cNvPr id="0" name="Picture 1106" descr="116076_4_en_bookbackmatter_onlinepdf_tex_ieq1168.png"/>
                    <pic:cNvPicPr>
                      <a:picLocks noChangeAspect="true"/>
                    </pic:cNvPicPr>
                  </pic:nvPicPr>
                  <pic:blipFill>
                    <a:blip r:embed="rId2917"/>
                    <a:stretch>
                      <a:fillRect/>
                    </a:stretch>
                  </pic:blipFill>
                  <pic:spPr>
                    <a:xfrm>
                      <a:off x="0" y="0"/>
                      <a:ext cx="590550" cy="609600"/>
                    </a:xfrm>
                    <a:prstGeom prst="rect">
                      <a:avLst/>
                    </a:prstGeom>
                  </pic:spPr>
                </pic:pic>
              </a:graphicData>
            </a:graphic>
          </wp:inline>
        </w:drawing>
      </w:r>
    </w:p>
    <w:p>
      <w:r>
        <w:t xml:space="preserve">1.9) Cu interconnects with air gap formed using SiOC, in </w:t>
      </w:r>
      <w:r>
        <w:rPr>
          <w:i w:val="true"/>
        </w:rPr>
        <w:t>IEEE International Interconnect Technology Conference (IITC)</w:t>
      </w:r>
      <w:r>
        <w:t xml:space="preserve"> (2007), pp. 141–143. </w:t>
      </w:r>
      <w:r/>
      <w:hyperlink r:id="rId2918">
        <w:r>
          <w:rPr>
            <w:rStyle w:val="Hyperlink"/>
          </w:rPr>
          <w:t>10.​1109/​IITC.​2007.​382364</w:t>
        </w:r>
      </w:hyperlink>
      <w:r>
        <w:t xml:space="preserve">  </w:t>
      </w:r>
    </w:p>
    <w:p>
      <w:pPr>
        <w:pStyle w:val="ListParagraph"/>
        <w:numPr>
          <w:ilvl w:val="0"/>
          <w:numId w:val="2"/>
        </w:numPr>
      </w:pPr>
    </w:p>
    <w:p/>
    <w:p>
      <w:r>
        <w:t>P. Bai, C. Auth, S. Balakrishnan, M. Bost, R. Brain, V. Chikarmane, R. Heussner, M. Hussein, J. Hwang, D. Ingerly, R. James, J. Jeong, C. Kenyon, E. Lee, S.-H. Lee, N. Lindert, M. Liu, Z. Ma, T. Marieb, A. Murthy, R. Nagisetty, S. Natarajan, J. Neirynck, A. Ott, C. Parker, J. Sebastian, R. Shaheed, S. Sivakumar, J. Steigerwald, S. Tyagi, C. Weber, B. Woolery, A. Yeoh, K. Zhang, M. Bohr, A 65nm logic technology featuring 35nm gate lengths, enhanced channel strain, 8 Cu interconnect layers, Low-k ILD and 0.57 </w:t>
      </w:r>
      <w:r/>
    </w:p>
    <w:p>
      <w:r>
        <w:drawing>
          <wp:inline distT="0" distR="0" distB="0" distL="0">
            <wp:extent cx="514350" cy="1181100"/>
            <wp:docPr id="1107" name="img_00012156" descr="$$\mu $$"/>
            <a:graphic xmlns:a="http://schemas.openxmlformats.org/drawingml/2006/main">
              <a:graphicData uri="http://schemas.openxmlformats.org/drawingml/2006/picture">
                <pic:pic xmlns:pic="http://schemas.openxmlformats.org/drawingml/2006/picture">
                  <pic:nvPicPr>
                    <pic:cNvPr id="0" name="Picture 1107" descr="116076_4_en_bookbackmatter_onlinepdf_tex_ieq1169.png"/>
                    <pic:cNvPicPr>
                      <a:picLocks noChangeAspect="true"/>
                    </pic:cNvPicPr>
                  </pic:nvPicPr>
                  <pic:blipFill>
                    <a:blip r:embed="rId2919"/>
                    <a:stretch>
                      <a:fillRect/>
                    </a:stretch>
                  </pic:blipFill>
                  <pic:spPr>
                    <a:xfrm>
                      <a:off x="0" y="0"/>
                      <a:ext cx="514350" cy="1181100"/>
                    </a:xfrm>
                    <a:prstGeom prst="rect">
                      <a:avLst/>
                    </a:prstGeom>
                  </pic:spPr>
                </pic:pic>
              </a:graphicData>
            </a:graphic>
          </wp:inline>
        </w:drawing>
      </w:r>
    </w:p>
    <w:p>
      <w:r>
        <w:t>m</w:t>
      </w:r>
      <w:r/>
    </w:p>
    <w:p>
      <w:r>
        <w:drawing>
          <wp:inline distT="0" distR="0" distB="0" distL="0">
            <wp:extent cx="409575" cy="714375"/>
            <wp:docPr id="1108" name="img_00012157" descr="$$^2$$"/>
            <a:graphic xmlns:a="http://schemas.openxmlformats.org/drawingml/2006/main">
              <a:graphicData uri="http://schemas.openxmlformats.org/drawingml/2006/picture">
                <pic:pic xmlns:pic="http://schemas.openxmlformats.org/drawingml/2006/picture">
                  <pic:nvPicPr>
                    <pic:cNvPr id="0" name="Picture 1108" descr="116076_4_en_bookbackmatter_onlinepdf_tex_ieq1170.png"/>
                    <pic:cNvPicPr>
                      <a:picLocks noChangeAspect="true"/>
                    </pic:cNvPicPr>
                  </pic:nvPicPr>
                  <pic:blipFill>
                    <a:blip r:embed="rId2920"/>
                    <a:stretch>
                      <a:fillRect/>
                    </a:stretch>
                  </pic:blipFill>
                  <pic:spPr>
                    <a:xfrm>
                      <a:off x="0" y="0"/>
                      <a:ext cx="409575" cy="714375"/>
                    </a:xfrm>
                    <a:prstGeom prst="rect">
                      <a:avLst/>
                    </a:prstGeom>
                  </pic:spPr>
                </pic:pic>
              </a:graphicData>
            </a:graphic>
          </wp:inline>
        </w:drawing>
      </w:r>
    </w:p>
    <w:p>
      <w:r>
        <w:t xml:space="preserve"> SRAM cell, in </w:t>
      </w:r>
      <w:r>
        <w:rPr>
          <w:i w:val="true"/>
        </w:rPr>
        <w:t>IEDM Technical Digest</w:t>
      </w:r>
      <w:r>
        <w:t xml:space="preserve"> (IEEE, Piscataway, 2004), pp. 657–660. </w:t>
      </w:r>
      <w:r/>
      <w:hyperlink r:id="rId2921">
        <w:r>
          <w:rPr>
            <w:rStyle w:val="Hyperlink"/>
          </w:rPr>
          <w:t>10.​1109/​IEDM.​2004.​1419253</w:t>
        </w:r>
      </w:hyperlink>
      <w:r>
        <w:t xml:space="preserve">  </w:t>
      </w:r>
    </w:p>
    <w:p>
      <w:pPr>
        <w:pStyle w:val="ListParagraph"/>
        <w:numPr>
          <w:ilvl w:val="0"/>
          <w:numId w:val="2"/>
        </w:numPr>
      </w:pPr>
    </w:p>
    <w:p/>
    <w:p>
      <w:hyperlink r:id="rId2922">
        <w:r>
          <w:rPr>
            <w:rStyle w:val="Hyperlink"/>
          </w:rPr>
          <w:t>www.​chipworks.​com</w:t>
        </w:r>
      </w:hyperlink>
      <w:r>
        <w:t xml:space="preserve">  </w:t>
      </w:r>
    </w:p>
    <w:p>
      <w:pPr>
        <w:pStyle w:val="ListParagraph"/>
        <w:numPr>
          <w:ilvl w:val="0"/>
          <w:numId w:val="2"/>
        </w:numPr>
      </w:pPr>
    </w:p>
    <w:p/>
    <w:p>
      <w:r>
        <w:t xml:space="preserve">Y. Taur, CMOS design near the limit of scaling. IBM J. Res. Dev. </w:t>
      </w:r>
      <w:r>
        <w:rPr>
          <w:b w:val="true"/>
        </w:rPr>
        <w:t>46</w:t>
      </w:r>
      <w:r>
        <w:t xml:space="preserve">, 213–222 (2002). </w:t>
      </w:r>
      <w:r/>
      <w:hyperlink r:id="rId2923">
        <w:r>
          <w:rPr>
            <w:rStyle w:val="Hyperlink"/>
          </w:rPr>
          <w:t>10.​1147/​rd.​462.​0213</w:t>
        </w:r>
      </w:hyperlink>
      <w:r>
        <w:t xml:space="preserve">  </w:t>
      </w:r>
    </w:p>
    <w:p>
      <w:pPr>
        <w:pStyle w:val="ListParagraph"/>
        <w:numPr>
          <w:ilvl w:val="0"/>
          <w:numId w:val="2"/>
        </w:numPr>
      </w:pPr>
    </w:p>
    <w:p/>
    <w:p>
      <w:r>
        <w:t xml:space="preserve">E.J. Nowak, Maintaining the benefits of CMOS scaling when scaling bogs down. IBM J. Res. Dev. </w:t>
      </w:r>
      <w:r>
        <w:rPr>
          <w:b w:val="true"/>
        </w:rPr>
        <w:t>46</w:t>
      </w:r>
      <w:r>
        <w:t xml:space="preserve">, 169–180 (2002). </w:t>
      </w:r>
      <w:r/>
      <w:hyperlink r:id="rId2924">
        <w:r>
          <w:rPr>
            <w:rStyle w:val="Hyperlink"/>
          </w:rPr>
          <w:t>10.​1147/​rd.​462.​0169</w:t>
        </w:r>
      </w:hyperlink>
      <w:r>
        <w:t xml:space="preserve">  </w:t>
      </w:r>
    </w:p>
    <w:p>
      <w:pPr>
        <w:pStyle w:val="ListParagraph"/>
        <w:numPr>
          <w:ilvl w:val="0"/>
          <w:numId w:val="2"/>
        </w:numPr>
      </w:pPr>
    </w:p>
    <w:p/>
    <w:p>
      <w:r>
        <w:t xml:space="preserve">S.-H. Lo, D.A. Buchanan, Y. Taur, W. Wang, Quantum-mechanical modeling of electron tunneling current from the inversion layer of ultra-thin-oxide nMOSFET’s. IEEE Electr. Dev. Lett. </w:t>
      </w:r>
      <w:r>
        <w:rPr>
          <w:b w:val="true"/>
        </w:rPr>
        <w:t>18</w:t>
      </w:r>
      <w:r>
        <w:t xml:space="preserve">, 209–211 (1997). </w:t>
      </w:r>
      <w:r/>
      <w:hyperlink r:id="rId2925">
        <w:r>
          <w:rPr>
            <w:rStyle w:val="Hyperlink"/>
          </w:rPr>
          <w:t>10.​1109/​55.​568766</w:t>
        </w:r>
      </w:hyperlink>
      <w:r>
        <w:t xml:space="preserve">  </w:t>
      </w:r>
    </w:p>
    <w:p>
      <w:pPr>
        <w:pStyle w:val="ListParagraph"/>
        <w:numPr>
          <w:ilvl w:val="0"/>
          <w:numId w:val="2"/>
        </w:numPr>
      </w:pPr>
    </w:p>
    <w:p/>
    <w:p>
      <w:r>
        <w:t xml:space="preserve">G.D. Wilk, R.M. Wallace, J.M. Anthony, Hafnium and zirconium silicates for advanced gate dielectrics. J. Appl. Phys. </w:t>
      </w:r>
      <w:r>
        <w:rPr>
          <w:b w:val="true"/>
        </w:rPr>
        <w:t>87</w:t>
      </w:r>
      <w:r>
        <w:t xml:space="preserve">, 484–492 (2000). </w:t>
      </w:r>
      <w:r/>
      <w:hyperlink r:id="rId2926">
        <w:r>
          <w:rPr>
            <w:rStyle w:val="Hyperlink"/>
          </w:rPr>
          <w:t>10.​1063/​1.​371888</w:t>
        </w:r>
      </w:hyperlink>
      <w:r>
        <w:t xml:space="preserve">  </w:t>
      </w:r>
    </w:p>
    <w:p>
      <w:pPr>
        <w:pStyle w:val="ListParagraph"/>
        <w:numPr>
          <w:ilvl w:val="0"/>
          <w:numId w:val="2"/>
        </w:numPr>
      </w:pPr>
    </w:p>
    <w:p/>
    <w:p>
      <w:r>
        <w:t xml:space="preserve">Ch. Auth, M. Buehler, A. Cappellani, C.-H. Choi, G. Ding, W. Han, S. Joshi, B. McIntyre, M. Prince, P. Ranade, J. Sandford, Ch. Thomas, 45nm high-k + metal gate strain-enhanced transistors. Intel Techn. J. </w:t>
      </w:r>
      <w:r>
        <w:rPr>
          <w:b w:val="true"/>
        </w:rPr>
        <w:t>12</w:t>
      </w:r>
      <w:r>
        <w:t xml:space="preserve">, 77 (2008). </w:t>
      </w:r>
      <w:r/>
      <w:hyperlink r:id="rId2927">
        <w:r>
          <w:rPr>
            <w:rStyle w:val="Hyperlink"/>
          </w:rPr>
          <w:t>10.​1535/​itj.​1201</w:t>
        </w:r>
      </w:hyperlink>
      <w:r>
        <w:t xml:space="preserve">  </w:t>
      </w:r>
    </w:p>
    <w:p>
      <w:pPr>
        <w:pStyle w:val="ListParagraph"/>
        <w:numPr>
          <w:ilvl w:val="0"/>
          <w:numId w:val="2"/>
        </w:numPr>
      </w:pPr>
    </w:p>
    <w:p/>
    <w:p>
      <w:r>
        <w:t xml:space="preserve">M.A. Quevedo-Lopez, S.A. Krishnan, D. Kirsch, C.H.J. Li, J.H. Sim, C. Huffman, J.J. Peterson, B.H. Lee, G. Pant, B.E. Gnade, M.J. Kim, R.M. Wallace, D. Guo, H. Bu, T.P. Ma, High performance gate first HfSiON dielectric satisfying 45nm node requirements, in </w:t>
      </w:r>
      <w:r>
        <w:rPr>
          <w:i w:val="true"/>
        </w:rPr>
        <w:t>IEDM Technical Digest</w:t>
      </w:r>
      <w:r>
        <w:t xml:space="preserve"> (IEEE, Piscataway, 2005), pp. 425–428. </w:t>
      </w:r>
      <w:r/>
      <w:hyperlink r:id="rId2928">
        <w:r>
          <w:rPr>
            <w:rStyle w:val="Hyperlink"/>
          </w:rPr>
          <w:t>10.​1109/​IEDM.​2005.​1609369</w:t>
        </w:r>
      </w:hyperlink>
      <w:r>
        <w:t xml:space="preserve">  </w:t>
      </w:r>
    </w:p>
    <w:p>
      <w:pPr>
        <w:pStyle w:val="ListParagraph"/>
        <w:numPr>
          <w:ilvl w:val="0"/>
          <w:numId w:val="2"/>
        </w:numPr>
      </w:pPr>
    </w:p>
    <w:p/>
    <w:p>
      <w:r>
        <w:t xml:space="preserve">K. Mistry, C. Allen, C. Auth, B. Beattie, D. Bergstrom, M. Bost, M. Brazier, M. Buehler, A. Cappellani, R. Chau, C.-H. Choi, G. Ding, K. Fischer, T. Ghani, R. Grover, W. Han, D. Hanken, M. Hattendorf, J. He, J. Hicks, R. Heussner, D. Ingerly, P. Jain, R. James, L. Jong, S. Joshi, C. Kenyon, K. Kuhn, K. Lee, H. Liu, J. Maiz, B. McIntyre, P. Moon, J. Neirynck, S. Pae, C. Parker, D. Parsons, C. Prasad, L. Pipes, M. Prince, P. Ranade, T. Reynolds, J. Sandford, L. Shifren, J. Sebastian, J. Seiple, D. Simon, S. Sivakumar, P. Smith, C. Thomas, T. Troeger, P. Vandervoorn, S. Williams, K. Zawadzki, A 45nm logic technology with high-k+metal gate transistors, strained silicon, 9 Cu interconnect layers, 193nm dry patterning, and 100% Pb-free packaging, IEDM Technical Digest (IEEE, Piscataway, 2007), pp. 247–250. </w:t>
      </w:r>
      <w:r/>
      <w:hyperlink r:id="rId2929">
        <w:r>
          <w:rPr>
            <w:rStyle w:val="Hyperlink"/>
          </w:rPr>
          <w:t>10.​1109/​IEDM.​2007.​4418914</w:t>
        </w:r>
      </w:hyperlink>
      <w:r>
        <w:t xml:space="preserve">  </w:t>
      </w:r>
    </w:p>
    <w:p>
      <w:pPr>
        <w:pStyle w:val="ListParagraph"/>
        <w:numPr>
          <w:ilvl w:val="0"/>
          <w:numId w:val="2"/>
        </w:numPr>
      </w:pPr>
    </w:p>
    <w:p/>
    <w:p>
      <w:r>
        <w:t xml:space="preserve">K. Mistry, M. Armstrong, C. Auth, S. Cea, T. Coan, T. Ghani, T. Hoffmann, A. Murthy, J. Sandford, R. Shaheed, K. Zawadzki, K. Zhang, S. Thompson, M. Bohr, Delaying forever: uniaxial strained silicon transistors in a 90nm CMOS technology, Symp. VLSI Technology Digest (IEEE, Piscataway, 2004), pp. 50–51. </w:t>
      </w:r>
      <w:r/>
      <w:hyperlink r:id="rId2930">
        <w:r>
          <w:rPr>
            <w:rStyle w:val="Hyperlink"/>
          </w:rPr>
          <w:t>10.​1109/​VLSIT.​2004.​1345387</w:t>
        </w:r>
      </w:hyperlink>
      <w:r>
        <w:t xml:space="preserve">  </w:t>
      </w:r>
    </w:p>
    <w:p>
      <w:pPr>
        <w:pStyle w:val="ListParagraph"/>
        <w:numPr>
          <w:ilvl w:val="0"/>
          <w:numId w:val="2"/>
        </w:numPr>
      </w:pPr>
    </w:p>
    <w:p/>
    <w:p>
      <w:r>
        <w:t xml:space="preserve">T. Krishnamohan, C. Jungemann, D. Kim, E. Ungersboeck, S. Selberherr, A.-T. Pham, B. Meinerzhagen, P. Wong, Y. Nishi, K.C. Saraswat, High performance, uniaxially-strained, silicon and germanium, double-gate p-MOSFETs. Microelectron. Eng. </w:t>
      </w:r>
      <w:r>
        <w:rPr>
          <w:b w:val="true"/>
        </w:rPr>
        <w:t>84</w:t>
      </w:r>
      <w:r>
        <w:t xml:space="preserve">, 2063–2066 (2007). </w:t>
      </w:r>
      <w:r/>
      <w:hyperlink r:id="rId2931">
        <w:r>
          <w:rPr>
            <w:rStyle w:val="Hyperlink"/>
          </w:rPr>
          <w:t>10.​1016/​j.​mee.​2007.​04.​085</w:t>
        </w:r>
      </w:hyperlink>
      <w:r>
        <w:t xml:space="preserve">  </w:t>
      </w:r>
    </w:p>
    <w:p>
      <w:pPr>
        <w:pStyle w:val="ListParagraph"/>
        <w:numPr>
          <w:ilvl w:val="0"/>
          <w:numId w:val="2"/>
        </w:numPr>
      </w:pPr>
    </w:p>
    <w:p/>
    <w:p>
      <w:r>
        <w:t xml:space="preserve">T. Guillaume, M. Mouis, Calculations of hole mass in [110]-uniaxially strained silicon for the stress-engineering of p-MOS transistors. Solid State Electron. </w:t>
      </w:r>
      <w:r>
        <w:rPr>
          <w:b w:val="true"/>
        </w:rPr>
        <w:t>50</w:t>
      </w:r>
      <w:r>
        <w:t xml:space="preserve">, 701–708 (2006). </w:t>
      </w:r>
      <w:r/>
      <w:hyperlink r:id="rId2932">
        <w:r>
          <w:rPr>
            <w:rStyle w:val="Hyperlink"/>
          </w:rPr>
          <w:t>10.​1016/​j.​sse.​2006.​03.​040</w:t>
        </w:r>
      </w:hyperlink>
      <w:r>
        <w:t xml:space="preserve">  </w:t>
      </w:r>
    </w:p>
    <w:p>
      <w:pPr>
        <w:pStyle w:val="ListParagraph"/>
        <w:numPr>
          <w:ilvl w:val="0"/>
          <w:numId w:val="2"/>
        </w:numPr>
      </w:pPr>
    </w:p>
    <w:p/>
    <w:p>
      <w:r>
        <w:t xml:space="preserve">E. Ungersboeck, S. Dhar, G. Karlowatz, H. Kosina, S. Selberherr, Physical modeling of electron mobility enhancement for arbitrarily strained silicon. J. Comput. Electron. </w:t>
      </w:r>
      <w:r>
        <w:rPr>
          <w:b w:val="true"/>
        </w:rPr>
        <w:t>6</w:t>
      </w:r>
      <w:r>
        <w:t xml:space="preserve">, 55–58 (2007). </w:t>
      </w:r>
      <w:r/>
      <w:hyperlink r:id="rId2933">
        <w:r>
          <w:rPr>
            <w:rStyle w:val="Hyperlink"/>
          </w:rPr>
          <w:t>10.​1007/​s10825-006-0047-0</w:t>
        </w:r>
      </w:hyperlink>
      <w:r>
        <w:t xml:space="preserve">  </w:t>
      </w:r>
    </w:p>
    <w:p>
      <w:pPr>
        <w:pStyle w:val="ListParagraph"/>
        <w:numPr>
          <w:ilvl w:val="0"/>
          <w:numId w:val="2"/>
        </w:numPr>
      </w:pPr>
    </w:p>
    <w:p/>
    <w:p>
      <w:r>
        <w:t xml:space="preserve">M. Bohr, </w:t>
      </w:r>
      <w:r>
        <w:rPr>
          <w:i w:val="true"/>
        </w:rPr>
        <w:t>The Invention of Uniaxial Strained Silicon Transistors at Intel</w:t>
      </w:r>
      <w:r>
        <w:t xml:space="preserve"> (Intel, 2007)</w:t>
      </w:r>
    </w:p>
    <w:p>
      <w:pPr>
        <w:pStyle w:val="ListParagraph"/>
        <w:numPr>
          <w:ilvl w:val="0"/>
          <w:numId w:val="2"/>
        </w:numPr>
      </w:pPr>
    </w:p>
    <w:p/>
    <w:p>
      <w:r>
        <w:t xml:space="preserve">Synopsys, Inc., </w:t>
      </w:r>
      <w:r/>
      <w:hyperlink r:id="rId2934">
        <w:r>
          <w:rPr>
            <w:rStyle w:val="Hyperlink"/>
          </w:rPr>
          <w:t>www.​synopsys.​com/​products/​tcad/​examples/​strain2d.​pdf</w:t>
        </w:r>
      </w:hyperlink>
      <w:r>
        <w:t xml:space="preserve">  </w:t>
      </w:r>
    </w:p>
    <w:p>
      <w:pPr>
        <w:pStyle w:val="ListParagraph"/>
        <w:numPr>
          <w:ilvl w:val="0"/>
          <w:numId w:val="2"/>
        </w:numPr>
      </w:pPr>
    </w:p>
    <w:p/>
    <w:p>
      <w:r>
        <w:t xml:space="preserve">W. Hansch, C. Fink, J. Schulze, I. Eisele, A vertical MOS-gated Esaki tunneling transistor in silicon. Thin Solid Films </w:t>
      </w:r>
      <w:r>
        <w:rPr>
          <w:b w:val="true"/>
        </w:rPr>
        <w:t>369</w:t>
      </w:r>
      <w:r>
        <w:t xml:space="preserve">, 387–389 (2000). </w:t>
      </w:r>
      <w:r/>
      <w:hyperlink r:id="rId2935">
        <w:r>
          <w:rPr>
            <w:rStyle w:val="Hyperlink"/>
          </w:rPr>
          <w:t>10.​1016/​S0040-6090(00)00896-8</w:t>
        </w:r>
      </w:hyperlink>
      <w:r>
        <w:t xml:space="preserve">  </w:t>
      </w:r>
    </w:p>
    <w:p>
      <w:pPr>
        <w:pStyle w:val="ListParagraph"/>
        <w:numPr>
          <w:ilvl w:val="0"/>
          <w:numId w:val="2"/>
        </w:numPr>
      </w:pPr>
    </w:p>
    <w:p/>
    <w:p>
      <w:r>
        <w:t xml:space="preserve">P.-F. Wang, K. Hilsenbeck, Th Nirschl, M. Oswald, Ch. Stepper, M. Weis, D. Schmitt-Landsiedel, W. Hansch, Complementary tunneling transistor for low power application. Solid State Electron. </w:t>
      </w:r>
      <w:r>
        <w:rPr>
          <w:b w:val="true"/>
        </w:rPr>
        <w:t>48</w:t>
      </w:r>
      <w:r>
        <w:t xml:space="preserve">, 2281–2286 (2004). </w:t>
      </w:r>
      <w:r/>
      <w:hyperlink r:id="rId2936">
        <w:r>
          <w:rPr>
            <w:rStyle w:val="Hyperlink"/>
          </w:rPr>
          <w:t>10.​1016/​j.​sse.​2004.​04.​006</w:t>
        </w:r>
      </w:hyperlink>
      <w:r>
        <w:t xml:space="preserve">  </w:t>
      </w:r>
    </w:p>
    <w:p>
      <w:pPr>
        <w:pStyle w:val="ListParagraph"/>
        <w:numPr>
          <w:ilvl w:val="0"/>
          <w:numId w:val="2"/>
        </w:numPr>
      </w:pPr>
    </w:p>
    <w:p/>
    <w:p>
      <w:r>
        <w:t xml:space="preserve">W.M. Reddick, G.A.J. Amaratunga, Silicon surface tunnel transistor. Appl. Phys. Lett. </w:t>
      </w:r>
      <w:r>
        <w:rPr>
          <w:b w:val="true"/>
        </w:rPr>
        <w:t>67</w:t>
      </w:r>
      <w:r>
        <w:t xml:space="preserve">, 494–496 (1995). </w:t>
      </w:r>
      <w:r/>
      <w:hyperlink r:id="rId2937">
        <w:r>
          <w:rPr>
            <w:rStyle w:val="Hyperlink"/>
          </w:rPr>
          <w:t>10.​1063/​1.​114547</w:t>
        </w:r>
      </w:hyperlink>
      <w:r>
        <w:t xml:space="preserve">  </w:t>
      </w:r>
    </w:p>
    <w:p>
      <w:pPr>
        <w:pStyle w:val="ListParagraph"/>
        <w:numPr>
          <w:ilvl w:val="0"/>
          <w:numId w:val="2"/>
        </w:numPr>
      </w:pPr>
    </w:p>
    <w:p/>
    <w:p>
      <w:r>
        <w:t xml:space="preserve">P.-F. Wang, T. Nirschl, D. Schmitt-Landsiedel, W. Hansch, Simulation of the Esaki-tunneling FET. Solid State Electron. </w:t>
      </w:r>
      <w:r>
        <w:rPr>
          <w:b w:val="true"/>
        </w:rPr>
        <w:t>47</w:t>
      </w:r>
      <w:r>
        <w:t xml:space="preserve">, 1187–1192 (2003). </w:t>
      </w:r>
      <w:r/>
      <w:hyperlink r:id="rId2938">
        <w:r>
          <w:rPr>
            <w:rStyle w:val="Hyperlink"/>
          </w:rPr>
          <w:t>10.​1016/​S0038-1101(03)00045-5</w:t>
        </w:r>
      </w:hyperlink>
      <w:r>
        <w:t xml:space="preserve">  </w:t>
      </w:r>
    </w:p>
    <w:p>
      <w:pPr>
        <w:pStyle w:val="ListParagraph"/>
        <w:numPr>
          <w:ilvl w:val="0"/>
          <w:numId w:val="2"/>
        </w:numPr>
      </w:pPr>
    </w:p>
    <w:p/>
    <w:p>
      <w:r>
        <w:t xml:space="preserve">E.-H. Toh, G.H. Wang, G. Samudra, Y.-C. Yeo, Device physics and design of germanium tunneling field-effect transistor with source and drain engineering for low power and high performance applications. J. Appl. Phys. </w:t>
      </w:r>
      <w:r>
        <w:rPr>
          <w:b w:val="true"/>
        </w:rPr>
        <w:t>103</w:t>
      </w:r>
      <w:r>
        <w:t xml:space="preserve">, 104504:1–5 (2008). </w:t>
      </w:r>
      <w:r/>
      <w:hyperlink r:id="rId2939">
        <w:r>
          <w:rPr>
            <w:rStyle w:val="Hyperlink"/>
          </w:rPr>
          <w:t>10.​1063/​1.​2924413</w:t>
        </w:r>
      </w:hyperlink>
      <w:r>
        <w:t xml:space="preserve">  </w:t>
      </w:r>
    </w:p>
    <w:p>
      <w:pPr>
        <w:pStyle w:val="ListParagraph"/>
        <w:numPr>
          <w:ilvl w:val="0"/>
          <w:numId w:val="2"/>
        </w:numPr>
      </w:pPr>
    </w:p>
    <w:p/>
    <w:p>
      <w:r>
        <w:t xml:space="preserve">L.M. Grupp, J.D. Davis, S. Swanson, The bleak future of NAND flash memory, in </w:t>
      </w:r>
      <w:r>
        <w:rPr>
          <w:i w:val="true"/>
        </w:rPr>
        <w:t>Proceedings 10th USENIX Conferences File and Storage Technologies (FAST 2012)</w:t>
      </w:r>
      <w:r>
        <w:t xml:space="preserve"> (USENIX Association, Berkeley, USA, 2012), pp. 2:1–8</w:t>
      </w:r>
    </w:p>
    <w:p>
      <w:pPr>
        <w:pStyle w:val="ListParagraph"/>
        <w:numPr>
          <w:ilvl w:val="0"/>
          <w:numId w:val="2"/>
        </w:numPr>
      </w:pPr>
    </w:p>
    <w:p/>
    <w:p>
      <w:r>
        <w:t xml:space="preserve">G.R. Fox, R.Bailey, W.B. Kraus, F. Chu, S. Sun, T. Davenport, The current status of FeRAM, in </w:t>
      </w:r>
      <w:r>
        <w:rPr>
          <w:i w:val="true"/>
        </w:rPr>
        <w:t>Ferroelectric Random Access Memories</w:t>
      </w:r>
      <w:r>
        <w:t xml:space="preserve">, Topics in Applied Physics 93, eds. by H. Ishiwara, M. Okuyama, Y. Arimoto (Springer, Berlin, 2004), pp. 139–148. </w:t>
      </w:r>
      <w:r/>
      <w:hyperlink r:id="rId2940">
        <w:r>
          <w:rPr>
            <w:rStyle w:val="Hyperlink"/>
          </w:rPr>
          <w:t>10.​1007/​978-3-540-45163-1_​10</w:t>
        </w:r>
      </w:hyperlink>
      <w:r>
        <w:t xml:space="preserve">  </w:t>
      </w:r>
    </w:p>
    <w:p>
      <w:pPr>
        <w:pStyle w:val="ListParagraph"/>
        <w:numPr>
          <w:ilvl w:val="0"/>
          <w:numId w:val="2"/>
        </w:numPr>
      </w:pPr>
    </w:p>
    <w:p/>
    <w:p>
      <w:r>
        <w:t xml:space="preserve">Y.C. Chen, C.T. Rettner, S. Raoux, G.W. Burr, S.H. Chen, R.M. Shelby, M. Salinga, W.P. Risk, T.D. Happ, G.M. McClelland, M. Breitwisch, A. Schrott, J.B. Philipp, M.H. Lee, R. Cheek, T. Nirschl, M. Lamorey, C.F. Chen, E. Joseph, S. Zaidi, B. Yee, H.L. Lung, R. Bergmann, C. Lam, Ultra-thin phase-change bridge memory device using GeSb, IEDM Technical Digest (IEEE, Piscataway, 2006), pp. 777–780. </w:t>
      </w:r>
      <w:r/>
      <w:hyperlink r:id="rId2941">
        <w:r>
          <w:rPr>
            <w:rStyle w:val="Hyperlink"/>
          </w:rPr>
          <w:t>10.​1109/​IEDM.​2006.​346910</w:t>
        </w:r>
      </w:hyperlink>
      <w:r>
        <w:t xml:space="preserve">  </w:t>
      </w:r>
    </w:p>
    <w:p>
      <w:pPr>
        <w:pStyle w:val="ListParagraph"/>
        <w:numPr>
          <w:ilvl w:val="0"/>
          <w:numId w:val="2"/>
        </w:numPr>
      </w:pPr>
    </w:p>
    <w:p/>
    <w:p>
      <w:r>
        <w:t xml:space="preserve">Z. Sun, J. Zhou, R. Ahuja, Unique melting behavior in phase-change materials for rewritable data storage. Phys. Rev. Lett. </w:t>
      </w:r>
      <w:r>
        <w:rPr>
          <w:b w:val="true"/>
        </w:rPr>
        <w:t>98</w:t>
      </w:r>
      <w:r>
        <w:t xml:space="preserve">, 055505:1–4 (2007). </w:t>
      </w:r>
      <w:r/>
      <w:hyperlink r:id="rId2942">
        <w:r>
          <w:rPr>
            <w:rStyle w:val="Hyperlink"/>
          </w:rPr>
          <w:t>10.​1103/​PhysRevLett.​98.​055505</w:t>
        </w:r>
      </w:hyperlink>
      <w:r>
        <w:t xml:space="preserve">  </w:t>
      </w:r>
    </w:p>
    <w:p>
      <w:pPr>
        <w:pStyle w:val="ListParagraph"/>
        <w:numPr>
          <w:ilvl w:val="0"/>
          <w:numId w:val="2"/>
        </w:numPr>
      </w:pPr>
    </w:p>
    <w:p/>
    <w:p>
      <w:r>
        <w:t xml:space="preserve">J. Hegedüs, S.R. Elliott, Microscopic origin of the fast crystallization ability of Ge-Sb-Te phase-change memory materials. Nat. Mater. </w:t>
      </w:r>
      <w:r>
        <w:rPr>
          <w:b w:val="true"/>
        </w:rPr>
        <w:t>7</w:t>
      </w:r>
      <w:r>
        <w:t xml:space="preserve">, 399–405 (2008). </w:t>
      </w:r>
      <w:r/>
      <w:hyperlink r:id="rId2943">
        <w:r>
          <w:rPr>
            <w:rStyle w:val="Hyperlink"/>
          </w:rPr>
          <w:t>10.​1038/​nmat2157</w:t>
        </w:r>
      </w:hyperlink>
      <w:r>
        <w:t xml:space="preserve">  </w:t>
      </w:r>
    </w:p>
    <w:p>
      <w:pPr>
        <w:pStyle w:val="ListParagraph"/>
        <w:numPr>
          <w:ilvl w:val="0"/>
          <w:numId w:val="2"/>
        </w:numPr>
      </w:pPr>
    </w:p>
    <w:p/>
    <w:p>
      <w:r>
        <w:t xml:space="preserve">P.K. Naji, M. Durlam, S. Tehrani, J. Calder, M.F. DeHerrera, A 256kb 3.0V 1T1MTJ nonvolatile magnetoresistive RAM, ISSCC Digest of Technical Papers (IEEE, Piscataway, 2001), pp. 122–124. </w:t>
      </w:r>
      <w:r/>
      <w:hyperlink r:id="rId2944">
        <w:r>
          <w:rPr>
            <w:rStyle w:val="Hyperlink"/>
          </w:rPr>
          <w:t>10.​1109/​ISSCC.​2001.​912570</w:t>
        </w:r>
      </w:hyperlink>
      <w:r>
        <w:t xml:space="preserve">  </w:t>
      </w:r>
    </w:p>
    <w:p>
      <w:pPr>
        <w:pStyle w:val="ListParagraph"/>
        <w:numPr>
          <w:ilvl w:val="0"/>
          <w:numId w:val="2"/>
        </w:numPr>
      </w:pPr>
    </w:p>
    <w:p/>
    <w:p>
      <w:r>
        <w:t xml:space="preserve">W.J. Gallagher, S.S.P. Parkin, Development of the magnetic tunnel junction MRAM at IBM: From first junctions to a 16-Mb MRAM demonstrator chip. IBM J. Res. Dev. </w:t>
      </w:r>
      <w:r>
        <w:rPr>
          <w:b w:val="true"/>
        </w:rPr>
        <w:t>50</w:t>
      </w:r>
      <w:r>
        <w:t xml:space="preserve">, 5–23 (2006). </w:t>
      </w:r>
      <w:r/>
      <w:hyperlink r:id="rId2945">
        <w:r>
          <w:rPr>
            <w:rStyle w:val="Hyperlink"/>
          </w:rPr>
          <w:t>10.​1147/​JRD.​2006.​5388775</w:t>
        </w:r>
      </w:hyperlink>
      <w:r>
        <w:t xml:space="preserve">; Erratum: IBM J. Res. Dev. 50, 23A (2006). </w:t>
      </w:r>
      <w:r/>
      <w:hyperlink r:id="rId2946">
        <w:r>
          <w:rPr>
            <w:rStyle w:val="Hyperlink"/>
          </w:rPr>
          <w:t>10.​1147/​rd.​501.​0005</w:t>
        </w:r>
      </w:hyperlink>
      <w:r>
        <w:t xml:space="preserve">  </w:t>
      </w:r>
    </w:p>
    <w:p>
      <w:pPr>
        <w:pStyle w:val="ListParagraph"/>
        <w:numPr>
          <w:ilvl w:val="0"/>
          <w:numId w:val="2"/>
        </w:numPr>
      </w:pPr>
    </w:p>
    <w:p/>
    <w:p>
      <w:r>
        <w:t xml:space="preserve">M.N. Kozicki, C. Gopalan, M. Balakrishnan, M. Park, M. Mitkova, Non-volatile memory based on solid electrolytes, in </w:t>
      </w:r>
      <w:r>
        <w:rPr>
          <w:i w:val="true"/>
        </w:rPr>
        <w:t>Proceedings IEEE Non-Volatile Memory Technology Symposium</w:t>
      </w:r>
      <w:r>
        <w:t xml:space="preserve"> (IEEE, Piscataway, 2004), pp. 10–17. </w:t>
      </w:r>
      <w:r/>
      <w:hyperlink r:id="rId2947">
        <w:r>
          <w:rPr>
            <w:rStyle w:val="Hyperlink"/>
          </w:rPr>
          <w:t>10.​1109/​NVMT.​2004.​1380792</w:t>
        </w:r>
      </w:hyperlink>
      <w:r>
        <w:t xml:space="preserve">  </w:t>
      </w:r>
    </w:p>
    <w:p>
      <w:pPr>
        <w:pStyle w:val="ListParagraph"/>
        <w:numPr>
          <w:ilvl w:val="0"/>
          <w:numId w:val="2"/>
        </w:numPr>
      </w:pPr>
    </w:p>
    <w:p/>
    <w:p>
      <w:r>
        <w:t xml:space="preserve">M.N. Kozicki, P. Mira, M. Mitkova, Nanoscale memory elements based on solid-state electrolytes. IEEE Trans. Nanotechnol. </w:t>
      </w:r>
      <w:r>
        <w:rPr>
          <w:b w:val="true"/>
        </w:rPr>
        <w:t>4</w:t>
      </w:r>
      <w:r>
        <w:t xml:space="preserve">, 331–338 (2005). </w:t>
      </w:r>
      <w:r/>
      <w:hyperlink r:id="rId2948">
        <w:r>
          <w:rPr>
            <w:rStyle w:val="Hyperlink"/>
          </w:rPr>
          <w:t>10.​1109/​TNANO.​2005.​846936</w:t>
        </w:r>
      </w:hyperlink>
      <w:r>
        <w:t xml:space="preserve">  </w:t>
      </w:r>
    </w:p>
    <w:p>
      <w:pPr>
        <w:pStyle w:val="ListParagraph"/>
        <w:numPr>
          <w:ilvl w:val="0"/>
          <w:numId w:val="2"/>
        </w:numPr>
      </w:pPr>
    </w:p>
    <w:p/>
    <w:p>
      <w:r>
        <w:t>K. Szot, W. Speier, G. Bihlmayer, R. Waser, Switching the electrical resistance of individual dislocations in single-crystalline SrTiO</w:t>
      </w:r>
      <w:r/>
    </w:p>
    <w:p>
      <w:r>
        <w:drawing>
          <wp:inline distT="0" distR="0" distB="0" distL="0">
            <wp:extent cx="409575" cy="1181100"/>
            <wp:docPr id="1109" name="img_00012158" descr="$$_3$$"/>
            <a:graphic xmlns:a="http://schemas.openxmlformats.org/drawingml/2006/main">
              <a:graphicData uri="http://schemas.openxmlformats.org/drawingml/2006/picture">
                <pic:pic xmlns:pic="http://schemas.openxmlformats.org/drawingml/2006/picture">
                  <pic:nvPicPr>
                    <pic:cNvPr id="0" name="Picture 1109" descr="116076_4_en_bookbackmatter_onlinepdf_tex_ieq1171.png"/>
                    <pic:cNvPicPr>
                      <a:picLocks noChangeAspect="true"/>
                    </pic:cNvPicPr>
                  </pic:nvPicPr>
                  <pic:blipFill>
                    <a:blip r:embed="rId2949"/>
                    <a:stretch>
                      <a:fillRect/>
                    </a:stretch>
                  </pic:blipFill>
                  <pic:spPr>
                    <a:xfrm>
                      <a:off x="0" y="0"/>
                      <a:ext cx="409575" cy="1181100"/>
                    </a:xfrm>
                    <a:prstGeom prst="rect">
                      <a:avLst/>
                    </a:prstGeom>
                  </pic:spPr>
                </pic:pic>
              </a:graphicData>
            </a:graphic>
          </wp:inline>
        </w:drawing>
      </w:r>
    </w:p>
    <w:p>
      <w:r>
        <w:t xml:space="preserve">. Nat. Mater. </w:t>
      </w:r>
      <w:r>
        <w:rPr>
          <w:b w:val="true"/>
        </w:rPr>
        <w:t>5</w:t>
      </w:r>
      <w:r>
        <w:t xml:space="preserve">, 312–320 (2006). </w:t>
      </w:r>
      <w:r/>
      <w:hyperlink r:id="rId2950">
        <w:r>
          <w:rPr>
            <w:rStyle w:val="Hyperlink"/>
          </w:rPr>
          <w:t>10.​1038/​nmat1614</w:t>
        </w:r>
      </w:hyperlink>
      <w:r>
        <w:t xml:space="preserve">  </w:t>
      </w:r>
    </w:p>
    <w:p>
      <w:pPr>
        <w:pStyle w:val="ListParagraph"/>
        <w:numPr>
          <w:ilvl w:val="0"/>
          <w:numId w:val="2"/>
        </w:numPr>
      </w:pPr>
    </w:p>
    <w:p/>
    <w:p>
      <w:r>
        <w:t xml:space="preserve">A. Beck, J.G. Bednorz, Ch. Gerber, C. Rossel, D. Widmer, Reproducible switching effect in thin oxide films for memory applications. Appl. Phys. Lett. </w:t>
      </w:r>
      <w:r>
        <w:rPr>
          <w:b w:val="true"/>
        </w:rPr>
        <w:t>77</w:t>
      </w:r>
      <w:r>
        <w:t xml:space="preserve">, 139–141 (2000). </w:t>
      </w:r>
      <w:r/>
      <w:hyperlink r:id="rId2951">
        <w:r>
          <w:rPr>
            <w:rStyle w:val="Hyperlink"/>
          </w:rPr>
          <w:t>10.​1063/​1.​126902</w:t>
        </w:r>
      </w:hyperlink>
      <w:r>
        <w:t xml:space="preserve">  </w:t>
      </w:r>
    </w:p>
    <w:p>
      <w:pPr>
        <w:pStyle w:val="ListParagraph"/>
        <w:numPr>
          <w:ilvl w:val="0"/>
          <w:numId w:val="2"/>
        </w:numPr>
      </w:pPr>
    </w:p>
    <w:p/>
    <w:p>
      <w:r>
        <w:t>S. Karg, G.I. Meijer, D. Widmer, R. Stutz, J.G. Bednorz, Ch. Rettner, Nanoscale resistive memory device using SrTiO</w:t>
      </w:r>
      <w:r/>
    </w:p>
    <w:p>
      <w:r>
        <w:drawing>
          <wp:inline distT="0" distR="0" distB="0" distL="0">
            <wp:extent cx="409575" cy="1181100"/>
            <wp:docPr id="1110" name="img_00012159" descr="$$_3$$"/>
            <a:graphic xmlns:a="http://schemas.openxmlformats.org/drawingml/2006/main">
              <a:graphicData uri="http://schemas.openxmlformats.org/drawingml/2006/picture">
                <pic:pic xmlns:pic="http://schemas.openxmlformats.org/drawingml/2006/picture">
                  <pic:nvPicPr>
                    <pic:cNvPr id="0" name="Picture 1110" descr="116076_4_en_bookbackmatter_onlinepdf_tex_ieq1172.png"/>
                    <pic:cNvPicPr>
                      <a:picLocks noChangeAspect="true"/>
                    </pic:cNvPicPr>
                  </pic:nvPicPr>
                  <pic:blipFill>
                    <a:blip r:embed="rId1633"/>
                    <a:stretch>
                      <a:fillRect/>
                    </a:stretch>
                  </pic:blipFill>
                  <pic:spPr>
                    <a:xfrm>
                      <a:off x="0" y="0"/>
                      <a:ext cx="409575" cy="1181100"/>
                    </a:xfrm>
                    <a:prstGeom prst="rect">
                      <a:avLst/>
                    </a:prstGeom>
                  </pic:spPr>
                </pic:pic>
              </a:graphicData>
            </a:graphic>
          </wp:inline>
        </w:drawing>
      </w:r>
    </w:p>
    <w:p>
      <w:r>
        <w:t xml:space="preserve"> films, in </w:t>
      </w:r>
      <w:r>
        <w:rPr>
          <w:i w:val="true"/>
        </w:rPr>
        <w:t>22nd IEEE Non-Volatile Semiconductor Memory Workshop, Monterey</w:t>
      </w:r>
      <w:r>
        <w:t xml:space="preserve"> (IEEE, Piscataway, 2007), pp. 68–70. </w:t>
      </w:r>
      <w:r/>
      <w:hyperlink r:id="rId2952">
        <w:r>
          <w:rPr>
            <w:rStyle w:val="Hyperlink"/>
          </w:rPr>
          <w:t>10.​1109/​NVSMW.​2007.​4290584</w:t>
        </w:r>
      </w:hyperlink>
      <w:r>
        <w:t xml:space="preserve">  </w:t>
      </w:r>
    </w:p>
    <w:p>
      <w:pPr>
        <w:pStyle w:val="ListParagraph"/>
        <w:numPr>
          <w:ilvl w:val="0"/>
          <w:numId w:val="2"/>
        </w:numPr>
      </w:pPr>
    </w:p>
    <w:p/>
    <w:p>
      <w:r>
        <w:t>M. Janousch, G.I. Meijer, U. Staub, B. Delley, S.F. Karg, B.P. Andreasson, Role of oxygen vacancies in Cr-doped SrTiO</w:t>
      </w:r>
      <w:r/>
    </w:p>
    <w:p>
      <w:r>
        <w:drawing>
          <wp:inline distT="0" distR="0" distB="0" distL="0">
            <wp:extent cx="409575" cy="1181100"/>
            <wp:docPr id="1111" name="img_00012160" descr="$$_3$$"/>
            <a:graphic xmlns:a="http://schemas.openxmlformats.org/drawingml/2006/main">
              <a:graphicData uri="http://schemas.openxmlformats.org/drawingml/2006/picture">
                <pic:pic xmlns:pic="http://schemas.openxmlformats.org/drawingml/2006/picture">
                  <pic:nvPicPr>
                    <pic:cNvPr id="0" name="Picture 1111" descr="116076_4_en_bookbackmatter_onlinepdf_tex_ieq1173.png"/>
                    <pic:cNvPicPr>
                      <a:picLocks noChangeAspect="true"/>
                    </pic:cNvPicPr>
                  </pic:nvPicPr>
                  <pic:blipFill>
                    <a:blip r:embed="rId2953"/>
                    <a:stretch>
                      <a:fillRect/>
                    </a:stretch>
                  </pic:blipFill>
                  <pic:spPr>
                    <a:xfrm>
                      <a:off x="0" y="0"/>
                      <a:ext cx="409575" cy="1181100"/>
                    </a:xfrm>
                    <a:prstGeom prst="rect">
                      <a:avLst/>
                    </a:prstGeom>
                  </pic:spPr>
                </pic:pic>
              </a:graphicData>
            </a:graphic>
          </wp:inline>
        </w:drawing>
      </w:r>
    </w:p>
    <w:p>
      <w:r>
        <w:t xml:space="preserve"> for resistance-change memory. Adv. Mater. </w:t>
      </w:r>
      <w:r>
        <w:rPr>
          <w:b w:val="true"/>
        </w:rPr>
        <w:t>19</w:t>
      </w:r>
      <w:r>
        <w:t xml:space="preserve">, 2232–2235 (2007). </w:t>
      </w:r>
      <w:r/>
      <w:hyperlink r:id="rId2954">
        <w:r>
          <w:rPr>
            <w:rStyle w:val="Hyperlink"/>
          </w:rPr>
          <w:t>10.​1002/​adma.​200602915</w:t>
        </w:r>
      </w:hyperlink>
      <w:r>
        <w:t xml:space="preserve">  </w:t>
      </w:r>
    </w:p>
    <w:p>
      <w:pPr>
        <w:pStyle w:val="ListParagraph"/>
        <w:numPr>
          <w:ilvl w:val="0"/>
          <w:numId w:val="2"/>
        </w:numPr>
      </w:pPr>
    </w:p>
    <w:p/>
    <w:p>
      <w:r>
        <w:t xml:space="preserve">M.A. Reed, C. Zhou, C.J. Muller, T.P. Burgin, J.M. Tour, Conductance of a molecular junction. Science </w:t>
      </w:r>
      <w:r>
        <w:rPr>
          <w:b w:val="true"/>
        </w:rPr>
        <w:t>278</w:t>
      </w:r>
      <w:r>
        <w:t xml:space="preserve">, 252–254 (1997). </w:t>
      </w:r>
      <w:r/>
      <w:hyperlink r:id="rId2955">
        <w:r>
          <w:rPr>
            <w:rStyle w:val="Hyperlink"/>
          </w:rPr>
          <w:t>10.​1126/​science.​278.​5336.​252</w:t>
        </w:r>
      </w:hyperlink>
      <w:r>
        <w:t xml:space="preserve">  </w:t>
      </w:r>
    </w:p>
    <w:p>
      <w:pPr>
        <w:pStyle w:val="ListParagraph"/>
        <w:numPr>
          <w:ilvl w:val="0"/>
          <w:numId w:val="2"/>
        </w:numPr>
      </w:pPr>
    </w:p>
    <w:p/>
    <w:p>
      <w:r>
        <w:t xml:space="preserve">J.R. Heath, P.J. Kuekes, G.S. Snider, R.S. Williams, A defect-tolerant computer architecture: opportunities for nanotechnology. Science </w:t>
      </w:r>
      <w:r>
        <w:rPr>
          <w:b w:val="true"/>
        </w:rPr>
        <w:t>280</w:t>
      </w:r>
      <w:r>
        <w:t xml:space="preserve">, 1716–1721 (1998). </w:t>
      </w:r>
      <w:r/>
      <w:hyperlink r:id="rId2956">
        <w:r>
          <w:rPr>
            <w:rStyle w:val="Hyperlink"/>
          </w:rPr>
          <w:t>10.​1126/​science.​280.​5370.​1716</w:t>
        </w:r>
      </w:hyperlink>
      <w:r>
        <w:t xml:space="preserve">  </w:t>
      </w:r>
    </w:p>
    <w:p>
      <w:pPr>
        <w:pStyle w:val="ListParagraph"/>
        <w:numPr>
          <w:ilvl w:val="0"/>
          <w:numId w:val="2"/>
        </w:numPr>
      </w:pPr>
    </w:p>
    <w:p/>
    <w:p>
      <w:r>
        <w:t xml:space="preserve">A. Aviram, M. Ratner, eds., Molecular electronics: science and technology. Ann. N. Y. Acad. Sci. </w:t>
      </w:r>
      <w:r>
        <w:rPr>
          <w:b w:val="true"/>
        </w:rPr>
        <w:t>852</w:t>
      </w:r>
      <w:r>
        <w:t xml:space="preserve"> (1998). </w:t>
      </w:r>
      <w:r/>
      <w:hyperlink r:id="rId2957">
        <w:r>
          <w:rPr>
            <w:rStyle w:val="Hyperlink"/>
          </w:rPr>
          <w:t>10.​1111/​j.​1749-6632.​1998.​tb09860.​x</w:t>
        </w:r>
      </w:hyperlink>
      <w:r>
        <w:t xml:space="preserve">  </w:t>
      </w:r>
    </w:p>
    <w:p>
      <w:pPr>
        <w:pStyle w:val="ListParagraph"/>
        <w:numPr>
          <w:ilvl w:val="0"/>
          <w:numId w:val="2"/>
        </w:numPr>
      </w:pPr>
    </w:p>
    <w:p/>
    <w:p>
      <w:r>
        <w:t xml:space="preserve">E.F. Schubert, Delta-doping of semiconductors: electronic, optical and structural properties of materials and devices. Semicond. Semimet. </w:t>
      </w:r>
      <w:r>
        <w:rPr>
          <w:b w:val="true"/>
        </w:rPr>
        <w:t>40</w:t>
      </w:r>
      <w:r>
        <w:t xml:space="preserve">, 1–151 (1994). </w:t>
      </w:r>
      <w:r/>
      <w:hyperlink r:id="rId2958">
        <w:r>
          <w:rPr>
            <w:rStyle w:val="Hyperlink"/>
          </w:rPr>
          <w:t>10.​1016/​S0080-8784(08)62662-9</w:t>
        </w:r>
      </w:hyperlink>
      <w:r>
        <w:t xml:space="preserve">  </w:t>
      </w:r>
    </w:p>
    <w:p>
      <w:pPr>
        <w:pStyle w:val="ListParagraph"/>
        <w:numPr>
          <w:ilvl w:val="0"/>
          <w:numId w:val="2"/>
        </w:numPr>
      </w:pPr>
    </w:p>
    <w:p/>
    <w:p>
      <w:r>
        <w:t>M. Schlechtweg, A. Tessmann, A. Leuther, C. Schwörer, M. Lang, U. Nowotny, O. Kappeler, Integrated circuits based on 300 GHz f</w:t>
      </w:r>
      <w:r/>
    </w:p>
    <w:p>
      <w:r>
        <w:drawing>
          <wp:inline distT="0" distR="0" distB="0" distL="0">
            <wp:extent cx="495300" cy="1181100"/>
            <wp:docPr id="1112" name="img_00012161" descr="$$_T$$"/>
            <a:graphic xmlns:a="http://schemas.openxmlformats.org/drawingml/2006/main">
              <a:graphicData uri="http://schemas.openxmlformats.org/drawingml/2006/picture">
                <pic:pic xmlns:pic="http://schemas.openxmlformats.org/drawingml/2006/picture">
                  <pic:nvPicPr>
                    <pic:cNvPr id="0" name="Picture 1112" descr="116076_4_en_bookbackmatter_onlinepdf_tex_ieq1174.png"/>
                    <pic:cNvPicPr>
                      <a:picLocks noChangeAspect="true"/>
                    </pic:cNvPicPr>
                  </pic:nvPicPr>
                  <pic:blipFill>
                    <a:blip r:embed="rId2959"/>
                    <a:stretch>
                      <a:fillRect/>
                    </a:stretch>
                  </pic:blipFill>
                  <pic:spPr>
                    <a:xfrm>
                      <a:off x="0" y="0"/>
                      <a:ext cx="495300" cy="1181100"/>
                    </a:xfrm>
                    <a:prstGeom prst="rect">
                      <a:avLst/>
                    </a:prstGeom>
                  </pic:spPr>
                </pic:pic>
              </a:graphicData>
            </a:graphic>
          </wp:inline>
        </w:drawing>
      </w:r>
    </w:p>
    <w:p>
      <w:r>
        <w:t xml:space="preserve"> metamorphic HEMT technology for millimeter-wave and mixed-signal applications, in </w:t>
      </w:r>
      <w:r>
        <w:rPr>
          <w:i w:val="true"/>
        </w:rPr>
        <w:t>Proceedings of the European Gallium Arsenide and other Compound Semiconductors Application Symposium (GAAS 2003)</w:t>
      </w:r>
      <w:r>
        <w:t xml:space="preserve"> (Horizon House, London, 2003), pp. 465–468</w:t>
      </w:r>
    </w:p>
    <w:p>
      <w:pPr>
        <w:pStyle w:val="ListParagraph"/>
        <w:numPr>
          <w:ilvl w:val="0"/>
          <w:numId w:val="2"/>
        </w:numPr>
      </w:pPr>
    </w:p>
    <w:p/>
    <w:p>
      <w:r>
        <w:t xml:space="preserve">D. Lubyshev, W.K. Liu, T.R. Stewart, A.B. Cornfeld, X.M. Fang, X. Xu, P. Specht, C. Kisielowski, M. Naidenkova, M.S. Goorsky, C.S. Whelan, W.E. Hoke, P.F. Marsh, J.M. Millunchick, S.P. Svensson, Strain relaxation and dislocation filtering in metamorphic high electron mobility transistor structures grown on GaAs substrates. J. Vac. Sci. Technol. B </w:t>
      </w:r>
      <w:r>
        <w:rPr>
          <w:b w:val="true"/>
        </w:rPr>
        <w:t>19</w:t>
      </w:r>
      <w:r>
        <w:t xml:space="preserve">, 1510–1514 (2001). </w:t>
      </w:r>
      <w:r/>
      <w:hyperlink r:id="rId2960">
        <w:r>
          <w:rPr>
            <w:rStyle w:val="Hyperlink"/>
          </w:rPr>
          <w:t>10.​1116/​1.​1376384</w:t>
        </w:r>
      </w:hyperlink>
      <w:r>
        <w:t xml:space="preserve">  </w:t>
      </w:r>
    </w:p>
    <w:p>
      <w:pPr>
        <w:pStyle w:val="ListParagraph"/>
        <w:numPr>
          <w:ilvl w:val="0"/>
          <w:numId w:val="2"/>
        </w:numPr>
      </w:pPr>
    </w:p>
    <w:p/>
    <w:p>
      <w:r>
        <w:t xml:space="preserve">S.D. Brotherton, </w:t>
      </w:r>
      <w:r>
        <w:rPr>
          <w:i w:val="true"/>
        </w:rPr>
        <w:t>Introduction to Thin Film Transistors. Physics and Technology of TFTs</w:t>
      </w:r>
      <w:r>
        <w:t xml:space="preserve"> (Springer, Heidelberg, 2013). </w:t>
      </w:r>
      <w:r/>
      <w:hyperlink r:id="rId2961">
        <w:r>
          <w:rPr>
            <w:rStyle w:val="Hyperlink"/>
          </w:rPr>
          <w:t>10.​1007/​978-3-319-00002-2</w:t>
        </w:r>
      </w:hyperlink>
      <w:r>
        <w:t xml:space="preserve">  </w:t>
      </w:r>
    </w:p>
    <w:p>
      <w:pPr>
        <w:pStyle w:val="ListParagraph"/>
        <w:numPr>
          <w:ilvl w:val="0"/>
          <w:numId w:val="2"/>
        </w:numPr>
      </w:pPr>
    </w:p>
    <w:p/>
    <w:p>
      <w:r>
        <w:t xml:space="preserve">Y. Kuo, ed., </w:t>
      </w:r>
      <w:r>
        <w:rPr>
          <w:i w:val="true"/>
        </w:rPr>
        <w:t>Thin Film Transistors: Materials and Processes</w:t>
      </w:r>
      <w:r>
        <w:t xml:space="preserve"> (Kluwer, Boston, 2003) (Two volumes, Vol. 1: </w:t>
      </w:r>
      <w:r>
        <w:rPr>
          <w:i w:val="true"/>
        </w:rPr>
        <w:t>Amorphous silicon thin film transistors</w:t>
      </w:r>
      <w:r>
        <w:t xml:space="preserve">, Vol. 2: </w:t>
      </w:r>
      <w:r>
        <w:rPr>
          <w:i w:val="true"/>
        </w:rPr>
        <w:t>Polycrystalline silicon thin film transistors</w:t>
      </w:r>
      <w:r>
        <w:t>)</w:t>
      </w:r>
    </w:p>
    <w:p>
      <w:pPr>
        <w:pStyle w:val="ListParagraph"/>
        <w:numPr>
          <w:ilvl w:val="0"/>
          <w:numId w:val="2"/>
        </w:numPr>
      </w:pPr>
    </w:p>
    <w:p/>
    <w:p>
      <w:r>
        <w:t xml:space="preserve">G. Horowitz, Organic field-effect transistors. Adv. Mater. </w:t>
      </w:r>
      <w:r>
        <w:rPr>
          <w:b w:val="true"/>
        </w:rPr>
        <w:t>10</w:t>
      </w:r>
      <w:r>
        <w:t xml:space="preserve">, 365–377 (1998). </w:t>
      </w:r>
      <w:r/>
      <w:hyperlink r:id="rId2962">
        <w:r>
          <w:rPr>
            <w:rStyle w:val="Hyperlink"/>
          </w:rPr>
          <w:t>10.​1002/​(SICI)1521-4095(199803)10:​5&lt;365:​:​AID-ADMA365&gt;3.​0.​CO;2-U</w:t>
        </w:r>
      </w:hyperlink>
      <w:r>
        <w:t xml:space="preserve">  </w:t>
      </w:r>
    </w:p>
    <w:p>
      <w:pPr>
        <w:pStyle w:val="ListParagraph"/>
        <w:numPr>
          <w:ilvl w:val="0"/>
          <w:numId w:val="2"/>
        </w:numPr>
      </w:pPr>
    </w:p>
    <w:p/>
    <w:p>
      <w:r>
        <w:t xml:space="preserve">C.D. Dimitrakopoulos, P.R.L. Malenfant, Organic thin film transistors for large area electronics. Adv. Mater. </w:t>
      </w:r>
      <w:r>
        <w:rPr>
          <w:b w:val="true"/>
        </w:rPr>
        <w:t>14</w:t>
      </w:r>
      <w:r>
        <w:t xml:space="preserve">, 99–117 (2002). </w:t>
      </w:r>
      <w:r/>
      <w:hyperlink r:id="rId2963">
        <w:r>
          <w:rPr>
            <w:rStyle w:val="Hyperlink"/>
          </w:rPr>
          <w:t>10.​1002/​1521-4095(20020116)14:​2&lt;99:​:​AID-ADMA99&gt;3.​0.​CO;2-9</w:t>
        </w:r>
      </w:hyperlink>
      <w:r>
        <w:t xml:space="preserve">  </w:t>
      </w:r>
    </w:p>
    <w:p>
      <w:pPr>
        <w:pStyle w:val="ListParagraph"/>
        <w:numPr>
          <w:ilvl w:val="0"/>
          <w:numId w:val="2"/>
        </w:numPr>
      </w:pPr>
    </w:p>
    <w:p/>
    <w:p>
      <w:r>
        <w:t xml:space="preserve">BCh. Shekar, J. Lee, S.-W. Rhee, Organic thin film transistors: materials, processes and devices. Korean J. Chem. Eng. </w:t>
      </w:r>
      <w:r>
        <w:rPr>
          <w:b w:val="true"/>
        </w:rPr>
        <w:t>21</w:t>
      </w:r>
      <w:r>
        <w:t xml:space="preserve">, 267–285 (2004). </w:t>
      </w:r>
      <w:r/>
      <w:hyperlink r:id="rId2964">
        <w:r>
          <w:rPr>
            <w:rStyle w:val="Hyperlink"/>
          </w:rPr>
          <w:t>10.​1007/​BF02705409</w:t>
        </w:r>
      </w:hyperlink>
      <w:r>
        <w:t xml:space="preserve">  </w:t>
      </w:r>
    </w:p>
    <w:p>
      <w:pPr>
        <w:pStyle w:val="ListParagraph"/>
        <w:numPr>
          <w:ilvl w:val="0"/>
          <w:numId w:val="2"/>
        </w:numPr>
      </w:pPr>
    </w:p>
    <w:p/>
    <w:p>
      <w:r>
        <w:t xml:space="preserve">Y.M. Sun, Y.Q. Liu, D.B. Zhu, Advances in organic field-effect transistors. J. Mater. Chem. </w:t>
      </w:r>
      <w:r>
        <w:rPr>
          <w:b w:val="true"/>
        </w:rPr>
        <w:t>15</w:t>
      </w:r>
      <w:r>
        <w:t xml:space="preserve">, 53–65 (2005). </w:t>
      </w:r>
      <w:r/>
      <w:hyperlink r:id="rId2965">
        <w:r>
          <w:rPr>
            <w:rStyle w:val="Hyperlink"/>
          </w:rPr>
          <w:t>10.​1039/​B411245H</w:t>
        </w:r>
      </w:hyperlink>
      <w:r>
        <w:t xml:space="preserve">  </w:t>
      </w:r>
    </w:p>
    <w:p>
      <w:pPr>
        <w:pStyle w:val="ListParagraph"/>
        <w:numPr>
          <w:ilvl w:val="0"/>
          <w:numId w:val="2"/>
        </w:numPr>
      </w:pPr>
    </w:p>
    <w:p/>
    <w:p>
      <w:r>
        <w:t xml:space="preserve">C.T. Liu, Revolution of the TFT LCD technology. J. Display Technol. </w:t>
      </w:r>
      <w:r>
        <w:rPr>
          <w:b w:val="true"/>
        </w:rPr>
        <w:t>3</w:t>
      </w:r>
      <w:r>
        <w:t xml:space="preserve">, 342–350 (2007). </w:t>
      </w:r>
      <w:r/>
      <w:hyperlink r:id="rId2966">
        <w:r>
          <w:rPr>
            <w:rStyle w:val="Hyperlink"/>
          </w:rPr>
          <w:t>10.​1109/​JDT.​2007.​908348</w:t>
        </w:r>
      </w:hyperlink>
      <w:r>
        <w:t xml:space="preserve">  </w:t>
      </w:r>
    </w:p>
    <w:p>
      <w:pPr>
        <w:pStyle w:val="ListParagraph"/>
        <w:numPr>
          <w:ilvl w:val="0"/>
          <w:numId w:val="2"/>
        </w:numPr>
      </w:pPr>
    </w:p>
    <w:p/>
    <w:p>
      <w:r>
        <w:t xml:space="preserve">U. Köster, Crystallization of amorphous silicon films. Phys. Status Solidi A </w:t>
      </w:r>
      <w:r>
        <w:rPr>
          <w:b w:val="true"/>
        </w:rPr>
        <w:t>48</w:t>
      </w:r>
      <w:r>
        <w:t xml:space="preserve">, 313–321 (1978). </w:t>
      </w:r>
      <w:r/>
      <w:hyperlink r:id="rId2967">
        <w:r>
          <w:rPr>
            <w:rStyle w:val="Hyperlink"/>
          </w:rPr>
          <w:t>10.​1002/​pssa.​2210480207</w:t>
        </w:r>
      </w:hyperlink>
      <w:r>
        <w:t xml:space="preserve">  </w:t>
      </w:r>
    </w:p>
    <w:p>
      <w:pPr>
        <w:pStyle w:val="ListParagraph"/>
        <w:numPr>
          <w:ilvl w:val="0"/>
          <w:numId w:val="2"/>
        </w:numPr>
      </w:pPr>
    </w:p>
    <w:p/>
    <w:p>
      <w:r>
        <w:t xml:space="preserve">D. Toet, P.M. Smith, T.W. Sigmon, T. Takehara, C.C. Tsai, W.R. Harshbarger, M.O. Thompson, Laser crystallization and structural characterization of hydrogenated amorphous silicon thin films. J. Appl. Phys. </w:t>
      </w:r>
      <w:r>
        <w:rPr>
          <w:b w:val="true"/>
        </w:rPr>
        <w:t>85</w:t>
      </w:r>
      <w:r>
        <w:t xml:space="preserve">, 7914–7918 (1999). </w:t>
      </w:r>
      <w:r/>
      <w:hyperlink r:id="rId2968">
        <w:r>
          <w:rPr>
            <w:rStyle w:val="Hyperlink"/>
          </w:rPr>
          <w:t>10.​1063/​1.​370607</w:t>
        </w:r>
      </w:hyperlink>
      <w:r>
        <w:t xml:space="preserve">  </w:t>
      </w:r>
    </w:p>
    <w:p>
      <w:pPr>
        <w:pStyle w:val="ListParagraph"/>
        <w:numPr>
          <w:ilvl w:val="0"/>
          <w:numId w:val="2"/>
        </w:numPr>
      </w:pPr>
    </w:p>
    <w:p/>
    <w:p>
      <w:r>
        <w:t>R.B. Iverson, R. Reif, Recrystallization of amorphized polycrystalline silicon films on SiO</w:t>
      </w:r>
      <w:r/>
    </w:p>
    <w:p>
      <w:r>
        <w:drawing>
          <wp:inline distT="0" distR="0" distB="0" distL="0">
            <wp:extent cx="409575" cy="1181100"/>
            <wp:docPr id="1113" name="img_00012162" descr="$$_2$$"/>
            <a:graphic xmlns:a="http://schemas.openxmlformats.org/drawingml/2006/main">
              <a:graphicData uri="http://schemas.openxmlformats.org/drawingml/2006/picture">
                <pic:pic xmlns:pic="http://schemas.openxmlformats.org/drawingml/2006/picture">
                  <pic:nvPicPr>
                    <pic:cNvPr id="0" name="Picture 1113" descr="116076_4_en_bookbackmatter_onlinepdf_tex_ieq1175.png"/>
                    <pic:cNvPicPr>
                      <a:picLocks noChangeAspect="true"/>
                    </pic:cNvPicPr>
                  </pic:nvPicPr>
                  <pic:blipFill>
                    <a:blip r:embed="rId1604"/>
                    <a:stretch>
                      <a:fillRect/>
                    </a:stretch>
                  </pic:blipFill>
                  <pic:spPr>
                    <a:xfrm>
                      <a:off x="0" y="0"/>
                      <a:ext cx="409575" cy="1181100"/>
                    </a:xfrm>
                    <a:prstGeom prst="rect">
                      <a:avLst/>
                    </a:prstGeom>
                  </pic:spPr>
                </pic:pic>
              </a:graphicData>
            </a:graphic>
          </wp:inline>
        </w:drawing>
      </w:r>
    </w:p>
    <w:p>
      <w:r>
        <w:t xml:space="preserve">: Temperature dependence of the crystallization parameters. J. Appl. Phys. </w:t>
      </w:r>
      <w:r>
        <w:rPr>
          <w:b w:val="true"/>
        </w:rPr>
        <w:t>62</w:t>
      </w:r>
      <w:r>
        <w:t xml:space="preserve">, 1675–1681 (1987). </w:t>
      </w:r>
      <w:r/>
      <w:hyperlink r:id="rId2969">
        <w:r>
          <w:rPr>
            <w:rStyle w:val="Hyperlink"/>
          </w:rPr>
          <w:t>10.​1063/​1.​339591</w:t>
        </w:r>
      </w:hyperlink>
      <w:r>
        <w:t xml:space="preserve">  </w:t>
      </w:r>
    </w:p>
    <w:p>
      <w:pPr>
        <w:pStyle w:val="ListParagraph"/>
        <w:numPr>
          <w:ilvl w:val="0"/>
          <w:numId w:val="2"/>
        </w:numPr>
      </w:pPr>
    </w:p>
    <w:p/>
    <w:p>
      <w:r>
        <w:t xml:space="preserve">N. Yamauchi, R. Reif, Polycrystalline silicon thin films processed with silicon ion implantation and subsequent solid-phase crystallization: Theory, experiments, and thin-film transistor applications. J. Appl. Phys. </w:t>
      </w:r>
      <w:r>
        <w:rPr>
          <w:b w:val="true"/>
        </w:rPr>
        <w:t>75</w:t>
      </w:r>
      <w:r>
        <w:t xml:space="preserve">, 3235–3257 (1994). </w:t>
      </w:r>
      <w:r/>
      <w:hyperlink r:id="rId2970">
        <w:r>
          <w:rPr>
            <w:rStyle w:val="Hyperlink"/>
          </w:rPr>
          <w:t>10.​1063/​1.​356131</w:t>
        </w:r>
      </w:hyperlink>
      <w:r>
        <w:t xml:space="preserve">  </w:t>
      </w:r>
    </w:p>
    <w:p>
      <w:pPr>
        <w:pStyle w:val="ListParagraph"/>
        <w:numPr>
          <w:ilvl w:val="0"/>
          <w:numId w:val="2"/>
        </w:numPr>
      </w:pPr>
    </w:p>
    <w:p/>
    <w:p>
      <w:r>
        <w:t xml:space="preserve">G. Liu, S.J. Fonash, Polycrystalline silicon thin film transistors on Corning 7059 glass substrates using short time, low-temperature processing. Appl. Phys. Lett. </w:t>
      </w:r>
      <w:r>
        <w:rPr>
          <w:b w:val="true"/>
        </w:rPr>
        <w:t>62</w:t>
      </w:r>
      <w:r>
        <w:t xml:space="preserve">, 2554–2556 (1993). </w:t>
      </w:r>
      <w:r/>
      <w:hyperlink r:id="rId2971">
        <w:r>
          <w:rPr>
            <w:rStyle w:val="Hyperlink"/>
          </w:rPr>
          <w:t>10.​1063/​1.​109294</w:t>
        </w:r>
      </w:hyperlink>
      <w:r>
        <w:t xml:space="preserve">  </w:t>
      </w:r>
    </w:p>
    <w:p>
      <w:pPr>
        <w:pStyle w:val="ListParagraph"/>
        <w:numPr>
          <w:ilvl w:val="0"/>
          <w:numId w:val="2"/>
        </w:numPr>
      </w:pPr>
    </w:p>
    <w:p/>
    <w:p>
      <w:r>
        <w:t xml:space="preserve">M.S. Haque, H.A. Naseem, W.D. Brown, Aluminum-induced crystallization and counter-doping of phosphorous-doped hydrogenated amorphous silicon at low temperatures. J. Appl. Phys. </w:t>
      </w:r>
      <w:r>
        <w:rPr>
          <w:b w:val="true"/>
        </w:rPr>
        <w:t>79</w:t>
      </w:r>
      <w:r>
        <w:t xml:space="preserve">, 7529–7536 (1996). </w:t>
      </w:r>
      <w:r/>
      <w:hyperlink r:id="rId2972">
        <w:r>
          <w:rPr>
            <w:rStyle w:val="Hyperlink"/>
          </w:rPr>
          <w:t>10.​1063/​1.​362425</w:t>
        </w:r>
      </w:hyperlink>
      <w:r>
        <w:t xml:space="preserve">  </w:t>
      </w:r>
    </w:p>
    <w:p>
      <w:pPr>
        <w:pStyle w:val="ListParagraph"/>
        <w:numPr>
          <w:ilvl w:val="0"/>
          <w:numId w:val="2"/>
        </w:numPr>
      </w:pPr>
    </w:p>
    <w:p/>
    <w:p>
      <w:r>
        <w:t xml:space="preserve">L.H. Lee, Y.K. Fang, S.H. Fan, Au metal-induced lateral crystallisation (MILC) of hydrogenated amorphous silicon thin film with very low annealing temperature and fast MILC rate. Electron. Lett. </w:t>
      </w:r>
      <w:r>
        <w:rPr>
          <w:b w:val="true"/>
        </w:rPr>
        <w:t>35</w:t>
      </w:r>
      <w:r>
        <w:t xml:space="preserve">, 1108–1109 (1999). </w:t>
      </w:r>
      <w:r/>
      <w:hyperlink r:id="rId2973">
        <w:r>
          <w:rPr>
            <w:rStyle w:val="Hyperlink"/>
          </w:rPr>
          <w:t>10.​1049/​el:​19990743</w:t>
        </w:r>
      </w:hyperlink>
      <w:r>
        <w:t xml:space="preserve">  </w:t>
      </w:r>
    </w:p>
    <w:p>
      <w:pPr>
        <w:pStyle w:val="ListParagraph"/>
        <w:numPr>
          <w:ilvl w:val="0"/>
          <w:numId w:val="2"/>
        </w:numPr>
      </w:pPr>
    </w:p>
    <w:p/>
    <w:p>
      <w:r>
        <w:t xml:space="preserve">T.K. Kim, T.H. Ihn, B.I. Lee, S.K. Joo, High-performance low-temperature poly-silicon thin film transistors fabricated by new metal-induced lateral crystallization process. Jpn. J. Appl. Phys. </w:t>
      </w:r>
      <w:r>
        <w:rPr>
          <w:b w:val="true"/>
        </w:rPr>
        <w:t>37</w:t>
      </w:r>
      <w:r>
        <w:t xml:space="preserve">, 4244–4247 (1998). </w:t>
      </w:r>
      <w:r/>
      <w:hyperlink r:id="rId2974">
        <w:r>
          <w:rPr>
            <w:rStyle w:val="Hyperlink"/>
          </w:rPr>
          <w:t>10.​1143/​JJAP.​37.​4244</w:t>
        </w:r>
      </w:hyperlink>
      <w:r>
        <w:t xml:space="preserve">  </w:t>
      </w:r>
    </w:p>
    <w:p>
      <w:pPr>
        <w:pStyle w:val="ListParagraph"/>
        <w:numPr>
          <w:ilvl w:val="0"/>
          <w:numId w:val="2"/>
        </w:numPr>
      </w:pPr>
    </w:p>
    <w:p/>
    <w:p>
      <w:r>
        <w:t xml:space="preserve">S.-W. Lee, Y.-C. Jeon, S.-K. Joo, Pd induced lateral crystallization of amorphous Si thin films. Appl. Phys. Lett. </w:t>
      </w:r>
      <w:r>
        <w:rPr>
          <w:b w:val="true"/>
        </w:rPr>
        <w:t>66</w:t>
      </w:r>
      <w:r>
        <w:t xml:space="preserve">, 1671–1673 (1995). </w:t>
      </w:r>
      <w:r/>
      <w:hyperlink r:id="rId2975">
        <w:r>
          <w:rPr>
            <w:rStyle w:val="Hyperlink"/>
          </w:rPr>
          <w:t>10.​1063/​1.​113888</w:t>
        </w:r>
      </w:hyperlink>
      <w:r>
        <w:t xml:space="preserve">  </w:t>
      </w:r>
    </w:p>
    <w:p>
      <w:pPr>
        <w:pStyle w:val="ListParagraph"/>
        <w:numPr>
          <w:ilvl w:val="0"/>
          <w:numId w:val="2"/>
        </w:numPr>
      </w:pPr>
    </w:p>
    <w:p/>
    <w:p>
      <w:r>
        <w:t xml:space="preserve">K. Sera, F. Okumura, H. Uchida, S. Itoh, S. Kaneko, K. Hotta, High-performance TFTs fabricated by XeCl excimer laser annealing of hydrogenated amorphous-silicon film. IEEE Trans. Electron Dev. </w:t>
      </w:r>
      <w:r>
        <w:rPr>
          <w:b w:val="true"/>
        </w:rPr>
        <w:t>36</w:t>
      </w:r>
      <w:r>
        <w:t xml:space="preserve">, 2868–2872 (1989). </w:t>
      </w:r>
      <w:r/>
      <w:hyperlink r:id="rId2976">
        <w:r>
          <w:rPr>
            <w:rStyle w:val="Hyperlink"/>
          </w:rPr>
          <w:t>10.​1109/​16.​40970</w:t>
        </w:r>
      </w:hyperlink>
      <w:r>
        <w:t xml:space="preserve">  </w:t>
      </w:r>
    </w:p>
    <w:p>
      <w:pPr>
        <w:pStyle w:val="ListParagraph"/>
        <w:numPr>
          <w:ilvl w:val="0"/>
          <w:numId w:val="2"/>
        </w:numPr>
      </w:pPr>
    </w:p>
    <w:p/>
    <w:p>
      <w:r>
        <w:t xml:space="preserve">H. Gleskova, S. Wagner, Electron mobility in amorphous silicon thin-film transistors under compressive strain. Appl. Phys. Lett. </w:t>
      </w:r>
      <w:r>
        <w:rPr>
          <w:b w:val="true"/>
        </w:rPr>
        <w:t>79</w:t>
      </w:r>
      <w:r>
        <w:t xml:space="preserve">, 3347–3349 (2001). </w:t>
      </w:r>
      <w:r/>
      <w:hyperlink r:id="rId2977">
        <w:r>
          <w:rPr>
            <w:rStyle w:val="Hyperlink"/>
          </w:rPr>
          <w:t>10.​1063/​1.​1418254</w:t>
        </w:r>
      </w:hyperlink>
      <w:r>
        <w:t xml:space="preserve">  </w:t>
      </w:r>
    </w:p>
    <w:p>
      <w:pPr>
        <w:pStyle w:val="ListParagraph"/>
        <w:numPr>
          <w:ilvl w:val="0"/>
          <w:numId w:val="2"/>
        </w:numPr>
      </w:pPr>
    </w:p>
    <w:p/>
    <w:p>
      <w:r>
        <w:t>N. Yamauchi, N. Kakuda, T. Hisaki, Characteristics of high mobility polysilicon thin-film transistors using very thin sputter-deposited SiO</w:t>
      </w:r>
      <w:r/>
    </w:p>
    <w:p>
      <w:r>
        <w:drawing>
          <wp:inline distT="0" distR="0" distB="0" distL="0">
            <wp:extent cx="409575" cy="1181100"/>
            <wp:docPr id="1114" name="img_00012163" descr="$$_2$$"/>
            <a:graphic xmlns:a="http://schemas.openxmlformats.org/drawingml/2006/main">
              <a:graphicData uri="http://schemas.openxmlformats.org/drawingml/2006/picture">
                <pic:pic xmlns:pic="http://schemas.openxmlformats.org/drawingml/2006/picture">
                  <pic:nvPicPr>
                    <pic:cNvPr id="0" name="Picture 1114" descr="116076_4_en_bookbackmatter_onlinepdf_tex_ieq1176.png"/>
                    <pic:cNvPicPr>
                      <a:picLocks noChangeAspect="true"/>
                    </pic:cNvPicPr>
                  </pic:nvPicPr>
                  <pic:blipFill>
                    <a:blip r:embed="rId2160"/>
                    <a:stretch>
                      <a:fillRect/>
                    </a:stretch>
                  </pic:blipFill>
                  <pic:spPr>
                    <a:xfrm>
                      <a:off x="0" y="0"/>
                      <a:ext cx="409575" cy="1181100"/>
                    </a:xfrm>
                    <a:prstGeom prst="rect">
                      <a:avLst/>
                    </a:prstGeom>
                  </pic:spPr>
                </pic:pic>
              </a:graphicData>
            </a:graphic>
          </wp:inline>
        </w:drawing>
      </w:r>
    </w:p>
    <w:p>
      <w:r>
        <w:t xml:space="preserve"> films. IEEE Trans. Electron Dev. </w:t>
      </w:r>
      <w:r>
        <w:rPr>
          <w:b w:val="true"/>
        </w:rPr>
        <w:t>41</w:t>
      </w:r>
      <w:r>
        <w:t xml:space="preserve">, 1882–1885 (1994). </w:t>
      </w:r>
      <w:r/>
      <w:hyperlink r:id="rId2978">
        <w:r>
          <w:rPr>
            <w:rStyle w:val="Hyperlink"/>
          </w:rPr>
          <w:t>10.​1109/​16.​324606</w:t>
        </w:r>
      </w:hyperlink>
      <w:r>
        <w:t xml:space="preserve">  </w:t>
      </w:r>
    </w:p>
    <w:p>
      <w:pPr>
        <w:pStyle w:val="ListParagraph"/>
        <w:numPr>
          <w:ilvl w:val="0"/>
          <w:numId w:val="2"/>
        </w:numPr>
      </w:pPr>
    </w:p>
    <w:p/>
    <w:p>
      <w:r>
        <w:t xml:space="preserve">M. Zaghdoudi, R. Rogel, N. Alzaied, M. Fathallah, T. Mohammed-Brahim, High polysilicon TFT field effect mobility reached thanks to slight phosphorus content in the active layer. Mater. Sci. Engin. C </w:t>
      </w:r>
      <w:r>
        <w:rPr>
          <w:b w:val="true"/>
        </w:rPr>
        <w:t>28</w:t>
      </w:r>
      <w:r>
        <w:t xml:space="preserve">, 1010–1013 (2008). </w:t>
      </w:r>
      <w:r/>
      <w:hyperlink r:id="rId2979">
        <w:r>
          <w:rPr>
            <w:rStyle w:val="Hyperlink"/>
          </w:rPr>
          <w:t>10.​1016/​j.​msec.​2007.​10.​087</w:t>
        </w:r>
      </w:hyperlink>
      <w:r>
        <w:t xml:space="preserve">  </w:t>
      </w:r>
    </w:p>
    <w:p>
      <w:pPr>
        <w:pStyle w:val="ListParagraph"/>
        <w:numPr>
          <w:ilvl w:val="0"/>
          <w:numId w:val="2"/>
        </w:numPr>
      </w:pPr>
    </w:p>
    <w:p/>
    <w:p>
      <w:r>
        <w:t xml:space="preserve">J.F. Wager, Transparent electronics. Science </w:t>
      </w:r>
      <w:r>
        <w:rPr>
          <w:b w:val="true"/>
        </w:rPr>
        <w:t>300</w:t>
      </w:r>
      <w:r>
        <w:t xml:space="preserve">, 1245–1246 (2003). </w:t>
      </w:r>
      <w:r/>
      <w:hyperlink r:id="rId2980">
        <w:r>
          <w:rPr>
            <w:rStyle w:val="Hyperlink"/>
          </w:rPr>
          <w:t>10.​1126/​science.​1085276</w:t>
        </w:r>
      </w:hyperlink>
      <w:r>
        <w:t xml:space="preserve">  </w:t>
      </w:r>
    </w:p>
    <w:p>
      <w:pPr>
        <w:pStyle w:val="ListParagraph"/>
        <w:numPr>
          <w:ilvl w:val="0"/>
          <w:numId w:val="2"/>
        </w:numPr>
      </w:pPr>
    </w:p>
    <w:p/>
    <w:p>
      <w:r>
        <w:t xml:space="preserve">K. Nomura, H. Ohta, K. Ueda, T. Kamiya, M. Hirano, H. Hosono, Thin-film transistor fabricated in single-crystalline transparent oxide semiconductor. Science </w:t>
      </w:r>
      <w:r>
        <w:rPr>
          <w:b w:val="true"/>
        </w:rPr>
        <w:t>300</w:t>
      </w:r>
      <w:r>
        <w:t xml:space="preserve">, 1269–1272 (2003). </w:t>
      </w:r>
      <w:r/>
      <w:hyperlink r:id="rId2981">
        <w:r>
          <w:rPr>
            <w:rStyle w:val="Hyperlink"/>
          </w:rPr>
          <w:t>10.​1126/​science.​1083212</w:t>
        </w:r>
      </w:hyperlink>
      <w:r>
        <w:t xml:space="preserve">  </w:t>
      </w:r>
    </w:p>
    <w:p>
      <w:pPr>
        <w:pStyle w:val="ListParagraph"/>
        <w:numPr>
          <w:ilvl w:val="0"/>
          <w:numId w:val="2"/>
        </w:numPr>
      </w:pPr>
    </w:p>
    <w:p/>
    <w:p>
      <w:r>
        <w:t xml:space="preserve">E.M.C. Fortunato, P.M.C. Barquinha, A. Pimentel, A.M.F. Gonçalves, A.J.S. Marques, L.M.N. Pereira, R.F.P. Martins, Fully transparent ZnO thin-film transistor produced at room temperature. Adv. Mater. </w:t>
      </w:r>
      <w:r>
        <w:rPr>
          <w:b w:val="true"/>
        </w:rPr>
        <w:t>17</w:t>
      </w:r>
      <w:r>
        <w:t xml:space="preserve">, 590–594 (2005). </w:t>
      </w:r>
      <w:r/>
      <w:hyperlink r:id="rId2982">
        <w:r>
          <w:rPr>
            <w:rStyle w:val="Hyperlink"/>
          </w:rPr>
          <w:t>10.​1002/​adma.​200400368</w:t>
        </w:r>
      </w:hyperlink>
      <w:r>
        <w:t xml:space="preserve">  </w:t>
      </w:r>
    </w:p>
    <w:p>
      <w:pPr>
        <w:pStyle w:val="ListParagraph"/>
        <w:numPr>
          <w:ilvl w:val="0"/>
          <w:numId w:val="2"/>
        </w:numPr>
      </w:pPr>
    </w:p>
    <w:p/>
    <w:p>
      <w:r>
        <w:t xml:space="preserve">H. Frenzel, A. Lajn, M. Brandt, H. von Wenckstern, G. Biehne, H. Hochmuth, M. Lorenz, M. Grundmann, ZnO metal-semiconductor field-effect transistors with Ag-Schottky gates. Appl. Phys. Lett. </w:t>
      </w:r>
      <w:r>
        <w:rPr>
          <w:b w:val="true"/>
        </w:rPr>
        <w:t>92</w:t>
      </w:r>
      <w:r>
        <w:t xml:space="preserve">, 192108:1–3 (2008). </w:t>
      </w:r>
      <w:r/>
      <w:hyperlink r:id="rId2983">
        <w:r>
          <w:rPr>
            <w:rStyle w:val="Hyperlink"/>
          </w:rPr>
          <w:t>10.​1063/​1.​2926684</w:t>
        </w:r>
      </w:hyperlink>
      <w:r>
        <w:t xml:space="preserve">  </w:t>
      </w:r>
    </w:p>
    <w:p>
      <w:pPr>
        <w:pStyle w:val="ListParagraph"/>
        <w:numPr>
          <w:ilvl w:val="0"/>
          <w:numId w:val="2"/>
        </w:numPr>
      </w:pPr>
    </w:p>
    <w:p/>
    <w:p>
      <w:r>
        <w:t xml:space="preserve">M. Grundmann, H. Frenzel, A. Lajn, M. Lorenz, F. Schein, H. von Wenckstern, Transparent semiconducting oxides: materials and devices. Phys. Status Solidi A </w:t>
      </w:r>
      <w:r>
        <w:rPr>
          <w:b w:val="true"/>
        </w:rPr>
        <w:t>207</w:t>
      </w:r>
      <w:r>
        <w:t xml:space="preserve">, 1437–1449 (2010). </w:t>
      </w:r>
      <w:r/>
      <w:hyperlink r:id="rId2984">
        <w:r>
          <w:rPr>
            <w:rStyle w:val="Hyperlink"/>
          </w:rPr>
          <w:t>10.​1002/​pssa.​200983771</w:t>
        </w:r>
      </w:hyperlink>
      <w:r>
        <w:t xml:space="preserve">  </w:t>
      </w:r>
    </w:p>
    <w:p>
      <w:pPr>
        <w:pStyle w:val="ListParagraph"/>
        <w:numPr>
          <w:ilvl w:val="0"/>
          <w:numId w:val="2"/>
        </w:numPr>
      </w:pPr>
    </w:p>
    <w:p/>
    <w:p>
      <w:r>
        <w:t xml:space="preserve">H. Frenzel, A. Lajn, H. von Wenckstern, M. Grundmann, Ultrathin gate-contacts for metal-semiconductor field-effect transistor devices: An alternative approach in transparent electronics. J. Appl. Phys. </w:t>
      </w:r>
      <w:r>
        <w:rPr>
          <w:b w:val="true"/>
        </w:rPr>
        <w:t>107</w:t>
      </w:r>
      <w:r>
        <w:t xml:space="preserve">, 114515:1–6 (2010). </w:t>
      </w:r>
      <w:r/>
      <w:hyperlink r:id="rId2985">
        <w:r>
          <w:rPr>
            <w:rStyle w:val="Hyperlink"/>
          </w:rPr>
          <w:t>10.​1063/​1.​3430988</w:t>
        </w:r>
      </w:hyperlink>
      <w:r>
        <w:t xml:space="preserve">  </w:t>
      </w:r>
    </w:p>
    <w:p>
      <w:pPr>
        <w:pStyle w:val="ListParagraph"/>
        <w:numPr>
          <w:ilvl w:val="0"/>
          <w:numId w:val="2"/>
        </w:numPr>
      </w:pPr>
    </w:p>
    <w:p/>
    <w:p>
      <w:r>
        <w:t xml:space="preserve">S. Jit, P.K. Pandey, P.K. Tiwari, Modeling of the subthreshold current and subthreshold swing of fully depleted short-channel Si-SOI-MESFETs. Solid State Electron. </w:t>
      </w:r>
      <w:r>
        <w:rPr>
          <w:b w:val="true"/>
        </w:rPr>
        <w:t>53</w:t>
      </w:r>
      <w:r>
        <w:t xml:space="preserve">, 57–62 (2009). </w:t>
      </w:r>
      <w:r/>
      <w:hyperlink r:id="rId2986">
        <w:r>
          <w:rPr>
            <w:rStyle w:val="Hyperlink"/>
          </w:rPr>
          <w:t>10.​1016/​j.​sse.​2008.​09.​013</w:t>
        </w:r>
      </w:hyperlink>
      <w:r>
        <w:t xml:space="preserve">  </w:t>
      </w:r>
    </w:p>
    <w:p>
      <w:pPr>
        <w:pStyle w:val="ListParagraph"/>
        <w:numPr>
          <w:ilvl w:val="0"/>
          <w:numId w:val="2"/>
        </w:numPr>
      </w:pPr>
    </w:p>
    <w:p/>
    <w:p>
      <w:r>
        <w:t xml:space="preserve">S.R. Forrest, Ultrathin organic films grown by organic molecular beam deposition and related techniques. Chem. Rev. </w:t>
      </w:r>
      <w:r>
        <w:rPr>
          <w:b w:val="true"/>
        </w:rPr>
        <w:t>97</w:t>
      </w:r>
      <w:r>
        <w:t xml:space="preserve">, 1793–1896 (1997). </w:t>
      </w:r>
      <w:r/>
      <w:hyperlink r:id="rId2987">
        <w:r>
          <w:rPr>
            <w:rStyle w:val="Hyperlink"/>
          </w:rPr>
          <w:t>10.​1021/​cr941014o</w:t>
        </w:r>
      </w:hyperlink>
      <w:r>
        <w:t xml:space="preserve">  </w:t>
      </w:r>
    </w:p>
    <w:p>
      <w:pPr>
        <w:pStyle w:val="ListParagraph"/>
        <w:numPr>
          <w:ilvl w:val="0"/>
          <w:numId w:val="2"/>
        </w:numPr>
      </w:pPr>
    </w:p>
    <w:p/>
    <w:p>
      <w:r>
        <w:t xml:space="preserve">D. Jariwala, V.K. Sangwan, L.J. Lauhon, T.J. Marks, M.C. Hersam, Emerging device applications for semiconducting two-dimensional transition metal dichalcogenides. ACS Nano </w:t>
      </w:r>
      <w:r>
        <w:rPr>
          <w:b w:val="true"/>
        </w:rPr>
        <w:t>8</w:t>
      </w:r>
      <w:r>
        <w:t xml:space="preserve">, 1102–1120 (2014). </w:t>
      </w:r>
      <w:r/>
      <w:hyperlink r:id="rId2988">
        <w:r>
          <w:rPr>
            <w:rStyle w:val="Hyperlink"/>
          </w:rPr>
          <w:t>10.​1021/​nn500064s</w:t>
        </w:r>
      </w:hyperlink>
      <w:r>
        <w:t xml:space="preserve">  </w:t>
      </w:r>
    </w:p>
    <w:p>
      <w:pPr>
        <w:pStyle w:val="ListParagraph"/>
        <w:numPr>
          <w:ilvl w:val="0"/>
          <w:numId w:val="2"/>
        </w:numPr>
      </w:pPr>
    </w:p>
    <w:p/>
    <w:p>
      <w:r>
        <w:t xml:space="preserve">Y. Liu, X. Duan, Y. Huang, X. Duan, Two-dimensional transistors beyond graphene and TMDCs. Chem. Soc. Rev. </w:t>
      </w:r>
      <w:r>
        <w:rPr>
          <w:b w:val="true"/>
        </w:rPr>
        <w:t>47</w:t>
      </w:r>
      <w:r>
        <w:t xml:space="preserve">, 6388–6409 (2018). </w:t>
      </w:r>
      <w:r/>
      <w:hyperlink r:id="rId2989">
        <w:r>
          <w:rPr>
            <w:rStyle w:val="Hyperlink"/>
          </w:rPr>
          <w:t>10.​1039/​c8cs00318a</w:t>
        </w:r>
      </w:hyperlink>
      <w:r>
        <w:t xml:space="preserve">  </w:t>
      </w:r>
    </w:p>
    <w:p>
      <w:pPr>
        <w:pStyle w:val="ListParagraph"/>
        <w:numPr>
          <w:ilvl w:val="0"/>
          <w:numId w:val="2"/>
        </w:numPr>
      </w:pPr>
    </w:p>
    <w:p/>
    <w:p>
      <w:r>
        <w:t>B. Radisavljevic, A. Radenovic, J. Brivio, V. Giacometti, A. Kis, Single-layer MoS</w:t>
      </w:r>
      <w:r/>
    </w:p>
    <w:p>
      <w:r>
        <w:drawing>
          <wp:inline distT="0" distR="0" distB="0" distL="0">
            <wp:extent cx="409575" cy="1181100"/>
            <wp:docPr id="1115" name="img_00012164" descr="$$_2$$"/>
            <a:graphic xmlns:a="http://schemas.openxmlformats.org/drawingml/2006/main">
              <a:graphicData uri="http://schemas.openxmlformats.org/drawingml/2006/picture">
                <pic:pic xmlns:pic="http://schemas.openxmlformats.org/drawingml/2006/picture">
                  <pic:nvPicPr>
                    <pic:cNvPr id="0" name="Picture 1115" descr="116076_4_en_bookbackmatter_onlinepdf_tex_ieq1177.png"/>
                    <pic:cNvPicPr>
                      <a:picLocks noChangeAspect="true"/>
                    </pic:cNvPicPr>
                  </pic:nvPicPr>
                  <pic:blipFill>
                    <a:blip r:embed="rId2158"/>
                    <a:stretch>
                      <a:fillRect/>
                    </a:stretch>
                  </pic:blipFill>
                  <pic:spPr>
                    <a:xfrm>
                      <a:off x="0" y="0"/>
                      <a:ext cx="409575" cy="1181100"/>
                    </a:xfrm>
                    <a:prstGeom prst="rect">
                      <a:avLst/>
                    </a:prstGeom>
                  </pic:spPr>
                </pic:pic>
              </a:graphicData>
            </a:graphic>
          </wp:inline>
        </w:drawing>
      </w:r>
    </w:p>
    <w:p>
      <w:r>
        <w:t xml:space="preserve"> transistors. Nature Nanotechn. </w:t>
      </w:r>
      <w:r>
        <w:rPr>
          <w:b w:val="true"/>
        </w:rPr>
        <w:t>6</w:t>
      </w:r>
      <w:r>
        <w:t xml:space="preserve">, 147–150 (2011). </w:t>
      </w:r>
      <w:r/>
      <w:hyperlink r:id="rId2990">
        <w:r>
          <w:rPr>
            <w:rStyle w:val="Hyperlink"/>
          </w:rPr>
          <w:t>10.​1038/​nnano.​2010.​279</w:t>
        </w:r>
      </w:hyperlink>
      <w:r>
        <w:t xml:space="preserve">  </w:t>
      </w:r>
    </w:p>
    <w:p>
      <w:pPr>
        <w:pStyle w:val="ListParagraph"/>
        <w:numPr>
          <w:ilvl w:val="0"/>
          <w:numId w:val="2"/>
        </w:numPr>
      </w:pPr>
    </w:p>
    <w:p/>
    <w:p>
      <w:r>
        <w:t xml:space="preserve">S. Ahmed, J. Yi, Two-dimensional transition metal dichalcogenides and their charge carrier mobilities in field-effect transistors. Nano-Micro Lett. </w:t>
      </w:r>
      <w:r>
        <w:rPr>
          <w:b w:val="true"/>
        </w:rPr>
        <w:t>9</w:t>
      </w:r>
      <w:r>
        <w:t xml:space="preserve">, 50:1–23 (2017). </w:t>
      </w:r>
      <w:r/>
      <w:hyperlink r:id="rId2991">
        <w:r>
          <w:rPr>
            <w:rStyle w:val="Hyperlink"/>
          </w:rPr>
          <w:t>10.​1007/​s40820-017-0152-6</w:t>
        </w:r>
      </w:hyperlink>
      <w:r>
        <w:t xml:space="preserve">  </w:t>
      </w:r>
    </w:p>
    <w:p>
      <w:pPr>
        <w:pStyle w:val="ListParagraph"/>
        <w:numPr>
          <w:ilvl w:val="0"/>
          <w:numId w:val="2"/>
        </w:numPr>
      </w:pPr>
    </w:p>
    <w:p/>
    <w:p>
      <w:r>
        <w:t>Z. Yu, Z.-Y. Ong, S. Li, J.-B. Xu, G. Zhang, Y.-W. Zhang, Y. Shi, X. Wang, Analyzing the carrier mobility in transition-metal dichalcogenide MoS</w:t>
      </w:r>
      <w:r/>
    </w:p>
    <w:p>
      <w:r>
        <w:drawing>
          <wp:inline distT="0" distR="0" distB="0" distL="0">
            <wp:extent cx="409575" cy="1181100"/>
            <wp:docPr id="1116" name="img_00012165" descr="$$_2$$"/>
            <a:graphic xmlns:a="http://schemas.openxmlformats.org/drawingml/2006/main">
              <a:graphicData uri="http://schemas.openxmlformats.org/drawingml/2006/picture">
                <pic:pic xmlns:pic="http://schemas.openxmlformats.org/drawingml/2006/picture">
                  <pic:nvPicPr>
                    <pic:cNvPr id="0" name="Picture 1116" descr="116076_4_en_bookbackmatter_onlinepdf_tex_ieq1178.png"/>
                    <pic:cNvPicPr>
                      <a:picLocks noChangeAspect="true"/>
                    </pic:cNvPicPr>
                  </pic:nvPicPr>
                  <pic:blipFill>
                    <a:blip r:embed="rId2215"/>
                    <a:stretch>
                      <a:fillRect/>
                    </a:stretch>
                  </pic:blipFill>
                  <pic:spPr>
                    <a:xfrm>
                      <a:off x="0" y="0"/>
                      <a:ext cx="409575" cy="1181100"/>
                    </a:xfrm>
                    <a:prstGeom prst="rect">
                      <a:avLst/>
                    </a:prstGeom>
                  </pic:spPr>
                </pic:pic>
              </a:graphicData>
            </a:graphic>
          </wp:inline>
        </w:drawing>
      </w:r>
    </w:p>
    <w:p>
      <w:r>
        <w:t xml:space="preserve"> field-effect transistors. Adv. Funct. Mater. </w:t>
      </w:r>
      <w:r>
        <w:rPr>
          <w:b w:val="true"/>
        </w:rPr>
        <w:t>27</w:t>
      </w:r>
      <w:r>
        <w:t xml:space="preserve">, 1604093:1–17 (2017). </w:t>
      </w:r>
      <w:r/>
      <w:hyperlink r:id="rId2992">
        <w:r>
          <w:rPr>
            <w:rStyle w:val="Hyperlink"/>
          </w:rPr>
          <w:t>10.​1002/​adfm.​201604093</w:t>
        </w:r>
      </w:hyperlink>
      <w:r>
        <w:t xml:space="preserve">  </w:t>
      </w:r>
    </w:p>
    <w:p>
      <w:pPr>
        <w:pStyle w:val="ListParagraph"/>
        <w:numPr>
          <w:ilvl w:val="0"/>
          <w:numId w:val="2"/>
        </w:numPr>
      </w:pPr>
    </w:p>
    <w:p/>
    <w:p>
      <w:r>
        <w:t xml:space="preserve">G. Horowitz, Organic thin film transistors: from theory to real devices. J. Mater. Res. </w:t>
      </w:r>
      <w:r>
        <w:rPr>
          <w:b w:val="true"/>
        </w:rPr>
        <w:t>19</w:t>
      </w:r>
      <w:r>
        <w:t xml:space="preserve">, 1946–1962 (2004). </w:t>
      </w:r>
      <w:r/>
      <w:hyperlink r:id="rId2993">
        <w:r>
          <w:rPr>
            <w:rStyle w:val="Hyperlink"/>
          </w:rPr>
          <w:t>10.​1557/​JMR.​2004.​0266</w:t>
        </w:r>
      </w:hyperlink>
      <w:r>
        <w:t xml:space="preserve">  </w:t>
      </w:r>
    </w:p>
    <w:p>
      <w:pPr>
        <w:pStyle w:val="ListParagraph"/>
        <w:numPr>
          <w:ilvl w:val="0"/>
          <w:numId w:val="2"/>
        </w:numPr>
      </w:pPr>
    </w:p>
    <w:p/>
    <w:p>
      <w:r>
        <w:t xml:space="preserve">Z. Bao, J. Locklin, eds., </w:t>
      </w:r>
      <w:r>
        <w:rPr>
          <w:i w:val="true"/>
        </w:rPr>
        <w:t>Organic Field-Effect Transistors</w:t>
      </w:r>
      <w:r>
        <w:t xml:space="preserve"> (CRC Press, New York, 2007)</w:t>
      </w:r>
    </w:p>
    <w:p>
      <w:pPr>
        <w:pStyle w:val="ListParagraph"/>
        <w:numPr>
          <w:ilvl w:val="0"/>
          <w:numId w:val="2"/>
        </w:numPr>
      </w:pPr>
    </w:p>
    <w:p/>
    <w:p>
      <w:r>
        <w:t xml:space="preserve">Ch. Wöll, ed., </w:t>
      </w:r>
      <w:r>
        <w:rPr>
          <w:i w:val="true"/>
        </w:rPr>
        <w:t>Organic Electronics: Structural and Electronic Properties of OFETs</w:t>
      </w:r>
      <w:r>
        <w:t xml:space="preserve"> (Wiley-VCH, Weinheim, 2009). </w:t>
      </w:r>
      <w:r/>
      <w:hyperlink r:id="rId2994">
        <w:r>
          <w:rPr>
            <w:rStyle w:val="Hyperlink"/>
          </w:rPr>
          <w:t>10.​1002/​9783527627387</w:t>
        </w:r>
      </w:hyperlink>
      <w:r>
        <w:t xml:space="preserve">  </w:t>
      </w:r>
    </w:p>
    <w:p>
      <w:pPr>
        <w:pStyle w:val="ListParagraph"/>
        <w:numPr>
          <w:ilvl w:val="0"/>
          <w:numId w:val="2"/>
        </w:numPr>
      </w:pPr>
    </w:p>
    <w:p/>
    <w:p>
      <w:r>
        <w:t xml:space="preserve">G. Horowitz, F. Garnier, A. Yassar, R. Hajlaoui, F. Kouki, Field-effect transistor made with a sexithiophene single crystal. Adv. Mater. </w:t>
      </w:r>
      <w:r>
        <w:rPr>
          <w:b w:val="true"/>
        </w:rPr>
        <w:t>8</w:t>
      </w:r>
      <w:r>
        <w:t xml:space="preserve">, 52–54 (1996). </w:t>
      </w:r>
      <w:r/>
      <w:hyperlink r:id="rId2995">
        <w:r>
          <w:rPr>
            <w:rStyle w:val="Hyperlink"/>
          </w:rPr>
          <w:t>10.​1002/​adma.​19960080109</w:t>
        </w:r>
      </w:hyperlink>
      <w:r>
        <w:t xml:space="preserve">  </w:t>
      </w:r>
    </w:p>
    <w:p>
      <w:pPr>
        <w:pStyle w:val="ListParagraph"/>
        <w:numPr>
          <w:ilvl w:val="0"/>
          <w:numId w:val="2"/>
        </w:numPr>
      </w:pPr>
    </w:p>
    <w:p/>
    <w:p>
      <w:r>
        <w:t xml:space="preserve">H.E. Katz, C. Kloc, V. Sundar, J. Zaumseil, A.L. Briseno, Z. Bao, Field-effect transistors made from macroscopic single crystals of tetracene and related semiconductors on polymer dielectrics. J. Mater. Res. </w:t>
      </w:r>
      <w:r>
        <w:rPr>
          <w:b w:val="true"/>
        </w:rPr>
        <w:t>19</w:t>
      </w:r>
      <w:r>
        <w:t xml:space="preserve">, 1995–1998 (2004). </w:t>
      </w:r>
      <w:r/>
      <w:hyperlink r:id="rId2996">
        <w:r>
          <w:rPr>
            <w:rStyle w:val="Hyperlink"/>
          </w:rPr>
          <w:t>10.​1557/​JMR.​2004.​0254</w:t>
        </w:r>
      </w:hyperlink>
      <w:r>
        <w:t xml:space="preserve">  </w:t>
      </w:r>
    </w:p>
    <w:p>
      <w:pPr>
        <w:pStyle w:val="ListParagraph"/>
        <w:numPr>
          <w:ilvl w:val="0"/>
          <w:numId w:val="2"/>
        </w:numPr>
      </w:pPr>
    </w:p>
    <w:p/>
    <w:p>
      <w:bookmarkStart w:name="u116076_4_En_BookBackmatter_OnlinePDF-CR2150" w:id="1714166"/>
      <w:bookmarkEnd w:id="1714166"/>
    </w:p>
    <w:p>
      <w:r>
        <w:t xml:space="preserve">G. Kindlmann, Tensor invariants and their gradients, in </w:t>
      </w:r>
      <w:r>
        <w:rPr>
          <w:i w:val="true"/>
        </w:rPr>
        <w:t>Visualization and Processing of Tensor Fields</w:t>
      </w:r>
      <w:r>
        <w:t xml:space="preserve">, eds. by J. Weickert, H. Hagen (Springer, Berlin, 2006), pp. 215-224. </w:t>
      </w:r>
      <w:r/>
      <w:hyperlink r:id="rId2997">
        <w:r>
          <w:rPr>
            <w:rStyle w:val="Hyperlink"/>
          </w:rPr>
          <w:t>10.​1007/​3-540-31272-2_​12</w:t>
        </w:r>
      </w:hyperlink>
      <w:r>
        <w:t xml:space="preserve">  </w:t>
      </w:r>
    </w:p>
    <w:p>
      <w:pPr>
        <w:pStyle w:val="ListParagraph"/>
        <w:numPr>
          <w:ilvl w:val="0"/>
          <w:numId w:val="2"/>
        </w:numPr>
      </w:pPr>
    </w:p>
    <w:p/>
    <w:p>
      <w:bookmarkStart w:name="u116076_4_En_BookBackmatter_OnlinePDF-CR2151" w:id="1714167"/>
      <w:bookmarkEnd w:id="1714167"/>
    </w:p>
    <w:p>
      <w:r>
        <w:t xml:space="preserve">C.G. Koay, On the six-dimensional orthogonal tensor representation of the rotation in three dimensions: a simplified approach. Mech. Mater. </w:t>
      </w:r>
      <w:r>
        <w:rPr>
          <w:b w:val="true"/>
        </w:rPr>
        <w:t>41</w:t>
      </w:r>
      <w:r>
        <w:t xml:space="preserve">, 951–953 (2009). </w:t>
      </w:r>
      <w:r/>
      <w:hyperlink r:id="rId2998">
        <w:r>
          <w:rPr>
            <w:rStyle w:val="Hyperlink"/>
          </w:rPr>
          <w:t>10.​1016/​j.​mechmat.​2008.​12.​006</w:t>
        </w:r>
      </w:hyperlink>
      <w:r>
        <w:t xml:space="preserve">  </w:t>
      </w:r>
    </w:p>
    <w:p>
      <w:pPr>
        <w:pStyle w:val="ListParagraph"/>
        <w:numPr>
          <w:ilvl w:val="0"/>
          <w:numId w:val="2"/>
        </w:numPr>
      </w:pPr>
    </w:p>
    <w:p/>
    <w:p>
      <w:bookmarkStart w:name="u116076_4_En_BookBackmatter_OnlinePDF-CR2152" w:id="1714168"/>
      <w:bookmarkEnd w:id="1714168"/>
    </w:p>
    <w:p>
      <w:r>
        <w:t xml:space="preserve">H.A. Kramers, Some remarks on the theory of absorption and refraction of X-rays. Nature </w:t>
      </w:r>
      <w:r>
        <w:rPr>
          <w:b w:val="true"/>
        </w:rPr>
        <w:t>117</w:t>
      </w:r>
      <w:r>
        <w:t xml:space="preserve">, 775 (1926). </w:t>
      </w:r>
      <w:r/>
      <w:hyperlink r:id="rId2999">
        <w:r>
          <w:rPr>
            <w:rStyle w:val="Hyperlink"/>
          </w:rPr>
          <w:t>10.​1038/​117774a0</w:t>
        </w:r>
      </w:hyperlink>
      <w:r>
        <w:t xml:space="preserve">  </w:t>
      </w:r>
    </w:p>
    <w:p>
      <w:pPr>
        <w:pStyle w:val="ListParagraph"/>
        <w:numPr>
          <w:ilvl w:val="0"/>
          <w:numId w:val="2"/>
        </w:numPr>
      </w:pPr>
    </w:p>
    <w:p/>
    <w:p>
      <w:bookmarkStart w:name="u116076_4_En_BookBackmatter_OnlinePDF-CR2153" w:id="1714169"/>
      <w:bookmarkEnd w:id="1714169"/>
    </w:p>
    <w:p>
      <w:r>
        <w:t xml:space="preserve">R. de L. Kronig, On the theory of dispersion of X-rays. J. Opt. Soc. Am. </w:t>
      </w:r>
      <w:r>
        <w:rPr>
          <w:b w:val="true"/>
        </w:rPr>
        <w:t>12</w:t>
      </w:r>
      <w:r>
        <w:t xml:space="preserve">, 547–557 (1926). </w:t>
      </w:r>
      <w:r/>
      <w:hyperlink r:id="rId3000">
        <w:r>
          <w:rPr>
            <w:rStyle w:val="Hyperlink"/>
          </w:rPr>
          <w:t>10.​1364/​JOSA.​12.​000547</w:t>
        </w:r>
      </w:hyperlink>
      <w:r>
        <w:t xml:space="preserve">  </w:t>
      </w:r>
    </w:p>
    <w:p>
      <w:pPr>
        <w:pStyle w:val="ListParagraph"/>
        <w:numPr>
          <w:ilvl w:val="0"/>
          <w:numId w:val="2"/>
        </w:numPr>
      </w:pPr>
    </w:p>
    <w:p/>
    <w:p>
      <w:bookmarkStart w:name="u116076_4_En_BookBackmatter_OnlinePDF-CR2154" w:id="1714170"/>
      <w:bookmarkEnd w:id="1714170"/>
    </w:p>
    <w:p>
      <w:r>
        <w:t xml:space="preserve">W.P. Su, J.R. Schrieffer, A.J. Heeger, Solitons in polyacetylene. Phys. Rev. Lett. </w:t>
      </w:r>
      <w:r>
        <w:rPr>
          <w:b w:val="true"/>
        </w:rPr>
        <w:t>42</w:t>
      </w:r>
      <w:r>
        <w:t xml:space="preserve">, 1698–1701 (1979). </w:t>
      </w:r>
      <w:r/>
      <w:hyperlink r:id="rId3001">
        <w:r>
          <w:rPr>
            <w:rStyle w:val="Hyperlink"/>
          </w:rPr>
          <w:t>10.​1103/​PhysRevLett.​42.​1698</w:t>
        </w:r>
      </w:hyperlink>
      <w:r>
        <w:t xml:space="preserve">  </w:t>
      </w:r>
    </w:p>
    <w:p>
      <w:pPr>
        <w:pStyle w:val="ListParagraph"/>
        <w:numPr>
          <w:ilvl w:val="0"/>
          <w:numId w:val="2"/>
        </w:numPr>
      </w:pPr>
    </w:p>
    <w:p/>
    <w:p>
      <w:bookmarkStart w:name="u116076_4_En_BookBackmatter_OnlinePDF-CR2155" w:id="1714171"/>
      <w:bookmarkEnd w:id="1714171"/>
    </w:p>
    <w:p>
      <w:r>
        <w:t xml:space="preserve">N. Batra, G. Sheet, </w:t>
      </w:r>
      <w:r>
        <w:rPr>
          <w:i w:val="true"/>
        </w:rPr>
        <w:t>Understanding Basic Concepts of Topological Insulators Through Su-Schrieffer-Heeger (SSH) Model</w:t>
      </w:r>
      <w:r>
        <w:t xml:space="preserve">. </w:t>
      </w:r>
      <w:r/>
      <w:hyperlink r:id="rId3002">
        <w:r>
          <w:rPr>
            <w:rStyle w:val="Hyperlink"/>
          </w:rPr>
          <w:t>arXiv:​1906.​08435</w:t>
        </w:r>
      </w:hyperlink>
      <w:r>
        <w:t xml:space="preserve">  </w:t>
      </w:r>
    </w:p>
    <w:p>
      <w:pPr>
        <w:pStyle w:val="ListParagraph"/>
        <w:numPr>
          <w:ilvl w:val="0"/>
          <w:numId w:val="2"/>
        </w:numPr>
      </w:pPr>
    </w:p>
    <w:p/>
    <w:p>
      <w:bookmarkStart w:name="u116076_4_En_BookBackmatter_OnlinePDF-CR2156" w:id="1714172"/>
      <w:bookmarkEnd w:id="1714172"/>
    </w:p>
    <w:p>
      <w:r>
        <w:t xml:space="preserve">F. Liu, K. Wakabayashi, Novel topological phase with a zero Berry curvature. Phys. Rev. Lett. </w:t>
      </w:r>
      <w:r>
        <w:rPr>
          <w:b w:val="true"/>
        </w:rPr>
        <w:t>118</w:t>
      </w:r>
      <w:r>
        <w:t xml:space="preserve">, 076803:1–5 (2017). </w:t>
      </w:r>
      <w:r/>
      <w:hyperlink r:id="rId3003">
        <w:r>
          <w:rPr>
            <w:rStyle w:val="Hyperlink"/>
          </w:rPr>
          <w:t>10.​1103/​PhysRevLett.​118.​076803</w:t>
        </w:r>
      </w:hyperlink>
      <w:r>
        <w:t xml:space="preserve">  </w:t>
      </w:r>
    </w:p>
    <w:p>
      <w:pPr>
        <w:pStyle w:val="ListParagraph"/>
        <w:numPr>
          <w:ilvl w:val="0"/>
          <w:numId w:val="2"/>
        </w:numPr>
      </w:pPr>
    </w:p>
    <w:p/>
    <w:p>
      <w:bookmarkStart w:name="u116076_4_En_BookBackmatter_OnlinePDF-CR2157" w:id="1714173"/>
      <w:bookmarkEnd w:id="1714173"/>
    </w:p>
    <w:p>
      <w:r>
        <w:t xml:space="preserve">J. Cayssol, Introduction to Dirac materials and topological insulators. Comptes Rendus Phys. </w:t>
      </w:r>
      <w:r>
        <w:rPr>
          <w:b w:val="true"/>
        </w:rPr>
        <w:t>14</w:t>
      </w:r>
      <w:r>
        <w:t xml:space="preserve">, 760–778 (2013). </w:t>
      </w:r>
      <w:r/>
      <w:hyperlink r:id="rId3004">
        <w:r>
          <w:rPr>
            <w:rStyle w:val="Hyperlink"/>
          </w:rPr>
          <w:t>10.​1016/​j.​crhy.​2013.​09.​012</w:t>
        </w:r>
      </w:hyperlink>
      <w:r>
        <w:t xml:space="preserve">  </w:t>
      </w:r>
    </w:p>
    <w:p>
      <w:pPr>
        <w:pStyle w:val="ListParagraph"/>
        <w:numPr>
          <w:ilvl w:val="0"/>
          <w:numId w:val="2"/>
        </w:numPr>
      </w:pPr>
    </w:p>
    <w:p/>
    <w:p>
      <w:bookmarkStart w:name="u116076_4_En_BookBackmatter_OnlinePDF-CR2158" w:id="1714174"/>
      <w:bookmarkEnd w:id="1714174"/>
    </w:p>
    <w:p>
      <w:r>
        <w:t xml:space="preserve">F. Liu, M. Yamamoto, K. Wakabayashi, Topological edge states of honeycomb lattices with zero Berry curvature. J. Phys. Soc. Jpn. </w:t>
      </w:r>
      <w:r>
        <w:rPr>
          <w:b w:val="true"/>
        </w:rPr>
        <w:t>86</w:t>
      </w:r>
      <w:r>
        <w:t xml:space="preserve">, 123707:1–4 (2017). </w:t>
      </w:r>
      <w:r/>
      <w:hyperlink r:id="rId3005">
        <w:r>
          <w:rPr>
            <w:rStyle w:val="Hyperlink"/>
          </w:rPr>
          <w:t>10.​7566/​JPSJ.​86.​123707</w:t>
        </w:r>
      </w:hyperlink>
      <w:r>
        <w:t xml:space="preserve">  </w:t>
      </w:r>
    </w:p>
    <w:p>
      <w:pPr>
        <w:pStyle w:val="ListParagraph"/>
        <w:numPr>
          <w:ilvl w:val="0"/>
          <w:numId w:val="2"/>
        </w:numPr>
      </w:pPr>
    </w:p>
    <w:p/>
    <w:p>
      <w:bookmarkStart w:name="u116076_4_En_BookBackmatter_OnlinePDF-CR2159" w:id="1714175"/>
      <w:bookmarkEnd w:id="1714175"/>
    </w:p>
    <w:p>
      <w:r>
        <w:t xml:space="preserve">Y. Hatsugai, T. Fukui, H. Aoki, Topological aspects of graphene, Dirac fermions and the bulk-edge correspondence in magnetic fields. Eur. Phys. J. Special Topics </w:t>
      </w:r>
      <w:r>
        <w:rPr>
          <w:b w:val="true"/>
        </w:rPr>
        <w:t>148</w:t>
      </w:r>
      <w:r>
        <w:t xml:space="preserve">, 133–141 (2007). </w:t>
      </w:r>
      <w:r/>
      <w:hyperlink r:id="rId3006">
        <w:r>
          <w:rPr>
            <w:rStyle w:val="Hyperlink"/>
          </w:rPr>
          <w:t>10.​1140/​epjst/​e2007-00233-5</w:t>
        </w:r>
      </w:hyperlink>
      <w:r>
        <w:t xml:space="preserve">  </w:t>
      </w:r>
    </w:p>
    <w:p>
      <w:pPr>
        <w:pStyle w:val="ListParagraph"/>
        <w:numPr>
          <w:ilvl w:val="0"/>
          <w:numId w:val="2"/>
        </w:numPr>
      </w:pPr>
    </w:p>
    <w:p/>
    <w:p>
      <w:bookmarkStart w:name="u116076_4_En_BookBackmatter_OnlinePDF-CR2160" w:id="1714176"/>
      <w:bookmarkEnd w:id="1714176"/>
    </w:p>
    <w:p>
      <w:r>
        <w:t xml:space="preserve">Y. Hatsugai, Topological aspects of graphene. J. Phys.: Conf. Ser. </w:t>
      </w:r>
      <w:r>
        <w:rPr>
          <w:b w:val="true"/>
        </w:rPr>
        <w:t>334</w:t>
      </w:r>
      <w:r>
        <w:t xml:space="preserve">, 012004:1–14 (2011). </w:t>
      </w:r>
      <w:r/>
      <w:hyperlink r:id="rId3007">
        <w:r>
          <w:rPr>
            <w:rStyle w:val="Hyperlink"/>
          </w:rPr>
          <w:t>10.​1088/​1742-6596/​334/​1/​012004</w:t>
        </w:r>
      </w:hyperlink>
      <w:r>
        <w:t xml:space="preserve">  </w:t>
      </w:r>
    </w:p>
    <w:p>
      <w:pPr>
        <w:pStyle w:val="ListParagraph"/>
        <w:numPr>
          <w:ilvl w:val="0"/>
          <w:numId w:val="2"/>
        </w:numPr>
      </w:pPr>
    </w:p>
    <w:p/>
    <w:p>
      <w:bookmarkStart w:name="u116076_4_En_BookBackmatter_OnlinePDF-CR2161" w:id="1714177"/>
      <w:bookmarkEnd w:id="1714177"/>
    </w:p>
    <w:p>
      <w:r>
        <w:t xml:space="preserve">G.W. Semenoff, Condensed-matter simulation of a three-dimensional anomaly. Phys. Rev. Lett. </w:t>
      </w:r>
      <w:r>
        <w:rPr>
          <w:b w:val="true"/>
        </w:rPr>
        <w:t>53</w:t>
      </w:r>
      <w:r>
        <w:t xml:space="preserve">, 2449–2452 (1984). </w:t>
      </w:r>
      <w:r/>
      <w:hyperlink r:id="rId3008">
        <w:r>
          <w:rPr>
            <w:rStyle w:val="Hyperlink"/>
          </w:rPr>
          <w:t>10.​1103/​PhysRevLett.​53.​2449</w:t>
        </w:r>
      </w:hyperlink>
      <w:r>
        <w:t xml:space="preserve">  </w:t>
      </w:r>
    </w:p>
    <w:p>
      <w:pPr>
        <w:pStyle w:val="ListParagraph"/>
        <w:numPr>
          <w:ilvl w:val="0"/>
          <w:numId w:val="2"/>
        </w:numPr>
      </w:pPr>
    </w:p>
    <w:p/>
    <w:p>
      <w:bookmarkStart w:name="u116076_4_En_BookBackmatter_OnlinePDF-CR2162" w:id="1714178"/>
      <w:bookmarkEnd w:id="1714178"/>
    </w:p>
    <w:p>
      <w:r>
        <w:t xml:space="preserve">C.L. Kane, E.J. Mele, Quantum spin Hall effect in graphene. Phys. Rev. Lett. </w:t>
      </w:r>
      <w:r>
        <w:rPr>
          <w:b w:val="true"/>
        </w:rPr>
        <w:t>95</w:t>
      </w:r>
      <w:r>
        <w:t xml:space="preserve">, 226801:1–4 (2005). </w:t>
      </w:r>
      <w:r/>
      <w:hyperlink r:id="rId3009">
        <w:r>
          <w:rPr>
            <w:rStyle w:val="Hyperlink"/>
          </w:rPr>
          <w:t>10.​1103/​PhysRevLett.​95.​226801</w:t>
        </w:r>
      </w:hyperlink>
      <w:r>
        <w:t xml:space="preserve">  </w:t>
      </w:r>
    </w:p>
    <w:p>
      <w:pPr>
        <w:pStyle w:val="ListParagraph"/>
        <w:numPr>
          <w:ilvl w:val="0"/>
          <w:numId w:val="2"/>
        </w:numPr>
      </w:pPr>
    </w:p>
    <w:p/>
    <w:p>
      <w:bookmarkStart w:name="u116076_4_En_BookBackmatter_OnlinePDF-CR2163" w:id="1714179"/>
      <w:bookmarkEnd w:id="1714179"/>
    </w:p>
    <w:p>
      <w:r>
        <w:t xml:space="preserve">D. Sticlet, F. Piéchon, J.-N. Fuchs, P. Kalugin, P. Simon, Geometrical engineering of a two-band Chern insulator in two dimensions with arbitrary topological index. Phys. Rev. B </w:t>
      </w:r>
      <w:r>
        <w:rPr>
          <w:b w:val="true"/>
        </w:rPr>
        <w:t>85</w:t>
      </w:r>
      <w:r>
        <w:t xml:space="preserve">, 165456:1–10 (2012). </w:t>
      </w:r>
      <w:r/>
      <w:hyperlink r:id="rId3010">
        <w:r>
          <w:rPr>
            <w:rStyle w:val="Hyperlink"/>
          </w:rPr>
          <w:t>10.​1103/​PhysRevLett.​95.​226801</w:t>
        </w:r>
      </w:hyperlink>
      <w:r>
        <w:t xml:space="preserve">  </w:t>
      </w:r>
    </w:p>
    <w:p>
      <w:pPr>
        <w:pStyle w:val="ListParagraph"/>
        <w:numPr>
          <w:ilvl w:val="0"/>
          <w:numId w:val="2"/>
        </w:numPr>
      </w:pPr>
    </w:p>
    <w:p/>
    <w:p>
      <w:bookmarkStart w:name="u116076_4_En_BookBackmatter_OnlinePDF-CR2164" w:id="1714180"/>
      <w:bookmarkEnd w:id="1714180"/>
    </w:p>
    <w:p>
      <w:r>
        <w:t xml:space="preserve">O.A. Dobrescu, M. Apostol, Electronic edge states in graphene sheets. Romanian J. Phys. </w:t>
      </w:r>
      <w:r>
        <w:rPr>
          <w:b w:val="true"/>
        </w:rPr>
        <w:t>60</w:t>
      </w:r>
      <w:r>
        <w:t>, 466–480 (2015)</w:t>
      </w:r>
    </w:p>
    <w:p>
      <w:pPr>
        <w:pStyle w:val="ListParagraph"/>
        <w:numPr>
          <w:ilvl w:val="0"/>
          <w:numId w:val="2"/>
        </w:numPr>
      </w:pPr>
    </w:p>
    <w:p/>
    <w:p>
      <w:bookmarkStart w:name="u116076_4_En_BookBackmatter_OnlinePDF-CR2165" w:id="1714181"/>
      <w:bookmarkEnd w:id="1714181"/>
    </w:p>
    <w:p>
      <w:r>
        <w:t xml:space="preserve">P.-O. Löwdin, A note on the quantum-mechanical perturbation theory. J. Chem. Phys. </w:t>
      </w:r>
      <w:r>
        <w:rPr>
          <w:b w:val="true"/>
        </w:rPr>
        <w:t>19</w:t>
      </w:r>
      <w:r>
        <w:t xml:space="preserve">, 1396–1401 (1951). </w:t>
      </w:r>
      <w:r/>
      <w:hyperlink r:id="rId3011">
        <w:r>
          <w:rPr>
            <w:rStyle w:val="Hyperlink"/>
          </w:rPr>
          <w:t>10.​1063/​1.​1748067</w:t>
        </w:r>
      </w:hyperlink>
      <w:r>
        <w:t xml:space="preserve">  </w:t>
      </w:r>
    </w:p>
    <w:p>
      <w:pPr>
        <w:pStyle w:val="ListParagraph"/>
        <w:numPr>
          <w:ilvl w:val="0"/>
          <w:numId w:val="2"/>
        </w:numPr>
      </w:pPr>
    </w:p>
    <w:p/>
    <w:p>
      <w:bookmarkStart w:name="u116076_4_En_BookBackmatter_OnlinePDF-CR2166" w:id="1714182"/>
      <w:bookmarkEnd w:id="1714182"/>
    </w:p>
    <w:p>
      <w:r>
        <w:t xml:space="preserve">G.H. Wannier, The structure of electronic excitation levels in insulating crystals. Phys. Rev. </w:t>
      </w:r>
      <w:r>
        <w:rPr>
          <w:b w:val="true"/>
        </w:rPr>
        <w:t>52</w:t>
      </w:r>
      <w:r>
        <w:t xml:space="preserve">, 191–197 (1937). </w:t>
      </w:r>
      <w:r/>
      <w:hyperlink r:id="rId3012">
        <w:r>
          <w:rPr>
            <w:rStyle w:val="Hyperlink"/>
          </w:rPr>
          <w:t>10.​1103/​PhysRev.​52.​191</w:t>
        </w:r>
      </w:hyperlink>
      <w:r>
        <w:t xml:space="preserve">  </w:t>
      </w:r>
    </w:p>
    <w:p>
      <w:pPr>
        <w:pStyle w:val="ListParagraph"/>
        <w:numPr>
          <w:ilvl w:val="0"/>
          <w:numId w:val="2"/>
        </w:numPr>
      </w:pPr>
    </w:p>
    <w:p/>
    <w:p>
      <w:bookmarkStart w:name="u116076_4_En_BookBackmatter_OnlinePDF-CR2167" w:id="1714183"/>
      <w:bookmarkEnd w:id="1714183"/>
    </w:p>
    <w:p>
      <w:r>
        <w:t xml:space="preserve">M. Cutler, N.F. Mott, Observation of Anderson localization in an electron gas. Phys. Rev. </w:t>
      </w:r>
      <w:r>
        <w:rPr>
          <w:b w:val="true"/>
        </w:rPr>
        <w:t>181</w:t>
      </w:r>
      <w:r>
        <w:t xml:space="preserve">, 1140–1336 (1969). </w:t>
      </w:r>
      <w:r/>
      <w:hyperlink r:id="rId3013">
        <w:r>
          <w:rPr>
            <w:rStyle w:val="Hyperlink"/>
          </w:rPr>
          <w:t>10.​1103/​PhysRev.​181.​1336</w:t>
        </w:r>
      </w:hyperlink>
      <w:r>
        <w:t xml:space="preserve">  </w:t>
      </w:r>
    </w:p>
    <w:p>
      <w:pPr>
        <w:pStyle w:val="ListParagraph"/>
        <w:numPr>
          <w:ilvl w:val="0"/>
          <w:numId w:val="2"/>
        </w:numPr>
      </w:pPr>
    </w:p>
    <w:p/>
    <w:p>
      <w:bookmarkStart w:name="u116076_4_En_BookBackmatter_OnlinePDF-CR2168" w:id="1714184"/>
      <w:bookmarkEnd w:id="1714184"/>
    </w:p>
    <w:p>
      <w:r>
        <w:t xml:space="preserve">C. Herring, Theory of the thermoelectric power of semiconductors. Phys. Rev. </w:t>
      </w:r>
      <w:r>
        <w:rPr>
          <w:b w:val="true"/>
        </w:rPr>
        <w:t>96</w:t>
      </w:r>
      <w:r>
        <w:t xml:space="preserve">, 1163–1187 (1954). </w:t>
      </w:r>
      <w:r/>
      <w:hyperlink r:id="rId3014">
        <w:r>
          <w:rPr>
            <w:rStyle w:val="Hyperlink"/>
          </w:rPr>
          <w:t>10.​1103/​PhysRev.​96.​1163</w:t>
        </w:r>
      </w:hyperlink>
      <w:r>
        <w:t xml:space="preserve">  </w:t>
      </w:r>
    </w:p>
    <w:p>
      <w:pPr>
        <w:pStyle w:val="ListParagraph"/>
        <w:numPr>
          <w:ilvl w:val="0"/>
          <w:numId w:val="2"/>
        </w:numPr>
      </w:pPr>
    </w:p>
    <w:p/>
    <w:p>
      <w:r>
        <w:t xml:space="preserve">E.D. Kriger, A.F. Kravchenko, B.V. Morozov, V.G. Polovinkin, E.M. Skok, Investigation of the phonon drag effect in n-GaAs. Phys. Status Solidi A </w:t>
      </w:r>
      <w:r>
        <w:rPr>
          <w:b w:val="true"/>
        </w:rPr>
        <w:t>13</w:t>
      </w:r>
      <w:r>
        <w:t xml:space="preserve">, 389–398 (1972). </w:t>
      </w:r>
      <w:r/>
      <w:hyperlink r:id="rId3015">
        <w:r>
          <w:rPr>
            <w:rStyle w:val="Hyperlink"/>
          </w:rPr>
          <w:t>10.​1002/​pssa.​2210130207</w:t>
        </w:r>
      </w:hyperlink>
      <w:r>
        <w:t xml:space="preserve">  </w:t>
      </w:r>
    </w:p>
    <w:p>
      <w:pPr>
        <w:pStyle w:val="ListParagraph"/>
        <w:numPr>
          <w:ilvl w:val="0"/>
          <w:numId w:val="2"/>
        </w:numPr>
      </w:pPr>
    </w:p>
    <w:p/>
    <w:p>
      <w:bookmarkStart w:name="u116076_4_En_BookBackmatter_OnlinePDF-CR2170" w:id="1714185"/>
      <w:bookmarkEnd w:id="1714185"/>
    </w:p>
    <w:p>
      <w:r>
        <w:t xml:space="preserve">M.W. Wu, N.J.M Horing, H.L. Cui, Phonon-drag effects on thermoelectric power. Phys. Rev. B </w:t>
      </w:r>
      <w:r>
        <w:rPr>
          <w:b w:val="true"/>
        </w:rPr>
        <w:t>54</w:t>
      </w:r>
      <w:r>
        <w:t xml:space="preserve">, 5438–5443 (1996). </w:t>
      </w:r>
      <w:r/>
      <w:hyperlink r:id="rId3016">
        <w:r>
          <w:rPr>
            <w:rStyle w:val="Hyperlink"/>
          </w:rPr>
          <w:t>10.​1103/​PhysRevB.​54.​5438</w:t>
        </w:r>
      </w:hyperlink>
      <w:r>
        <w:t xml:space="preserve">  </w:t>
      </w:r>
    </w:p>
    <w:p>
      <w:pPr>
        <w:pStyle w:val="ListParagraph"/>
        <w:numPr>
          <w:ilvl w:val="0"/>
          <w:numId w:val="2"/>
        </w:numPr>
      </w:pPr>
    </w:p>
    <w:p/>
    <w:p>
      <w:bookmarkStart w:name="u116076_4_En_BookBackmatter_OnlinePDF-CR2171" w:id="1714186"/>
      <w:bookmarkEnd w:id="1714186"/>
    </w:p>
    <w:p>
      <w:r>
        <w:t xml:space="preserve">A. van der Ziel, </w:t>
      </w:r>
      <w:r>
        <w:rPr>
          <w:i w:val="true"/>
        </w:rPr>
        <w:t>Noise Sources, Characterization, Measurement</w:t>
      </w:r>
      <w:r>
        <w:t xml:space="preserve"> (Prentice-Hall, Englewood Cliffs, 1970)</w:t>
      </w:r>
    </w:p>
    <w:p>
      <w:pPr>
        <w:pStyle w:val="ListParagraph"/>
        <w:numPr>
          <w:ilvl w:val="0"/>
          <w:numId w:val="2"/>
        </w:numPr>
      </w:pPr>
    </w:p>
    <w:p/>
    <w:p>
      <w:r>
        <w:t xml:space="preserve">A. van der Ziel, E.R. Chenette, Noise in solid state devices. Adv. Electron. Electr. Phys. </w:t>
      </w:r>
      <w:r>
        <w:rPr>
          <w:b w:val="true"/>
        </w:rPr>
        <w:t>46</w:t>
      </w:r>
      <w:r>
        <w:t xml:space="preserve">, 313–383 (1978). </w:t>
      </w:r>
      <w:r/>
      <w:hyperlink r:id="rId3017">
        <w:r>
          <w:rPr>
            <w:rStyle w:val="Hyperlink"/>
          </w:rPr>
          <w:t>10.​1016/​S0065-2539(08)60414-X</w:t>
        </w:r>
      </w:hyperlink>
      <w:r>
        <w:t xml:space="preserve">  </w:t>
      </w:r>
    </w:p>
    <w:p>
      <w:pPr>
        <w:pStyle w:val="ListParagraph"/>
        <w:numPr>
          <w:ilvl w:val="0"/>
          <w:numId w:val="2"/>
        </w:numPr>
      </w:pPr>
    </w:p>
    <w:p/>
    <w:p>
      <w:r>
        <w:t xml:space="preserve">J. Engberg, T. Larsen, </w:t>
      </w:r>
      <w:r>
        <w:rPr>
          <w:i w:val="true"/>
        </w:rPr>
        <w:t>Noise Theory of Linear and Nonlinear Circuits</w:t>
      </w:r>
      <w:r>
        <w:t xml:space="preserve"> (Wiley, Chichester, 1995)</w:t>
      </w:r>
    </w:p>
    <w:p>
      <w:pPr>
        <w:pStyle w:val="ListParagraph"/>
        <w:numPr>
          <w:ilvl w:val="0"/>
          <w:numId w:val="2"/>
        </w:numPr>
      </w:pPr>
    </w:p>
    <w:p/>
    <w:p>
      <w:r>
        <w:t xml:space="preserve">Sh. Kogan, </w:t>
      </w:r>
      <w:r>
        <w:rPr>
          <w:i w:val="true"/>
        </w:rPr>
        <w:t>Electronic Noise and Fluctuations in Solids</w:t>
      </w:r>
      <w:r>
        <w:t xml:space="preserve"> (Cambridge University Press, Cambridge, 1996). </w:t>
      </w:r>
      <w:r/>
      <w:hyperlink r:id="rId3018">
        <w:r>
          <w:rPr>
            <w:rStyle w:val="Hyperlink"/>
          </w:rPr>
          <w:t>10.​1017/​CBO9780511551666​</w:t>
        </w:r>
      </w:hyperlink>
      <w:r>
        <w:t xml:space="preserve">  </w:t>
      </w:r>
    </w:p>
    <w:p>
      <w:pPr>
        <w:pStyle w:val="ListParagraph"/>
        <w:numPr>
          <w:ilvl w:val="0"/>
          <w:numId w:val="2"/>
        </w:numPr>
      </w:pPr>
    </w:p>
    <w:p/>
    <w:p>
      <w:r>
        <w:t xml:space="preserve">N.B. Lukyanchikova, </w:t>
      </w:r>
      <w:r>
        <w:rPr>
          <w:i w:val="true"/>
        </w:rPr>
        <w:t>Noise Research in Semiconductor Physics</w:t>
      </w:r>
      <w:r>
        <w:t xml:space="preserve"> (Gordon and Breach, Amsterdam, 1996)</w:t>
      </w:r>
    </w:p>
    <w:p>
      <w:pPr>
        <w:pStyle w:val="ListParagraph"/>
        <w:numPr>
          <w:ilvl w:val="0"/>
          <w:numId w:val="2"/>
        </w:numPr>
      </w:pPr>
    </w:p>
    <w:p/>
    <w:p>
      <w:bookmarkStart w:name="u116076_4_En_BookBackmatter_OnlinePDF-CR2176" w:id="1714187"/>
      <w:bookmarkEnd w:id="1714187"/>
    </w:p>
    <w:p>
      <w:r>
        <w:t xml:space="preserve">B. Schiek, H.-J. Siweris, I. Rolfes, </w:t>
      </w:r>
      <w:r>
        <w:rPr>
          <w:i w:val="true"/>
        </w:rPr>
        <w:t>Noise in High-Frequency Circuits and Oscillators</w:t>
      </w:r>
      <w:r>
        <w:t xml:space="preserve"> (Wiley. Hoboken (2006). </w:t>
      </w:r>
      <w:r/>
      <w:hyperlink r:id="rId3019">
        <w:r>
          <w:rPr>
            <w:rStyle w:val="Hyperlink"/>
          </w:rPr>
          <w:t>10.​1002/​0470038942.​fmatter</w:t>
        </w:r>
      </w:hyperlink>
      <w:r>
        <w:t xml:space="preserve">  </w:t>
      </w:r>
    </w:p>
    <w:p>
      <w:pPr>
        <w:pStyle w:val="ListParagraph"/>
        <w:numPr>
          <w:ilvl w:val="0"/>
          <w:numId w:val="2"/>
        </w:numPr>
      </w:pPr>
    </w:p>
    <w:p/>
    <w:p>
      <w:r>
        <w:t xml:space="preserve">R. Müller, </w:t>
      </w:r>
      <w:r>
        <w:rPr>
          <w:i w:val="true"/>
        </w:rPr>
        <w:t>Rauschen</w:t>
      </w:r>
      <w:r>
        <w:t xml:space="preserve">, 2nd edn. (Springer, Berlin, 2013). </w:t>
      </w:r>
      <w:r/>
      <w:hyperlink r:id="rId3020">
        <w:r>
          <w:rPr>
            <w:rStyle w:val="Hyperlink"/>
          </w:rPr>
          <w:t>10.​1007/​978-3-642-61501-6</w:t>
        </w:r>
      </w:hyperlink>
      <w:r>
        <w:t xml:space="preserve">  </w:t>
      </w:r>
    </w:p>
    <w:p>
      <w:pPr>
        <w:pStyle w:val="ListParagraph"/>
        <w:numPr>
          <w:ilvl w:val="0"/>
          <w:numId w:val="2"/>
        </w:numPr>
      </w:pPr>
    </w:p>
    <w:p/>
    <w:p>
      <w:bookmarkStart w:name="u116076_4_En_BookBackmatter_OnlinePDF-CR2178" w:id="1714188"/>
      <w:bookmarkEnd w:id="1714188"/>
    </w:p>
    <w:p>
      <w:r>
        <w:t xml:space="preserve">S. Yngvesson, Review of noise processes and noise concepts relevant to microwave semiconductor devices, in Ref. [1815], pp. 207–228. </w:t>
      </w:r>
      <w:r/>
      <w:hyperlink r:id="rId3021">
        <w:r>
          <w:rPr>
            <w:rStyle w:val="Hyperlink"/>
          </w:rPr>
          <w:t>10.​1007/​978-1-4615-3970-4_​8</w:t>
        </w:r>
      </w:hyperlink>
      <w:r>
        <w:t xml:space="preserve">  </w:t>
      </w:r>
    </w:p>
    <w:p>
      <w:pPr>
        <w:pStyle w:val="ListParagraph"/>
        <w:numPr>
          <w:ilvl w:val="0"/>
          <w:numId w:val="2"/>
        </w:numPr>
      </w:pPr>
    </w:p>
    <w:p/>
    <w:p>
      <w:bookmarkStart w:name="u116076_4_En_BookBackmatter_OnlinePDF-CR2179" w:id="1714189"/>
      <w:bookmarkEnd w:id="1714189"/>
    </w:p>
    <w:p>
      <w:r>
        <w:t xml:space="preserve">P. Dutta, P.M. Horn, Low-frequency fluctuations in solids: </w:t>
      </w:r>
      <w:r/>
    </w:p>
    <w:p>
      <w:r>
        <w:drawing>
          <wp:inline distT="0" distR="0" distB="0" distL="0">
            <wp:extent cx="1190625" cy="1181100"/>
            <wp:docPr id="1117" name="img_00012166" descr="$$1/f$$"/>
            <a:graphic xmlns:a="http://schemas.openxmlformats.org/drawingml/2006/main">
              <a:graphicData uri="http://schemas.openxmlformats.org/drawingml/2006/picture">
                <pic:pic xmlns:pic="http://schemas.openxmlformats.org/drawingml/2006/picture">
                  <pic:nvPicPr>
                    <pic:cNvPr id="0" name="Picture 1117" descr="116076_4_en_bookbackmatter_onlinepdf_tex_ieq1179.png"/>
                    <pic:cNvPicPr>
                      <a:picLocks noChangeAspect="true"/>
                    </pic:cNvPicPr>
                  </pic:nvPicPr>
                  <pic:blipFill>
                    <a:blip r:embed="rId3022"/>
                    <a:stretch>
                      <a:fillRect/>
                    </a:stretch>
                  </pic:blipFill>
                  <pic:spPr>
                    <a:xfrm>
                      <a:off x="0" y="0"/>
                      <a:ext cx="1190625" cy="1181100"/>
                    </a:xfrm>
                    <a:prstGeom prst="rect">
                      <a:avLst/>
                    </a:prstGeom>
                  </pic:spPr>
                </pic:pic>
              </a:graphicData>
            </a:graphic>
          </wp:inline>
        </w:drawing>
      </w:r>
    </w:p>
    <w:p>
      <w:r>
        <w:t xml:space="preserve"> noise. Rev. Mod. Phys. </w:t>
      </w:r>
      <w:r>
        <w:rPr>
          <w:b w:val="true"/>
        </w:rPr>
        <w:t>53</w:t>
      </w:r>
      <w:r>
        <w:t xml:space="preserve">, 497–516 (1981). </w:t>
      </w:r>
      <w:r/>
      <w:hyperlink r:id="rId3023">
        <w:r>
          <w:rPr>
            <w:rStyle w:val="Hyperlink"/>
          </w:rPr>
          <w:t>10.​1103/​RevModPhys.​53.​497</w:t>
        </w:r>
      </w:hyperlink>
      <w:r>
        <w:t xml:space="preserve">  </w:t>
      </w:r>
    </w:p>
    <w:p>
      <w:pPr>
        <w:pStyle w:val="ListParagraph"/>
        <w:numPr>
          <w:ilvl w:val="0"/>
          <w:numId w:val="2"/>
        </w:numPr>
      </w:pPr>
    </w:p>
    <w:p/>
    <w:p>
      <w:bookmarkStart w:name="u116076_4_En_BookBackmatter_OnlinePDF-CR2180" w:id="1714190"/>
      <w:bookmarkEnd w:id="1714190"/>
    </w:p>
    <w:p>
      <w:r>
        <w:t xml:space="preserve">M.B. Weissmann, </w:t>
      </w:r>
      <w:r/>
    </w:p>
    <w:p>
      <w:r>
        <w:drawing>
          <wp:inline distT="0" distR="0" distB="0" distL="0">
            <wp:extent cx="1190625" cy="1181100"/>
            <wp:docPr id="1118" name="img_00012167" descr="$$1/f$$"/>
            <a:graphic xmlns:a="http://schemas.openxmlformats.org/drawingml/2006/main">
              <a:graphicData uri="http://schemas.openxmlformats.org/drawingml/2006/picture">
                <pic:pic xmlns:pic="http://schemas.openxmlformats.org/drawingml/2006/picture">
                  <pic:nvPicPr>
                    <pic:cNvPr id="0" name="Picture 1118" descr="116076_4_en_bookbackmatter_onlinepdf_tex_ieq1180.png"/>
                    <pic:cNvPicPr>
                      <a:picLocks noChangeAspect="true"/>
                    </pic:cNvPicPr>
                  </pic:nvPicPr>
                  <pic:blipFill>
                    <a:blip r:embed="rId3024"/>
                    <a:stretch>
                      <a:fillRect/>
                    </a:stretch>
                  </pic:blipFill>
                  <pic:spPr>
                    <a:xfrm>
                      <a:off x="0" y="0"/>
                      <a:ext cx="1190625" cy="1181100"/>
                    </a:xfrm>
                    <a:prstGeom prst="rect">
                      <a:avLst/>
                    </a:prstGeom>
                  </pic:spPr>
                </pic:pic>
              </a:graphicData>
            </a:graphic>
          </wp:inline>
        </w:drawing>
      </w:r>
    </w:p>
    <w:p>
      <w:r>
        <w:t xml:space="preserve"> noise and other slow, nonexponential kinetics in condensed matter. Rev. Mod. Phys. </w:t>
      </w:r>
      <w:r>
        <w:rPr>
          <w:b w:val="true"/>
        </w:rPr>
        <w:t>60</w:t>
      </w:r>
      <w:r>
        <w:t xml:space="preserve">, 537–571 (1988). </w:t>
      </w:r>
      <w:r/>
      <w:hyperlink r:id="rId3025">
        <w:r>
          <w:rPr>
            <w:rStyle w:val="Hyperlink"/>
          </w:rPr>
          <w:t>10.​1103/​RevModPhys.​60.​537</w:t>
        </w:r>
      </w:hyperlink>
      <w:r>
        <w:t xml:space="preserve">  </w:t>
      </w:r>
    </w:p>
    <w:p>
      <w:pPr>
        <w:pStyle w:val="ListParagraph"/>
        <w:numPr>
          <w:ilvl w:val="0"/>
          <w:numId w:val="2"/>
        </w:numPr>
      </w:pPr>
    </w:p>
    <w:p/>
    <w:p>
      <w:bookmarkStart w:name="u116076_4_En_BookBackmatter_OnlinePDF-CR2181" w:id="1714191"/>
      <w:bookmarkEnd w:id="1714191"/>
    </w:p>
    <w:p>
      <w:r>
        <w:t xml:space="preserve">T.G.M. Kleinpenning, A.H. de Kuijper, Relation between variance and sample duration of </w:t>
      </w:r>
      <w:r/>
    </w:p>
    <w:p>
      <w:r>
        <w:drawing>
          <wp:inline distT="0" distR="0" distB="0" distL="0">
            <wp:extent cx="1190625" cy="1181100"/>
            <wp:docPr id="1119" name="img_00012168" descr="$$1/f$$"/>
            <a:graphic xmlns:a="http://schemas.openxmlformats.org/drawingml/2006/main">
              <a:graphicData uri="http://schemas.openxmlformats.org/drawingml/2006/picture">
                <pic:pic xmlns:pic="http://schemas.openxmlformats.org/drawingml/2006/picture">
                  <pic:nvPicPr>
                    <pic:cNvPr id="0" name="Picture 1119" descr="116076_4_en_bookbackmatter_onlinepdf_tex_ieq1181.png"/>
                    <pic:cNvPicPr>
                      <a:picLocks noChangeAspect="true"/>
                    </pic:cNvPicPr>
                  </pic:nvPicPr>
                  <pic:blipFill>
                    <a:blip r:embed="rId3026"/>
                    <a:stretch>
                      <a:fillRect/>
                    </a:stretch>
                  </pic:blipFill>
                  <pic:spPr>
                    <a:xfrm>
                      <a:off x="0" y="0"/>
                      <a:ext cx="1190625" cy="1181100"/>
                    </a:xfrm>
                    <a:prstGeom prst="rect">
                      <a:avLst/>
                    </a:prstGeom>
                  </pic:spPr>
                </pic:pic>
              </a:graphicData>
            </a:graphic>
          </wp:inline>
        </w:drawing>
      </w:r>
    </w:p>
    <w:p>
      <w:r>
        <w:t xml:space="preserve"> noise signals. J. Appl. Phys. </w:t>
      </w:r>
      <w:r>
        <w:rPr>
          <w:b w:val="true"/>
        </w:rPr>
        <w:t>63</w:t>
      </w:r>
      <w:r>
        <w:t xml:space="preserve">, 43–45 (1988). </w:t>
      </w:r>
      <w:r/>
      <w:hyperlink r:id="rId3027">
        <w:r>
          <w:rPr>
            <w:rStyle w:val="Hyperlink"/>
          </w:rPr>
          <w:t>10.​1063/​1.​340460</w:t>
        </w:r>
      </w:hyperlink>
      <w:r>
        <w:t xml:space="preserve">  </w:t>
      </w:r>
    </w:p>
    <w:p>
      <w:pPr>
        <w:pStyle w:val="ListParagraph"/>
        <w:numPr>
          <w:ilvl w:val="0"/>
          <w:numId w:val="2"/>
        </w:numPr>
      </w:pPr>
    </w:p>
    <w:p/>
    <w:p>
      <w:bookmarkStart w:name="u116076_4_En_BookBackmatter_OnlinePDF-CR2182" w:id="1714192"/>
      <w:bookmarkEnd w:id="1714192"/>
    </w:p>
    <w:p>
      <w:r>
        <w:t xml:space="preserve">T.M. Chen, S.F. Su, D. Smith, </w:t>
      </w:r>
      <w:r/>
    </w:p>
    <w:p>
      <w:r>
        <w:drawing>
          <wp:inline distT="0" distR="0" distB="0" distL="0">
            <wp:extent cx="1190625" cy="1181100"/>
            <wp:docPr id="1120" name="img_00012169" descr="$$1/f$$"/>
            <a:graphic xmlns:a="http://schemas.openxmlformats.org/drawingml/2006/main">
              <a:graphicData uri="http://schemas.openxmlformats.org/drawingml/2006/picture">
                <pic:pic xmlns:pic="http://schemas.openxmlformats.org/drawingml/2006/picture">
                  <pic:nvPicPr>
                    <pic:cNvPr id="0" name="Picture 1120" descr="116076_4_en_bookbackmatter_onlinepdf_tex_ieq1182.png"/>
                    <pic:cNvPicPr>
                      <a:picLocks noChangeAspect="true"/>
                    </pic:cNvPicPr>
                  </pic:nvPicPr>
                  <pic:blipFill>
                    <a:blip r:embed="rId3028"/>
                    <a:stretch>
                      <a:fillRect/>
                    </a:stretch>
                  </pic:blipFill>
                  <pic:spPr>
                    <a:xfrm>
                      <a:off x="0" y="0"/>
                      <a:ext cx="1190625" cy="1181100"/>
                    </a:xfrm>
                    <a:prstGeom prst="rect">
                      <a:avLst/>
                    </a:prstGeom>
                  </pic:spPr>
                </pic:pic>
              </a:graphicData>
            </a:graphic>
          </wp:inline>
        </w:drawing>
      </w:r>
    </w:p>
    <w:p>
      <w:r>
        <w:t xml:space="preserve"> Noise in Ru-based thick-film resistor. Solid State Electron. </w:t>
      </w:r>
      <w:r>
        <w:rPr>
          <w:b w:val="true"/>
        </w:rPr>
        <w:t>25</w:t>
      </w:r>
      <w:r>
        <w:t xml:space="preserve">, 821–827 (1982). </w:t>
      </w:r>
      <w:r/>
      <w:hyperlink r:id="rId3029">
        <w:r>
          <w:rPr>
            <w:rStyle w:val="Hyperlink"/>
          </w:rPr>
          <w:t>10.​1016/​0038-1101(82)90213-1</w:t>
        </w:r>
      </w:hyperlink>
      <w:r>
        <w:t xml:space="preserve">  </w:t>
      </w:r>
    </w:p>
    <w:p>
      <w:pPr>
        <w:pStyle w:val="ListParagraph"/>
        <w:numPr>
          <w:ilvl w:val="0"/>
          <w:numId w:val="2"/>
        </w:numPr>
      </w:pPr>
    </w:p>
    <w:p/>
    <w:p>
      <w:bookmarkStart w:name="u116076_4_En_BookBackmatter_OnlinePDF-CR2183" w:id="1714193"/>
      <w:bookmarkEnd w:id="1714193"/>
    </w:p>
    <w:p>
      <w:r>
        <w:t xml:space="preserve">J.M. Boudry, L.E. Antonuk, Current-noise-power spectra of amorphous silicon thin-film transistors. J. Appl. Phys. </w:t>
      </w:r>
      <w:r>
        <w:rPr>
          <w:b w:val="true"/>
        </w:rPr>
        <w:t>76</w:t>
      </w:r>
      <w:r>
        <w:t xml:space="preserve">, 2529–2534 (1994). </w:t>
      </w:r>
      <w:r/>
      <w:hyperlink r:id="rId3030">
        <w:r>
          <w:rPr>
            <w:rStyle w:val="Hyperlink"/>
          </w:rPr>
          <w:t>10.​1063/​1.​357614</w:t>
        </w:r>
      </w:hyperlink>
      <w:r>
        <w:t xml:space="preserve">  </w:t>
      </w:r>
    </w:p>
    <w:p>
      <w:pPr>
        <w:pStyle w:val="ListParagraph"/>
        <w:numPr>
          <w:ilvl w:val="0"/>
          <w:numId w:val="2"/>
        </w:numPr>
      </w:pPr>
    </w:p>
    <w:p/>
    <w:p>
      <w:bookmarkStart w:name="u116076_4_En_BookBackmatter_OnlinePDF-CR2184" w:id="1714194"/>
      <w:bookmarkEnd w:id="1714194"/>
    </w:p>
    <w:p>
      <w:r>
        <w:t xml:space="preserve">J.E. Hill, K.M. van Vliet, Ambipolar transport of carrier density fluctuations in germanium. Physica </w:t>
      </w:r>
      <w:r>
        <w:rPr>
          <w:b w:val="true"/>
        </w:rPr>
        <w:t>24</w:t>
      </w:r>
      <w:r>
        <w:t xml:space="preserve">, 709–720 (1958). </w:t>
      </w:r>
      <w:r/>
      <w:hyperlink r:id="rId3031">
        <w:r>
          <w:rPr>
            <w:rStyle w:val="Hyperlink"/>
          </w:rPr>
          <w:t>10.​1016/​S0031-8914(58)80087-7</w:t>
        </w:r>
      </w:hyperlink>
      <w:r>
        <w:t xml:space="preserve">  </w:t>
      </w:r>
    </w:p>
    <w:p>
      <w:pPr>
        <w:pStyle w:val="ListParagraph"/>
        <w:numPr>
          <w:ilvl w:val="0"/>
          <w:numId w:val="2"/>
        </w:numPr>
      </w:pPr>
    </w:p>
    <w:p/>
    <w:p>
      <w:bookmarkStart w:name="u116076_4_En_BookBackmatter_OnlinePDF-CR2185" w:id="1714195"/>
      <w:bookmarkEnd w:id="1714195"/>
    </w:p>
    <w:p>
      <w:r>
        <w:t xml:space="preserve">G. Ferrari, M. Sampietro, G. Bertuccio, G. Gomila, L. Reggiani, On the origin of shot noise in CdTe detectors. Appl. Phys. Lett. </w:t>
      </w:r>
      <w:r>
        <w:rPr>
          <w:b w:val="true"/>
        </w:rPr>
        <w:t>83</w:t>
      </w:r>
      <w:r>
        <w:t xml:space="preserve">, 2450–2452 (2003). </w:t>
      </w:r>
      <w:r/>
      <w:hyperlink r:id="rId3032">
        <w:r>
          <w:rPr>
            <w:rStyle w:val="Hyperlink"/>
          </w:rPr>
          <w:t>10.​1063/​1.​1611648</w:t>
        </w:r>
      </w:hyperlink>
      <w:r>
        <w:t xml:space="preserve">  </w:t>
      </w:r>
    </w:p>
    <w:p>
      <w:pPr>
        <w:pStyle w:val="ListParagraph"/>
        <w:numPr>
          <w:ilvl w:val="0"/>
          <w:numId w:val="2"/>
        </w:numPr>
      </w:pPr>
    </w:p>
    <w:p/>
    <w:p>
      <w:bookmarkStart w:name="u116076_4_En_BookBackmatter_OnlinePDF-CR2186" w:id="1714196"/>
      <w:bookmarkEnd w:id="1714196"/>
    </w:p>
    <w:p>
      <w:r>
        <w:t xml:space="preserve">C.W.J. Beenakker, M. Büttiker, Suppression of shot noise in metallic diffusive conductors. Phys. Rev. B </w:t>
      </w:r>
      <w:r>
        <w:rPr>
          <w:b w:val="true"/>
        </w:rPr>
        <w:t>46</w:t>
      </w:r>
      <w:r>
        <w:t xml:space="preserve">, 1889–1892 (1992). </w:t>
      </w:r>
      <w:r/>
      <w:hyperlink r:id="rId3033">
        <w:r>
          <w:rPr>
            <w:rStyle w:val="Hyperlink"/>
          </w:rPr>
          <w:t>10.​1103/​PhysRevB.​46.​1889</w:t>
        </w:r>
      </w:hyperlink>
      <w:r>
        <w:t xml:space="preserve">  </w:t>
      </w:r>
    </w:p>
    <w:p>
      <w:pPr>
        <w:pStyle w:val="ListParagraph"/>
        <w:numPr>
          <w:ilvl w:val="0"/>
          <w:numId w:val="2"/>
        </w:numPr>
      </w:pPr>
    </w:p>
    <w:p/>
    <w:p>
      <w:bookmarkStart w:name="u116076_4_En_BookBackmatter_OnlinePDF-CR2187" w:id="1714197"/>
      <w:bookmarkEnd w:id="1714197"/>
    </w:p>
    <w:p>
      <w:r>
        <w:t xml:space="preserve">H. Schomerus, E.G. Mishchenko, C.W.J. Beenakker, Shot-noise in non-degenerate semiconductors with energy-dependent elastic scattering, in </w:t>
      </w:r>
      <w:r>
        <w:rPr>
          <w:i w:val="true"/>
        </w:rPr>
        <w:t>Statistical and Dynamical Aspects of Mesoscopic Systems</w:t>
      </w:r>
      <w:r>
        <w:t xml:space="preserve">, eds. by D. Reguera, J.M. Rubí, G. Platero, L.L. Bonilla, eds., Lecture Notes in Physics, vol. 547, pp. 96–104 (Springer, Berlin, 2000). </w:t>
      </w:r>
      <w:r/>
      <w:hyperlink r:id="rId3034">
        <w:r>
          <w:rPr>
            <w:rStyle w:val="Hyperlink"/>
          </w:rPr>
          <w:t>10.​1007/​3-540-45557-4_​9</w:t>
        </w:r>
      </w:hyperlink>
      <w:r>
        <w:t xml:space="preserve">  </w:t>
      </w:r>
    </w:p>
    <w:p>
      <w:pPr>
        <w:pStyle w:val="ListParagraph"/>
        <w:numPr>
          <w:ilvl w:val="0"/>
          <w:numId w:val="2"/>
        </w:numPr>
      </w:pPr>
    </w:p>
    <w:p/>
    <w:p>
      <w:bookmarkStart w:name="u116076_4_En_BookBackmatter_OnlinePDF-CR2188" w:id="1714198"/>
      <w:bookmarkEnd w:id="1714198"/>
    </w:p>
    <w:p>
      <w:r>
        <w:t xml:space="preserve">A. van der Ziel, Shot noise in semiconductors. J. Appl. Phys. </w:t>
      </w:r>
      <w:r>
        <w:rPr>
          <w:b w:val="true"/>
        </w:rPr>
        <w:t>24</w:t>
      </w:r>
      <w:r>
        <w:t xml:space="preserve">, 222–223 (1953). </w:t>
      </w:r>
      <w:r/>
      <w:hyperlink r:id="rId3035">
        <w:r>
          <w:rPr>
            <w:rStyle w:val="Hyperlink"/>
          </w:rPr>
          <w:t>10.​1063/​1.​1721242</w:t>
        </w:r>
      </w:hyperlink>
      <w:r>
        <w:t xml:space="preserve">  </w:t>
      </w:r>
    </w:p>
    <w:p>
      <w:pPr>
        <w:pStyle w:val="ListParagraph"/>
        <w:numPr>
          <w:ilvl w:val="0"/>
          <w:numId w:val="2"/>
        </w:numPr>
      </w:pPr>
    </w:p>
    <w:p/>
    <w:p>
      <w:bookmarkStart w:name="u116076_4_En_BookBackmatter_OnlinePDF-CR2189" w:id="1714199"/>
      <w:bookmarkEnd w:id="1714199"/>
    </w:p>
    <w:p>
      <w:r>
        <w:t xml:space="preserve">R. Müller, Generation-recombination noise, in </w:t>
      </w:r>
      <w:r>
        <w:rPr>
          <w:i w:val="true"/>
        </w:rPr>
        <w:t>Noise in Physical Systems</w:t>
      </w:r>
      <w:r>
        <w:t xml:space="preserve">, ed. by D. Wolf, Springer Series in Electrophysics, vol. 2, pp. 13–25 (1978). </w:t>
      </w:r>
      <w:r/>
      <w:hyperlink r:id="rId3036">
        <w:r>
          <w:rPr>
            <w:rStyle w:val="Hyperlink"/>
          </w:rPr>
          <w:t>10.​1007/​978-3-642-87640-0_​2</w:t>
        </w:r>
      </w:hyperlink>
      <w:r>
        <w:t xml:space="preserve">  </w:t>
      </w:r>
    </w:p>
    <w:p>
      <w:pPr>
        <w:pStyle w:val="ListParagraph"/>
        <w:numPr>
          <w:ilvl w:val="0"/>
          <w:numId w:val="2"/>
        </w:numPr>
      </w:pPr>
    </w:p>
    <w:p/>
    <w:p>
      <w:bookmarkStart w:name="u116076_4_En_BookBackmatter_OnlinePDF-CR2190" w:id="1714200"/>
      <w:bookmarkEnd w:id="1714200"/>
    </w:p>
    <w:p>
      <w:r>
        <w:t xml:space="preserve">V. Mitin, L. Reggiani, L. Varani, Generation-recombination noise in semiconductors, in: </w:t>
      </w:r>
      <w:r>
        <w:rPr>
          <w:i w:val="true"/>
        </w:rPr>
        <w:t>Noise and Fluctuations Control in Electronic Devices</w:t>
      </w:r>
      <w:r>
        <w:t>, ed. by A. Balandin (American Scientific Publishers, Valencia, USA, 2002), pp. 1–19 (Chap. 2)</w:t>
      </w:r>
    </w:p>
    <w:p>
      <w:pPr>
        <w:pStyle w:val="ListParagraph"/>
        <w:numPr>
          <w:ilvl w:val="0"/>
          <w:numId w:val="2"/>
        </w:numPr>
      </w:pPr>
    </w:p>
    <w:p/>
    <w:p>
      <w:bookmarkStart w:name="u116076_4_En_BookBackmatter_OnlinePDF-CR2191" w:id="1714201"/>
      <w:bookmarkEnd w:id="1714201"/>
    </w:p>
    <w:p>
      <w:r>
        <w:t xml:space="preserve">V. Bareikis, J. Liberis, I. Matulioniene, A. Matulionis, P. Sakalas, Experiments on hot electron noise in semiconductor materials for high-speed devices. IEEE Trans. Electron Dev. </w:t>
      </w:r>
      <w:r>
        <w:rPr>
          <w:b w:val="true"/>
        </w:rPr>
        <w:t>41</w:t>
      </w:r>
      <w:r>
        <w:t xml:space="preserve">, 2050–2060 (1994). </w:t>
      </w:r>
      <w:r/>
      <w:hyperlink r:id="rId3037">
        <w:r>
          <w:rPr>
            <w:rStyle w:val="Hyperlink"/>
          </w:rPr>
          <w:t>10.​1109/​16.​333822</w:t>
        </w:r>
      </w:hyperlink>
      <w:r>
        <w:t xml:space="preserve">  </w:t>
      </w:r>
    </w:p>
    <w:p>
      <w:pPr>
        <w:pStyle w:val="ListParagraph"/>
        <w:numPr>
          <w:ilvl w:val="0"/>
          <w:numId w:val="2"/>
        </w:numPr>
      </w:pPr>
    </w:p>
    <w:p/>
    <w:p>
      <w:bookmarkStart w:name="u116076_4_En_BookBackmatter_OnlinePDF-CR2192" w:id="1714202"/>
      <w:bookmarkEnd w:id="1714202"/>
    </w:p>
    <w:p>
      <w:r>
        <w:t xml:space="preserve">B.K. Jones, Low-frequency noise spectroscopy. IEEE Trans. Electron Dev. </w:t>
      </w:r>
      <w:r>
        <w:rPr>
          <w:b w:val="true"/>
        </w:rPr>
        <w:t>41</w:t>
      </w:r>
      <w:r>
        <w:t xml:space="preserve">, 2188–2197 (1994). </w:t>
      </w:r>
      <w:r/>
      <w:hyperlink r:id="rId3038">
        <w:r>
          <w:rPr>
            <w:rStyle w:val="Hyperlink"/>
          </w:rPr>
          <w:t>10.​1109/​16.​333840</w:t>
        </w:r>
      </w:hyperlink>
      <w:r>
        <w:t xml:space="preserve">  </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1"/>
    <w:lvlOverride w:ilvl="0">
      <w:startOverride w:val="1"/>
      <w:lvl w:ilvl="0">
        <w:start w:val="1"/>
        <w:numFmt w:val="decimal"/>
        <w:lvlText w:val="%1."/>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Arial" w:hAnsi="Arial Unicode MS"/>
      <w:sz w:val="28"/>
      <w:szCs w:val="28"/>
    </w:rPr>
  </w:style>
  <w:style w:type="paragraph" w:styleId="Heading1">
    <w:name w:val="heading 1"/>
    <w:basedOn w:val="Normal"/>
    <w:pPr>
      <w:spacing w:before="480"/>
    </w:pPr>
    <w:rPr>
      <w:b/>
      <w:sz w:val="44"/>
      <w:szCs w:val="44"/>
    </w:rPr>
  </w:style>
  <w:style w:type="paragraph" w:styleId="Heading2">
    <w:name w:val="heading 2"/>
    <w:basedOn w:val="Normal"/>
    <w:pPr>
      <w:spacing w:before="200"/>
    </w:pPr>
    <w:rPr>
      <w:b/>
      <w:sz w:val="36"/>
      <w:szCs w:val="36"/>
    </w:rPr>
  </w:style>
  <w:style w:type="paragraph" w:styleId="Heading3">
    <w:name w:val="heading 3"/>
    <w:basedOn w:val="Normal"/>
    <w:pPr>
      <w:spacing w:before="200"/>
    </w:pPr>
    <w:rPr>
      <w:b/>
      <w:sz w:val="32"/>
      <w:szCs w:val="32"/>
    </w:rPr>
  </w:style>
  <w:style w:type="paragraph" w:styleId="Heading4">
    <w:name w:val="heading 4"/>
    <w:basedOn w:val="Normal"/>
    <w:pPr>
      <w:spacing w:before="200"/>
    </w:pPr>
    <w:rPr>
      <w:b/>
      <w:i/>
      <w:sz w:val="28"/>
      <w:szCs w:val="28"/>
    </w:rPr>
  </w:style>
  <w:style w:type="paragraph" w:styleId="Heading5">
    <w:name w:val="heading 5"/>
    <w:basedOn w:val="Normal"/>
    <w:pPr>
      <w:spacing w:before="200"/>
    </w:pPr>
    <w:rPr>
      <w:i/>
      <w:sz w:val="24"/>
      <w:szCs w:val="24"/>
    </w:rPr>
  </w:style>
  <w:style w:type="paragraph" w:styleId="Heading6">
    <w:name w:val="heading 6"/>
    <w:basedOn w:val="Normal"/>
    <w:pPr>
      <w:spacing w:before="200"/>
    </w:pPr>
    <w:rPr>
      <w:i/>
      <w:sz w:val="20"/>
      <w:szCs w:val="20"/>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8"/>
      <w:szCs w:val="48"/>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4.png" Type="http://schemas.openxmlformats.org/officeDocument/2006/relationships/image"/><Relationship Id="rId1000" Target="https://doi.org/10.1103/PhysRevLett.79.4822" TargetMode="External" Type="http://schemas.openxmlformats.org/officeDocument/2006/relationships/hyperlink"/><Relationship Id="rId1001" Target="media/image771.png" Type="http://schemas.openxmlformats.org/officeDocument/2006/relationships/image"/><Relationship Id="rId1002" Target="media/image772.png" Type="http://schemas.openxmlformats.org/officeDocument/2006/relationships/image"/><Relationship Id="rId1003" Target="media/image773.png" Type="http://schemas.openxmlformats.org/officeDocument/2006/relationships/image"/><Relationship Id="rId1004" Target="https://doi.org/10.1063/1.1777797" TargetMode="External" Type="http://schemas.openxmlformats.org/officeDocument/2006/relationships/hyperlink"/><Relationship Id="rId1005" Target="https://doi.org/10.1063/1.1696753" TargetMode="External" Type="http://schemas.openxmlformats.org/officeDocument/2006/relationships/hyperlink"/><Relationship Id="rId1006" Target="media/image774.png" Type="http://schemas.openxmlformats.org/officeDocument/2006/relationships/image"/><Relationship Id="rId1007" Target="media/image775.png" Type="http://schemas.openxmlformats.org/officeDocument/2006/relationships/image"/><Relationship Id="rId1008" Target="media/image776.png" Type="http://schemas.openxmlformats.org/officeDocument/2006/relationships/image"/><Relationship Id="rId1009" Target="https://doi.org/10.1143/JPSJ.48.391" TargetMode="External" Type="http://schemas.openxmlformats.org/officeDocument/2006/relationships/hyperlink"/><Relationship Id="rId101" Target="media/image95.png" Type="http://schemas.openxmlformats.org/officeDocument/2006/relationships/image"/><Relationship Id="rId1010" Target="https://doi.org/10.1103/PhysRevB.41.8240" TargetMode="External" Type="http://schemas.openxmlformats.org/officeDocument/2006/relationships/hyperlink"/><Relationship Id="rId1011" Target="https://doi.org/10.1063/1.117683" TargetMode="External" Type="http://schemas.openxmlformats.org/officeDocument/2006/relationships/hyperlink"/><Relationship Id="rId1012" Target="media/image777.png" Type="http://schemas.openxmlformats.org/officeDocument/2006/relationships/image"/><Relationship Id="rId1013" Target="media/image778.png" Type="http://schemas.openxmlformats.org/officeDocument/2006/relationships/image"/><Relationship Id="rId1014" Target="https://doi.org/10.1103/PhysRevB.80.144101" TargetMode="External" Type="http://schemas.openxmlformats.org/officeDocument/2006/relationships/hyperlink"/><Relationship Id="rId1015" Target="media/image779.png" Type="http://schemas.openxmlformats.org/officeDocument/2006/relationships/image"/><Relationship Id="rId1016" Target="media/image780.png" Type="http://schemas.openxmlformats.org/officeDocument/2006/relationships/image"/><Relationship Id="rId1017" Target="https://doi.org/10.1103/PhysRevLett.49.1412" TargetMode="External" Type="http://schemas.openxmlformats.org/officeDocument/2006/relationships/hyperlink"/><Relationship Id="rId1018" Target="media/image781.png" Type="http://schemas.openxmlformats.org/officeDocument/2006/relationships/image"/><Relationship Id="rId1019" Target="media/image782.png" Type="http://schemas.openxmlformats.org/officeDocument/2006/relationships/image"/><Relationship Id="rId102" Target="media/image96.png" Type="http://schemas.openxmlformats.org/officeDocument/2006/relationships/image"/><Relationship Id="rId1020" Target="https://doi.org/10.1103/PhysRevB.28.7130" TargetMode="External" Type="http://schemas.openxmlformats.org/officeDocument/2006/relationships/hyperlink"/><Relationship Id="rId1021" Target="https://doi.org/10.1002/pssc.200303138" TargetMode="External" Type="http://schemas.openxmlformats.org/officeDocument/2006/relationships/hyperlink"/><Relationship Id="rId1022" Target="media/image783.png" Type="http://schemas.openxmlformats.org/officeDocument/2006/relationships/image"/><Relationship Id="rId1023" Target="media/image784.png" Type="http://schemas.openxmlformats.org/officeDocument/2006/relationships/image"/><Relationship Id="rId1024" Target="media/image785.png" Type="http://schemas.openxmlformats.org/officeDocument/2006/relationships/image"/><Relationship Id="rId1025" Target="https://doi.org/10.1063/1.1398617" TargetMode="External" Type="http://schemas.openxmlformats.org/officeDocument/2006/relationships/hyperlink"/><Relationship Id="rId1026" Target="https://doi.org/10.1007/978-1-4757-5581-7" TargetMode="External" Type="http://schemas.openxmlformats.org/officeDocument/2006/relationships/hyperlink"/><Relationship Id="rId1027" Target="https://doi.org/10.1103/PhysRevLett.76.2089" TargetMode="External" Type="http://schemas.openxmlformats.org/officeDocument/2006/relationships/hyperlink"/><Relationship Id="rId1028" Target="https://doi.org/10.1103/PhysRevLett.76.2089" TargetMode="External" Type="http://schemas.openxmlformats.org/officeDocument/2006/relationships/hyperlink"/><Relationship Id="rId1029" Target="https://doi.org/10.1103/PhysRevLett.71.1176" TargetMode="External" Type="http://schemas.openxmlformats.org/officeDocument/2006/relationships/hyperlink"/><Relationship Id="rId103" Target="media/image97.png" Type="http://schemas.openxmlformats.org/officeDocument/2006/relationships/image"/><Relationship Id="rId1030" Target="https://doi.org/10.1103/PhysRevLett.75.1811" TargetMode="External" Type="http://schemas.openxmlformats.org/officeDocument/2006/relationships/hyperlink"/><Relationship Id="rId1031" Target="https://doi.org/10.1016/j.mseb.2008.09.013" TargetMode="External" Type="http://schemas.openxmlformats.org/officeDocument/2006/relationships/hyperlink"/><Relationship Id="rId1032" Target="https://doi.org/10.1007/978-3-642-81574-4" TargetMode="External" Type="http://schemas.openxmlformats.org/officeDocument/2006/relationships/hyperlink"/><Relationship Id="rId1033" Target="https://doi.org/10.1103/PhysRevB.52.16542" TargetMode="External" Type="http://schemas.openxmlformats.org/officeDocument/2006/relationships/hyperlink"/><Relationship Id="rId1034" Target="https://doi.org/10.1103/PhysRevLett.93.255502" TargetMode="External" Type="http://schemas.openxmlformats.org/officeDocument/2006/relationships/hyperlink"/><Relationship Id="rId1035" Target="https://doi.org/10.1103/PhysRevB.67.235207" TargetMode="External" Type="http://schemas.openxmlformats.org/officeDocument/2006/relationships/hyperlink"/><Relationship Id="rId1036" Target="https://doi.org/10.1063/1.94074" TargetMode="External" Type="http://schemas.openxmlformats.org/officeDocument/2006/relationships/hyperlink"/><Relationship Id="rId1037" Target="https://doi.org/10.1103/PhysRevLett.56.2195" TargetMode="External" Type="http://schemas.openxmlformats.org/officeDocument/2006/relationships/hyperlink"/><Relationship Id="rId1038" Target="https://doi.org/10.1103/RevModPhys.61.289" TargetMode="External" Type="http://schemas.openxmlformats.org/officeDocument/2006/relationships/hyperlink"/><Relationship Id="rId1039" Target="https://doi.org/10.1007/978-3-7091-0597-9" TargetMode="External" Type="http://schemas.openxmlformats.org/officeDocument/2006/relationships/hyperlink"/><Relationship Id="rId104" Target="media/image98.png" Type="http://schemas.openxmlformats.org/officeDocument/2006/relationships/image"/><Relationship Id="rId1040" Target="https://doi.org/10.1063/1.2937198" TargetMode="External" Type="http://schemas.openxmlformats.org/officeDocument/2006/relationships/hyperlink"/><Relationship Id="rId1041" Target="https://doi.org/10.1103/PhysRevLett.98.095901" TargetMode="External" Type="http://schemas.openxmlformats.org/officeDocument/2006/relationships/hyperlink"/><Relationship Id="rId1042" Target="https://doi.org/10.1103/PhysRevB.40.5484" TargetMode="External" Type="http://schemas.openxmlformats.org/officeDocument/2006/relationships/hyperlink"/><Relationship Id="rId1043" Target="https://doi.org/10.1063/1.370285" TargetMode="External" Type="http://schemas.openxmlformats.org/officeDocument/2006/relationships/hyperlink"/><Relationship Id="rId1044" Target="https://doi.org/10.1103/PhysRevB.64.235204" TargetMode="External" Type="http://schemas.openxmlformats.org/officeDocument/2006/relationships/hyperlink"/><Relationship Id="rId1045" Target="https://doi.org/10.1063/1.2936081" TargetMode="External" Type="http://schemas.openxmlformats.org/officeDocument/2006/relationships/hyperlink"/><Relationship Id="rId1046" Target="https://doi.org/10.1063/1.1562342" TargetMode="External" Type="http://schemas.openxmlformats.org/officeDocument/2006/relationships/hyperlink"/><Relationship Id="rId1047" Target="https://doi.org/10.1080/14786440209462876" TargetMode="External" Type="http://schemas.openxmlformats.org/officeDocument/2006/relationships/hyperlink"/><Relationship Id="rId1048" Target="https://doi.org/10.1088/0022-3727/7/14/319" TargetMode="External" Type="http://schemas.openxmlformats.org/officeDocument/2006/relationships/hyperlink"/><Relationship Id="rId1049" Target="https://doi.org/10.1088/0026-1394/31/3/012" TargetMode="External" Type="http://schemas.openxmlformats.org/officeDocument/2006/relationships/hyperlink"/><Relationship Id="rId105" Target="media/image99.png" Type="http://schemas.openxmlformats.org/officeDocument/2006/relationships/image"/><Relationship Id="rId1050" Target="media/image786.png" Type="http://schemas.openxmlformats.org/officeDocument/2006/relationships/image"/><Relationship Id="rId1051" Target="media/image787.png" Type="http://schemas.openxmlformats.org/officeDocument/2006/relationships/image"/><Relationship Id="rId1052" Target="media/image788.png" Type="http://schemas.openxmlformats.org/officeDocument/2006/relationships/image"/><Relationship Id="rId1053" Target="media/image789.png" Type="http://schemas.openxmlformats.org/officeDocument/2006/relationships/image"/><Relationship Id="rId1054" Target="https://doi.org/10.1016/j.jcrysgro.2006.08.044" TargetMode="External" Type="http://schemas.openxmlformats.org/officeDocument/2006/relationships/hyperlink"/><Relationship Id="rId1055" Target="https://doi.org/10.1088/0370-1301/66/1/110" TargetMode="External" Type="http://schemas.openxmlformats.org/officeDocument/2006/relationships/hyperlink"/><Relationship Id="rId1056" Target="https://doi.org/10.1103/PhysRev.98.461" TargetMode="External" Type="http://schemas.openxmlformats.org/officeDocument/2006/relationships/hyperlink"/><Relationship Id="rId1057" Target="https://doi.org/10.1103/PhysRev.97.614" TargetMode="External" Type="http://schemas.openxmlformats.org/officeDocument/2006/relationships/hyperlink"/><Relationship Id="rId1058" Target="https://doi.org/10.1016/S0081-1947(08)60158-7" TargetMode="External" Type="http://schemas.openxmlformats.org/officeDocument/2006/relationships/hyperlink"/><Relationship Id="rId1059" Target="https://doi.org/10.1007/978-3-540-45298-0" TargetMode="External" Type="http://schemas.openxmlformats.org/officeDocument/2006/relationships/hyperlink"/><Relationship Id="rId106" Target="media/image100.png" Type="http://schemas.openxmlformats.org/officeDocument/2006/relationships/image"/><Relationship Id="rId1060" Target="https://doi.org/10.1063/1.1402664" TargetMode="External" Type="http://schemas.openxmlformats.org/officeDocument/2006/relationships/hyperlink"/><Relationship Id="rId1061" Target="https://doi.org/10.1063/1.348838" TargetMode="External" Type="http://schemas.openxmlformats.org/officeDocument/2006/relationships/hyperlink"/><Relationship Id="rId1062" Target="http://www.srim.org" TargetMode="External" Type="http://schemas.openxmlformats.org/officeDocument/2006/relationships/hyperlink"/><Relationship Id="rId1063" Target="https://doi.org/10.1016/j.nimb.2010.02.091" TargetMode="External" Type="http://schemas.openxmlformats.org/officeDocument/2006/relationships/hyperlink"/><Relationship Id="rId1064" Target="https://doi.org/10.1016/S1567-1739(02)00227-4" TargetMode="External" Type="http://schemas.openxmlformats.org/officeDocument/2006/relationships/hyperlink"/><Relationship Id="rId1065" Target="https://doi.org/10.1143/JPSJ.19.1487" TargetMode="External" Type="http://schemas.openxmlformats.org/officeDocument/2006/relationships/hyperlink"/><Relationship Id="rId1066" Target="https://doi.org/10.1002/pssb.2221130217" TargetMode="External" Type="http://schemas.openxmlformats.org/officeDocument/2006/relationships/hyperlink"/><Relationship Id="rId1067" Target="https://doi.org/10.1103/PhysRevB.35.6182" TargetMode="External" Type="http://schemas.openxmlformats.org/officeDocument/2006/relationships/hyperlink"/><Relationship Id="rId1068" Target="https://doi.org/10.1107/S0021889883010870" TargetMode="External" Type="http://schemas.openxmlformats.org/officeDocument/2006/relationships/hyperlink"/><Relationship Id="rId1069" Target="https://doi.org/10.1103/PhysRevB.56.10215" TargetMode="External" Type="http://schemas.openxmlformats.org/officeDocument/2006/relationships/hyperlink"/><Relationship Id="rId107" Target="media/image101.png" Type="http://schemas.openxmlformats.org/officeDocument/2006/relationships/image"/><Relationship Id="rId1070" Target="https://doi.org/10.1063/1.4863211" TargetMode="External" Type="http://schemas.openxmlformats.org/officeDocument/2006/relationships/hyperlink"/><Relationship Id="rId1071" Target="https://doi.org/10.1103/PhysRevB.78.125310" TargetMode="External" Type="http://schemas.openxmlformats.org/officeDocument/2006/relationships/hyperlink"/><Relationship Id="rId1072" Target="https://doi.org/10.1063/1.324560" TargetMode="External" Type="http://schemas.openxmlformats.org/officeDocument/2006/relationships/hyperlink"/><Relationship Id="rId1073" Target="https://doi.org/10.1088/0953-8984/17/22/001" TargetMode="External" Type="http://schemas.openxmlformats.org/officeDocument/2006/relationships/hyperlink"/><Relationship Id="rId1074" Target="https://doi.org/10.1002/1521-3951(200209)233:1%253C24::AID-PSSB24%253E3.0.CO%3B2-5" TargetMode="External" Type="http://schemas.openxmlformats.org/officeDocument/2006/relationships/hyperlink"/><Relationship Id="rId1075" Target="https://doi.org/10.1063/1.121075" TargetMode="External" Type="http://schemas.openxmlformats.org/officeDocument/2006/relationships/hyperlink"/><Relationship Id="rId1076" Target="https://doi.org/10.1002/j.1538-7305.1960.tb03928.x" TargetMode="External" Type="http://schemas.openxmlformats.org/officeDocument/2006/relationships/hyperlink"/><Relationship Id="rId1077" Target="https://doi.org/10.1002/pssa.2211010113" TargetMode="External" Type="http://schemas.openxmlformats.org/officeDocument/2006/relationships/hyperlink"/><Relationship Id="rId1078" Target="https://doi.org/10.1007/BFb0107682" TargetMode="External" Type="http://schemas.openxmlformats.org/officeDocument/2006/relationships/hyperlink"/><Relationship Id="rId1079" Target="https://doi.org/10.1088/0953-8984/16/50/002" TargetMode="External" Type="http://schemas.openxmlformats.org/officeDocument/2006/relationships/hyperlink"/><Relationship Id="rId108" Target="media/image102.png" Type="http://schemas.openxmlformats.org/officeDocument/2006/relationships/image"/><Relationship Id="rId1080" Target="https://doi.org/10.1063/1.1728792" TargetMode="External" Type="http://schemas.openxmlformats.org/officeDocument/2006/relationships/hyperlink"/><Relationship Id="rId1081" Target="https://doi.org/10.1002/pssa.2210400103" TargetMode="External" Type="http://schemas.openxmlformats.org/officeDocument/2006/relationships/hyperlink"/><Relationship Id="rId1082" Target="https://doi.org/10.1116/1.587757" TargetMode="External" Type="http://schemas.openxmlformats.org/officeDocument/2006/relationships/hyperlink"/><Relationship Id="rId1083" Target="https://doi.org/10.1016/0022-0248(84)90458-5" TargetMode="External" Type="http://schemas.openxmlformats.org/officeDocument/2006/relationships/hyperlink"/><Relationship Id="rId1084" Target="https://doi.org/10.1007/BF02670413" TargetMode="External" Type="http://schemas.openxmlformats.org/officeDocument/2006/relationships/hyperlink"/><Relationship Id="rId1085" Target="https://doi.org/10.1080/0141861021000020095" TargetMode="External" Type="http://schemas.openxmlformats.org/officeDocument/2006/relationships/hyperlink"/><Relationship Id="rId1086" Target="https://doi.org/10.1080/0141861021000020095" TargetMode="External" Type="http://schemas.openxmlformats.org/officeDocument/2006/relationships/hyperlink"/><Relationship Id="rId1087" Target="https://doi.org/10.1063/1.343568" TargetMode="External" Type="http://schemas.openxmlformats.org/officeDocument/2006/relationships/hyperlink"/><Relationship Id="rId1088" Target="https://doi.org/10.1063/1.4939907" TargetMode="External" Type="http://schemas.openxmlformats.org/officeDocument/2006/relationships/hyperlink"/><Relationship Id="rId1089" Target="https://doi.org/10.1063/1.5140977" TargetMode="External" Type="http://schemas.openxmlformats.org/officeDocument/2006/relationships/hyperlink"/><Relationship Id="rId109" Target="media/image103.png" Type="http://schemas.openxmlformats.org/officeDocument/2006/relationships/image"/><Relationship Id="rId1090" Target="media/image790.png" Type="http://schemas.openxmlformats.org/officeDocument/2006/relationships/image"/><Relationship Id="rId1091" Target="media/image791.png" Type="http://schemas.openxmlformats.org/officeDocument/2006/relationships/image"/><Relationship Id="rId1092" Target="media/image792.png" Type="http://schemas.openxmlformats.org/officeDocument/2006/relationships/image"/><Relationship Id="rId1093" Target="media/image793.png" Type="http://schemas.openxmlformats.org/officeDocument/2006/relationships/image"/><Relationship Id="rId1094" Target="media/image794.png" Type="http://schemas.openxmlformats.org/officeDocument/2006/relationships/image"/><Relationship Id="rId1095" Target="https://doi.org/10.1063/5.0030675" TargetMode="External" Type="http://schemas.openxmlformats.org/officeDocument/2006/relationships/hyperlink"/><Relationship Id="rId1096" Target="https://doi.org/10.1103/PhysRevLett.67.1130" TargetMode="External" Type="http://schemas.openxmlformats.org/officeDocument/2006/relationships/hyperlink"/><Relationship Id="rId1097" Target="https://doi.org/10.1007/978-3-7091-3402-3" TargetMode="External" Type="http://schemas.openxmlformats.org/officeDocument/2006/relationships/hyperlink"/><Relationship Id="rId1098" Target="https://doi.org/10.1016/S0924-4247(98)00271-4" TargetMode="External" Type="http://schemas.openxmlformats.org/officeDocument/2006/relationships/hyperlink"/><Relationship Id="rId1099" Target="https://doi.org/10.1002/pssb.19690320155" TargetMode="External" Type="http://schemas.openxmlformats.org/officeDocument/2006/relationships/hyperlink"/><Relationship Id="rId11" Target="media/image7.png" Type="http://schemas.openxmlformats.org/officeDocument/2006/relationships/image"/><Relationship Id="rId110" Target="media/image104.png" Type="http://schemas.openxmlformats.org/officeDocument/2006/relationships/image"/><Relationship Id="rId1100" Target="media/image795.png" Type="http://schemas.openxmlformats.org/officeDocument/2006/relationships/image"/><Relationship Id="rId1101" Target="https://doi.org/10.1002/crat.19740090909" TargetMode="External" Type="http://schemas.openxmlformats.org/officeDocument/2006/relationships/hyperlink"/><Relationship Id="rId1102" Target="https://doi.org/10.1002/crat.19740090909" TargetMode="External" Type="http://schemas.openxmlformats.org/officeDocument/2006/relationships/hyperlink"/><Relationship Id="rId1103" Target="https://doi.org/10.1002/pssa.2210980119" TargetMode="External" Type="http://schemas.openxmlformats.org/officeDocument/2006/relationships/hyperlink"/><Relationship Id="rId1104" Target="media/image796.png" Type="http://schemas.openxmlformats.org/officeDocument/2006/relationships/image"/><Relationship Id="rId1105" Target="https://doi.org/10.1016/0022-0248(86)90055-2" TargetMode="External" Type="http://schemas.openxmlformats.org/officeDocument/2006/relationships/hyperlink"/><Relationship Id="rId1106" Target="https://doi.org/10.1002/9783527613786" TargetMode="External" Type="http://schemas.openxmlformats.org/officeDocument/2006/relationships/hyperlink"/><Relationship Id="rId1107" Target="https://doi.org/10.1016/S0927-796X(00)00027-9" TargetMode="External" Type="http://schemas.openxmlformats.org/officeDocument/2006/relationships/hyperlink"/><Relationship Id="rId1108" Target="https://doi.org/10.1007/b138230" TargetMode="External" Type="http://schemas.openxmlformats.org/officeDocument/2006/relationships/hyperlink"/><Relationship Id="rId1109" Target="https://doi.org/10.1002/0471790281" TargetMode="External" Type="http://schemas.openxmlformats.org/officeDocument/2006/relationships/hyperlink"/><Relationship Id="rId111" Target="media/image105.png" Type="http://schemas.openxmlformats.org/officeDocument/2006/relationships/image"/><Relationship Id="rId1110" Target="https://doi.org/10.1116/1.4819316" TargetMode="External" Type="http://schemas.openxmlformats.org/officeDocument/2006/relationships/hyperlink"/><Relationship Id="rId1111" Target="https://doi.org/10.1016/S0080-8784(08)62803-3" TargetMode="External" Type="http://schemas.openxmlformats.org/officeDocument/2006/relationships/hyperlink"/><Relationship Id="rId1112" Target="https://doi.org/10.1063/1.326372" TargetMode="External" Type="http://schemas.openxmlformats.org/officeDocument/2006/relationships/hyperlink"/><Relationship Id="rId1113" Target="https://doi.org/10.1016/j.jcrysgro.2008.01.060" TargetMode="External" Type="http://schemas.openxmlformats.org/officeDocument/2006/relationships/hyperlink"/><Relationship Id="rId1114" Target="http://www.nrel.gov/measurements/trans.html" TargetMode="External" Type="http://schemas.openxmlformats.org/officeDocument/2006/relationships/hyperlink"/><Relationship Id="rId1115" Target="https://doi.org/10.1016/S0080-8784(08)62805-7" TargetMode="External" Type="http://schemas.openxmlformats.org/officeDocument/2006/relationships/hyperlink"/><Relationship Id="rId1116" Target="https://doi.org/10.1021/nl060695n" TargetMode="External" Type="http://schemas.openxmlformats.org/officeDocument/2006/relationships/hyperlink"/><Relationship Id="rId1117" Target="media/image797.png" Type="http://schemas.openxmlformats.org/officeDocument/2006/relationships/image"/><Relationship Id="rId1118" Target="media/image798.png" Type="http://schemas.openxmlformats.org/officeDocument/2006/relationships/image"/><Relationship Id="rId1119" Target="https://doi.org/10.1063/1.1655510" TargetMode="External" Type="http://schemas.openxmlformats.org/officeDocument/2006/relationships/hyperlink"/><Relationship Id="rId112" Target="media/image106.png" Type="http://schemas.openxmlformats.org/officeDocument/2006/relationships/image"/><Relationship Id="rId1120" Target="https://doi.org/10.1002/pssa.2210680228" TargetMode="External" Type="http://schemas.openxmlformats.org/officeDocument/2006/relationships/hyperlink"/><Relationship Id="rId1121" Target="https://doi.org/10.1080/14786437508229289" TargetMode="External" Type="http://schemas.openxmlformats.org/officeDocument/2006/relationships/hyperlink"/><Relationship Id="rId1122" Target="https://doi.org/10.1002/pssa.2211360104" TargetMode="External" Type="http://schemas.openxmlformats.org/officeDocument/2006/relationships/hyperlink"/><Relationship Id="rId1123" Target="https://doi.org/10.1098/rspa.1983.0034" TargetMode="External" Type="http://schemas.openxmlformats.org/officeDocument/2006/relationships/hyperlink"/><Relationship Id="rId1124" Target="https://doi.org/10.1002/pssa.2210450125" TargetMode="External" Type="http://schemas.openxmlformats.org/officeDocument/2006/relationships/hyperlink"/><Relationship Id="rId1125" Target="https://doi.org/10.1080/01418618408244220" TargetMode="External" Type="http://schemas.openxmlformats.org/officeDocument/2006/relationships/hyperlink"/><Relationship Id="rId1126" Target="https://doi.org/10.1016/S0081-1947(08)60482-8" TargetMode="External" Type="http://schemas.openxmlformats.org/officeDocument/2006/relationships/hyperlink"/><Relationship Id="rId1127" Target="https://doi.org/10.1088/0022-3719/18/21/008" TargetMode="External" Type="http://schemas.openxmlformats.org/officeDocument/2006/relationships/hyperlink"/><Relationship Id="rId1128" Target="media/image799.png" Type="http://schemas.openxmlformats.org/officeDocument/2006/relationships/image"/><Relationship Id="rId1129" Target="https://doi.org/10.1063/1.93019" TargetMode="External" Type="http://schemas.openxmlformats.org/officeDocument/2006/relationships/hyperlink"/><Relationship Id="rId113" Target="media/image107.png" Type="http://schemas.openxmlformats.org/officeDocument/2006/relationships/image"/><Relationship Id="rId1130" Target="https://doi.org/10.1093/jmicro/51.6.353" TargetMode="External" Type="http://schemas.openxmlformats.org/officeDocument/2006/relationships/hyperlink"/><Relationship Id="rId1131" Target="https://doi.org/10.1103/PhysRev.90.489" TargetMode="External" Type="http://schemas.openxmlformats.org/officeDocument/2006/relationships/hyperlink"/><Relationship Id="rId1132" Target="http://www.tf.uni-kiel.de/matwis/amat/def_en/kap_7/backbone/r7_2_2.html" TargetMode="External" Type="http://schemas.openxmlformats.org/officeDocument/2006/relationships/hyperlink"/><Relationship Id="rId1133" Target="https://doi.org/10.1080/01418617908234861" TargetMode="External" Type="http://schemas.openxmlformats.org/officeDocument/2006/relationships/hyperlink"/><Relationship Id="rId1134" Target="https://doi.org/10.1016/0022-0248(91)90509-4" TargetMode="External" Type="http://schemas.openxmlformats.org/officeDocument/2006/relationships/hyperlink"/><Relationship Id="rId1135" Target="media/image800.png" Type="http://schemas.openxmlformats.org/officeDocument/2006/relationships/image"/><Relationship Id="rId1136" Target="media/image801.png" Type="http://schemas.openxmlformats.org/officeDocument/2006/relationships/image"/><Relationship Id="rId1137" Target="media/image802.png" Type="http://schemas.openxmlformats.org/officeDocument/2006/relationships/image"/><Relationship Id="rId1138" Target="https://doi.org/10.1016/j.micron.2006.07.021" TargetMode="External" Type="http://schemas.openxmlformats.org/officeDocument/2006/relationships/hyperlink"/><Relationship Id="rId1139" Target="https://doi.org/10.1098/rspa.1984.0023" TargetMode="External" Type="http://schemas.openxmlformats.org/officeDocument/2006/relationships/hyperlink"/><Relationship Id="rId114" Target="media/image108.png" Type="http://schemas.openxmlformats.org/officeDocument/2006/relationships/image"/><Relationship Id="rId1140" Target="https://doi.org/10.1007/978-3-319-25607-8" TargetMode="External" Type="http://schemas.openxmlformats.org/officeDocument/2006/relationships/hyperlink"/><Relationship Id="rId1141" Target="https://doi.org/10.1073/pnas.1605462113" TargetMode="External" Type="http://schemas.openxmlformats.org/officeDocument/2006/relationships/hyperlink"/><Relationship Id="rId1142" Target="https://doi.org/10.1098/rspa.1969.0055" TargetMode="External" Type="http://schemas.openxmlformats.org/officeDocument/2006/relationships/hyperlink"/><Relationship Id="rId1143" Target="https://doi.org/10.1103/PhysRev.132.2410" TargetMode="External" Type="http://schemas.openxmlformats.org/officeDocument/2006/relationships/hyperlink"/><Relationship Id="rId1144" Target="https://doi.org/10.1088/0022-3719/12/22/012" TargetMode="External" Type="http://schemas.openxmlformats.org/officeDocument/2006/relationships/hyperlink"/><Relationship Id="rId1145" Target="https://doi.org/10.1016/j.diamond.2005.10.038" TargetMode="External" Type="http://schemas.openxmlformats.org/officeDocument/2006/relationships/hyperlink"/><Relationship Id="rId1146" Target="https://doi.org/10.1016/j.ssi.2003.12.007" TargetMode="External" Type="http://schemas.openxmlformats.org/officeDocument/2006/relationships/hyperlink"/><Relationship Id="rId1147" Target="https://doi.org/10.1103/PhysRevB.49.7115" TargetMode="External" Type="http://schemas.openxmlformats.org/officeDocument/2006/relationships/hyperlink"/><Relationship Id="rId1148" Target="https://doi.org/10.1103/PhysRevB.59.12612" TargetMode="External" Type="http://schemas.openxmlformats.org/officeDocument/2006/relationships/hyperlink"/><Relationship Id="rId1149" Target="https://doi.org/10.1103/RevModPhys.47.S1.2" TargetMode="External" Type="http://schemas.openxmlformats.org/officeDocument/2006/relationships/hyperlink"/><Relationship Id="rId115" Target="media/image109.png" Type="http://schemas.openxmlformats.org/officeDocument/2006/relationships/image"/><Relationship Id="rId1150" Target="https://doi.org/10.1016/S0080-8784(08)62800-8" TargetMode="External" Type="http://schemas.openxmlformats.org/officeDocument/2006/relationships/hyperlink"/><Relationship Id="rId1151" Target="https://doi.org/10.1016/S0080-8784(08)62976-2" TargetMode="External" Type="http://schemas.openxmlformats.org/officeDocument/2006/relationships/hyperlink"/><Relationship Id="rId1152" Target="https://doi.org/10.1063/1.372453" TargetMode="External" Type="http://schemas.openxmlformats.org/officeDocument/2006/relationships/hyperlink"/><Relationship Id="rId1153" Target="https://doi.org/10.1103/PhysRevB.55.11167" TargetMode="External" Type="http://schemas.openxmlformats.org/officeDocument/2006/relationships/hyperlink"/><Relationship Id="rId1154" Target="https://doi.org/10.1088/0022-3719/4/18/030" TargetMode="External" Type="http://schemas.openxmlformats.org/officeDocument/2006/relationships/hyperlink"/><Relationship Id="rId1155" Target="https://doi.org/10.1103/PhysRevB.21.3405" TargetMode="External" Type="http://schemas.openxmlformats.org/officeDocument/2006/relationships/hyperlink"/><Relationship Id="rId1156" Target="https://doi.org/10.1002/pssb.2220620108" TargetMode="External" Type="http://schemas.openxmlformats.org/officeDocument/2006/relationships/hyperlink"/><Relationship Id="rId1157" Target="https://doi.org/10.1103/PhysRev.172.924" TargetMode="External" Type="http://schemas.openxmlformats.org/officeDocument/2006/relationships/hyperlink"/><Relationship Id="rId1158" Target="https://doi.org/10.1103/PhysRevB.62.6301" TargetMode="External" Type="http://schemas.openxmlformats.org/officeDocument/2006/relationships/hyperlink"/><Relationship Id="rId1159" Target="https://doi.org/10.1201/b13072-14" TargetMode="External" Type="http://schemas.openxmlformats.org/officeDocument/2006/relationships/hyperlink"/><Relationship Id="rId116" Target="media/image110.png" Type="http://schemas.openxmlformats.org/officeDocument/2006/relationships/image"/><Relationship Id="rId1160" Target="media/image803.png" Type="http://schemas.openxmlformats.org/officeDocument/2006/relationships/image"/><Relationship Id="rId1161" Target="media/image804.png" Type="http://schemas.openxmlformats.org/officeDocument/2006/relationships/image"/><Relationship Id="rId1162" Target="https://doi.org/10.1103/PhysRevB.72.24532610.1103/PhysRevB.72.245326" TargetMode="External" Type="http://schemas.openxmlformats.org/officeDocument/2006/relationships/hyperlink"/><Relationship Id="rId1163" Target="https://doi.org/10.1088/1367-2630/aba918" TargetMode="External" Type="http://schemas.openxmlformats.org/officeDocument/2006/relationships/hyperlink"/><Relationship Id="rId1164" Target="https://doi.org/10.1002/pssb.2221290149" TargetMode="External" Type="http://schemas.openxmlformats.org/officeDocument/2006/relationships/hyperlink"/><Relationship Id="rId1165" Target="https://doi.org/10.1103/PhysRev.145.637" TargetMode="External" Type="http://schemas.openxmlformats.org/officeDocument/2006/relationships/hyperlink"/><Relationship Id="rId1166" Target="https://doi.org/10.1016/S0080-8784(08)62513-2" TargetMode="External" Type="http://schemas.openxmlformats.org/officeDocument/2006/relationships/hyperlink"/><Relationship Id="rId1167" Target="https://doi.org/10.1126/science.235.4792.1038" TargetMode="External" Type="http://schemas.openxmlformats.org/officeDocument/2006/relationships/hyperlink"/><Relationship Id="rId1168" Target="https://doi.org/10.1038/353124a0" TargetMode="External" Type="http://schemas.openxmlformats.org/officeDocument/2006/relationships/hyperlink"/><Relationship Id="rId1169" Target="https://doi.org/10.1038/425667a" TargetMode="External" Type="http://schemas.openxmlformats.org/officeDocument/2006/relationships/hyperlink"/><Relationship Id="rId117" Target="media/image111.png" Type="http://schemas.openxmlformats.org/officeDocument/2006/relationships/image"/><Relationship Id="rId1170" Target="https://doi.org/10.1002/pssr.200802101" TargetMode="External" Type="http://schemas.openxmlformats.org/officeDocument/2006/relationships/hyperlink"/><Relationship Id="rId1171" Target="https://doi.org/10.1103/PhysRevB.1.4005" TargetMode="External" Type="http://schemas.openxmlformats.org/officeDocument/2006/relationships/hyperlink"/><Relationship Id="rId1172" Target="https://doi.org/10.1103/PhysRevB.20.818.2" TargetMode="External" Type="http://schemas.openxmlformats.org/officeDocument/2006/relationships/hyperlink"/><Relationship Id="rId1173" Target="https://doi.org/10.1103/PhysRevB.6.4546" TargetMode="External" Type="http://schemas.openxmlformats.org/officeDocument/2006/relationships/hyperlink"/><Relationship Id="rId1174" Target="https://doi.org/10.1103/PhysRevB.53.16310" TargetMode="External" Type="http://schemas.openxmlformats.org/officeDocument/2006/relationships/hyperlink"/><Relationship Id="rId1175" Target="https://doi.org/10.1063/1.361236" TargetMode="External" Type="http://schemas.openxmlformats.org/officeDocument/2006/relationships/hyperlink"/><Relationship Id="rId1176" Target="https://doi.org/10.1111/j.1151-2916.1993.tb03730.x" TargetMode="External" Type="http://schemas.openxmlformats.org/officeDocument/2006/relationships/hyperlink"/><Relationship Id="rId1177" Target="https://doi.org/10.1063/1.1709787" TargetMode="External" Type="http://schemas.openxmlformats.org/officeDocument/2006/relationships/hyperlink"/><Relationship Id="rId1178" Target="https://doi.org/10.1088/0953-8984/7/48/006" TargetMode="External" Type="http://schemas.openxmlformats.org/officeDocument/2006/relationships/hyperlink"/><Relationship Id="rId1179" Target="https://doi.org/10.1103/PhysRevB.39.1871" TargetMode="External" Type="http://schemas.openxmlformats.org/officeDocument/2006/relationships/hyperlink"/><Relationship Id="rId118" Target="media/image112.png" Type="http://schemas.openxmlformats.org/officeDocument/2006/relationships/image"/><Relationship Id="rId1180" Target="https://doi.org/10.1063/1.2218385" TargetMode="External" Type="http://schemas.openxmlformats.org/officeDocument/2006/relationships/hyperlink"/><Relationship Id="rId1181" Target="https://doi.org/10.1002/pssb.201552535" TargetMode="External" Type="http://schemas.openxmlformats.org/officeDocument/2006/relationships/hyperlink"/><Relationship Id="rId1182" Target="https://doi.org/10.1063/1.5045845" TargetMode="External" Type="http://schemas.openxmlformats.org/officeDocument/2006/relationships/hyperlink"/><Relationship Id="rId1183" Target="media/image805.png" Type="http://schemas.openxmlformats.org/officeDocument/2006/relationships/image"/><Relationship Id="rId1184" Target="media/image806.png" Type="http://schemas.openxmlformats.org/officeDocument/2006/relationships/image"/><Relationship Id="rId1185" Target="media/image807.png" Type="http://schemas.openxmlformats.org/officeDocument/2006/relationships/image"/><Relationship Id="rId1186" Target="media/image808.png" Type="http://schemas.openxmlformats.org/officeDocument/2006/relationships/image"/><Relationship Id="rId1187" Target="media/image809.png" Type="http://schemas.openxmlformats.org/officeDocument/2006/relationships/image"/><Relationship Id="rId1188" Target="media/image810.png" Type="http://schemas.openxmlformats.org/officeDocument/2006/relationships/image"/><Relationship Id="rId1189" Target="https://doi.org/10.1063/1.5059374" TargetMode="External" Type="http://schemas.openxmlformats.org/officeDocument/2006/relationships/hyperlink"/><Relationship Id="rId119" Target="media/image113.png" Type="http://schemas.openxmlformats.org/officeDocument/2006/relationships/image"/><Relationship Id="rId1190" Target="media/image811.png" Type="http://schemas.openxmlformats.org/officeDocument/2006/relationships/image"/><Relationship Id="rId1191" Target="media/image812.png" Type="http://schemas.openxmlformats.org/officeDocument/2006/relationships/image"/><Relationship Id="rId1192" Target="https://doi.org/pssb.201700134" TargetMode="External" Type="http://schemas.openxmlformats.org/officeDocument/2006/relationships/hyperlink"/><Relationship Id="rId1193" Target="https://doi.org/10.1002/pssb.202000323" TargetMode="External" Type="http://schemas.openxmlformats.org/officeDocument/2006/relationships/hyperlink"/><Relationship Id="rId1194" Target="https://doi.org/10.1098/rspa.1957.0133" TargetMode="External" Type="http://schemas.openxmlformats.org/officeDocument/2006/relationships/hyperlink"/><Relationship Id="rId1195" Target="https://doi.org/10.1103/PhysRevB.52.11969" TargetMode="External" Type="http://schemas.openxmlformats.org/officeDocument/2006/relationships/hyperlink"/><Relationship Id="rId1196" Target="https://doi.org/10.1063/1.123722" TargetMode="External" Type="http://schemas.openxmlformats.org/officeDocument/2006/relationships/hyperlink"/><Relationship Id="rId1197" Target="https://doi.org/10.1063/1.1613366" TargetMode="External" Type="http://schemas.openxmlformats.org/officeDocument/2006/relationships/hyperlink"/><Relationship Id="rId1198" Target="https://doi.org/10.1098/rspa.1909.0021" TargetMode="External" Type="http://schemas.openxmlformats.org/officeDocument/2006/relationships/hyperlink"/><Relationship Id="rId1199" Target="https://doi.org/10.1116/1.591397" TargetMode="External" Type="http://schemas.openxmlformats.org/officeDocument/2006/relationships/hyperlink"/><Relationship Id="rId12" Target="media/image8.png" Type="http://schemas.openxmlformats.org/officeDocument/2006/relationships/image"/><Relationship Id="rId120" Target="media/image114.png" Type="http://schemas.openxmlformats.org/officeDocument/2006/relationships/image"/><Relationship Id="rId1200" Target="https://doi.org/10.4028/www.scientific.net/MSF.483-485.1051" TargetMode="External" Type="http://schemas.openxmlformats.org/officeDocument/2006/relationships/hyperlink"/><Relationship Id="rId1201" Target="https://doi.org/10.1088/0022-3727/41/19/193001" TargetMode="External" Type="http://schemas.openxmlformats.org/officeDocument/2006/relationships/hyperlink"/><Relationship Id="rId1202" Target="https://doi.org/10.1007/s00526-007-0099-4" TargetMode="External" Type="http://schemas.openxmlformats.org/officeDocument/2006/relationships/hyperlink"/><Relationship Id="rId1203" Target="https://doi.org/10.1002/1521-4095(200105)13:10%253C756::AID-ADMA756%253E3.0.CO%3B2-F" TargetMode="External" Type="http://schemas.openxmlformats.org/officeDocument/2006/relationships/hyperlink"/><Relationship Id="rId1204" Target="https://doi.org/10.1021/nl052340u" TargetMode="External" Type="http://schemas.openxmlformats.org/officeDocument/2006/relationships/hyperlink"/><Relationship Id="rId1205" Target="https://doi.org/10.1063/1.2828043" TargetMode="External" Type="http://schemas.openxmlformats.org/officeDocument/2006/relationships/hyperlink"/><Relationship Id="rId1206" Target="media/image813.png" Type="http://schemas.openxmlformats.org/officeDocument/2006/relationships/image"/><Relationship Id="rId1207" Target="https://doi.org/10.1116/1.572361" TargetMode="External" Type="http://schemas.openxmlformats.org/officeDocument/2006/relationships/hyperlink"/><Relationship Id="rId1208" Target="media/image814.png" Type="http://schemas.openxmlformats.org/officeDocument/2006/relationships/image"/><Relationship Id="rId1209" Target="media/image815.png" Type="http://schemas.openxmlformats.org/officeDocument/2006/relationships/image"/><Relationship Id="rId121" Target="media/image115.png" Type="http://schemas.openxmlformats.org/officeDocument/2006/relationships/image"/><Relationship Id="rId1210" Target="https://doi.org/10.1116/1.575800" TargetMode="External" Type="http://schemas.openxmlformats.org/officeDocument/2006/relationships/hyperlink"/><Relationship Id="rId1211" Target="https://doi.org/10.1016/S0022-0248(74)80055-2" TargetMode="External" Type="http://schemas.openxmlformats.org/officeDocument/2006/relationships/hyperlink"/><Relationship Id="rId1212" Target="https://doi.org/10.1016/0022-0248(75)90171-2" TargetMode="External" Type="http://schemas.openxmlformats.org/officeDocument/2006/relationships/hyperlink"/><Relationship Id="rId1213" Target="media/image816.png" Type="http://schemas.openxmlformats.org/officeDocument/2006/relationships/image"/><Relationship Id="rId1214" Target="media/image817.png" Type="http://schemas.openxmlformats.org/officeDocument/2006/relationships/image"/><Relationship Id="rId1215" Target="https://doi.org/10.1063/1.96206" TargetMode="External" Type="http://schemas.openxmlformats.org/officeDocument/2006/relationships/hyperlink"/><Relationship Id="rId1216" Target="https://doi.org/10.1098/rspa.1949.0095" TargetMode="External" Type="http://schemas.openxmlformats.org/officeDocument/2006/relationships/hyperlink"/><Relationship Id="rId1217" Target="https://doi.org/10.1098/rspa.1949.0096" TargetMode="External" Type="http://schemas.openxmlformats.org/officeDocument/2006/relationships/hyperlink"/><Relationship Id="rId1218" Target="https://doi.org/10.1063/1.1729218" TargetMode="External" Type="http://schemas.openxmlformats.org/officeDocument/2006/relationships/hyperlink"/><Relationship Id="rId1219" Target="https://doi.org/10.1063/1.1729051" TargetMode="External" Type="http://schemas.openxmlformats.org/officeDocument/2006/relationships/hyperlink"/><Relationship Id="rId122" Target="media/image116.png" Type="http://schemas.openxmlformats.org/officeDocument/2006/relationships/image"/><Relationship Id="rId1220" Target="https://doi.org/10.1080/01418619008244339" TargetMode="External" Type="http://schemas.openxmlformats.org/officeDocument/2006/relationships/hyperlink"/><Relationship Id="rId1221" Target="https://doi.org/10.1063/1.98667" TargetMode="External" Type="http://schemas.openxmlformats.org/officeDocument/2006/relationships/hyperlink"/><Relationship Id="rId1222" Target="https://doi.org/10.1007/BF00896611" TargetMode="External" Type="http://schemas.openxmlformats.org/officeDocument/2006/relationships/hyperlink"/><Relationship Id="rId1223" Target="https://doi.org/10.1063/1.341232" TargetMode="External" Type="http://schemas.openxmlformats.org/officeDocument/2006/relationships/hyperlink"/><Relationship Id="rId1224" Target="media/image818.png" Type="http://schemas.openxmlformats.org/officeDocument/2006/relationships/image"/><Relationship Id="rId1225" Target="media/image819.png" Type="http://schemas.openxmlformats.org/officeDocument/2006/relationships/image"/><Relationship Id="rId1226" Target="https://doi.org/10.1063/1.102212" TargetMode="External" Type="http://schemas.openxmlformats.org/officeDocument/2006/relationships/hyperlink"/><Relationship Id="rId1227" Target="https://doi.org/10.1063/1.5140977" TargetMode="External" Type="http://schemas.openxmlformats.org/officeDocument/2006/relationships/hyperlink"/><Relationship Id="rId1228" Target="https://doi.org/10.1063/1.125726" TargetMode="External" Type="http://schemas.openxmlformats.org/officeDocument/2006/relationships/hyperlink"/><Relationship Id="rId1229" Target="https://doi.org/10.1007/s11664-008-0504-6" TargetMode="External" Type="http://schemas.openxmlformats.org/officeDocument/2006/relationships/hyperlink"/><Relationship Id="rId123" Target="media/image117.png" Type="http://schemas.openxmlformats.org/officeDocument/2006/relationships/image"/><Relationship Id="rId1230" Target="https://doi.org/10.1016/j.solmat.2009.01.016" TargetMode="External" Type="http://schemas.openxmlformats.org/officeDocument/2006/relationships/hyperlink"/><Relationship Id="rId1231" Target="https://doi.org/10.1016/j.tsf.2005.01.061" TargetMode="External" Type="http://schemas.openxmlformats.org/officeDocument/2006/relationships/hyperlink"/><Relationship Id="rId1232" Target="https://doi.org/10.1143/JJAP.48.126503" TargetMode="External" Type="http://schemas.openxmlformats.org/officeDocument/2006/relationships/hyperlink"/><Relationship Id="rId1233" Target="https://doi.org/10.1103/PhysRev.100.580" TargetMode="External" Type="http://schemas.openxmlformats.org/officeDocument/2006/relationships/hyperlink"/><Relationship Id="rId1234" Target="https://doi.org/10.1103/PhysRevLett.102.056405" TargetMode="External" Type="http://schemas.openxmlformats.org/officeDocument/2006/relationships/hyperlink"/><Relationship Id="rId1235" Target="https://doi.org/10.1002/pssb.201350261" TargetMode="External" Type="http://schemas.openxmlformats.org/officeDocument/2006/relationships/hyperlink"/><Relationship Id="rId1236" Target="https://doi.org/10.1103/RevModPhys.26.311" TargetMode="External" Type="http://schemas.openxmlformats.org/officeDocument/2006/relationships/hyperlink"/><Relationship Id="rId1237" Target="https://doi.org/10.1103/PhysRev.100.573" TargetMode="External" Type="http://schemas.openxmlformats.org/officeDocument/2006/relationships/hyperlink"/><Relationship Id="rId1238" Target="https://doi.org/10.1016/0022-3697(59)90080-0" TargetMode="External" Type="http://schemas.openxmlformats.org/officeDocument/2006/relationships/hyperlink"/><Relationship Id="rId1239" Target="media/image820.png" Type="http://schemas.openxmlformats.org/officeDocument/2006/relationships/image"/><Relationship Id="rId124" Target="media/image118.png" Type="http://schemas.openxmlformats.org/officeDocument/2006/relationships/image"/><Relationship Id="rId1240" Target="https://doi.org/10.1007/978-3-540-92872-0" TargetMode="External" Type="http://schemas.openxmlformats.org/officeDocument/2006/relationships/hyperlink"/><Relationship Id="rId1241" Target="https://doi.org/10.1103/PhysRev.50.58" TargetMode="External" Type="http://schemas.openxmlformats.org/officeDocument/2006/relationships/hyperlink"/><Relationship Id="rId1242" Target="https://doi.org/10.1103/RevModPhys.82.3045" TargetMode="External" Type="http://schemas.openxmlformats.org/officeDocument/2006/relationships/hyperlink"/><Relationship Id="rId1243" Target="https://doi.org/10.1007/978-981-10-4606-3" TargetMode="External" Type="http://schemas.openxmlformats.org/officeDocument/2006/relationships/hyperlink"/><Relationship Id="rId1244" Target="https://doi.org/10.1103/PhysRevLett.62.2747" TargetMode="External" Type="http://schemas.openxmlformats.org/officeDocument/2006/relationships/hyperlink"/><Relationship Id="rId1245" Target="https://doi.org/10.1073/pnas.1816904116" TargetMode="External" Type="http://schemas.openxmlformats.org/officeDocument/2006/relationships/hyperlink"/><Relationship Id="rId1246" Target="https://doi.org/10.1103/PhysRevB.14.556" TargetMode="External" Type="http://schemas.openxmlformats.org/officeDocument/2006/relationships/hyperlink"/><Relationship Id="rId1247" Target="https://doi.org/10.1016/S0081-1947(08)60203-9" TargetMode="External" Type="http://schemas.openxmlformats.org/officeDocument/2006/relationships/hyperlink"/><Relationship Id="rId1248" Target="https://doi.org/10.1103/PhysRevB.73.245212" TargetMode="External" Type="http://schemas.openxmlformats.org/officeDocument/2006/relationships/hyperlink"/><Relationship Id="rId1249" Target="https://doi.org/10.1088/0953-8984/24/20/205503" TargetMode="External" Type="http://schemas.openxmlformats.org/officeDocument/2006/relationships/hyperlink"/><Relationship Id="rId125" Target="media/image119.png" Type="http://schemas.openxmlformats.org/officeDocument/2006/relationships/image"/><Relationship Id="rId1250" Target="media/image821.png" Type="http://schemas.openxmlformats.org/officeDocument/2006/relationships/image"/><Relationship Id="rId1251" Target="media/image822.png" Type="http://schemas.openxmlformats.org/officeDocument/2006/relationships/image"/><Relationship Id="rId1252" Target="media/image823.png" Type="http://schemas.openxmlformats.org/officeDocument/2006/relationships/image"/><Relationship Id="rId1253" Target="media/image824.png" Type="http://schemas.openxmlformats.org/officeDocument/2006/relationships/image"/><Relationship Id="rId1254" Target="https://doi.org/10.1103/PhysRevB.28.5822" TargetMode="External" Type="http://schemas.openxmlformats.org/officeDocument/2006/relationships/hyperlink"/><Relationship Id="rId1255" Target="media/image825.png" Type="http://schemas.openxmlformats.org/officeDocument/2006/relationships/image"/><Relationship Id="rId1256" Target="https://doi.org/10.1557/S1092578300003112" TargetMode="External" Type="http://schemas.openxmlformats.org/officeDocument/2006/relationships/hyperlink"/><Relationship Id="rId1257" Target="https://doi.org/10.1103/PhysRev.155.861" TargetMode="External" Type="http://schemas.openxmlformats.org/officeDocument/2006/relationships/hyperlink"/><Relationship Id="rId1258" Target="media/image826.png" Type="http://schemas.openxmlformats.org/officeDocument/2006/relationships/image"/><Relationship Id="rId1259" Target="media/image827.png" Type="http://schemas.openxmlformats.org/officeDocument/2006/relationships/image"/><Relationship Id="rId126" Target="media/image120.png" Type="http://schemas.openxmlformats.org/officeDocument/2006/relationships/image"/><Relationship Id="rId1260" Target="media/image828.png" Type="http://schemas.openxmlformats.org/officeDocument/2006/relationships/image"/><Relationship Id="rId1261" Target="media/image829.png" Type="http://schemas.openxmlformats.org/officeDocument/2006/relationships/image"/><Relationship Id="rId1262" Target="media/image830.png" Type="http://schemas.openxmlformats.org/officeDocument/2006/relationships/image"/><Relationship Id="rId1263" Target="media/image831.png" Type="http://schemas.openxmlformats.org/officeDocument/2006/relationships/image"/><Relationship Id="rId1264" Target="https://doi.org/10.1088/1367-2630/13/6/063002" TargetMode="External" Type="http://schemas.openxmlformats.org/officeDocument/2006/relationships/hyperlink"/><Relationship Id="rId1265" Target="media/image832.png" Type="http://schemas.openxmlformats.org/officeDocument/2006/relationships/image"/><Relationship Id="rId1266" Target="media/image833.png" Type="http://schemas.openxmlformats.org/officeDocument/2006/relationships/image"/><Relationship Id="rId1267" Target="https://doi.org/10.1063/1.1384862" TargetMode="External" Type="http://schemas.openxmlformats.org/officeDocument/2006/relationships/hyperlink"/><Relationship Id="rId1268" Target="https://doi.org/10.1088/1742-6596/877/1/012054" TargetMode="External" Type="http://schemas.openxmlformats.org/officeDocument/2006/relationships/hyperlink"/><Relationship Id="rId1269" Target="https://doi.org/10.1016/j.rinp.2019.102592" TargetMode="External" Type="http://schemas.openxmlformats.org/officeDocument/2006/relationships/hyperlink"/><Relationship Id="rId127" Target="media/image121.png" Type="http://schemas.openxmlformats.org/officeDocument/2006/relationships/image"/><Relationship Id="rId1270" Target="https://doi.org/10.1038/s41467-019-10468-7" TargetMode="External" Type="http://schemas.openxmlformats.org/officeDocument/2006/relationships/hyperlink"/><Relationship Id="rId1271" Target="https://doi.org/10.1021/nl5048779" TargetMode="External" Type="http://schemas.openxmlformats.org/officeDocument/2006/relationships/hyperlink"/><Relationship Id="rId1272" Target="https://doi.org/10.1149/2.0101801jss" TargetMode="External" Type="http://schemas.openxmlformats.org/officeDocument/2006/relationships/hyperlink"/><Relationship Id="rId1273" Target="media/image834.png" Type="http://schemas.openxmlformats.org/officeDocument/2006/relationships/image"/><Relationship Id="rId1274" Target="media/image835.png" Type="http://schemas.openxmlformats.org/officeDocument/2006/relationships/image"/><Relationship Id="rId1275" Target="https://doi.org/10.1515/zna-1954-0511" TargetMode="External" Type="http://schemas.openxmlformats.org/officeDocument/2006/relationships/hyperlink"/><Relationship Id="rId1276" Target="https://doi.org/10.1103/PhysRev.105.789" TargetMode="External" Type="http://schemas.openxmlformats.org/officeDocument/2006/relationships/hyperlink"/><Relationship Id="rId1277" Target="https://doi.org/10.1016/j.spmi.2004.03.069" TargetMode="External" Type="http://schemas.openxmlformats.org/officeDocument/2006/relationships/hyperlink"/><Relationship Id="rId1278" Target="https://doi.org/10.1103/PhysRevB.36.3199" TargetMode="External" Type="http://schemas.openxmlformats.org/officeDocument/2006/relationships/hyperlink"/><Relationship Id="rId1279" Target="https://doi.org/10.1103/PhysRev.172.798" TargetMode="External" Type="http://schemas.openxmlformats.org/officeDocument/2006/relationships/hyperlink"/><Relationship Id="rId128" Target="media/image122.png" Type="http://schemas.openxmlformats.org/officeDocument/2006/relationships/image"/><Relationship Id="rId1280" Target="https://doi.org/10.1002/pssb.2220750211" TargetMode="External" Type="http://schemas.openxmlformats.org/officeDocument/2006/relationships/hyperlink"/><Relationship Id="rId1281" Target="https://doi.org/10.1016/S0038-1098(03)00457-5" TargetMode="External" Type="http://schemas.openxmlformats.org/officeDocument/2006/relationships/hyperlink"/><Relationship Id="rId1282" Target="https://doi.org/10.1103/PhysRev.109.695" TargetMode="External" Type="http://schemas.openxmlformats.org/officeDocument/2006/relationships/hyperlink"/><Relationship Id="rId1283" Target="media/image836.png" Type="http://schemas.openxmlformats.org/officeDocument/2006/relationships/image"/><Relationship Id="rId1284" Target="media/image837.png" Type="http://schemas.openxmlformats.org/officeDocument/2006/relationships/image"/><Relationship Id="rId1285" Target="https://doi.org/10.1016/0022-2313(79)90252-7" TargetMode="External" Type="http://schemas.openxmlformats.org/officeDocument/2006/relationships/hyperlink"/><Relationship Id="rId1286" Target="media/image838.png" Type="http://schemas.openxmlformats.org/officeDocument/2006/relationships/image"/><Relationship Id="rId1287" Target="media/image839.png" Type="http://schemas.openxmlformats.org/officeDocument/2006/relationships/image"/><Relationship Id="rId1288" Target="media/image840.png" Type="http://schemas.openxmlformats.org/officeDocument/2006/relationships/image"/><Relationship Id="rId1289" Target="https://doi.org/10.1063/1.1565185" TargetMode="External" Type="http://schemas.openxmlformats.org/officeDocument/2006/relationships/hyperlink"/><Relationship Id="rId129" Target="media/image123.png" Type="http://schemas.openxmlformats.org/officeDocument/2006/relationships/image"/><Relationship Id="rId1290" Target="media/image841.png" Type="http://schemas.openxmlformats.org/officeDocument/2006/relationships/image"/><Relationship Id="rId1291" Target="media/image842.png" Type="http://schemas.openxmlformats.org/officeDocument/2006/relationships/image"/><Relationship Id="rId1292" Target="https://doi.org/10.1063/1.2205350" TargetMode="External" Type="http://schemas.openxmlformats.org/officeDocument/2006/relationships/hyperlink"/><Relationship Id="rId1293" Target="https://doi.org/10.1103/PhysRev.108.587" TargetMode="External" Type="http://schemas.openxmlformats.org/officeDocument/2006/relationships/hyperlink"/><Relationship Id="rId1294" Target="https://doi.org/10.1002/pssc.200564637" TargetMode="External" Type="http://schemas.openxmlformats.org/officeDocument/2006/relationships/hyperlink"/><Relationship Id="rId1295" Target="https://doi.org/10.1002/pssb.19700410220" TargetMode="External" Type="http://schemas.openxmlformats.org/officeDocument/2006/relationships/hyperlink"/><Relationship Id="rId1296" Target="https://doi.org/10.1002/pssb.2220470215" TargetMode="External" Type="http://schemas.openxmlformats.org/officeDocument/2006/relationships/hyperlink"/><Relationship Id="rId1297" Target="https://doi.org/10.1103/PhysRevB.3.1254" TargetMode="External" Type="http://schemas.openxmlformats.org/officeDocument/2006/relationships/hyperlink"/><Relationship Id="rId1298" Target="https://doi.org/10.1142/S0217979201009141" TargetMode="External" Type="http://schemas.openxmlformats.org/officeDocument/2006/relationships/hyperlink"/><Relationship Id="rId1299" Target="https://doi.org/10.1103/PhysRevB.65.125110" TargetMode="External" Type="http://schemas.openxmlformats.org/officeDocument/2006/relationships/hyperlink"/><Relationship Id="rId13" Target="media/image9.png" Type="http://schemas.openxmlformats.org/officeDocument/2006/relationships/image"/><Relationship Id="rId130" Target="media/image124.png" Type="http://schemas.openxmlformats.org/officeDocument/2006/relationships/image"/><Relationship Id="rId1300" Target="https://doi.org/10.1103/PhysRevB.86.195208" TargetMode="External" Type="http://schemas.openxmlformats.org/officeDocument/2006/relationships/hyperlink"/><Relationship Id="rId1301" Target="https://doi.org/10.1016/0031-8914(67)90062-6" TargetMode="External" Type="http://schemas.openxmlformats.org/officeDocument/2006/relationships/hyperlink"/><Relationship Id="rId1302" Target="https://doi.org/10.1103/PhysRevB.30.1979" TargetMode="External" Type="http://schemas.openxmlformats.org/officeDocument/2006/relationships/hyperlink"/><Relationship Id="rId1303" Target="https://doi.org/10.1063/1.104723" TargetMode="External" Type="http://schemas.openxmlformats.org/officeDocument/2006/relationships/hyperlink"/><Relationship Id="rId1304" Target="https://doi.org/10.1103/PhysRevB.66.085201" TargetMode="External" Type="http://schemas.openxmlformats.org/officeDocument/2006/relationships/hyperlink"/><Relationship Id="rId1305" Target="https://doi.org/10.1063/1.366309" TargetMode="External" Type="http://schemas.openxmlformats.org/officeDocument/2006/relationships/hyperlink"/><Relationship Id="rId1306" Target="https://doi.org/10.1063/1.2729872" TargetMode="External" Type="http://schemas.openxmlformats.org/officeDocument/2006/relationships/hyperlink"/><Relationship Id="rId1307" Target="https://doi.org/10.1103/PhysRevB.54.4732" TargetMode="External" Type="http://schemas.openxmlformats.org/officeDocument/2006/relationships/hyperlink"/><Relationship Id="rId1308" Target="https://doi.org/10.1016/0022-3697(57)90013-6" TargetMode="External" Type="http://schemas.openxmlformats.org/officeDocument/2006/relationships/hyperlink"/><Relationship Id="rId1309" Target="media/image843.png" Type="http://schemas.openxmlformats.org/officeDocument/2006/relationships/image"/><Relationship Id="rId131" Target="media/image125.png" Type="http://schemas.openxmlformats.org/officeDocument/2006/relationships/image"/><Relationship Id="rId1310" Target="https://doi.org/10.1103/PhysRevB.15.823" TargetMode="External" Type="http://schemas.openxmlformats.org/officeDocument/2006/relationships/hyperlink"/><Relationship Id="rId1311" Target="https://doi.org/10.1103/PhysRevB.48.4335" TargetMode="External" Type="http://schemas.openxmlformats.org/officeDocument/2006/relationships/hyperlink"/><Relationship Id="rId1312" Target="https://doi.org/10.1103/PhysRevB.66.125204" TargetMode="External" Type="http://schemas.openxmlformats.org/officeDocument/2006/relationships/hyperlink"/><Relationship Id="rId1313" Target="https://doi.org/10.1016/0038-1098(80)90447-0" TargetMode="External" Type="http://schemas.openxmlformats.org/officeDocument/2006/relationships/hyperlink"/><Relationship Id="rId1314" Target="https://doi.org/10.1103/PhysRev.98.368" TargetMode="External" Type="http://schemas.openxmlformats.org/officeDocument/2006/relationships/hyperlink"/><Relationship Id="rId1315" Target="https://doi.org/10.1016/j.spmi.2005.08.052" TargetMode="External" Type="http://schemas.openxmlformats.org/officeDocument/2006/relationships/hyperlink"/><Relationship Id="rId1316" Target="https://doi.org/10.1103/PhysRev.135.A1388" TargetMode="External" Type="http://schemas.openxmlformats.org/officeDocument/2006/relationships/hyperlink"/><Relationship Id="rId1317" Target="https://doi.org/10.1103/PhysRev.90.491" TargetMode="External" Type="http://schemas.openxmlformats.org/officeDocument/2006/relationships/hyperlink"/><Relationship Id="rId1318" Target="media/image844.png" Type="http://schemas.openxmlformats.org/officeDocument/2006/relationships/image"/><Relationship Id="rId1319" Target="https://doi.org/10.1103/PhysRevB.41.1561" TargetMode="External" Type="http://schemas.openxmlformats.org/officeDocument/2006/relationships/hyperlink"/><Relationship Id="rId132" Target="media/image126.png" Type="http://schemas.openxmlformats.org/officeDocument/2006/relationships/image"/><Relationship Id="rId1320" Target="https://doi.org/10.1103/PhysRevB.38.1806" TargetMode="External" Type="http://schemas.openxmlformats.org/officeDocument/2006/relationships/hyperlink"/><Relationship Id="rId1321" Target="https://doi.org/10.1103/PhysRevB.12.3318" TargetMode="External" Type="http://schemas.openxmlformats.org/officeDocument/2006/relationships/hyperlink"/><Relationship Id="rId1322" Target="media/image845.png" Type="http://schemas.openxmlformats.org/officeDocument/2006/relationships/image"/><Relationship Id="rId1323" Target="https://doi.org/10.1103/PhysRev.142.530" TargetMode="External" Type="http://schemas.openxmlformats.org/officeDocument/2006/relationships/hyperlink"/><Relationship Id="rId1324" Target="https://doi.org/10.1088/0268-1242/6/6/004" TargetMode="External" Type="http://schemas.openxmlformats.org/officeDocument/2006/relationships/hyperlink"/><Relationship Id="rId1325" Target="https://doi.org/10.1016/0022-3697(60)90105-0" TargetMode="External" Type="http://schemas.openxmlformats.org/officeDocument/2006/relationships/hyperlink"/><Relationship Id="rId1326" Target="media/image846.png" Type="http://schemas.openxmlformats.org/officeDocument/2006/relationships/image"/><Relationship Id="rId1327" Target="https://doi.org/10.1103/PhysRevB.9.1719" TargetMode="External" Type="http://schemas.openxmlformats.org/officeDocument/2006/relationships/hyperlink"/><Relationship Id="rId1328" Target="https://doi.org/10.1080/00107517308213730" TargetMode="External" Type="http://schemas.openxmlformats.org/officeDocument/2006/relationships/hyperlink"/><Relationship Id="rId1329" Target="media/image847.png" Type="http://schemas.openxmlformats.org/officeDocument/2006/relationships/image"/><Relationship Id="rId133" Target="media/image127.png" Type="http://schemas.openxmlformats.org/officeDocument/2006/relationships/image"/><Relationship Id="rId1330" Target="https://doi.org/10.1103/PhysRevLett.106.016402" TargetMode="External" Type="http://schemas.openxmlformats.org/officeDocument/2006/relationships/hyperlink"/><Relationship Id="rId1331" Target="https://doi.org/10.1088/0022-3719/14/6/010" TargetMode="External" Type="http://schemas.openxmlformats.org/officeDocument/2006/relationships/hyperlink"/><Relationship Id="rId1332" Target="https://doi.org/10.1038/ncomms12576" TargetMode="External" Type="http://schemas.openxmlformats.org/officeDocument/2006/relationships/hyperlink"/><Relationship Id="rId1333" Target="media/image848.png" Type="http://schemas.openxmlformats.org/officeDocument/2006/relationships/image"/><Relationship Id="rId1334" Target="https://doi.org/10.1103/PhysRevLett.16.1193" TargetMode="External" Type="http://schemas.openxmlformats.org/officeDocument/2006/relationships/hyperlink"/><Relationship Id="rId1335" Target="https://doi.org/10.1103/PhysRevB.30.5753" TargetMode="External" Type="http://schemas.openxmlformats.org/officeDocument/2006/relationships/hyperlink"/><Relationship Id="rId1336" Target="https://doi.org/10.1103/PhysRevB.49.14352" TargetMode="External" Type="http://schemas.openxmlformats.org/officeDocument/2006/relationships/hyperlink"/><Relationship Id="rId1337" Target="https://doi.org/10.1103/PhysRevB.36.1581" TargetMode="External" Type="http://schemas.openxmlformats.org/officeDocument/2006/relationships/hyperlink"/><Relationship Id="rId1338" Target="https://doi.org/10.1103/PhysRevLett.82.1221" TargetMode="External" Type="http://schemas.openxmlformats.org/officeDocument/2006/relationships/hyperlink"/><Relationship Id="rId1339" Target="media/image849.png" Type="http://schemas.openxmlformats.org/officeDocument/2006/relationships/image"/><Relationship Id="rId134" Target="media/image128.png" Type="http://schemas.openxmlformats.org/officeDocument/2006/relationships/image"/><Relationship Id="rId1340" Target="https://doi.org/10.1103/PhysRevB.54.2491" TargetMode="External" Type="http://schemas.openxmlformats.org/officeDocument/2006/relationships/hyperlink"/><Relationship Id="rId1341" Target="https://doi.org/10.1103/PhysRevB.57.15303" TargetMode="External" Type="http://schemas.openxmlformats.org/officeDocument/2006/relationships/hyperlink"/><Relationship Id="rId1342" Target="https://doi.org/10.1103/PhysRev.101.944" TargetMode="External" Type="http://schemas.openxmlformats.org/officeDocument/2006/relationships/hyperlink"/><Relationship Id="rId1343" Target="https://doi.org/10.1063/1.363052" TargetMode="External" Type="http://schemas.openxmlformats.org/officeDocument/2006/relationships/hyperlink"/><Relationship Id="rId1344" Target="https://doi.org/10.1103/PhysRevB.17.726" TargetMode="External" Type="http://schemas.openxmlformats.org/officeDocument/2006/relationships/hyperlink"/><Relationship Id="rId1345" Target="https://doi.org/10.1103/PhysRevB.64.115208" TargetMode="External" Type="http://schemas.openxmlformats.org/officeDocument/2006/relationships/hyperlink"/><Relationship Id="rId1346" Target="https://doi.org/10.1088/0268-1242/17/8/315" TargetMode="External" Type="http://schemas.openxmlformats.org/officeDocument/2006/relationships/hyperlink"/><Relationship Id="rId1347" Target="https://doi.org/10.1103/PhysRevB.8.2786" TargetMode="External" Type="http://schemas.openxmlformats.org/officeDocument/2006/relationships/hyperlink"/><Relationship Id="rId1348" Target="https://doi.org/10.1080/00018736700101265" TargetMode="External" Type="http://schemas.openxmlformats.org/officeDocument/2006/relationships/hyperlink"/><Relationship Id="rId1349" Target="https://doi.org/10.1103/PhysRevLett.22.1065" TargetMode="External" Type="http://schemas.openxmlformats.org/officeDocument/2006/relationships/hyperlink"/><Relationship Id="rId135" Target="media/image129.png" Type="http://schemas.openxmlformats.org/officeDocument/2006/relationships/image"/><Relationship Id="rId1350" Target="https://doi.org/10.1080/14786437008221061" TargetMode="External" Type="http://schemas.openxmlformats.org/officeDocument/2006/relationships/hyperlink"/><Relationship Id="rId1351" Target="https://doi.org/10.1080/14786437108217413" TargetMode="External" Type="http://schemas.openxmlformats.org/officeDocument/2006/relationships/hyperlink"/><Relationship Id="rId1352" Target="https://doi.org/10.1016/S1093-3263(99)00036-4" TargetMode="External" Type="http://schemas.openxmlformats.org/officeDocument/2006/relationships/hyperlink"/><Relationship Id="rId1353" Target="https://doi.org/10.1016/j.tsf.2013.05.146" TargetMode="External" Type="http://schemas.openxmlformats.org/officeDocument/2006/relationships/hyperlink"/><Relationship Id="rId1354" Target="https://doi.org/10.1063/1.4883257" TargetMode="External" Type="http://schemas.openxmlformats.org/officeDocument/2006/relationships/hyperlink"/><Relationship Id="rId1355" Target="https://doi.org/10.1007/978-3-540-78801-0" TargetMode="External" Type="http://schemas.openxmlformats.org/officeDocument/2006/relationships/hyperlink"/><Relationship Id="rId1356" Target="media/image850.png" Type="http://schemas.openxmlformats.org/officeDocument/2006/relationships/image"/><Relationship Id="rId1357" Target="media/image851.png" Type="http://schemas.openxmlformats.org/officeDocument/2006/relationships/image"/><Relationship Id="rId1358" Target="https://doi.org/10.1016/0375-9601(78)90283-9" TargetMode="External" Type="http://schemas.openxmlformats.org/officeDocument/2006/relationships/hyperlink"/><Relationship Id="rId1359" Target="media/image852.png" Type="http://schemas.openxmlformats.org/officeDocument/2006/relationships/image"/><Relationship Id="rId136" Target="media/image130.png" Type="http://schemas.openxmlformats.org/officeDocument/2006/relationships/image"/><Relationship Id="rId1360" Target="media/image853.png" Type="http://schemas.openxmlformats.org/officeDocument/2006/relationships/image"/><Relationship Id="rId1361" Target="https://doi.org/10.1016/0038-1101(81)90121-0" TargetMode="External" Type="http://schemas.openxmlformats.org/officeDocument/2006/relationships/hyperlink"/><Relationship Id="rId1362" Target="https://doi.org/10.1063/1.332276" TargetMode="External" Type="http://schemas.openxmlformats.org/officeDocument/2006/relationships/hyperlink"/><Relationship Id="rId1363" Target="https://doi.org/10.1002/pssb.2221490254" TargetMode="External" Type="http://schemas.openxmlformats.org/officeDocument/2006/relationships/hyperlink"/><Relationship Id="rId1364" Target="https://doi.org/10.1098/rsta.1938.0004" TargetMode="External" Type="http://schemas.openxmlformats.org/officeDocument/2006/relationships/hyperlink"/><Relationship Id="rId1365" Target="media/image854.png" Type="http://schemas.openxmlformats.org/officeDocument/2006/relationships/image"/><Relationship Id="rId1366" Target="media/image855.png" Type="http://schemas.openxmlformats.org/officeDocument/2006/relationships/image"/><Relationship Id="rId1367" Target="media/image856.png" Type="http://schemas.openxmlformats.org/officeDocument/2006/relationships/image"/><Relationship Id="rId1368" Target="media/image857.png" Type="http://schemas.openxmlformats.org/officeDocument/2006/relationships/image"/><Relationship Id="rId1369" Target="https://doi.org/10.1145/285861.285862" TargetMode="External" Type="http://schemas.openxmlformats.org/officeDocument/2006/relationships/hyperlink"/><Relationship Id="rId137" Target="media/image131.png" Type="http://schemas.openxmlformats.org/officeDocument/2006/relationships/image"/><Relationship Id="rId1370" Target="https://doi.org/10.1063/1.349645" TargetMode="External" Type="http://schemas.openxmlformats.org/officeDocument/2006/relationships/hyperlink"/><Relationship Id="rId1371" Target="https://doi.org/10.1063/1.353288" TargetMode="External" Type="http://schemas.openxmlformats.org/officeDocument/2006/relationships/hyperlink"/><Relationship Id="rId1372" Target="https://doi.org/10.1063/1.345414" TargetMode="External" Type="http://schemas.openxmlformats.org/officeDocument/2006/relationships/hyperlink"/><Relationship Id="rId1373" Target="https://doi.org/10.1063/1.354551" TargetMode="External" Type="http://schemas.openxmlformats.org/officeDocument/2006/relationships/hyperlink"/><Relationship Id="rId1374" Target="https://doi.org/10.1007/978-3-642-94250-1%255F5" TargetMode="External" Type="http://schemas.openxmlformats.org/officeDocument/2006/relationships/hyperlink"/><Relationship Id="rId1375" Target="https://doi.org/10.1002/pssa.201329349" TargetMode="External" Type="http://schemas.openxmlformats.org/officeDocument/2006/relationships/hyperlink"/><Relationship Id="rId1376" Target="https://doi.org/10.1063/1.1584074" TargetMode="External" Type="http://schemas.openxmlformats.org/officeDocument/2006/relationships/hyperlink"/><Relationship Id="rId1377" Target="https://doi.org/10.1103/PhysRevB.75.241203" TargetMode="External" Type="http://schemas.openxmlformats.org/officeDocument/2006/relationships/hyperlink"/><Relationship Id="rId1378" Target="https://doi.org/10.1103/PhysRevB.75.241203" TargetMode="External" Type="http://schemas.openxmlformats.org/officeDocument/2006/relationships/hyperlink"/><Relationship Id="rId1379" Target="https://doi.org/10.1016/0378-4363(87)90046-5" TargetMode="External" Type="http://schemas.openxmlformats.org/officeDocument/2006/relationships/hyperlink"/><Relationship Id="rId138" Target="media/image132.png" Type="http://schemas.openxmlformats.org/officeDocument/2006/relationships/image"/><Relationship Id="rId1380" Target="https://doi.org/10.1016/0378-4363(87)90047-7" TargetMode="External" Type="http://schemas.openxmlformats.org/officeDocument/2006/relationships/hyperlink"/><Relationship Id="rId1381" Target="https://doi.org/10.1017/CBO9780511599828" TargetMode="External" Type="http://schemas.openxmlformats.org/officeDocument/2006/relationships/hyperlink"/><Relationship Id="rId1382" Target="https://doi.org/10.1016/0038-1098(69)90893-X" TargetMode="External" Type="http://schemas.openxmlformats.org/officeDocument/2006/relationships/hyperlink"/><Relationship Id="rId1383" Target="https://doi.org/10.1103/PhysRev.98.915" TargetMode="External" Type="http://schemas.openxmlformats.org/officeDocument/2006/relationships/hyperlink"/><Relationship Id="rId1384" Target="https://doi.org/10.1103/PhysRevLett.3.25" TargetMode="External" Type="http://schemas.openxmlformats.org/officeDocument/2006/relationships/hyperlink"/><Relationship Id="rId1385" Target="https://doi.org/10.1016/S0925-9635(01)00426-5" TargetMode="External" Type="http://schemas.openxmlformats.org/officeDocument/2006/relationships/hyperlink"/><Relationship Id="rId1386" Target="https://doi.org/10.1103/PhysRevB.49.16381" TargetMode="External" Type="http://schemas.openxmlformats.org/officeDocument/2006/relationships/hyperlink"/><Relationship Id="rId1387" Target="https://doi.org/10.1016/S0065-2539(08)61022-7" TargetMode="External" Type="http://schemas.openxmlformats.org/officeDocument/2006/relationships/hyperlink"/><Relationship Id="rId1388" Target="https://doi.org/10.1063/1.115805" TargetMode="External" Type="http://schemas.openxmlformats.org/officeDocument/2006/relationships/hyperlink"/><Relationship Id="rId1389" Target="https://doi.org/10.1063/1.1403276" TargetMode="External" Type="http://schemas.openxmlformats.org/officeDocument/2006/relationships/hyperlink"/><Relationship Id="rId139" Target="media/image133.png" Type="http://schemas.openxmlformats.org/officeDocument/2006/relationships/image"/><Relationship Id="rId1390" Target="https://doi.org/10.1016/0022-3697(60)90074-3" TargetMode="External" Type="http://schemas.openxmlformats.org/officeDocument/2006/relationships/hyperlink"/><Relationship Id="rId1391" Target="https://doi.org/10.1016/j.spmi.2004.09.008" TargetMode="External" Type="http://schemas.openxmlformats.org/officeDocument/2006/relationships/hyperlink"/><Relationship Id="rId1392" Target="https://doi.org/10.1063/1.344253" TargetMode="External" Type="http://schemas.openxmlformats.org/officeDocument/2006/relationships/hyperlink"/><Relationship Id="rId1393" Target="https://doi.org/10.1103/PhysRev.163.809" TargetMode="External" Type="http://schemas.openxmlformats.org/officeDocument/2006/relationships/hyperlink"/><Relationship Id="rId1394" Target="https://doi.org/10.1103/PhysRevB.5.4201" TargetMode="External" Type="http://schemas.openxmlformats.org/officeDocument/2006/relationships/hyperlink"/><Relationship Id="rId1395" Target="https://doi.org/10.1103/PhysRevB.13.5347" TargetMode="External" Type="http://schemas.openxmlformats.org/officeDocument/2006/relationships/hyperlink"/><Relationship Id="rId1396" Target="media/image858.png" Type="http://schemas.openxmlformats.org/officeDocument/2006/relationships/image"/><Relationship Id="rId1397" Target="media/image859.png" Type="http://schemas.openxmlformats.org/officeDocument/2006/relationships/image"/><Relationship Id="rId1398" Target="https://doi.org/10.1016/0038-1101(91)90100-D" TargetMode="External" Type="http://schemas.openxmlformats.org/officeDocument/2006/relationships/hyperlink"/><Relationship Id="rId1399" Target="https://doi.org/10.1063/1.1767615" TargetMode="External" Type="http://schemas.openxmlformats.org/officeDocument/2006/relationships/hyperlink"/><Relationship Id="rId14" Target="The_Physics_of_Semiconductors00011.docx" TargetMode="External" Type="http://schemas.openxmlformats.org/officeDocument/2006/relationships/hyperlink"/><Relationship Id="rId140" Target="media/image134.png" Type="http://schemas.openxmlformats.org/officeDocument/2006/relationships/image"/><Relationship Id="rId1400" Target="https://doi.org/10.1016/0022-3697(62)90159-2" TargetMode="External" Type="http://schemas.openxmlformats.org/officeDocument/2006/relationships/hyperlink"/><Relationship Id="rId1401" Target="https://doi.org/10.1103/PhysRev.93.693" TargetMode="External" Type="http://schemas.openxmlformats.org/officeDocument/2006/relationships/hyperlink"/><Relationship Id="rId1402" Target="media/image860.png" Type="http://schemas.openxmlformats.org/officeDocument/2006/relationships/image"/><Relationship Id="rId1403" Target="https://doi.org/10.1103/PhysRevB.70.121301" TargetMode="External" Type="http://schemas.openxmlformats.org/officeDocument/2006/relationships/hyperlink"/><Relationship Id="rId1404" Target="https://doi.org/10.1088/0022-3719/4/13/030" TargetMode="External" Type="http://schemas.openxmlformats.org/officeDocument/2006/relationships/hyperlink"/><Relationship Id="rId1405" Target="https://doi.org/10.1088/0268-1242/18/3/303" TargetMode="External" Type="http://schemas.openxmlformats.org/officeDocument/2006/relationships/hyperlink"/><Relationship Id="rId1406" Target="https://doi.org/10.1063/1.114403" TargetMode="External" Type="http://schemas.openxmlformats.org/officeDocument/2006/relationships/hyperlink"/><Relationship Id="rId1407" Target="https://doi.org/10.1016/S0081-1947(08)60104-6" TargetMode="External" Type="http://schemas.openxmlformats.org/officeDocument/2006/relationships/hyperlink"/><Relationship Id="rId1408" Target="https://doi.org/10.1007/BF00891303" TargetMode="External" Type="http://schemas.openxmlformats.org/officeDocument/2006/relationships/hyperlink"/><Relationship Id="rId1409" Target="https://doi.org/10.1103/PhysRev.99.1195" TargetMode="External" Type="http://schemas.openxmlformats.org/officeDocument/2006/relationships/hyperlink"/><Relationship Id="rId141" Target="media/image135.png" Type="http://schemas.openxmlformats.org/officeDocument/2006/relationships/image"/><Relationship Id="rId1410" Target="https://doi.org/10.1080/00018738100101357" TargetMode="External" Type="http://schemas.openxmlformats.org/officeDocument/2006/relationships/hyperlink"/><Relationship Id="rId1411" Target="https://doi.org/10.1063/1.111999" TargetMode="External" Type="http://schemas.openxmlformats.org/officeDocument/2006/relationships/hyperlink"/><Relationship Id="rId1412" Target="https://doi.org/10.1063/1.110274" TargetMode="External" Type="http://schemas.openxmlformats.org/officeDocument/2006/relationships/hyperlink"/><Relationship Id="rId1413" Target="https://doi.org/10.1103/PhysRevLett.92.216806" TargetMode="External" Type="http://schemas.openxmlformats.org/officeDocument/2006/relationships/hyperlink"/><Relationship Id="rId1414" Target="media/image861.png" Type="http://schemas.openxmlformats.org/officeDocument/2006/relationships/image"/><Relationship Id="rId1415" Target="https://doi.org/10.1103/PhysRevLett.92.047201" TargetMode="External" Type="http://schemas.openxmlformats.org/officeDocument/2006/relationships/hyperlink"/><Relationship Id="rId1416" Target="media/image862.png" Type="http://schemas.openxmlformats.org/officeDocument/2006/relationships/image"/><Relationship Id="rId1417" Target="media/image863.png" Type="http://schemas.openxmlformats.org/officeDocument/2006/relationships/image"/><Relationship Id="rId1418" Target="https://doi.org/10.1002/crat.2170170822" TargetMode="External" Type="http://schemas.openxmlformats.org/officeDocument/2006/relationships/hyperlink"/><Relationship Id="rId1419" Target="media/image864.png" Type="http://schemas.openxmlformats.org/officeDocument/2006/relationships/image"/><Relationship Id="rId142" Target="media/image136.png" Type="http://schemas.openxmlformats.org/officeDocument/2006/relationships/image"/><Relationship Id="rId1420" Target="https://doi.org/10.1007/BF00900474" TargetMode="External" Type="http://schemas.openxmlformats.org/officeDocument/2006/relationships/hyperlink"/><Relationship Id="rId1421" Target="https://doi.org/10.1063/1.372380" TargetMode="External" Type="http://schemas.openxmlformats.org/officeDocument/2006/relationships/hyperlink"/><Relationship Id="rId1422" Target="https://doi.org/10.1103/PhysRevLett.44.155" TargetMode="External" Type="http://schemas.openxmlformats.org/officeDocument/2006/relationships/hyperlink"/><Relationship Id="rId1423" Target="media/image865.png" Type="http://schemas.openxmlformats.org/officeDocument/2006/relationships/image"/><Relationship Id="rId1424" Target="media/image866.png" Type="http://schemas.openxmlformats.org/officeDocument/2006/relationships/image"/><Relationship Id="rId1425" Target="https://doi.org/10.1007/BF02043477" TargetMode="External" Type="http://schemas.openxmlformats.org/officeDocument/2006/relationships/hyperlink"/><Relationship Id="rId1426" Target="media/image867.png" Type="http://schemas.openxmlformats.org/officeDocument/2006/relationships/image"/><Relationship Id="rId1427" Target="https://doi.org/10.1063/1.95350" TargetMode="External" Type="http://schemas.openxmlformats.org/officeDocument/2006/relationships/hyperlink"/><Relationship Id="rId1428" Target="media/image868.png" Type="http://schemas.openxmlformats.org/officeDocument/2006/relationships/image"/><Relationship Id="rId1429" Target="media/image869.png" Type="http://schemas.openxmlformats.org/officeDocument/2006/relationships/image"/><Relationship Id="rId143" Target="media/image137.png" Type="http://schemas.openxmlformats.org/officeDocument/2006/relationships/image"/><Relationship Id="rId1430" Target="https://doi.org/10.1002/adfm.201101469" TargetMode="External" Type="http://schemas.openxmlformats.org/officeDocument/2006/relationships/hyperlink"/><Relationship Id="rId1431" Target="https://doi.org/10.1103/PhysRevB.84.205207" TargetMode="External" Type="http://schemas.openxmlformats.org/officeDocument/2006/relationships/hyperlink"/><Relationship Id="rId1432" Target="https://doi.org/10.1007/978-1-4684-8821-0" TargetMode="External" Type="http://schemas.openxmlformats.org/officeDocument/2006/relationships/hyperlink"/><Relationship Id="rId1433" Target="https://doi.org/10.1103/PhysRev.150.541" TargetMode="External" Type="http://schemas.openxmlformats.org/officeDocument/2006/relationships/hyperlink"/><Relationship Id="rId1434" Target="https://doi.org/10.1103/PhysRev.75.865" TargetMode="External" Type="http://schemas.openxmlformats.org/officeDocument/2006/relationships/hyperlink"/><Relationship Id="rId1435" Target="https://doi.org/10.1063/1.321346" TargetMode="External" Type="http://schemas.openxmlformats.org/officeDocument/2006/relationships/hyperlink"/><Relationship Id="rId1436" Target="https://doi.org/10.1088/0022-3727/4/7/317" TargetMode="External" Type="http://schemas.openxmlformats.org/officeDocument/2006/relationships/hyperlink"/><Relationship Id="rId1437" Target="https://doi.org/10.1063/1.1658106" TargetMode="External" Type="http://schemas.openxmlformats.org/officeDocument/2006/relationships/hyperlink"/><Relationship Id="rId1438" Target="https://doi.org/10.1557/S109257830000106X" TargetMode="External" Type="http://schemas.openxmlformats.org/officeDocument/2006/relationships/hyperlink"/><Relationship Id="rId1439" Target="media/image870.png" Type="http://schemas.openxmlformats.org/officeDocument/2006/relationships/image"/><Relationship Id="rId144" Target="media/image138.png" Type="http://schemas.openxmlformats.org/officeDocument/2006/relationships/image"/><Relationship Id="rId1440" Target="media/image871.png" Type="http://schemas.openxmlformats.org/officeDocument/2006/relationships/image"/><Relationship Id="rId1441" Target="media/image872.png" Type="http://schemas.openxmlformats.org/officeDocument/2006/relationships/image"/><Relationship Id="rId1442" Target="media/image873.png" Type="http://schemas.openxmlformats.org/officeDocument/2006/relationships/image"/><Relationship Id="rId1443" Target="https://doi.org/10.1063/1.1760235" TargetMode="External" Type="http://schemas.openxmlformats.org/officeDocument/2006/relationships/hyperlink"/><Relationship Id="rId1444" Target="https://doi.org/10.1116/1.3086657" TargetMode="External" Type="http://schemas.openxmlformats.org/officeDocument/2006/relationships/hyperlink"/><Relationship Id="rId1445" Target="https://doi.org/10.1016/S0022-0248(01)01972-8" TargetMode="External" Type="http://schemas.openxmlformats.org/officeDocument/2006/relationships/hyperlink"/><Relationship Id="rId1446" Target="https://doi.org/10.1088/0256-307X/26/11/116102" TargetMode="External" Type="http://schemas.openxmlformats.org/officeDocument/2006/relationships/hyperlink"/><Relationship Id="rId1447" Target="https://doi.org/10.1016/0038-1101(88)90137-2" TargetMode="External" Type="http://schemas.openxmlformats.org/officeDocument/2006/relationships/hyperlink"/><Relationship Id="rId1448" Target="https://doi.org/10.1143/JJAP.24.L572" TargetMode="External" Type="http://schemas.openxmlformats.org/officeDocument/2006/relationships/hyperlink"/><Relationship Id="rId1449" Target="https://doi.org/10.1016/0022-0248(89)90369-2" TargetMode="External" Type="http://schemas.openxmlformats.org/officeDocument/2006/relationships/hyperlink"/><Relationship Id="rId145" Target="media/image139.png" Type="http://schemas.openxmlformats.org/officeDocument/2006/relationships/image"/><Relationship Id="rId1450" Target="media/image874.png" Type="http://schemas.openxmlformats.org/officeDocument/2006/relationships/image"/><Relationship Id="rId1451" Target="media/image875.png" Type="http://schemas.openxmlformats.org/officeDocument/2006/relationships/image"/><Relationship Id="rId1452" Target="https://doi.org/10.1007/978-1-4684-5553-3%255F3" TargetMode="External" Type="http://schemas.openxmlformats.org/officeDocument/2006/relationships/hyperlink"/><Relationship Id="rId1453" Target="https://doi.org/10.1016/j.mssp.2016.11.005" TargetMode="External" Type="http://schemas.openxmlformats.org/officeDocument/2006/relationships/hyperlink"/><Relationship Id="rId1454" Target="https://doi.org/10.1038/srep08329" TargetMode="External" Type="http://schemas.openxmlformats.org/officeDocument/2006/relationships/hyperlink"/><Relationship Id="rId1455" Target="https://doi.org/10.1007/978-3-642-81832-5" TargetMode="External" Type="http://schemas.openxmlformats.org/officeDocument/2006/relationships/hyperlink"/><Relationship Id="rId1456" Target="https://doi.org/10.1146/annurev.ms.10.080180.001105" TargetMode="External" Type="http://schemas.openxmlformats.org/officeDocument/2006/relationships/hyperlink"/><Relationship Id="rId1457" Target="https://doi.org/10.1002/pssb.2221330104" TargetMode="External" Type="http://schemas.openxmlformats.org/officeDocument/2006/relationships/hyperlink"/><Relationship Id="rId1458" Target="https://doi.org/10.1007/978-3-642-55615-9" TargetMode="External" Type="http://schemas.openxmlformats.org/officeDocument/2006/relationships/hyperlink"/><Relationship Id="rId1459" Target="https://doi.org/10.1088/0022-3727/10/18/011" TargetMode="External" Type="http://schemas.openxmlformats.org/officeDocument/2006/relationships/hyperlink"/><Relationship Id="rId146" Target="media/image140.png" Type="http://schemas.openxmlformats.org/officeDocument/2006/relationships/image"/><Relationship Id="rId1460" Target="https://doi.org/10.1063/1.324642" TargetMode="External" Type="http://schemas.openxmlformats.org/officeDocument/2006/relationships/hyperlink"/><Relationship Id="rId1461" Target="https://doi.org/10.1007/BF00617573" TargetMode="External" Type="http://schemas.openxmlformats.org/officeDocument/2006/relationships/hyperlink"/><Relationship Id="rId1462" Target="https://doi.org/10.1103/PhysRev.117.102" TargetMode="External" Type="http://schemas.openxmlformats.org/officeDocument/2006/relationships/hyperlink"/><Relationship Id="rId1463" Target="https://doi.org/10.1103/PhysRevB.30.6292" TargetMode="External" Type="http://schemas.openxmlformats.org/officeDocument/2006/relationships/hyperlink"/><Relationship Id="rId1464" Target="media/image876.png" Type="http://schemas.openxmlformats.org/officeDocument/2006/relationships/image"/><Relationship Id="rId1465" Target="https://doi.org/10.1016/0038-1098(78)90194-1" TargetMode="External" Type="http://schemas.openxmlformats.org/officeDocument/2006/relationships/hyperlink"/><Relationship Id="rId1466" Target="https://doi.org/10.1063/1.89630" TargetMode="External" Type="http://schemas.openxmlformats.org/officeDocument/2006/relationships/hyperlink"/><Relationship Id="rId1467" Target="https://doi.org/10.1103/PhysRevB.24.4571" TargetMode="External" Type="http://schemas.openxmlformats.org/officeDocument/2006/relationships/hyperlink"/><Relationship Id="rId1468" Target="https://doi.org/10.1103/PhysRevB.37.6916" TargetMode="External" Type="http://schemas.openxmlformats.org/officeDocument/2006/relationships/hyperlink"/><Relationship Id="rId1469" Target="https://doi.org/10.1016/0038-1098(67)90598-4" TargetMode="External" Type="http://schemas.openxmlformats.org/officeDocument/2006/relationships/hyperlink"/><Relationship Id="rId147" Target="media/image141.png" Type="http://schemas.openxmlformats.org/officeDocument/2006/relationships/image"/><Relationship Id="rId1470" Target="media/image877.png" Type="http://schemas.openxmlformats.org/officeDocument/2006/relationships/image"/><Relationship Id="rId1471" Target="https://doi.org/10.1088/0022-3719/14/31/005" TargetMode="External" Type="http://schemas.openxmlformats.org/officeDocument/2006/relationships/hyperlink"/><Relationship Id="rId1472" Target="https://doi.org/10.1016/0038-1098(93)90263-M" TargetMode="External" Type="http://schemas.openxmlformats.org/officeDocument/2006/relationships/hyperlink"/><Relationship Id="rId1473" Target="https://doi.org/10.1088/0370-1301/69/12/421" TargetMode="External" Type="http://schemas.openxmlformats.org/officeDocument/2006/relationships/hyperlink"/><Relationship Id="rId1474" Target="https://doi.org/10.1007/BF00616575" TargetMode="External" Type="http://schemas.openxmlformats.org/officeDocument/2006/relationships/hyperlink"/><Relationship Id="rId1475" Target="https://doi.org/10.1103/PhysRev.108.1390" TargetMode="External" Type="http://schemas.openxmlformats.org/officeDocument/2006/relationships/hyperlink"/><Relationship Id="rId1476" Target="https://doi.org/10.1103/PhysRev.102.647" TargetMode="External" Type="http://schemas.openxmlformats.org/officeDocument/2006/relationships/hyperlink"/><Relationship Id="rId1477" Target="https://doi.org/10.1016/S0081-1947(08)60218-0" TargetMode="External" Type="http://schemas.openxmlformats.org/officeDocument/2006/relationships/hyperlink"/><Relationship Id="rId1478" Target="https://doi.org/10.1007/BFb0107450" TargetMode="External" Type="http://schemas.openxmlformats.org/officeDocument/2006/relationships/hyperlink"/><Relationship Id="rId1479" Target="https://doi.org/10.1103/PhysRevLett.44.593" TargetMode="External" Type="http://schemas.openxmlformats.org/officeDocument/2006/relationships/hyperlink"/><Relationship Id="rId148" Target="media/image142.png" Type="http://schemas.openxmlformats.org/officeDocument/2006/relationships/image"/><Relationship Id="rId1480" Target="https://doi.org/10.1103/PhysRevLett.34.953" TargetMode="External" Type="http://schemas.openxmlformats.org/officeDocument/2006/relationships/hyperlink"/><Relationship Id="rId1481" Target="media/image878.png" Type="http://schemas.openxmlformats.org/officeDocument/2006/relationships/image"/><Relationship Id="rId1482" Target="https://doi.org/10.1103/PhysRevB.36.1094" TargetMode="External" Type="http://schemas.openxmlformats.org/officeDocument/2006/relationships/hyperlink"/><Relationship Id="rId1483" Target="media/image879.png" Type="http://schemas.openxmlformats.org/officeDocument/2006/relationships/image"/><Relationship Id="rId1484" Target="https://doi.org/10.1103/PhysRevB.21.5662" TargetMode="External" Type="http://schemas.openxmlformats.org/officeDocument/2006/relationships/hyperlink"/><Relationship Id="rId1485" Target="https://doi.org/10.1103/PhysRevB.35.1566" TargetMode="External" Type="http://schemas.openxmlformats.org/officeDocument/2006/relationships/hyperlink"/><Relationship Id="rId1486" Target="https://doi.org/10.1103/PhysRevB.74.165116" TargetMode="External" Type="http://schemas.openxmlformats.org/officeDocument/2006/relationships/hyperlink"/><Relationship Id="rId1487" Target="https://doi.org/10.1103/PhysRevB.61.R2401" TargetMode="External" Type="http://schemas.openxmlformats.org/officeDocument/2006/relationships/hyperlink"/><Relationship Id="rId1488" Target="media/image880.png" Type="http://schemas.openxmlformats.org/officeDocument/2006/relationships/image"/><Relationship Id="rId1489" Target="media/image881.png" Type="http://schemas.openxmlformats.org/officeDocument/2006/relationships/image"/><Relationship Id="rId149" Target="media/image143.png" Type="http://schemas.openxmlformats.org/officeDocument/2006/relationships/image"/><Relationship Id="rId1490" Target="https://doi.org/10.1063/1.338981" TargetMode="External" Type="http://schemas.openxmlformats.org/officeDocument/2006/relationships/hyperlink"/><Relationship Id="rId1491" Target="https://doi.org/10.1063/1.345628" TargetMode="External" Type="http://schemas.openxmlformats.org/officeDocument/2006/relationships/hyperlink"/><Relationship Id="rId1492" Target="https://doi.org/10.4028/www.scientific.net/SSP.10" TargetMode="External" Type="http://schemas.openxmlformats.org/officeDocument/2006/relationships/hyperlink"/><Relationship Id="rId1493" Target="https://doi.org/10.1103/PhysRevLett.39.635" TargetMode="External" Type="http://schemas.openxmlformats.org/officeDocument/2006/relationships/hyperlink"/><Relationship Id="rId1494" Target="media/image882.png" Type="http://schemas.openxmlformats.org/officeDocument/2006/relationships/image"/><Relationship Id="rId1495" Target="media/image883.png" Type="http://schemas.openxmlformats.org/officeDocument/2006/relationships/image"/><Relationship Id="rId1496" Target="https://doi.org/10.1103/PhysRevB.52.4870" TargetMode="External" Type="http://schemas.openxmlformats.org/officeDocument/2006/relationships/hyperlink"/><Relationship Id="rId1497" Target="https://doi.org/10.1103/PhysRevB.40.10391" TargetMode="External" Type="http://schemas.openxmlformats.org/officeDocument/2006/relationships/hyperlink"/><Relationship Id="rId1498" Target="https://doi.org/10.1063/1.92852" TargetMode="External" Type="http://schemas.openxmlformats.org/officeDocument/2006/relationships/hyperlink"/><Relationship Id="rId1499" Target="https://doi.org/10.1063/1.331665" TargetMode="External" Type="http://schemas.openxmlformats.org/officeDocument/2006/relationships/hyperlink"/><Relationship Id="rId15" Target="media/image10.png" Type="http://schemas.openxmlformats.org/officeDocument/2006/relationships/image"/><Relationship Id="rId150" Target="media/image144.png" Type="http://schemas.openxmlformats.org/officeDocument/2006/relationships/image"/><Relationship Id="rId1500" Target="https://doi.org/10.1016/0038-1101(80)90032-5" TargetMode="External" Type="http://schemas.openxmlformats.org/officeDocument/2006/relationships/hyperlink"/><Relationship Id="rId1501" Target="https://doi.org/10.1063/1.323593" TargetMode="External" Type="http://schemas.openxmlformats.org/officeDocument/2006/relationships/hyperlink"/><Relationship Id="rId1502" Target="https://doi.org/10.1049/el:19750089" TargetMode="External" Type="http://schemas.openxmlformats.org/officeDocument/2006/relationships/hyperlink"/><Relationship Id="rId1503" Target="https://doi.org/10.1088/0268-1242/3/5/008" TargetMode="External" Type="http://schemas.openxmlformats.org/officeDocument/2006/relationships/hyperlink"/><Relationship Id="rId1504" Target="https://doi.org/10.1088/0022-3719/14/33/016" TargetMode="External" Type="http://schemas.openxmlformats.org/officeDocument/2006/relationships/hyperlink"/><Relationship Id="rId1505" Target="https://doi.org/10.1063/1.97888" TargetMode="External" Type="http://schemas.openxmlformats.org/officeDocument/2006/relationships/hyperlink"/><Relationship Id="rId1506" Target="https://doi.org/10.1016/S0080-8784(08)62801-X" TargetMode="External" Type="http://schemas.openxmlformats.org/officeDocument/2006/relationships/hyperlink"/><Relationship Id="rId1507" Target="https://doi.org/10.1016/0022-0248(82)90308-6" TargetMode="External" Type="http://schemas.openxmlformats.org/officeDocument/2006/relationships/hyperlink"/><Relationship Id="rId1508" Target="media/image884.png" Type="http://schemas.openxmlformats.org/officeDocument/2006/relationships/image"/><Relationship Id="rId1509" Target="media/image885.png" Type="http://schemas.openxmlformats.org/officeDocument/2006/relationships/image"/><Relationship Id="rId151" Target="media/image145.png" Type="http://schemas.openxmlformats.org/officeDocument/2006/relationships/image"/><Relationship Id="rId1510" Target="https://doi.org/10.1063/1.336028" TargetMode="External" Type="http://schemas.openxmlformats.org/officeDocument/2006/relationships/hyperlink"/><Relationship Id="rId1511" Target="https://doi.org/10.1016/0022-0248(92)90483-Y" TargetMode="External" Type="http://schemas.openxmlformats.org/officeDocument/2006/relationships/hyperlink"/><Relationship Id="rId1512" Target="https://doi.org/10.1063/1.122898" TargetMode="External" Type="http://schemas.openxmlformats.org/officeDocument/2006/relationships/hyperlink"/><Relationship Id="rId1513" Target="https://doi.org/10.1285/i9788883050088p153" TargetMode="External" Type="http://schemas.openxmlformats.org/officeDocument/2006/relationships/hyperlink"/><Relationship Id="rId1514" Target="https://doi.org/10.1103/PhysRev.175.991" TargetMode="External" Type="http://schemas.openxmlformats.org/officeDocument/2006/relationships/hyperlink"/><Relationship Id="rId1515" Target="https://doi.org/10.1016/0022-2313(70)90054-2" TargetMode="External" Type="http://schemas.openxmlformats.org/officeDocument/2006/relationships/hyperlink"/><Relationship Id="rId1516" Target="https://doi.org/10.1016/0038-1098(85)90272-8" TargetMode="External" Type="http://schemas.openxmlformats.org/officeDocument/2006/relationships/hyperlink"/><Relationship Id="rId1517" Target="https://doi.org/10.1103/PhysRevB.42.7504" TargetMode="External" Type="http://schemas.openxmlformats.org/officeDocument/2006/relationships/hyperlink"/><Relationship Id="rId1518" Target="https://doi.org/10.1103/PhysRevB.33.2701" TargetMode="External" Type="http://schemas.openxmlformats.org/officeDocument/2006/relationships/hyperlink"/><Relationship Id="rId1519" Target="https://doi.org/10.1103/PhysRev.150.680" TargetMode="External" Type="http://schemas.openxmlformats.org/officeDocument/2006/relationships/hyperlink"/><Relationship Id="rId152" Target="media/image146.png" Type="http://schemas.openxmlformats.org/officeDocument/2006/relationships/image"/><Relationship Id="rId1520" Target="https://doi.org/10.1007/978-3-662-04459-9" TargetMode="External" Type="http://schemas.openxmlformats.org/officeDocument/2006/relationships/hyperlink"/><Relationship Id="rId1521" Target="https://doi.org/10.1103/PhysRevB.70.085320" TargetMode="External" Type="http://schemas.openxmlformats.org/officeDocument/2006/relationships/hyperlink"/><Relationship Id="rId1522" Target="https://doi.org/10.1063/1.3592978" TargetMode="External" Type="http://schemas.openxmlformats.org/officeDocument/2006/relationships/hyperlink"/><Relationship Id="rId1523" Target="https://doi.org/10.1103/PhysRevB.30.4874" TargetMode="External" Type="http://schemas.openxmlformats.org/officeDocument/2006/relationships/hyperlink"/><Relationship Id="rId1524" Target="https://doi.org/10.1002/adts.201800075" TargetMode="External" Type="http://schemas.openxmlformats.org/officeDocument/2006/relationships/hyperlink"/><Relationship Id="rId1525" Target="https://doi.org/10.1063/1.101174" TargetMode="External" Type="http://schemas.openxmlformats.org/officeDocument/2006/relationships/hyperlink"/><Relationship Id="rId1526" Target="https://doi.org/10.1007/BF01340694" TargetMode="External" Type="http://schemas.openxmlformats.org/officeDocument/2006/relationships/hyperlink"/><Relationship Id="rId1527" Target="https://doi.org/10.1016/S0080-8784(08)62855-0" TargetMode="External" Type="http://schemas.openxmlformats.org/officeDocument/2006/relationships/hyperlink"/><Relationship Id="rId1528" Target="https://doi.org/10.1007/978-3-642-84778-3" TargetMode="External" Type="http://schemas.openxmlformats.org/officeDocument/2006/relationships/hyperlink"/><Relationship Id="rId1529" Target="media/image886.png" Type="http://schemas.openxmlformats.org/officeDocument/2006/relationships/image"/><Relationship Id="rId153" Target="media/image147.png" Type="http://schemas.openxmlformats.org/officeDocument/2006/relationships/image"/><Relationship Id="rId1530" Target="https://doi.org/10.1116/1.568994" TargetMode="External" Type="http://schemas.openxmlformats.org/officeDocument/2006/relationships/hyperlink"/><Relationship Id="rId1531" Target="https://doi.org/10.1063/1.89925" TargetMode="External" Type="http://schemas.openxmlformats.org/officeDocument/2006/relationships/hyperlink"/><Relationship Id="rId1532" Target="https://doi.org/10.1103/PhysRevB.16.3556" TargetMode="External" Type="http://schemas.openxmlformats.org/officeDocument/2006/relationships/hyperlink"/><Relationship Id="rId1533" Target="https://doi.org/10.1103/PhysRevB.39.10809" TargetMode="External" Type="http://schemas.openxmlformats.org/officeDocument/2006/relationships/hyperlink"/><Relationship Id="rId1534" Target="https://doi.org/10.1103/PhysRevB.38.12668" TargetMode="External" Type="http://schemas.openxmlformats.org/officeDocument/2006/relationships/hyperlink"/><Relationship Id="rId1535" Target="https://doi.org/10.1103/PhysRevLett.61.2786" TargetMode="External" Type="http://schemas.openxmlformats.org/officeDocument/2006/relationships/hyperlink"/><Relationship Id="rId1536" Target="https://doi.org/10.1103/PhysRevB.69.125218" TargetMode="External" Type="http://schemas.openxmlformats.org/officeDocument/2006/relationships/hyperlink"/><Relationship Id="rId1537" Target="media/image887.png" Type="http://schemas.openxmlformats.org/officeDocument/2006/relationships/image"/><Relationship Id="rId1538" Target="https://doi.org/10.1103/PhysRevB.61.12964" TargetMode="External" Type="http://schemas.openxmlformats.org/officeDocument/2006/relationships/hyperlink"/><Relationship Id="rId1539" Target="https://doi.org/10.1103/PhysRevB.38.9936" TargetMode="External" Type="http://schemas.openxmlformats.org/officeDocument/2006/relationships/hyperlink"/><Relationship Id="rId154" Target="media/image148.png" Type="http://schemas.openxmlformats.org/officeDocument/2006/relationships/image"/><Relationship Id="rId1540" Target="https://doi.org/10.1007/978-3-662-09855-4" TargetMode="External" Type="http://schemas.openxmlformats.org/officeDocument/2006/relationships/hyperlink"/><Relationship Id="rId1541" Target="https://doi.org/10.1017/CBO9780511618611" TargetMode="External" Type="http://schemas.openxmlformats.org/officeDocument/2006/relationships/hyperlink"/><Relationship Id="rId1542" Target="media/image888.png" Type="http://schemas.openxmlformats.org/officeDocument/2006/relationships/image"/><Relationship Id="rId1543" Target="https://doi.org/10.1016/S0040-6090(00)01818-6" TargetMode="External" Type="http://schemas.openxmlformats.org/officeDocument/2006/relationships/hyperlink"/><Relationship Id="rId1544" Target="https://doi.org/10.1080/00018737900101405" TargetMode="External" Type="http://schemas.openxmlformats.org/officeDocument/2006/relationships/hyperlink"/><Relationship Id="rId1545" Target="https://doi.org/10.1103/PhysRev.77.388" TargetMode="External" Type="http://schemas.openxmlformats.org/officeDocument/2006/relationships/hyperlink"/><Relationship Id="rId1546" Target="https://doi.org/10.1103/PhysRev.83.868" TargetMode="External" Type="http://schemas.openxmlformats.org/officeDocument/2006/relationships/hyperlink"/><Relationship Id="rId1547" Target="https://doi.org/10.1088/0022-3719/10/10/003" TargetMode="External" Type="http://schemas.openxmlformats.org/officeDocument/2006/relationships/hyperlink"/><Relationship Id="rId1548" Target="https://doi.org/10.1103/RevModPhys.53.745" TargetMode="External" Type="http://schemas.openxmlformats.org/officeDocument/2006/relationships/hyperlink"/><Relationship Id="rId1549" Target="https://doi.org/10.1093/acprof:oso/9780199677214.001.0001" TargetMode="External" Type="http://schemas.openxmlformats.org/officeDocument/2006/relationships/hyperlink"/><Relationship Id="rId155" Target="media/image149.png" Type="http://schemas.openxmlformats.org/officeDocument/2006/relationships/image"/><Relationship Id="rId1550" Target="https://doi.org/10.1016/0038-1101(92)90325-7" TargetMode="External" Type="http://schemas.openxmlformats.org/officeDocument/2006/relationships/hyperlink"/><Relationship Id="rId1551" Target="https://doi.org/10.1016/0038-1101(92)90326-8" TargetMode="External" Type="http://schemas.openxmlformats.org/officeDocument/2006/relationships/hyperlink"/><Relationship Id="rId1552" Target="https://doi.org/10.1016/S0081-1947(09)00003-4" TargetMode="External" Type="http://schemas.openxmlformats.org/officeDocument/2006/relationships/hyperlink"/><Relationship Id="rId1553" Target="https://doi.org/10.1103/PhysRev.93.666" TargetMode="External" Type="http://schemas.openxmlformats.org/officeDocument/2006/relationships/hyperlink"/><Relationship Id="rId1554" Target="https://doi.org/10.1080/14786440808520491" TargetMode="External" Type="http://schemas.openxmlformats.org/officeDocument/2006/relationships/hyperlink"/><Relationship Id="rId1555" Target="https://doi.org/10.1080/14786440208520556" TargetMode="External" Type="http://schemas.openxmlformats.org/officeDocument/2006/relationships/hyperlink"/><Relationship Id="rId1556" Target="https://doi.org/10.1002/pssb.19660160264" TargetMode="External" Type="http://schemas.openxmlformats.org/officeDocument/2006/relationships/hyperlink"/><Relationship Id="rId1557" Target="https://doi.org/10.1016/S1369-8001(02)00019-7" TargetMode="External" Type="http://schemas.openxmlformats.org/officeDocument/2006/relationships/hyperlink"/><Relationship Id="rId1558" Target="https://doi.org/10.1063/1.321593" TargetMode="External" Type="http://schemas.openxmlformats.org/officeDocument/2006/relationships/hyperlink"/><Relationship Id="rId1559" Target="https://doi.org/10.1063/1.325394" TargetMode="External" Type="http://schemas.openxmlformats.org/officeDocument/2006/relationships/hyperlink"/><Relationship Id="rId156" Target="media/image150.png" Type="http://schemas.openxmlformats.org/officeDocument/2006/relationships/image"/><Relationship Id="rId1560" Target="https://doi.org/10.1002/pssa.2211190128" TargetMode="External" Type="http://schemas.openxmlformats.org/officeDocument/2006/relationships/hyperlink"/><Relationship Id="rId1561" Target="https://doi.org/10.1088/0034-4885/43/11/001" TargetMode="External" Type="http://schemas.openxmlformats.org/officeDocument/2006/relationships/hyperlink"/><Relationship Id="rId1562" Target="https://doi.org/10.1238/Physica.Regular.071a00225" TargetMode="External" Type="http://schemas.openxmlformats.org/officeDocument/2006/relationships/hyperlink"/><Relationship Id="rId1563" Target="https://doi.org/10.1103/PhysRev.104.1508" TargetMode="External" Type="http://schemas.openxmlformats.org/officeDocument/2006/relationships/hyperlink"/><Relationship Id="rId1564" Target="https://doi.org/10.1063/1.1659368" TargetMode="External" Type="http://schemas.openxmlformats.org/officeDocument/2006/relationships/hyperlink"/><Relationship Id="rId1565" Target="https://doi.org/10.1007/11423256%255F21" TargetMode="External" Type="http://schemas.openxmlformats.org/officeDocument/2006/relationships/hyperlink"/><Relationship Id="rId1566" Target="https://doi.org/10.1002/pssb.2221300244" TargetMode="External" Type="http://schemas.openxmlformats.org/officeDocument/2006/relationships/hyperlink"/><Relationship Id="rId1567" Target="https://doi.org/10.1109/T-ED.1983.21207" TargetMode="External" Type="http://schemas.openxmlformats.org/officeDocument/2006/relationships/hyperlink"/><Relationship Id="rId1568" Target="https://doi.org/10.1103/PhysRev.134.A511" TargetMode="External" Type="http://schemas.openxmlformats.org/officeDocument/2006/relationships/hyperlink"/><Relationship Id="rId1569" Target="https://doi.org/10.1103/PhysRev.177.707" TargetMode="External" Type="http://schemas.openxmlformats.org/officeDocument/2006/relationships/hyperlink"/><Relationship Id="rId157" Target="media/image151.png" Type="http://schemas.openxmlformats.org/officeDocument/2006/relationships/image"/><Relationship Id="rId1570" Target="https://doi.org/10.1016/S0079-6417(08)60064-5" TargetMode="External" Type="http://schemas.openxmlformats.org/officeDocument/2006/relationships/hyperlink"/><Relationship Id="rId1571" Target="https://doi.org/10.1016/j.physc.2015.02.021" TargetMode="External" Type="http://schemas.openxmlformats.org/officeDocument/2006/relationships/hyperlink"/><Relationship Id="rId1572" Target="https://doi.org/10.1038/nmat2425" TargetMode="External" Type="http://schemas.openxmlformats.org/officeDocument/2006/relationships/hyperlink"/><Relationship Id="rId1573" Target="https://doi.org/10.1038/nature02449" TargetMode="External" Type="http://schemas.openxmlformats.org/officeDocument/2006/relationships/hyperlink"/><Relationship Id="rId1574" Target="https://doi.org/10.1038/nature05340" TargetMode="External" Type="http://schemas.openxmlformats.org/officeDocument/2006/relationships/hyperlink"/><Relationship Id="rId1575" Target="https://doi.org/10.1103/PhysRevLett.102.217003" TargetMode="External" Type="http://schemas.openxmlformats.org/officeDocument/2006/relationships/hyperlink"/><Relationship Id="rId1576" Target="https://doi.org/10.1103/PhysRev.94.42" TargetMode="External" Type="http://schemas.openxmlformats.org/officeDocument/2006/relationships/hyperlink"/><Relationship Id="rId1577" Target="https://doi.org/10.1016/S0081-1947(08)60168-X" TargetMode="External" Type="http://schemas.openxmlformats.org/officeDocument/2006/relationships/hyperlink"/><Relationship Id="rId1578" Target="https://doi.org/10.1103/physrevb.42.9178" TargetMode="External" Type="http://schemas.openxmlformats.org/officeDocument/2006/relationships/hyperlink"/><Relationship Id="rId1579" Target="https://doi.org/10.1109/T-ED.1982.20659" TargetMode="External" Type="http://schemas.openxmlformats.org/officeDocument/2006/relationships/hyperlink"/><Relationship Id="rId158" Target="media/image152.png" Type="http://schemas.openxmlformats.org/officeDocument/2006/relationships/image"/><Relationship Id="rId1580" Target="https://doi.org/10.1515/zna-1962-0804" TargetMode="External" Type="http://schemas.openxmlformats.org/officeDocument/2006/relationships/hyperlink"/><Relationship Id="rId1581" Target="https://doi.org/10.1103/PhysRev.112.1533" TargetMode="External" Type="http://schemas.openxmlformats.org/officeDocument/2006/relationships/hyperlink"/><Relationship Id="rId1582" Target="https://doi.org/10.1007/BFb0041386" TargetMode="External" Type="http://schemas.openxmlformats.org/officeDocument/2006/relationships/hyperlink"/><Relationship Id="rId1583" Target="https://doi.org/10.1063/1.355849" TargetMode="External" Type="http://schemas.openxmlformats.org/officeDocument/2006/relationships/hyperlink"/><Relationship Id="rId1584" Target="https://doi.org/10.1103/PhysRevB.12.2265" TargetMode="External" Type="http://schemas.openxmlformats.org/officeDocument/2006/relationships/hyperlink"/><Relationship Id="rId1585" Target="https://doi.org/10.1016/0038-1101(77)90054-5" TargetMode="External" Type="http://schemas.openxmlformats.org/officeDocument/2006/relationships/hyperlink"/><Relationship Id="rId1586" Target="https://doi.org/10.1103/PhysRevB.24.1014" TargetMode="External" Type="http://schemas.openxmlformats.org/officeDocument/2006/relationships/hyperlink"/><Relationship Id="rId1587" Target="https://doi.org/10.1088/0268-1242/7/1/006" TargetMode="External" Type="http://schemas.openxmlformats.org/officeDocument/2006/relationships/hyperlink"/><Relationship Id="rId1588" Target="https://doi.org/10.1007/BF00324321" TargetMode="External" Type="http://schemas.openxmlformats.org/officeDocument/2006/relationships/hyperlink"/><Relationship Id="rId1589" Target="https://doi.org/10.1063/1.371764" TargetMode="External" Type="http://schemas.openxmlformats.org/officeDocument/2006/relationships/hyperlink"/><Relationship Id="rId159" Target="media/image153.png" Type="http://schemas.openxmlformats.org/officeDocument/2006/relationships/image"/><Relationship Id="rId1590" Target="https://doi.org/10.1088/0370-1328/78/2/315" TargetMode="External" Type="http://schemas.openxmlformats.org/officeDocument/2006/relationships/hyperlink"/><Relationship Id="rId1591" Target="https://doi.org/10.1088/0034-4885/30/1/303" TargetMode="External" Type="http://schemas.openxmlformats.org/officeDocument/2006/relationships/hyperlink"/><Relationship Id="rId1592" Target="https://doi.org/10.1016/0038-1101(80)90057-X" TargetMode="External" Type="http://schemas.openxmlformats.org/officeDocument/2006/relationships/hyperlink"/><Relationship Id="rId1593" Target="https://doi.org/10.1063/1.88001" TargetMode="External" Type="http://schemas.openxmlformats.org/officeDocument/2006/relationships/hyperlink"/><Relationship Id="rId1594" Target="https://doi.org/10.1109/LED.2008.2005433" TargetMode="External" Type="http://schemas.openxmlformats.org/officeDocument/2006/relationships/hyperlink"/><Relationship Id="rId1595" Target="https://doi.org/10.1103/PhysRevB.5.2267" TargetMode="External" Type="http://schemas.openxmlformats.org/officeDocument/2006/relationships/hyperlink"/><Relationship Id="rId1596" Target="https://doi.org/10.1063/1.91068" TargetMode="External" Type="http://schemas.openxmlformats.org/officeDocument/2006/relationships/hyperlink"/><Relationship Id="rId1597" Target="https://doi.org/10.1063/1.356112" TargetMode="External" Type="http://schemas.openxmlformats.org/officeDocument/2006/relationships/hyperlink"/><Relationship Id="rId1598" Target="https://doi.org/10.1063/1.362375" TargetMode="External" Type="http://schemas.openxmlformats.org/officeDocument/2006/relationships/hyperlink"/><Relationship Id="rId1599" Target="https://doi.org/10.1103/PhysRevB.71.085201" TargetMode="External" Type="http://schemas.openxmlformats.org/officeDocument/2006/relationships/hyperlink"/><Relationship Id="rId16" Target="media/image11.png" Type="http://schemas.openxmlformats.org/officeDocument/2006/relationships/image"/><Relationship Id="rId160" Target="media/image154.png" Type="http://schemas.openxmlformats.org/officeDocument/2006/relationships/image"/><Relationship Id="rId1600" Target="https://doi.org/10.1103/PhysRev.79.726" TargetMode="External" Type="http://schemas.openxmlformats.org/officeDocument/2006/relationships/hyperlink"/><Relationship Id="rId1601" Target="https://doi.org/10.1103/PhysRev.79.727" TargetMode="External" Type="http://schemas.openxmlformats.org/officeDocument/2006/relationships/hyperlink"/><Relationship Id="rId1602" Target="https://doi.org/10.1103/PhysRev.96.1226" TargetMode="External" Type="http://schemas.openxmlformats.org/officeDocument/2006/relationships/hyperlink"/><Relationship Id="rId1603" Target="https://doi.org/10.12693/APhysPolA.112.325" TargetMode="External" Type="http://schemas.openxmlformats.org/officeDocument/2006/relationships/hyperlink"/><Relationship Id="rId1604" Target="media/image889.png" Type="http://schemas.openxmlformats.org/officeDocument/2006/relationships/image"/><Relationship Id="rId1605" Target="media/image890.png" Type="http://schemas.openxmlformats.org/officeDocument/2006/relationships/image"/><Relationship Id="rId1606" Target="https://doi.org/10.1103/PhysRev.96.1226" TargetMode="External" Type="http://schemas.openxmlformats.org/officeDocument/2006/relationships/hyperlink"/><Relationship Id="rId1607" Target="https://doi.org/10.1016/0370-1573(74)90029-5" TargetMode="External" Type="http://schemas.openxmlformats.org/officeDocument/2006/relationships/hyperlink"/><Relationship Id="rId1608" Target="https://doi.org/10.1103/PhysRevLett.45.1723" TargetMode="External" Type="http://schemas.openxmlformats.org/officeDocument/2006/relationships/hyperlink"/><Relationship Id="rId1609" Target="https://doi.org/10.1103/PhysRev.109.1492" TargetMode="External" Type="http://schemas.openxmlformats.org/officeDocument/2006/relationships/hyperlink"/><Relationship Id="rId161" Target="media/image155.png" Type="http://schemas.openxmlformats.org/officeDocument/2006/relationships/image"/><Relationship Id="rId1610" Target="https://doi.org/10.1051/jphyscol:1976453" TargetMode="External" Type="http://schemas.openxmlformats.org/officeDocument/2006/relationships/hyperlink"/><Relationship Id="rId1611" Target="https://doi.org/10.1002/3527600434.eap347" TargetMode="External" Type="http://schemas.openxmlformats.org/officeDocument/2006/relationships/hyperlink"/><Relationship Id="rId1612" Target="https://doi.org/10.1016/S0081-1947(08)60741-9" TargetMode="External" Type="http://schemas.openxmlformats.org/officeDocument/2006/relationships/hyperlink"/><Relationship Id="rId1613" Target="https://doi.org/10.1103/PhysRev.97.660" TargetMode="External" Type="http://schemas.openxmlformats.org/officeDocument/2006/relationships/hyperlink"/><Relationship Id="rId1614" Target="https://doi.org/10.1007/978-1-4757-5714-9" TargetMode="External" Type="http://schemas.openxmlformats.org/officeDocument/2006/relationships/hyperlink"/><Relationship Id="rId1615" Target="https://doi.org/10.1080/14786445008521794" TargetMode="External" Type="http://schemas.openxmlformats.org/officeDocument/2006/relationships/hyperlink"/><Relationship Id="rId1616" Target="https://doi.org/10.1103/PhysRev.116.526" TargetMode="External" Type="http://schemas.openxmlformats.org/officeDocument/2006/relationships/hyperlink"/><Relationship Id="rId1617" Target="media/image891.png" Type="http://schemas.openxmlformats.org/officeDocument/2006/relationships/image"/><Relationship Id="rId1618" Target="https://doi.org/10.1088/0953-8984/18/43/R01" TargetMode="External" Type="http://schemas.openxmlformats.org/officeDocument/2006/relationships/hyperlink"/><Relationship Id="rId1619" Target="https://doi.org/10.1039/B905028K" TargetMode="External" Type="http://schemas.openxmlformats.org/officeDocument/2006/relationships/hyperlink"/><Relationship Id="rId162" Target="media/image156.png" Type="http://schemas.openxmlformats.org/officeDocument/2006/relationships/image"/><Relationship Id="rId1620" Target="http://sjbyrnes.com/FinalPaper--Polarons.pdf" TargetMode="External" Type="http://schemas.openxmlformats.org/officeDocument/2006/relationships/hyperlink"/><Relationship Id="rId1621" Target="https://doi.org/10.1007/978-3-662-02403-4" TargetMode="External" Type="http://schemas.openxmlformats.org/officeDocument/2006/relationships/hyperlink"/><Relationship Id="rId1622" Target="media/image892.png" Type="http://schemas.openxmlformats.org/officeDocument/2006/relationships/image"/><Relationship Id="rId1623" Target="media/image893.png" Type="http://schemas.openxmlformats.org/officeDocument/2006/relationships/image"/><Relationship Id="rId1624" Target="https://doi.org/10.1103/PhysRevB.8.3817" TargetMode="External" Type="http://schemas.openxmlformats.org/officeDocument/2006/relationships/hyperlink"/><Relationship Id="rId1625" Target="https://doi.org/10.1016/0022-3093(68)90002-1" TargetMode="External" Type="http://schemas.openxmlformats.org/officeDocument/2006/relationships/hyperlink"/><Relationship Id="rId1626" Target="https://doi.org/10.1088/0022-3719/8/4/003" TargetMode="External" Type="http://schemas.openxmlformats.org/officeDocument/2006/relationships/hyperlink"/><Relationship Id="rId1627" Target="https://doi.org/10.1143/JJAP.48.111203" TargetMode="External" Type="http://schemas.openxmlformats.org/officeDocument/2006/relationships/hyperlink"/><Relationship Id="rId1628" Target="https://doi.org/10.1088/0022-3719/20/21/008" TargetMode="External" Type="http://schemas.openxmlformats.org/officeDocument/2006/relationships/hyperlink"/><Relationship Id="rId1629" Target="https://doi.org/10.1038/35104620" TargetMode="External" Type="http://schemas.openxmlformats.org/officeDocument/2006/relationships/hyperlink"/><Relationship Id="rId163" Target="media/image157.png" Type="http://schemas.openxmlformats.org/officeDocument/2006/relationships/image"/><Relationship Id="rId1630" Target="https://doi.org/10.1038/35050047" TargetMode="External" Type="http://schemas.openxmlformats.org/officeDocument/2006/relationships/hyperlink"/><Relationship Id="rId1631" Target="media/image894.png" Type="http://schemas.openxmlformats.org/officeDocument/2006/relationships/image"/><Relationship Id="rId1632" Target="media/image895.png" Type="http://schemas.openxmlformats.org/officeDocument/2006/relationships/image"/><Relationship Id="rId1633" Target="media/image896.png" Type="http://schemas.openxmlformats.org/officeDocument/2006/relationships/image"/><Relationship Id="rId1634" Target="https://doi.org/10.1126/science.1156393" TargetMode="External" Type="http://schemas.openxmlformats.org/officeDocument/2006/relationships/hyperlink"/><Relationship Id="rId1635" Target="https://doi.org/10.1016/0167-2738(95)00218-9" TargetMode="External" Type="http://schemas.openxmlformats.org/officeDocument/2006/relationships/hyperlink"/><Relationship Id="rId1636" Target="https://doi.org/10.1039/B610127E" TargetMode="External" Type="http://schemas.openxmlformats.org/officeDocument/2006/relationships/hyperlink"/><Relationship Id="rId1637" Target="https://doi.org/10.1149/1.2131511" TargetMode="External" Type="http://schemas.openxmlformats.org/officeDocument/2006/relationships/hyperlink"/><Relationship Id="rId1638" Target="https://doi.org/10.1098/rspa.1952.0122" TargetMode="External" Type="http://schemas.openxmlformats.org/officeDocument/2006/relationships/hyperlink"/><Relationship Id="rId1639" Target="https://doi.org/10.1080/00207217408900521" TargetMode="External" Type="http://schemas.openxmlformats.org/officeDocument/2006/relationships/hyperlink"/><Relationship Id="rId164" Target="media/image158.png" Type="http://schemas.openxmlformats.org/officeDocument/2006/relationships/image"/><Relationship Id="rId1640" Target="https://doi.org/10.1002/pssa.2210190159" TargetMode="External" Type="http://schemas.openxmlformats.org/officeDocument/2006/relationships/hyperlink"/><Relationship Id="rId1641" Target="https://doi.org/10.1007/978-3-662-01338-0" TargetMode="External" Type="http://schemas.openxmlformats.org/officeDocument/2006/relationships/hyperlink"/><Relationship Id="rId1642" Target="https://doi.org/10.1109/PROC.1968.6320" TargetMode="External" Type="http://schemas.openxmlformats.org/officeDocument/2006/relationships/hyperlink"/><Relationship Id="rId1643" Target="https://doi.org/10.1103/PhysRev.110.773" TargetMode="External" Type="http://schemas.openxmlformats.org/officeDocument/2006/relationships/hyperlink"/><Relationship Id="rId1644" Target="https://doi.org/10.1016/S0031-8914(38)80162-2" TargetMode="External" Type="http://schemas.openxmlformats.org/officeDocument/2006/relationships/hyperlink"/><Relationship Id="rId1645" Target="https://doi.org/10.1063/1.119384" TargetMode="External" Type="http://schemas.openxmlformats.org/officeDocument/2006/relationships/hyperlink"/><Relationship Id="rId1646" Target="https://doi.org/10.1016/S0038-1098(00)00172-1" TargetMode="External" Type="http://schemas.openxmlformats.org/officeDocument/2006/relationships/hyperlink"/><Relationship Id="rId1647" Target="https://doi.org/10.1016/S0081-1947(08)60190-3" TargetMode="External" Type="http://schemas.openxmlformats.org/officeDocument/2006/relationships/hyperlink"/><Relationship Id="rId1648" Target="https://doi.org/10.1557/mrs2006.47" TargetMode="External" Type="http://schemas.openxmlformats.org/officeDocument/2006/relationships/hyperlink"/><Relationship Id="rId1649" Target="https://doi.org/10.1103/PhysRev.92.226" TargetMode="External" Type="http://schemas.openxmlformats.org/officeDocument/2006/relationships/hyperlink"/><Relationship Id="rId165" Target="media/image159.png" Type="http://schemas.openxmlformats.org/officeDocument/2006/relationships/image"/><Relationship Id="rId1650" Target="https://doi.org/10.1103/PhysRev.98.940" TargetMode="External" Type="http://schemas.openxmlformats.org/officeDocument/2006/relationships/hyperlink"/><Relationship Id="rId1651" Target="https://doi.org/10.1016/0038-1098(71)90096-2" TargetMode="External" Type="http://schemas.openxmlformats.org/officeDocument/2006/relationships/hyperlink"/><Relationship Id="rId1652" Target="https://doi.org/10.1103/PhysRevB.83.205208" TargetMode="External" Type="http://schemas.openxmlformats.org/officeDocument/2006/relationships/hyperlink"/><Relationship Id="rId1653" Target="https://doi.org/10.1063/1.4904925" TargetMode="External" Type="http://schemas.openxmlformats.org/officeDocument/2006/relationships/hyperlink"/><Relationship Id="rId1654" Target="https://doi.org/10.1103/PhysRevLett.116.127401" TargetMode="External" Type="http://schemas.openxmlformats.org/officeDocument/2006/relationships/hyperlink"/><Relationship Id="rId1655" Target="media/image897.png" Type="http://schemas.openxmlformats.org/officeDocument/2006/relationships/image"/><Relationship Id="rId1656" Target="https://doi.org/10.1063/1.4934705" TargetMode="External" Type="http://schemas.openxmlformats.org/officeDocument/2006/relationships/hyperlink"/><Relationship Id="rId1657" Target="media/image898.png" Type="http://schemas.openxmlformats.org/officeDocument/2006/relationships/image"/><Relationship Id="rId1658" Target="https://doi.org/10.1103/PhysRevB.94.035148" TargetMode="External" Type="http://schemas.openxmlformats.org/officeDocument/2006/relationships/hyperlink"/><Relationship Id="rId1659" Target="https://doi.org/10.1002/andp.19023141006" TargetMode="External" Type="http://schemas.openxmlformats.org/officeDocument/2006/relationships/hyperlink"/><Relationship Id="rId166" Target="media/image160.png" Type="http://schemas.openxmlformats.org/officeDocument/2006/relationships/image"/><Relationship Id="rId1660" Target="media/image899.png" Type="http://schemas.openxmlformats.org/officeDocument/2006/relationships/image"/><Relationship Id="rId1661" Target="media/image900.png" Type="http://schemas.openxmlformats.org/officeDocument/2006/relationships/image"/><Relationship Id="rId1662" Target="media/image901.png" Type="http://schemas.openxmlformats.org/officeDocument/2006/relationships/image"/><Relationship Id="rId1663" Target="https://doi.org/10.1103/PhysRevA.93.053839" TargetMode="External" Type="http://schemas.openxmlformats.org/officeDocument/2006/relationships/hyperlink"/><Relationship Id="rId1664" Target="https://doi.org/10.1364/OL.44.001351" TargetMode="External" Type="http://schemas.openxmlformats.org/officeDocument/2006/relationships/hyperlink"/><Relationship Id="rId1665" Target="https://doi.org/10.1088/2058-7058/15/4/44" TargetMode="External" Type="http://schemas.openxmlformats.org/officeDocument/2006/relationships/hyperlink"/><Relationship Id="rId1666" Target="https://doi.org/10.1002/andp.18521620505" TargetMode="External" Type="http://schemas.openxmlformats.org/officeDocument/2006/relationships/hyperlink"/><Relationship Id="rId1667" Target="https://doi.org/10.1103/PhysRev.59.673" TargetMode="External" Type="http://schemas.openxmlformats.org/officeDocument/2006/relationships/hyperlink"/><Relationship Id="rId1668" Target="https://doi.org/10.1016/S0038-1098(00)00305-7" TargetMode="External" Type="http://schemas.openxmlformats.org/officeDocument/2006/relationships/hyperlink"/><Relationship Id="rId1669" Target="https://doi.org/10.1007/BFb0108433" TargetMode="External" Type="http://schemas.openxmlformats.org/officeDocument/2006/relationships/hyperlink"/><Relationship Id="rId167" Target="media/image161.png" Type="http://schemas.openxmlformats.org/officeDocument/2006/relationships/image"/><Relationship Id="rId1670" Target="https://doi.org/10.1103/PhysRev.129.2835.3" TargetMode="External" Type="http://schemas.openxmlformats.org/officeDocument/2006/relationships/hyperlink"/><Relationship Id="rId1671" Target="https://doi.org/10.1103/PhysRev.127.768" TargetMode="External" Type="http://schemas.openxmlformats.org/officeDocument/2006/relationships/hyperlink"/><Relationship Id="rId1672" Target="https://doi.org/10.1007/BFb0108162" TargetMode="External" Type="http://schemas.openxmlformats.org/officeDocument/2006/relationships/hyperlink"/><Relationship Id="rId1673" Target="https://doi.org/10.1143/JJAP.40.L555" TargetMode="External" Type="http://schemas.openxmlformats.org/officeDocument/2006/relationships/hyperlink"/><Relationship Id="rId1674" Target="https://doi.org/10.1103/PhysRev.150.690" TargetMode="External" Type="http://schemas.openxmlformats.org/officeDocument/2006/relationships/hyperlink"/><Relationship Id="rId1675" Target="https://doi.org/10.1103/PhysRev.95.559" TargetMode="External" Type="http://schemas.openxmlformats.org/officeDocument/2006/relationships/hyperlink"/><Relationship Id="rId1676" Target="https://doi.org/10.1364/AO.27.003777" TargetMode="External" Type="http://schemas.openxmlformats.org/officeDocument/2006/relationships/hyperlink"/><Relationship Id="rId1677" Target="https://doi.org/10.1103/PhysRev.97.1714.2" TargetMode="External" Type="http://schemas.openxmlformats.org/officeDocument/2006/relationships/hyperlink"/><Relationship Id="rId1678" Target="https://doi.org/10.1103/PhysRev.111.1245" TargetMode="External" Type="http://schemas.openxmlformats.org/officeDocument/2006/relationships/hyperlink"/><Relationship Id="rId1679" Target="https://doi.org/10.1103/PhysRevLett.2.256" TargetMode="External" Type="http://schemas.openxmlformats.org/officeDocument/2006/relationships/hyperlink"/><Relationship Id="rId168" Target="media/image162.png" Type="http://schemas.openxmlformats.org/officeDocument/2006/relationships/image"/><Relationship Id="rId1680" Target="https://doi.org/10.1103/PhysRev.126.956" TargetMode="External" Type="http://schemas.openxmlformats.org/officeDocument/2006/relationships/hyperlink"/><Relationship Id="rId1681" Target="https://doi.org/10.1088/0508-3443/17/6/305" TargetMode="External" Type="http://schemas.openxmlformats.org/officeDocument/2006/relationships/hyperlink"/><Relationship Id="rId1682" Target="https://doi.org/10.1103/PhysRev.92.1324" TargetMode="External" Type="http://schemas.openxmlformats.org/officeDocument/2006/relationships/hyperlink"/><Relationship Id="rId1683" Target="https://doi.org/10.1063/1.359683" TargetMode="External" Type="http://schemas.openxmlformats.org/officeDocument/2006/relationships/hyperlink"/><Relationship Id="rId1684" Target="https://doi.org/10.1063/1.119226" TargetMode="External" Type="http://schemas.openxmlformats.org/officeDocument/2006/relationships/hyperlink"/><Relationship Id="rId1685" Target="https://doi.org/10.1016/0020-0891(61)90014-8" TargetMode="External" Type="http://schemas.openxmlformats.org/officeDocument/2006/relationships/hyperlink"/><Relationship Id="rId1686" Target="https://doi.org/10.1016/0022-3093(70)90015-3" TargetMode="External" Type="http://schemas.openxmlformats.org/officeDocument/2006/relationships/hyperlink"/><Relationship Id="rId1687" Target="https://doi.org/10.1103/PhysRevB.3.439" TargetMode="External" Type="http://schemas.openxmlformats.org/officeDocument/2006/relationships/hyperlink"/><Relationship Id="rId1688" Target="https://doi.org/10.1103/PhysRevB.15.4883" TargetMode="External" Type="http://schemas.openxmlformats.org/officeDocument/2006/relationships/hyperlink"/><Relationship Id="rId1689" Target="https://doi.org/10.1103/PhysRevB.4.4535" TargetMode="External" Type="http://schemas.openxmlformats.org/officeDocument/2006/relationships/hyperlink"/><Relationship Id="rId169" Target="media/image163.png" Type="http://schemas.openxmlformats.org/officeDocument/2006/relationships/image"/><Relationship Id="rId1690" Target="https://doi.org/10.1103/PhysRevLett.76.672" TargetMode="External" Type="http://schemas.openxmlformats.org/officeDocument/2006/relationships/hyperlink"/><Relationship Id="rId1691" Target="https://doi.org/10.1070/PU1962v005n02ABEH003407" TargetMode="External" Type="http://schemas.openxmlformats.org/officeDocument/2006/relationships/hyperlink"/><Relationship Id="rId1692" Target="media/image902.png" Type="http://schemas.openxmlformats.org/officeDocument/2006/relationships/image"/><Relationship Id="rId1693" Target="https://doi.org/10.1038/nature13832" TargetMode="External" Type="http://schemas.openxmlformats.org/officeDocument/2006/relationships/hyperlink"/><Relationship Id="rId1694" Target="https://doi.org/10.1103/PhysRevB.23.2731" TargetMode="External" Type="http://schemas.openxmlformats.org/officeDocument/2006/relationships/hyperlink"/><Relationship Id="rId1695" Target="https://doi.org/10.1103/PhysRev.108.1384" TargetMode="External" Type="http://schemas.openxmlformats.org/officeDocument/2006/relationships/hyperlink"/><Relationship Id="rId1696" Target="https://doi.org/10.1063/1.364074" TargetMode="External" Type="http://schemas.openxmlformats.org/officeDocument/2006/relationships/hyperlink"/><Relationship Id="rId1697" Target="https://doi.org/10.1103/PhysRevB.42.11218" TargetMode="External" Type="http://schemas.openxmlformats.org/officeDocument/2006/relationships/hyperlink"/><Relationship Id="rId1698" Target="https://doi.org/10.1063/1.119761" TargetMode="External" Type="http://schemas.openxmlformats.org/officeDocument/2006/relationships/hyperlink"/><Relationship Id="rId1699" Target="https://doi.org/10.1103/PhysRevLett.73.2368" TargetMode="External" Type="http://schemas.openxmlformats.org/officeDocument/2006/relationships/hyperlink"/><Relationship Id="rId17" Target="media/image12.png" Type="http://schemas.openxmlformats.org/officeDocument/2006/relationships/image"/><Relationship Id="rId170" Target="media/image164.png" Type="http://schemas.openxmlformats.org/officeDocument/2006/relationships/image"/><Relationship Id="rId1700" Target="https://doi.org/10.1103/PhysRevB.58.16333" TargetMode="External" Type="http://schemas.openxmlformats.org/officeDocument/2006/relationships/hyperlink"/><Relationship Id="rId1701" Target="https://doi.org/10.1103/PhysRevLett.68.1006" TargetMode="External" Type="http://schemas.openxmlformats.org/officeDocument/2006/relationships/hyperlink"/><Relationship Id="rId1702" Target="https://doi.org/10.1002/pssc.200564643" TargetMode="External" Type="http://schemas.openxmlformats.org/officeDocument/2006/relationships/hyperlink"/><Relationship Id="rId1703" Target="https://doi.org/10.1103/PhysRevLett.15.22" TargetMode="External" Type="http://schemas.openxmlformats.org/officeDocument/2006/relationships/hyperlink"/><Relationship Id="rId1704" Target="https://doi.org/10.1103/PhysRev.182.945" TargetMode="External" Type="http://schemas.openxmlformats.org/officeDocument/2006/relationships/hyperlink"/><Relationship Id="rId1705" Target="https://doi.org/10.1103/PhysRevB.7.2787" TargetMode="External" Type="http://schemas.openxmlformats.org/officeDocument/2006/relationships/hyperlink"/><Relationship Id="rId1706" Target="https://doi.org/10.1143/PTPS.12.111" TargetMode="External" Type="http://schemas.openxmlformats.org/officeDocument/2006/relationships/hyperlink"/><Relationship Id="rId1707" Target="https://doi.org/10.1103/PhysRevLett.30.1205" TargetMode="External" Type="http://schemas.openxmlformats.org/officeDocument/2006/relationships/hyperlink"/><Relationship Id="rId1708" Target="https://doi.org/10.1103/PhysRevB.64.201310" TargetMode="External" Type="http://schemas.openxmlformats.org/officeDocument/2006/relationships/hyperlink"/><Relationship Id="rId1709" Target="https://doi.org/10.1002/pssb.2221180130" TargetMode="External" Type="http://schemas.openxmlformats.org/officeDocument/2006/relationships/hyperlink"/><Relationship Id="rId171" Target="media/image165.png" Type="http://schemas.openxmlformats.org/officeDocument/2006/relationships/image"/><Relationship Id="rId1710" Target="https://doi.org/10.1103/PhysRevB.22.2000" TargetMode="External" Type="http://schemas.openxmlformats.org/officeDocument/2006/relationships/hyperlink"/><Relationship Id="rId1711" Target="https://doi.org/10.1103/PhysRevB.25.7413" TargetMode="External" Type="http://schemas.openxmlformats.org/officeDocument/2006/relationships/hyperlink"/><Relationship Id="rId1712" Target="https://doi.org/10.1016/S0038-1098(97)00284-6" TargetMode="External" Type="http://schemas.openxmlformats.org/officeDocument/2006/relationships/hyperlink"/><Relationship Id="rId1713" Target="https://doi.org/10.1002/prop.19750230602" TargetMode="External" Type="http://schemas.openxmlformats.org/officeDocument/2006/relationships/hyperlink"/><Relationship Id="rId1714" Target="https://doi.org/10.1103/PhysRevB.25.6492" TargetMode="External" Type="http://schemas.openxmlformats.org/officeDocument/2006/relationships/hyperlink"/><Relationship Id="rId1715" Target="https://doi.org/10.1002/pssb.2221460140" TargetMode="External" Type="http://schemas.openxmlformats.org/officeDocument/2006/relationships/hyperlink"/><Relationship Id="rId1716" Target="https://doi.org/10.1103/PhysRevB.39.11019" TargetMode="External" Type="http://schemas.openxmlformats.org/officeDocument/2006/relationships/hyperlink"/><Relationship Id="rId1717" Target="https://doi.org/10.1103/PhysRevLett.49.1511" TargetMode="External" Type="http://schemas.openxmlformats.org/officeDocument/2006/relationships/hyperlink"/><Relationship Id="rId1718" Target="https://doi.org/10.1103/PhysRevLett.28.961" TargetMode="External" Type="http://schemas.openxmlformats.org/officeDocument/2006/relationships/hyperlink"/><Relationship Id="rId1719" Target="https://doi.org/10.1103/PhysRevLett.33.219" TargetMode="External" Type="http://schemas.openxmlformats.org/officeDocument/2006/relationships/hyperlink"/><Relationship Id="rId172" Target="media/image166.png" Type="http://schemas.openxmlformats.org/officeDocument/2006/relationships/image"/><Relationship Id="rId1720" Target="https://doi.org/10.1103/PhysRevLett.35.547.2" TargetMode="External" Type="http://schemas.openxmlformats.org/officeDocument/2006/relationships/hyperlink"/><Relationship Id="rId1721" Target="https://doi.org/10.1103/PhysRevB.15.1988" TargetMode="External" Type="http://schemas.openxmlformats.org/officeDocument/2006/relationships/hyperlink"/><Relationship Id="rId1722" Target="https://doi.org/10.1038/417047a" TargetMode="External" Type="http://schemas.openxmlformats.org/officeDocument/2006/relationships/hyperlink"/><Relationship Id="rId1723" Target="https://doi.org/10.1038/nature00943" TargetMode="External" Type="http://schemas.openxmlformats.org/officeDocument/2006/relationships/hyperlink"/><Relationship Id="rId1724" Target="media/image903.png" Type="http://schemas.openxmlformats.org/officeDocument/2006/relationships/image"/><Relationship Id="rId1725" Target="https://doi.org/10.1103/PhysRevB.60.10565" TargetMode="External" Type="http://schemas.openxmlformats.org/officeDocument/2006/relationships/hyperlink"/><Relationship Id="rId1726" Target="https://doi.org/10.1007/978-3-642-56149-8%255F11" TargetMode="External" Type="http://schemas.openxmlformats.org/officeDocument/2006/relationships/hyperlink"/><Relationship Id="rId1727" Target="https://doi.org/10.1016/B978-0-12-574001-2.50010-1" TargetMode="External" Type="http://schemas.openxmlformats.org/officeDocument/2006/relationships/hyperlink"/><Relationship Id="rId1728" Target="https://doi.org/10.1103/PhysRevB.8.2842" TargetMode="External" Type="http://schemas.openxmlformats.org/officeDocument/2006/relationships/hyperlink"/><Relationship Id="rId1729" Target="media/image904.png" Type="http://schemas.openxmlformats.org/officeDocument/2006/relationships/image"/><Relationship Id="rId173" Target="media/image167.png" Type="http://schemas.openxmlformats.org/officeDocument/2006/relationships/image"/><Relationship Id="rId1730" Target="https://doi.org/10.1103/PhysRevB.16.2775" TargetMode="External" Type="http://schemas.openxmlformats.org/officeDocument/2006/relationships/hyperlink"/><Relationship Id="rId1731" Target="https://doi.org/10.1103/PhysRevB.1.1603" TargetMode="External" Type="http://schemas.openxmlformats.org/officeDocument/2006/relationships/hyperlink"/><Relationship Id="rId1732" Target="https://doi.org/10.1002/pssa.2210390102" TargetMode="External" Type="http://schemas.openxmlformats.org/officeDocument/2006/relationships/hyperlink"/><Relationship Id="rId1733" Target="https://doi.org/10.1103/PhysRevB.5.462" TargetMode="External" Type="http://schemas.openxmlformats.org/officeDocument/2006/relationships/hyperlink"/><Relationship Id="rId1734" Target="https://doi.org/10.1088/0022-3727/11/6/014" TargetMode="External" Type="http://schemas.openxmlformats.org/officeDocument/2006/relationships/hyperlink"/><Relationship Id="rId1735" Target="https://doi.org/10.1063/1.1624491" TargetMode="External" Type="http://schemas.openxmlformats.org/officeDocument/2006/relationships/hyperlink"/><Relationship Id="rId1736" Target="https://doi.org/10.1088/0268-1242/1/1/006" TargetMode="External" Type="http://schemas.openxmlformats.org/officeDocument/2006/relationships/hyperlink"/><Relationship Id="rId1737" Target="https://doi.org/10.6028/jres.110.083" TargetMode="External" Type="http://schemas.openxmlformats.org/officeDocument/2006/relationships/hyperlink"/><Relationship Id="rId1738" Target="https://doi.org/10.1007/BF02958288" TargetMode="External" Type="http://schemas.openxmlformats.org/officeDocument/2006/relationships/hyperlink"/><Relationship Id="rId1739" Target="https://doi.org/10.1103/PhysRev.49.519" TargetMode="External" Type="http://schemas.openxmlformats.org/officeDocument/2006/relationships/hyperlink"/><Relationship Id="rId174" Target="media/image168.png" Type="http://schemas.openxmlformats.org/officeDocument/2006/relationships/image"/><Relationship Id="rId1740" Target="https://doi.org/10.1016/0038-1098(65)90039-6" TargetMode="External" Type="http://schemas.openxmlformats.org/officeDocument/2006/relationships/hyperlink"/><Relationship Id="rId1741" Target="https://doi.org/10.1016/S0080-8784(08)60321-X" TargetMode="External" Type="http://schemas.openxmlformats.org/officeDocument/2006/relationships/hyperlink"/><Relationship Id="rId1742" Target="https://doi.org/10.1103/PhysRev.124.1813" TargetMode="External" Type="http://schemas.openxmlformats.org/officeDocument/2006/relationships/hyperlink"/><Relationship Id="rId1743" Target="https://doi.org/10.1002/pssb.2220510209" TargetMode="External" Type="http://schemas.openxmlformats.org/officeDocument/2006/relationships/hyperlink"/><Relationship Id="rId1744" Target="https://doi.org/10.1002/pssb.2221360246" TargetMode="External" Type="http://schemas.openxmlformats.org/officeDocument/2006/relationships/hyperlink"/><Relationship Id="rId1745" Target="media/image905.png" Type="http://schemas.openxmlformats.org/officeDocument/2006/relationships/image"/><Relationship Id="rId1746" Target="https://doi.org/10.1063/1.1894581" TargetMode="External" Type="http://schemas.openxmlformats.org/officeDocument/2006/relationships/hyperlink"/><Relationship Id="rId1747" Target="https://doi.org/10.1103/PhysRevB.21.1511" TargetMode="External" Type="http://schemas.openxmlformats.org/officeDocument/2006/relationships/hyperlink"/><Relationship Id="rId1748" Target="https://doi.org/10.1103/PhysRev.93.632" TargetMode="External" Type="http://schemas.openxmlformats.org/officeDocument/2006/relationships/hyperlink"/><Relationship Id="rId1749" Target="https://doi.org/10.1088/0370-1301/67/10/306" TargetMode="External" Type="http://schemas.openxmlformats.org/officeDocument/2006/relationships/hyperlink"/><Relationship Id="rId175" Target="media/image169.png" Type="http://schemas.openxmlformats.org/officeDocument/2006/relationships/image"/><Relationship Id="rId1750" Target="https://doi.org/10.1557/mrs2000.152" TargetMode="External" Type="http://schemas.openxmlformats.org/officeDocument/2006/relationships/hyperlink"/><Relationship Id="rId1751" Target="https://doi.org/10.1016/j.vacuum.2014.05.015" TargetMode="External" Type="http://schemas.openxmlformats.org/officeDocument/2006/relationships/hyperlink"/><Relationship Id="rId1752" Target="https://doi.org/10.1088/0268-1242/1/2/004" TargetMode="External" Type="http://schemas.openxmlformats.org/officeDocument/2006/relationships/hyperlink"/><Relationship Id="rId1753" Target="https://doi.org/10.1063/1.371979" TargetMode="External" Type="http://schemas.openxmlformats.org/officeDocument/2006/relationships/hyperlink"/><Relationship Id="rId1754" Target="https://doi.org/10.1016/0022-3697(62)90195-6" TargetMode="External" Type="http://schemas.openxmlformats.org/officeDocument/2006/relationships/hyperlink"/><Relationship Id="rId1755" Target="https://doi.org/10.1088/0268-1242/20/8/046" TargetMode="External" Type="http://schemas.openxmlformats.org/officeDocument/2006/relationships/hyperlink"/><Relationship Id="rId1756" Target="https://doi.org/10.1103/PhysRevB.1.4668" TargetMode="External" Type="http://schemas.openxmlformats.org/officeDocument/2006/relationships/hyperlink"/><Relationship Id="rId1757" Target="https://doi.org/10.1063/1.3671162" TargetMode="External" Type="http://schemas.openxmlformats.org/officeDocument/2006/relationships/hyperlink"/><Relationship Id="rId1758" Target="https://doi.org/10.1103/PhysRevB.83.035116" TargetMode="External" Type="http://schemas.openxmlformats.org/officeDocument/2006/relationships/hyperlink"/><Relationship Id="rId1759" Target="media/image906.png" Type="http://schemas.openxmlformats.org/officeDocument/2006/relationships/image"/><Relationship Id="rId176" Target="media/image170.png" Type="http://schemas.openxmlformats.org/officeDocument/2006/relationships/image"/><Relationship Id="rId1760" Target="media/image907.png" Type="http://schemas.openxmlformats.org/officeDocument/2006/relationships/image"/><Relationship Id="rId1761" Target="https://doi.org/10.1063/1.5001323" TargetMode="External" Type="http://schemas.openxmlformats.org/officeDocument/2006/relationships/hyperlink"/><Relationship Id="rId1762" Target="https://doi.org/10.1103/PhysRev.93.674" TargetMode="External" Type="http://schemas.openxmlformats.org/officeDocument/2006/relationships/hyperlink"/><Relationship Id="rId1763" Target="https://doi.org/10.1088/0370-1328/73/2/315" TargetMode="External" Type="http://schemas.openxmlformats.org/officeDocument/2006/relationships/hyperlink"/><Relationship Id="rId1764" Target="https://doi.org/10.1016/S0080-8784(08)60314-2" TargetMode="External" Type="http://schemas.openxmlformats.org/officeDocument/2006/relationships/hyperlink"/><Relationship Id="rId1765" Target="https://doi.org/10.1139/p76-199" TargetMode="External" Type="http://schemas.openxmlformats.org/officeDocument/2006/relationships/hyperlink"/><Relationship Id="rId1766" Target="https://doi.org/10.1103/PhysRevLett.16.999" TargetMode="External" Type="http://schemas.openxmlformats.org/officeDocument/2006/relationships/hyperlink"/><Relationship Id="rId1767" Target="https://doi.org/10.1017/CBO9780511470769" TargetMode="External" Type="http://schemas.openxmlformats.org/officeDocument/2006/relationships/hyperlink"/><Relationship Id="rId1768" Target="media/image908.png" Type="http://schemas.openxmlformats.org/officeDocument/2006/relationships/image"/><Relationship Id="rId1769" Target="https://doi.org/10.1063/1.1655025" TargetMode="External" Type="http://schemas.openxmlformats.org/officeDocument/2006/relationships/hyperlink"/><Relationship Id="rId177" Target="media/image171.png" Type="http://schemas.openxmlformats.org/officeDocument/2006/relationships/image"/><Relationship Id="rId1770" Target="https://doi.org/10.1063/1.3170870" TargetMode="External" Type="http://schemas.openxmlformats.org/officeDocument/2006/relationships/hyperlink"/><Relationship Id="rId1771" Target="https://doi.org/10.1103/PhysRevLett.22.1304" TargetMode="External" Type="http://schemas.openxmlformats.org/officeDocument/2006/relationships/hyperlink"/><Relationship Id="rId1772" Target="https://doi.org/10.1002/pssb.19690360132" TargetMode="External" Type="http://schemas.openxmlformats.org/officeDocument/2006/relationships/hyperlink"/><Relationship Id="rId1773" Target="https://doi.org/10.1103/PhysRev.87.835" TargetMode="External" Type="http://schemas.openxmlformats.org/officeDocument/2006/relationships/hyperlink"/><Relationship Id="rId1774" Target="https://doi.org/10.1103/PhysRev.87.387" TargetMode="External" Type="http://schemas.openxmlformats.org/officeDocument/2006/relationships/hyperlink"/><Relationship Id="rId1775" Target="https://doi.org/10.1016/j.physe.2003.09.008" TargetMode="External" Type="http://schemas.openxmlformats.org/officeDocument/2006/relationships/hyperlink"/><Relationship Id="rId1776" Target="https://doi.org/10.1063/1.120191" TargetMode="External" Type="http://schemas.openxmlformats.org/officeDocument/2006/relationships/hyperlink"/><Relationship Id="rId1777" Target="https://doi.org/10.1002/pssa.2210130129" TargetMode="External" Type="http://schemas.openxmlformats.org/officeDocument/2006/relationships/hyperlink"/><Relationship Id="rId1778" Target="https://doi.org/10.1063/1.120309" TargetMode="External" Type="http://schemas.openxmlformats.org/officeDocument/2006/relationships/hyperlink"/><Relationship Id="rId1779" Target="https://doi.org/10.1016/S0080-8784(08)62594-6" TargetMode="External" Type="http://schemas.openxmlformats.org/officeDocument/2006/relationships/hyperlink"/><Relationship Id="rId178" Target="media/image172.png" Type="http://schemas.openxmlformats.org/officeDocument/2006/relationships/image"/><Relationship Id="rId1780" Target="https://doi.org/10.1103/PhysRev.161.711" TargetMode="External" Type="http://schemas.openxmlformats.org/officeDocument/2006/relationships/hyperlink"/><Relationship Id="rId1781" Target="https://doi.org/10.1016/0370-1573(89)90064-1" TargetMode="External" Type="http://schemas.openxmlformats.org/officeDocument/2006/relationships/hyperlink"/><Relationship Id="rId1782" Target="https://doi.org/10.1016/S0927-796X(97)80003-4" TargetMode="External" Type="http://schemas.openxmlformats.org/officeDocument/2006/relationships/hyperlink"/><Relationship Id="rId1783" Target="https://doi.org/10.1007/978-3-642-81368-9%255F3" TargetMode="External" Type="http://schemas.openxmlformats.org/officeDocument/2006/relationships/hyperlink"/><Relationship Id="rId1784" Target="https://doi.org/10.1007/978-1-4684-2043-2%255F75" TargetMode="External" Type="http://schemas.openxmlformats.org/officeDocument/2006/relationships/hyperlink"/><Relationship Id="rId1785" Target="media/image909.png" Type="http://schemas.openxmlformats.org/officeDocument/2006/relationships/image"/><Relationship Id="rId1786" Target="https://doi.org/10.1088/0953-8984/1/31/011" TargetMode="External" Type="http://schemas.openxmlformats.org/officeDocument/2006/relationships/hyperlink"/><Relationship Id="rId1787" Target="https://doi.org/10.1103/PhysRevB.4.512" TargetMode="External" Type="http://schemas.openxmlformats.org/officeDocument/2006/relationships/hyperlink"/><Relationship Id="rId1788" Target="https://doi.org/10.1016/0038-1101(78)90114-4" TargetMode="External" Type="http://schemas.openxmlformats.org/officeDocument/2006/relationships/hyperlink"/><Relationship Id="rId1789" Target="https://doi.org/10.1103/PhysRevB.1.1863" TargetMode="External" Type="http://schemas.openxmlformats.org/officeDocument/2006/relationships/hyperlink"/><Relationship Id="rId179" Target="media/image173.png" Type="http://schemas.openxmlformats.org/officeDocument/2006/relationships/image"/><Relationship Id="rId1790" Target="https://doi.org/10.1016/S0038-1098(97)00231-7" TargetMode="External" Type="http://schemas.openxmlformats.org/officeDocument/2006/relationships/hyperlink"/><Relationship Id="rId1791" Target="https://doi.org/10.1063/1.1796521" TargetMode="External" Type="http://schemas.openxmlformats.org/officeDocument/2006/relationships/hyperlink"/><Relationship Id="rId1792" Target="https://doi.org/10.1103/PhysRev.128.2135" TargetMode="External" Type="http://schemas.openxmlformats.org/officeDocument/2006/relationships/hyperlink"/><Relationship Id="rId1793" Target="https://doi.org/10.1103/PhysRevB.6.545" TargetMode="External" Type="http://schemas.openxmlformats.org/officeDocument/2006/relationships/hyperlink"/><Relationship Id="rId1794" Target="https://doi.org/10.1103/PhysRevB.23.4888" TargetMode="External" Type="http://schemas.openxmlformats.org/officeDocument/2006/relationships/hyperlink"/><Relationship Id="rId1795" Target="https://doi.org/10.1103/PhysRevB.76.184120" TargetMode="External" Type="http://schemas.openxmlformats.org/officeDocument/2006/relationships/hyperlink"/><Relationship Id="rId1796" Target="https://doi.org/10.1103/PhysRevLett.4.361" TargetMode="External" Type="http://schemas.openxmlformats.org/officeDocument/2006/relationships/hyperlink"/><Relationship Id="rId1797" Target="https://doi.org/10.1002/pssb.200301962" TargetMode="External" Type="http://schemas.openxmlformats.org/officeDocument/2006/relationships/hyperlink"/><Relationship Id="rId1798" Target="media/image910.png" Type="http://schemas.openxmlformats.org/officeDocument/2006/relationships/image"/><Relationship Id="rId1799" Target="https://doi.org/10.1063/1.2430483" TargetMode="External" Type="http://schemas.openxmlformats.org/officeDocument/2006/relationships/hyperlink"/><Relationship Id="rId18" Target="media/image13.png" Type="http://schemas.openxmlformats.org/officeDocument/2006/relationships/image"/><Relationship Id="rId180" Target="media/image174.png" Type="http://schemas.openxmlformats.org/officeDocument/2006/relationships/image"/><Relationship Id="rId1800" Target="https://doi.org/10.1063/1.331709" TargetMode="External" Type="http://schemas.openxmlformats.org/officeDocument/2006/relationships/hyperlink"/><Relationship Id="rId1801" Target="https://doi.org/10.1063/1.347332" TargetMode="External" Type="http://schemas.openxmlformats.org/officeDocument/2006/relationships/hyperlink"/><Relationship Id="rId1802" Target="https://doi.org/10.1103/PhysRevLett.86.6010" TargetMode="External" Type="http://schemas.openxmlformats.org/officeDocument/2006/relationships/hyperlink"/><Relationship Id="rId1803" Target="https://doi.org/10.1103/PhysRevLett.89.016401" TargetMode="External" Type="http://schemas.openxmlformats.org/officeDocument/2006/relationships/hyperlink"/><Relationship Id="rId1804" Target="https://doi.org/10.1103/PhysRevB.54.10543" TargetMode="External" Type="http://schemas.openxmlformats.org/officeDocument/2006/relationships/hyperlink"/><Relationship Id="rId1805" Target="media/image911.png" Type="http://schemas.openxmlformats.org/officeDocument/2006/relationships/image"/><Relationship Id="rId1806" Target="media/image912.png" Type="http://schemas.openxmlformats.org/officeDocument/2006/relationships/image"/><Relationship Id="rId1807" Target="https://doi.org/10.1063/1.2723181" TargetMode="External" Type="http://schemas.openxmlformats.org/officeDocument/2006/relationships/hyperlink"/><Relationship Id="rId1808" Target="https://doi.org/10.1103/PhysRev.154.763" TargetMode="External" Type="http://schemas.openxmlformats.org/officeDocument/2006/relationships/hyperlink"/><Relationship Id="rId1809" Target="https://doi.org/10.1103/PhysRevB.37.4155" TargetMode="External" Type="http://schemas.openxmlformats.org/officeDocument/2006/relationships/hyperlink"/><Relationship Id="rId181" Target="media/image175.png" Type="http://schemas.openxmlformats.org/officeDocument/2006/relationships/image"/><Relationship Id="rId1810" Target="https://doi.org/10.1103/PhysRevB.4.3451" TargetMode="External" Type="http://schemas.openxmlformats.org/officeDocument/2006/relationships/hyperlink"/><Relationship Id="rId1811" Target="https://doi.org/10.1063/1.3267875" TargetMode="External" Type="http://schemas.openxmlformats.org/officeDocument/2006/relationships/hyperlink"/><Relationship Id="rId1812" Target="https://doi.org/10.1103/PhysRevB.63.125211" TargetMode="External" Type="http://schemas.openxmlformats.org/officeDocument/2006/relationships/hyperlink"/><Relationship Id="rId1813" Target="https://doi.org/10.1070/PU1981v024n10ABEH004805" TargetMode="External" Type="http://schemas.openxmlformats.org/officeDocument/2006/relationships/hyperlink"/><Relationship Id="rId1814" Target="https://doi.org/10.1139/p78-038" TargetMode="External" Type="http://schemas.openxmlformats.org/officeDocument/2006/relationships/hyperlink"/><Relationship Id="rId1815" Target="https://doi.org/10.1139/p77-186" TargetMode="External" Type="http://schemas.openxmlformats.org/officeDocument/2006/relationships/hyperlink"/><Relationship Id="rId1816" Target="https://doi.org/10.1139/p79-262" TargetMode="External" Type="http://schemas.openxmlformats.org/officeDocument/2006/relationships/hyperlink"/><Relationship Id="rId1817" Target="https://doi.org/10.1002/pssb.2220890262" TargetMode="External" Type="http://schemas.openxmlformats.org/officeDocument/2006/relationships/hyperlink"/><Relationship Id="rId1818" Target="media/image913.png" Type="http://schemas.openxmlformats.org/officeDocument/2006/relationships/image"/><Relationship Id="rId1819" Target="media/image914.png" Type="http://schemas.openxmlformats.org/officeDocument/2006/relationships/image"/><Relationship Id="rId182" Target="media/image176.png" Type="http://schemas.openxmlformats.org/officeDocument/2006/relationships/image"/><Relationship Id="rId1820" Target="https://doi.org/10.1103/PhysRevB.30.813" TargetMode="External" Type="http://schemas.openxmlformats.org/officeDocument/2006/relationships/hyperlink"/><Relationship Id="rId1821" Target="media/image915.png" Type="http://schemas.openxmlformats.org/officeDocument/2006/relationships/image"/><Relationship Id="rId1822" Target="media/image916.png" Type="http://schemas.openxmlformats.org/officeDocument/2006/relationships/image"/><Relationship Id="rId1823" Target="https://doi.org/10.1063/1.2719010" TargetMode="External" Type="http://schemas.openxmlformats.org/officeDocument/2006/relationships/hyperlink"/><Relationship Id="rId1824" Target="https://doi.org/10.1016/0022-0248(90)90993-U" TargetMode="External" Type="http://schemas.openxmlformats.org/officeDocument/2006/relationships/hyperlink"/><Relationship Id="rId1825" Target="https://doi.org/10.1088/0268-1242/7/4/018" TargetMode="External" Type="http://schemas.openxmlformats.org/officeDocument/2006/relationships/hyperlink"/><Relationship Id="rId1826" Target="media/image917.png" Type="http://schemas.openxmlformats.org/officeDocument/2006/relationships/image"/><Relationship Id="rId1827" Target="media/image918.png" Type="http://schemas.openxmlformats.org/officeDocument/2006/relationships/image"/><Relationship Id="rId1828" Target="https://doi.org/10.1063/1.3270431" TargetMode="External" Type="http://schemas.openxmlformats.org/officeDocument/2006/relationships/hyperlink"/><Relationship Id="rId1829" Target="https://doi.org/10.1002/pssc.200404838" TargetMode="External" Type="http://schemas.openxmlformats.org/officeDocument/2006/relationships/hyperlink"/><Relationship Id="rId183" Target="media/image177.png" Type="http://schemas.openxmlformats.org/officeDocument/2006/relationships/image"/><Relationship Id="rId1830" Target="https://doi.org/10.1103/PhysRev.171.935" TargetMode="External" Type="http://schemas.openxmlformats.org/officeDocument/2006/relationships/hyperlink"/><Relationship Id="rId1831" Target="https://doi.org/10.1103/PhysRevLett.20.1344" TargetMode="External" Type="http://schemas.openxmlformats.org/officeDocument/2006/relationships/hyperlink"/><Relationship Id="rId1832" Target="https://doi.org/10.1103/PhysRevLett.21.798" TargetMode="External" Type="http://schemas.openxmlformats.org/officeDocument/2006/relationships/hyperlink"/><Relationship Id="rId1833" Target="https://doi.org/10.1103/PhysRevB.54.2518" TargetMode="External" Type="http://schemas.openxmlformats.org/officeDocument/2006/relationships/hyperlink"/><Relationship Id="rId1834" Target="https://doi.org/10.1002/(SICI)1521-3951(199911)216:1%253C95::AID-PSSB95%253E3.0.CO%3B2-R" TargetMode="External" Type="http://schemas.openxmlformats.org/officeDocument/2006/relationships/hyperlink"/><Relationship Id="rId1835" Target="https://doi.org/10.1103/PhysRevLett.23.579" TargetMode="External" Type="http://schemas.openxmlformats.org/officeDocument/2006/relationships/hyperlink"/><Relationship Id="rId1836" Target="https://doi.org/10.1098/rspa.1950.0184" TargetMode="External" Type="http://schemas.openxmlformats.org/officeDocument/2006/relationships/hyperlink"/><Relationship Id="rId1837" Target="https://doi.org/10.1016/0022-3697(59)90064-2" TargetMode="External" Type="http://schemas.openxmlformats.org/officeDocument/2006/relationships/hyperlink"/><Relationship Id="rId1838" Target="https://doi.org/10.1063/1.1700283" TargetMode="External" Type="http://schemas.openxmlformats.org/officeDocument/2006/relationships/hyperlink"/><Relationship Id="rId1839" Target="https://doi.org/10.1103/PhysRev.176.961" TargetMode="External" Type="http://schemas.openxmlformats.org/officeDocument/2006/relationships/hyperlink"/><Relationship Id="rId184" Target="media/image178.png" Type="http://schemas.openxmlformats.org/officeDocument/2006/relationships/image"/><Relationship Id="rId1840" Target="https://doi.org/10.1002/pssb.2220710216" TargetMode="External" Type="http://schemas.openxmlformats.org/officeDocument/2006/relationships/hyperlink"/><Relationship Id="rId1841" Target="https://doi.org/10.1103/PhysRev.168.812" TargetMode="External" Type="http://schemas.openxmlformats.org/officeDocument/2006/relationships/hyperlink"/><Relationship Id="rId1842" Target="https://doi.org/10.1016/0038-1098(77)90308-8" TargetMode="External" Type="http://schemas.openxmlformats.org/officeDocument/2006/relationships/hyperlink"/><Relationship Id="rId1843" Target="https://doi.org/10.1002/pssa.200671403" TargetMode="External" Type="http://schemas.openxmlformats.org/officeDocument/2006/relationships/hyperlink"/><Relationship Id="rId1844" Target="https://doi.org/10.1146/annurev-physchem-040513-103659" TargetMode="External" Type="http://schemas.openxmlformats.org/officeDocument/2006/relationships/hyperlink"/><Relationship Id="rId1845" Target="https://doi.org/10.1038/nature07278" TargetMode="External" Type="http://schemas.openxmlformats.org/officeDocument/2006/relationships/hyperlink"/><Relationship Id="rId1846" Target="https://doi.org/10.1063/1.5011231" TargetMode="External" Type="http://schemas.openxmlformats.org/officeDocument/2006/relationships/hyperlink"/><Relationship Id="rId1847" Target="https://doi.org/10.1016/0038-1098(80)90896-0" TargetMode="External" Type="http://schemas.openxmlformats.org/officeDocument/2006/relationships/hyperlink"/><Relationship Id="rId1848" Target="https://doi.org/10.1103/PhysRevB.23.6625" TargetMode="External" Type="http://schemas.openxmlformats.org/officeDocument/2006/relationships/hyperlink"/><Relationship Id="rId1849" Target="https://doi.org/10.1103/PhysRevB.30.3302" TargetMode="External" Type="http://schemas.openxmlformats.org/officeDocument/2006/relationships/hyperlink"/><Relationship Id="rId185" Target="media/image179.png" Type="http://schemas.openxmlformats.org/officeDocument/2006/relationships/image"/><Relationship Id="rId1850" Target="media/image919.png" Type="http://schemas.openxmlformats.org/officeDocument/2006/relationships/image"/><Relationship Id="rId1851" Target="https://doi.org/10.1088/0268-1242/14/12/302" TargetMode="External" Type="http://schemas.openxmlformats.org/officeDocument/2006/relationships/hyperlink"/><Relationship Id="rId1852" Target="media/image920.png" Type="http://schemas.openxmlformats.org/officeDocument/2006/relationships/image"/><Relationship Id="rId1853" Target="media/image921.png" Type="http://schemas.openxmlformats.org/officeDocument/2006/relationships/image"/><Relationship Id="rId1854" Target="https://doi.org/10.1063/1.1483126" TargetMode="External" Type="http://schemas.openxmlformats.org/officeDocument/2006/relationships/hyperlink"/><Relationship Id="rId1855" Target="https://doi.org/10.1103/PhysRevB.42.5176" TargetMode="External" Type="http://schemas.openxmlformats.org/officeDocument/2006/relationships/hyperlink"/><Relationship Id="rId1856" Target="https://doi.org/10.1088/0034-4885/41/2/001" TargetMode="External" Type="http://schemas.openxmlformats.org/officeDocument/2006/relationships/hyperlink"/><Relationship Id="rId1857" Target="https://doi.org/10.1103/PhysRevB.67.075203" TargetMode="External" Type="http://schemas.openxmlformats.org/officeDocument/2006/relationships/hyperlink"/><Relationship Id="rId1858" Target="https://doi.org/10.1016/S0080-8784(08)62785-4" TargetMode="External" Type="http://schemas.openxmlformats.org/officeDocument/2006/relationships/hyperlink"/><Relationship Id="rId1859" Target="https://doi.org/10.1007/s003390050649" TargetMode="External" Type="http://schemas.openxmlformats.org/officeDocument/2006/relationships/hyperlink"/><Relationship Id="rId186" Target="media/image180.png" Type="http://schemas.openxmlformats.org/officeDocument/2006/relationships/image"/><Relationship Id="rId1860" Target="https://doi.org/10.1007/s003390050968" TargetMode="External" Type="http://schemas.openxmlformats.org/officeDocument/2006/relationships/hyperlink"/><Relationship Id="rId1861" Target="https://doi.org/10.1007/s003390051074" TargetMode="External" Type="http://schemas.openxmlformats.org/officeDocument/2006/relationships/hyperlink"/><Relationship Id="rId1862" Target="https://doi.org/10.1103/PhysRev.110.1301" TargetMode="External" Type="http://schemas.openxmlformats.org/officeDocument/2006/relationships/hyperlink"/><Relationship Id="rId1863" Target="https://doi.org/10.1016/0038-1101(83)90174-0" TargetMode="External" Type="http://schemas.openxmlformats.org/officeDocument/2006/relationships/hyperlink"/><Relationship Id="rId1864" Target="https://doi.org/10.1103/PhysRev.100.523" TargetMode="External" Type="http://schemas.openxmlformats.org/officeDocument/2006/relationships/hyperlink"/><Relationship Id="rId1865" Target="https://doi.org/10.1063/1.3493654" TargetMode="External" Type="http://schemas.openxmlformats.org/officeDocument/2006/relationships/hyperlink"/><Relationship Id="rId1866" Target="https://doi.org/10.1007/s11082-014-0042-9" TargetMode="External" Type="http://schemas.openxmlformats.org/officeDocument/2006/relationships/hyperlink"/><Relationship Id="rId1867" Target="https://doi.org/10.1103/PhysRev.54.647" TargetMode="External" Type="http://schemas.openxmlformats.org/officeDocument/2006/relationships/hyperlink"/><Relationship Id="rId1868" Target="media/image922.png" Type="http://schemas.openxmlformats.org/officeDocument/2006/relationships/image"/><Relationship Id="rId1869" Target="https://doi.org/10.1103/PhysRevLett.48.1271" TargetMode="External" Type="http://schemas.openxmlformats.org/officeDocument/2006/relationships/hyperlink"/><Relationship Id="rId187" Target="media/image181.png" Type="http://schemas.openxmlformats.org/officeDocument/2006/relationships/image"/><Relationship Id="rId1870" Target="https://doi.org/10.1016/0038-1101(91)90199-9" TargetMode="External" Type="http://schemas.openxmlformats.org/officeDocument/2006/relationships/hyperlink"/><Relationship Id="rId1871" Target="https://doi.org/10.1063/1.364403" TargetMode="External" Type="http://schemas.openxmlformats.org/officeDocument/2006/relationships/hyperlink"/><Relationship Id="rId1872" Target="https://doi.org/10.1063/1.1350633" TargetMode="External" Type="http://schemas.openxmlformats.org/officeDocument/2006/relationships/hyperlink"/><Relationship Id="rId1873" Target="https://doi.org/10.1063/1.370579" TargetMode="External" Type="http://schemas.openxmlformats.org/officeDocument/2006/relationships/hyperlink"/><Relationship Id="rId1874" Target="https://doi.org/10.1016/0039-6028(83)90550-2" TargetMode="External" Type="http://schemas.openxmlformats.org/officeDocument/2006/relationships/hyperlink"/><Relationship Id="rId1875" Target="https://doi.org/10.3390/cryst8050226" TargetMode="External" Type="http://schemas.openxmlformats.org/officeDocument/2006/relationships/hyperlink"/><Relationship Id="rId1876" Target="https://doi.org/10.1063/1.332205" TargetMode="External" Type="http://schemas.openxmlformats.org/officeDocument/2006/relationships/hyperlink"/><Relationship Id="rId1877" Target="https://doi.org/10.1063/1.2338126" TargetMode="External" Type="http://schemas.openxmlformats.org/officeDocument/2006/relationships/hyperlink"/><Relationship Id="rId1878" Target="https://doi.org/10.1063/1.354917" TargetMode="External" Type="http://schemas.openxmlformats.org/officeDocument/2006/relationships/hyperlink"/><Relationship Id="rId1879" Target="https://doi.org/10.1109/PVSC.1993.347071" TargetMode="External" Type="http://schemas.openxmlformats.org/officeDocument/2006/relationships/hyperlink"/><Relationship Id="rId188" Target="media/image182.png" Type="http://schemas.openxmlformats.org/officeDocument/2006/relationships/image"/><Relationship Id="rId1880" Target="https://doi.org/10.1063/1.368310" TargetMode="External" Type="http://schemas.openxmlformats.org/officeDocument/2006/relationships/hyperlink"/><Relationship Id="rId1881" Target="https://doi.org/10.1088/0268-1242/31/9/093001" TargetMode="External" Type="http://schemas.openxmlformats.org/officeDocument/2006/relationships/hyperlink"/><Relationship Id="rId1882" Target="https://doi.org/10.1103/PhysRev.101.1285" TargetMode="External" Type="http://schemas.openxmlformats.org/officeDocument/2006/relationships/hyperlink"/><Relationship Id="rId1883" Target="https://doi.org/10.1063/1.340059" TargetMode="External" Type="http://schemas.openxmlformats.org/officeDocument/2006/relationships/hyperlink"/><Relationship Id="rId1884" Target="media/image923.png" Type="http://schemas.openxmlformats.org/officeDocument/2006/relationships/image"/><Relationship Id="rId1885" Target="https://doi.org/10.1063/1.344288" TargetMode="External" Type="http://schemas.openxmlformats.org/officeDocument/2006/relationships/hyperlink"/><Relationship Id="rId1886" Target="https://doi.org/10.1103/PhysRevB.65.233313" TargetMode="External" Type="http://schemas.openxmlformats.org/officeDocument/2006/relationships/hyperlink"/><Relationship Id="rId1887" Target="https://doi.org/10.1063/1.325166" TargetMode="External" Type="http://schemas.openxmlformats.org/officeDocument/2006/relationships/hyperlink"/><Relationship Id="rId1888" Target="https://doi.org/10.1063/1.1657868" TargetMode="External" Type="http://schemas.openxmlformats.org/officeDocument/2006/relationships/hyperlink"/><Relationship Id="rId1889" Target="https://doi.org/10.1016/j.rser.2005.01.009" TargetMode="External" Type="http://schemas.openxmlformats.org/officeDocument/2006/relationships/hyperlink"/><Relationship Id="rId189" Target="media/image183.png" Type="http://schemas.openxmlformats.org/officeDocument/2006/relationships/image"/><Relationship Id="rId1890" Target="https://doi.org/10.1063/1.4861798" TargetMode="External" Type="http://schemas.openxmlformats.org/officeDocument/2006/relationships/hyperlink"/><Relationship Id="rId1891" Target="https://doi.org/10.1016/0250-6874(84)87004-3" TargetMode="External" Type="http://schemas.openxmlformats.org/officeDocument/2006/relationships/hyperlink"/><Relationship Id="rId1892" Target="https://doi.org/10.1080/10408430490888977" TargetMode="External" Type="http://schemas.openxmlformats.org/officeDocument/2006/relationships/hyperlink"/><Relationship Id="rId1893" Target="https://doi.org/10.3390/s120709635" TargetMode="External" Type="http://schemas.openxmlformats.org/officeDocument/2006/relationships/hyperlink"/><Relationship Id="rId1894" Target="https://doi.org/10.1007/3-540-34710-0" TargetMode="External" Type="http://schemas.openxmlformats.org/officeDocument/2006/relationships/hyperlink"/><Relationship Id="rId1895" Target="https://doi.org/10.1017/CBO9780511622564" TargetMode="External" Type="http://schemas.openxmlformats.org/officeDocument/2006/relationships/hyperlink"/><Relationship Id="rId1896" Target="https://doi.org/10.1103/PhysRevB.72.125326" TargetMode="External" Type="http://schemas.openxmlformats.org/officeDocument/2006/relationships/hyperlink"/><Relationship Id="rId1897" Target="https://doi.org/10.1016/0039-6028(95)00230-8" TargetMode="External" Type="http://schemas.openxmlformats.org/officeDocument/2006/relationships/hyperlink"/><Relationship Id="rId1898" Target="https://doi.org/10.1021/cr950212s" TargetMode="External" Type="http://schemas.openxmlformats.org/officeDocument/2006/relationships/hyperlink"/><Relationship Id="rId1899" Target="https://doi.org/10.1016/S0370-1573(98)00034-9" TargetMode="External" Type="http://schemas.openxmlformats.org/officeDocument/2006/relationships/hyperlink"/><Relationship Id="rId19" Target="media/image14.png" Type="http://schemas.openxmlformats.org/officeDocument/2006/relationships/image"/><Relationship Id="rId190" Target="media/image184.png" Type="http://schemas.openxmlformats.org/officeDocument/2006/relationships/image"/><Relationship Id="rId1900" Target="https://doi.org/10.1016/S0169-4332(01)00862-5" TargetMode="External" Type="http://schemas.openxmlformats.org/officeDocument/2006/relationships/hyperlink"/><Relationship Id="rId1901" Target="media/image924.png" Type="http://schemas.openxmlformats.org/officeDocument/2006/relationships/image"/><Relationship Id="rId1902" Target="https://doi.org/10.1016/0039-6028(85)90753-8" TargetMode="External" Type="http://schemas.openxmlformats.org/officeDocument/2006/relationships/hyperlink"/><Relationship Id="rId1903" Target="media/image925.png" Type="http://schemas.openxmlformats.org/officeDocument/2006/relationships/image"/><Relationship Id="rId1904" Target="https://doi.org/10.1016/0304-3991(90)90006-8" TargetMode="External" Type="http://schemas.openxmlformats.org/officeDocument/2006/relationships/hyperlink"/><Relationship Id="rId1905" Target="media/image926.png" Type="http://schemas.openxmlformats.org/officeDocument/2006/relationships/image"/><Relationship Id="rId1906" Target="https://doi.org/10.1126/science.289.5478.422" TargetMode="External" Type="http://schemas.openxmlformats.org/officeDocument/2006/relationships/hyperlink"/><Relationship Id="rId1907" Target="https://doi.org/10.1103/PhysRevB.47.13432" TargetMode="External" Type="http://schemas.openxmlformats.org/officeDocument/2006/relationships/hyperlink"/><Relationship Id="rId1908" Target="media/image927.png" Type="http://schemas.openxmlformats.org/officeDocument/2006/relationships/image"/><Relationship Id="rId1909" Target="media/image928.png" Type="http://schemas.openxmlformats.org/officeDocument/2006/relationships/image"/><Relationship Id="rId191" Target="media/image185.png" Type="http://schemas.openxmlformats.org/officeDocument/2006/relationships/image"/><Relationship Id="rId1910" Target="media/image929.png" Type="http://schemas.openxmlformats.org/officeDocument/2006/relationships/image"/><Relationship Id="rId1911" Target="media/image930.png" Type="http://schemas.openxmlformats.org/officeDocument/2006/relationships/image"/><Relationship Id="rId1912" Target="https://doi.org/10.1016/S0039-6028(02)02211-2" TargetMode="External" Type="http://schemas.openxmlformats.org/officeDocument/2006/relationships/hyperlink"/><Relationship Id="rId1913" Target="https://doi.org/10.1038/nmat1328" TargetMode="External" Type="http://schemas.openxmlformats.org/officeDocument/2006/relationships/hyperlink"/><Relationship Id="rId1914" Target="https://doi.org/10.1016/S0022-0248(01)02331-4" TargetMode="External" Type="http://schemas.openxmlformats.org/officeDocument/2006/relationships/hyperlink"/><Relationship Id="rId1915" Target="https://doi.org/10.1016/S0039-6028(97)00499-8" TargetMode="External" Type="http://schemas.openxmlformats.org/officeDocument/2006/relationships/hyperlink"/><Relationship Id="rId1916" Target="https://doi.org/10.1103/PhysRev.106.874" TargetMode="External" Type="http://schemas.openxmlformats.org/officeDocument/2006/relationships/hyperlink"/><Relationship Id="rId1917" Target="https://doi.org/10.1088/0034-4885/70/1/R01" TargetMode="External" Type="http://schemas.openxmlformats.org/officeDocument/2006/relationships/hyperlink"/><Relationship Id="rId1918" Target="https://doi.org/10.1088/0022-3727/45/11/113001" TargetMode="External" Type="http://schemas.openxmlformats.org/officeDocument/2006/relationships/hyperlink"/><Relationship Id="rId1919" Target="https://www.wikipedia.de" TargetMode="External" Type="http://schemas.openxmlformats.org/officeDocument/2006/relationships/hyperlink"/><Relationship Id="rId192" Target="media/image186.png" Type="http://schemas.openxmlformats.org/officeDocument/2006/relationships/image"/><Relationship Id="rId1920" Target="https://doi.org/10.1103/PhysRevLett.112.137401" TargetMode="External" Type="http://schemas.openxmlformats.org/officeDocument/2006/relationships/hyperlink"/><Relationship Id="rId1921" Target="media/image931.png" Type="http://schemas.openxmlformats.org/officeDocument/2006/relationships/image"/><Relationship Id="rId1922" Target="https://doi.org/10.1103/PhysRevLett.66.500" TargetMode="External" Type="http://schemas.openxmlformats.org/officeDocument/2006/relationships/hyperlink"/><Relationship Id="rId1923" Target="https://doi.org/10.1016/0039-6028(80)90209-5" TargetMode="External" Type="http://schemas.openxmlformats.org/officeDocument/2006/relationships/hyperlink"/><Relationship Id="rId1924" Target="https://doi.org/10.1080/10408439108242191" TargetMode="External" Type="http://schemas.openxmlformats.org/officeDocument/2006/relationships/hyperlink"/><Relationship Id="rId1925" Target="media/image932.png" Type="http://schemas.openxmlformats.org/officeDocument/2006/relationships/image"/><Relationship Id="rId1926" Target="media/image933.png" Type="http://schemas.openxmlformats.org/officeDocument/2006/relationships/image"/><Relationship Id="rId1927" Target="https://doi.org/10.1103/PhysRevB.36.5974" TargetMode="External" Type="http://schemas.openxmlformats.org/officeDocument/2006/relationships/hyperlink"/><Relationship Id="rId1928" Target="https://doi.org/10.1063/1.4791289" TargetMode="External" Type="http://schemas.openxmlformats.org/officeDocument/2006/relationships/hyperlink"/><Relationship Id="rId1929" Target="https://doi.org/10.1103/PhysRevB.85.235401" TargetMode="External" Type="http://schemas.openxmlformats.org/officeDocument/2006/relationships/hyperlink"/><Relationship Id="rId193" Target="media/image187.png" Type="http://schemas.openxmlformats.org/officeDocument/2006/relationships/image"/><Relationship Id="rId1930" Target="https://doi.org/10.1103/PhysRevLett.98.106803" TargetMode="External" Type="http://schemas.openxmlformats.org/officeDocument/2006/relationships/hyperlink"/><Relationship Id="rId1931" Target="media/image934.png" Type="http://schemas.openxmlformats.org/officeDocument/2006/relationships/image"/><Relationship Id="rId1932" Target="media/image935.png" Type="http://schemas.openxmlformats.org/officeDocument/2006/relationships/image"/><Relationship Id="rId1933" Target="media/image936.png" Type="http://schemas.openxmlformats.org/officeDocument/2006/relationships/image"/><Relationship Id="rId1934" Target="media/image937.png" Type="http://schemas.openxmlformats.org/officeDocument/2006/relationships/image"/><Relationship Id="rId1935" Target="https://doi.org/10.1038/nphys1270" TargetMode="External" Type="http://schemas.openxmlformats.org/officeDocument/2006/relationships/hyperlink"/><Relationship Id="rId1936" Target="https://doi.org/10.1038/nphys1274" TargetMode="External" Type="http://schemas.openxmlformats.org/officeDocument/2006/relationships/hyperlink"/><Relationship Id="rId1937" Target="media/image938.png" Type="http://schemas.openxmlformats.org/officeDocument/2006/relationships/image"/><Relationship Id="rId1938" Target="media/image939.png" Type="http://schemas.openxmlformats.org/officeDocument/2006/relationships/image"/><Relationship Id="rId1939" Target="https://doi.org/10.1007/978-3-642-32970-8" TargetMode="External" Type="http://schemas.openxmlformats.org/officeDocument/2006/relationships/hyperlink"/><Relationship Id="rId194" Target="media/image188.png" Type="http://schemas.openxmlformats.org/officeDocument/2006/relationships/image"/><Relationship Id="rId1940" Target="https://doi.org/10.1007/978-3-540-74761-1" TargetMode="External" Type="http://schemas.openxmlformats.org/officeDocument/2006/relationships/hyperlink"/><Relationship Id="rId1941" Target="https://doi.org/10.1016/C2009-0-22426-3" TargetMode="External" Type="http://schemas.openxmlformats.org/officeDocument/2006/relationships/hyperlink"/><Relationship Id="rId1942" Target="https://doi.org/10.1016/B978-0-12-673842-1.X5000-5" TargetMode="External" Type="http://schemas.openxmlformats.org/officeDocument/2006/relationships/hyperlink"/><Relationship Id="rId1943" Target="https://doi.org/10.1007/978-1-4614-8054-9" TargetMode="External" Type="http://schemas.openxmlformats.org/officeDocument/2006/relationships/hyperlink"/><Relationship Id="rId1944" Target="https://doi.org/10.1002/0470052120" TargetMode="External" Type="http://schemas.openxmlformats.org/officeDocument/2006/relationships/hyperlink"/><Relationship Id="rId1945" Target="https://doi.org/10.1002/9780470319505" TargetMode="External" Type="http://schemas.openxmlformats.org/officeDocument/2006/relationships/hyperlink"/><Relationship Id="rId1946" Target="https://doi.org/10.1103/PhysRevB.29.814" TargetMode="External" Type="http://schemas.openxmlformats.org/officeDocument/2006/relationships/hyperlink"/><Relationship Id="rId1947" Target="https://doi.org/10.1016/S0960-8974(97)00024-7" TargetMode="External" Type="http://schemas.openxmlformats.org/officeDocument/2006/relationships/hyperlink"/><Relationship Id="rId1948" Target="https://doi.org/10.1016/0921-5107(89)90207-9" TargetMode="External" Type="http://schemas.openxmlformats.org/officeDocument/2006/relationships/hyperlink"/><Relationship Id="rId1949" Target="https://doi.org/10.1016/S0921-5107(99)00427-4" TargetMode="External" Type="http://schemas.openxmlformats.org/officeDocument/2006/relationships/hyperlink"/><Relationship Id="rId195" Target="media/image189.png" Type="http://schemas.openxmlformats.org/officeDocument/2006/relationships/image"/><Relationship Id="rId1950" Target="https://doi.org/10.1016/j.mssp.2006.08.002" TargetMode="External" Type="http://schemas.openxmlformats.org/officeDocument/2006/relationships/hyperlink"/><Relationship Id="rId1951" Target="http://www.virginiasemi.com" TargetMode="External" Type="http://schemas.openxmlformats.org/officeDocument/2006/relationships/hyperlink"/><Relationship Id="rId1952" Target="https://doi.org/10.1515/zpch-1918-9212" TargetMode="External" Type="http://schemas.openxmlformats.org/officeDocument/2006/relationships/hyperlink"/><Relationship Id="rId1953" Target="https://doi.org/10.1016/j.jcrysgro.2013.11.095" TargetMode="External" Type="http://schemas.openxmlformats.org/officeDocument/2006/relationships/hyperlink"/><Relationship Id="rId1954" Target="https://doi.org/10.1103/PhysRev.78.637" TargetMode="External" Type="http://schemas.openxmlformats.org/officeDocument/2006/relationships/hyperlink"/><Relationship Id="rId1955" Target="https://doi.org/10.1103/PhysRev.81.637" TargetMode="External" Type="http://schemas.openxmlformats.org/officeDocument/2006/relationships/hyperlink"/><Relationship Id="rId1956" Target="https://doi.org/10.1063/1.1716676" TargetMode="External" Type="http://schemas.openxmlformats.org/officeDocument/2006/relationships/hyperlink"/><Relationship Id="rId1957" Target="https://doi.org/10.1149/2.F05101if" TargetMode="External" Type="http://schemas.openxmlformats.org/officeDocument/2006/relationships/hyperlink"/><Relationship Id="rId1958" Target="https://doi.org/10.1149/1.2108651" TargetMode="External" Type="http://schemas.openxmlformats.org/officeDocument/2006/relationships/hyperlink"/><Relationship Id="rId1959" Target="https://doi.org/10.1016/S0169-4332(03)00826-2" TargetMode="External" Type="http://schemas.openxmlformats.org/officeDocument/2006/relationships/hyperlink"/><Relationship Id="rId196" Target="media/image190.png" Type="http://schemas.openxmlformats.org/officeDocument/2006/relationships/image"/><Relationship Id="rId1960" Target="https://doi.org/10.1007/BF00756642" TargetMode="External" Type="http://schemas.openxmlformats.org/officeDocument/2006/relationships/hyperlink"/><Relationship Id="rId1961" Target="media/image940.png" Type="http://schemas.openxmlformats.org/officeDocument/2006/relationships/image"/><Relationship Id="rId1962" Target="https://doi.org/10.1023/A:1015402501421" TargetMode="External" Type="http://schemas.openxmlformats.org/officeDocument/2006/relationships/hyperlink"/><Relationship Id="rId1963" Target="https://doi.org/10.1002/pssr.200701052" TargetMode="External" Type="http://schemas.openxmlformats.org/officeDocument/2006/relationships/hyperlink"/><Relationship Id="rId1964" Target="https://doi.org/10.1016/S0080-8784(08)62448-5" TargetMode="External" Type="http://schemas.openxmlformats.org/officeDocument/2006/relationships/hyperlink"/><Relationship Id="rId1965" Target="media/image941.png" Type="http://schemas.openxmlformats.org/officeDocument/2006/relationships/image"/><Relationship Id="rId1966" Target="https://doi.org/10.1016/0022-0248(74)90067-0" TargetMode="External" Type="http://schemas.openxmlformats.org/officeDocument/2006/relationships/hyperlink"/><Relationship Id="rId1967" Target="https://doi.org/10.1016/0022-0248(72)90173-X" TargetMode="External" Type="http://schemas.openxmlformats.org/officeDocument/2006/relationships/hyperlink"/><Relationship Id="rId1968" Target="https://doi.org/10.1016/0022-0248(91)90380-N" TargetMode="External" Type="http://schemas.openxmlformats.org/officeDocument/2006/relationships/hyperlink"/><Relationship Id="rId1969" Target="https://doi.org/10.4028/www.scientific.net/MSF.338-342.197" TargetMode="External" Type="http://schemas.openxmlformats.org/officeDocument/2006/relationships/hyperlink"/><Relationship Id="rId197" Target="media/image191.png" Type="http://schemas.openxmlformats.org/officeDocument/2006/relationships/image"/><Relationship Id="rId1970" Target="https://doi.org/10.1016/0022-0248(72)90177-7" TargetMode="External" Type="http://schemas.openxmlformats.org/officeDocument/2006/relationships/hyperlink"/><Relationship Id="rId1971" Target="https://doi.org/10.1016/0022-0248(77)90305-0" TargetMode="External" Type="http://schemas.openxmlformats.org/officeDocument/2006/relationships/hyperlink"/><Relationship Id="rId1972" Target="https://doi.org/10.1515/zpch-1926-11927" TargetMode="External" Type="http://schemas.openxmlformats.org/officeDocument/2006/relationships/hyperlink"/><Relationship Id="rId1973" Target="https://doi.org/10.1515/zpch-1929-14232" TargetMode="External" Type="http://schemas.openxmlformats.org/officeDocument/2006/relationships/hyperlink"/><Relationship Id="rId1974" Target="https://doi.org/10.1515/zpch-1929-14232" TargetMode="External" Type="http://schemas.openxmlformats.org/officeDocument/2006/relationships/hyperlink"/><Relationship Id="rId1975" Target="https://doi.org/10.1524/zkri.1958.110.16.372" TargetMode="External" Type="http://schemas.openxmlformats.org/officeDocument/2006/relationships/hyperlink"/><Relationship Id="rId1976" Target="https://doi.org/10.1103/PhysRevB.46.6815" TargetMode="External" Type="http://schemas.openxmlformats.org/officeDocument/2006/relationships/hyperlink"/><Relationship Id="rId1977" Target="https://doi.org/10.1017/CBO9780511622526" TargetMode="External" Type="http://schemas.openxmlformats.org/officeDocument/2006/relationships/hyperlink"/><Relationship Id="rId1978" Target="https://doi.org/10.1016/j.jcrysgro.2003.08.019" TargetMode="External" Type="http://schemas.openxmlformats.org/officeDocument/2006/relationships/hyperlink"/><Relationship Id="rId1979" Target="https://doi.org/10.1016/j.tsf.2005.08.305" TargetMode="External" Type="http://schemas.openxmlformats.org/officeDocument/2006/relationships/hyperlink"/><Relationship Id="rId198" Target="media/image192.png" Type="http://schemas.openxmlformats.org/officeDocument/2006/relationships/image"/><Relationship Id="rId1980" Target="https://doi.org/10.1103/PhysRevLett.105.146102" TargetMode="External" Type="http://schemas.openxmlformats.org/officeDocument/2006/relationships/hyperlink"/><Relationship Id="rId1981" Target="https://doi.org/10.1002/pssb.201046530" TargetMode="External" Type="http://schemas.openxmlformats.org/officeDocument/2006/relationships/hyperlink"/><Relationship Id="rId1982" Target="https://doi.org/10.1063/1.2779099" TargetMode="External" Type="http://schemas.openxmlformats.org/officeDocument/2006/relationships/hyperlink"/><Relationship Id="rId1983" Target="https://doi.org/10.1007/BF02652116" TargetMode="External" Type="http://schemas.openxmlformats.org/officeDocument/2006/relationships/hyperlink"/><Relationship Id="rId1984" Target="https://doi.org/10.1063/1.1618379" TargetMode="External" Type="http://schemas.openxmlformats.org/officeDocument/2006/relationships/hyperlink"/><Relationship Id="rId1985" Target="https://doi.org/10.1016/j.jcrysgro.2004.11.377" TargetMode="External" Type="http://schemas.openxmlformats.org/officeDocument/2006/relationships/hyperlink"/><Relationship Id="rId1986" Target="https://doi.org/10.1063/1.1390486" TargetMode="External" Type="http://schemas.openxmlformats.org/officeDocument/2006/relationships/hyperlink"/><Relationship Id="rId1987" Target="https://doi.org/10.1063/1.1483117" TargetMode="External" Type="http://schemas.openxmlformats.org/officeDocument/2006/relationships/hyperlink"/><Relationship Id="rId1988" Target="https://doi.org/10.1007/s11664-999-0239-z" TargetMode="External" Type="http://schemas.openxmlformats.org/officeDocument/2006/relationships/hyperlink"/><Relationship Id="rId1989" Target="https://doi.org/10.1063/1.1347013" TargetMode="External" Type="http://schemas.openxmlformats.org/officeDocument/2006/relationships/hyperlink"/><Relationship Id="rId199" Target="media/image193.png" Type="http://schemas.openxmlformats.org/officeDocument/2006/relationships/image"/><Relationship Id="rId1990" Target="https://doi.org/10.1016/S0022-0248(99)00299-7" TargetMode="External" Type="http://schemas.openxmlformats.org/officeDocument/2006/relationships/hyperlink"/><Relationship Id="rId1991" Target="https://doi.org/10.1063/1.2150589" TargetMode="External" Type="http://schemas.openxmlformats.org/officeDocument/2006/relationships/hyperlink"/><Relationship Id="rId1992" Target="https://doi.org/10.1063/1.2754643" TargetMode="External" Type="http://schemas.openxmlformats.org/officeDocument/2006/relationships/hyperlink"/><Relationship Id="rId1993" Target="https://doi.org/10.1088/0268-1242/27/2/024003" TargetMode="External" Type="http://schemas.openxmlformats.org/officeDocument/2006/relationships/hyperlink"/><Relationship Id="rId1994" Target="https://doi.org/10.1016/j.jcrysgro.2014.07.020" TargetMode="External" Type="http://schemas.openxmlformats.org/officeDocument/2006/relationships/hyperlink"/><Relationship Id="rId1995" Target="https://doi.org/10.1063/1.106053" TargetMode="External" Type="http://schemas.openxmlformats.org/officeDocument/2006/relationships/hyperlink"/><Relationship Id="rId1996" Target="https://doi.org/10.1063/1.2060947" TargetMode="External" Type="http://schemas.openxmlformats.org/officeDocument/2006/relationships/hyperlink"/><Relationship Id="rId1997" Target="media/image942.png" Type="http://schemas.openxmlformats.org/officeDocument/2006/relationships/image"/><Relationship Id="rId1998" Target="https://doi.org/10.1143/JJAP.39.L1183" TargetMode="External" Type="http://schemas.openxmlformats.org/officeDocument/2006/relationships/hyperlink"/><Relationship Id="rId1999" Target="https://doi.org/10.1063/1.1512331" TargetMode="External" Type="http://schemas.openxmlformats.org/officeDocument/2006/relationships/hyperlink"/><Relationship Id="rId2" Target="styles.xml" Type="http://schemas.openxmlformats.org/officeDocument/2006/relationships/styles"/><Relationship Id="rId20" Target="media/image15.png" Type="http://schemas.openxmlformats.org/officeDocument/2006/relationships/image"/><Relationship Id="rId200" Target="media/image194.png" Type="http://schemas.openxmlformats.org/officeDocument/2006/relationships/image"/><Relationship Id="rId2000" Target="media/image943.png" Type="http://schemas.openxmlformats.org/officeDocument/2006/relationships/image"/><Relationship Id="rId2001" Target="media/image944.png" Type="http://schemas.openxmlformats.org/officeDocument/2006/relationships/image"/><Relationship Id="rId2002" Target="https://doi.org/10.1143/JJAP.26.666" TargetMode="External" Type="http://schemas.openxmlformats.org/officeDocument/2006/relationships/hyperlink"/><Relationship Id="rId2003" Target="https://doi.org/10.1016/S0039-6028(87)81180-9" TargetMode="External" Type="http://schemas.openxmlformats.org/officeDocument/2006/relationships/hyperlink"/><Relationship Id="rId2004" Target="https://doi.org/10.1103/PhysRevLett.63.632" TargetMode="External" Type="http://schemas.openxmlformats.org/officeDocument/2006/relationships/hyperlink"/><Relationship Id="rId2005" Target="https://doi.org/10.1016/S0081-1947(08)60249-0" TargetMode="External" Type="http://schemas.openxmlformats.org/officeDocument/2006/relationships/hyperlink"/><Relationship Id="rId2006" Target="https://doi.org/10.1007/BF00324362" TargetMode="External" Type="http://schemas.openxmlformats.org/officeDocument/2006/relationships/hyperlink"/><Relationship Id="rId2007" Target="https://doi.org/10.1049/el:19990746" TargetMode="External" Type="http://schemas.openxmlformats.org/officeDocument/2006/relationships/hyperlink"/><Relationship Id="rId2008" Target="https://doi.org/10.1063/1.1760841" TargetMode="External" Type="http://schemas.openxmlformats.org/officeDocument/2006/relationships/hyperlink"/><Relationship Id="rId2009" Target="https://doi.org/10.1103/PhysRevLett.69.450" TargetMode="External" Type="http://schemas.openxmlformats.org/officeDocument/2006/relationships/hyperlink"/><Relationship Id="rId201" Target="media/image195.png" Type="http://schemas.openxmlformats.org/officeDocument/2006/relationships/image"/><Relationship Id="rId2010" Target="https://doi.org/10.1007/978-94-009-3073-5%255F7" TargetMode="External" Type="http://schemas.openxmlformats.org/officeDocument/2006/relationships/hyperlink"/><Relationship Id="rId2011" Target="https://doi.org/10.1038/nature01665" TargetMode="External" Type="http://schemas.openxmlformats.org/officeDocument/2006/relationships/hyperlink"/><Relationship Id="rId2012" Target="media/image945.png" Type="http://schemas.openxmlformats.org/officeDocument/2006/relationships/image"/><Relationship Id="rId2013" Target="https://doi.org/10.1063/1.4774038" TargetMode="External" Type="http://schemas.openxmlformats.org/officeDocument/2006/relationships/hyperlink"/><Relationship Id="rId2014" Target="https://doi.org/10.1007/s11671-010-9796-6" TargetMode="External" Type="http://schemas.openxmlformats.org/officeDocument/2006/relationships/hyperlink"/><Relationship Id="rId2015" Target="https://doi.org/10.1063/1.2839611" TargetMode="External" Type="http://schemas.openxmlformats.org/officeDocument/2006/relationships/hyperlink"/><Relationship Id="rId2016" Target="media/image946.png" Type="http://schemas.openxmlformats.org/officeDocument/2006/relationships/image"/><Relationship Id="rId2017" Target="media/image947.png" Type="http://schemas.openxmlformats.org/officeDocument/2006/relationships/image"/><Relationship Id="rId2018" Target="media/image948.png" Type="http://schemas.openxmlformats.org/officeDocument/2006/relationships/image"/><Relationship Id="rId2019" Target="https://doi.org/10.1186/1556-276X-7-562" TargetMode="External" Type="http://schemas.openxmlformats.org/officeDocument/2006/relationships/hyperlink"/><Relationship Id="rId202" Target="media/image196.png" Type="http://schemas.openxmlformats.org/officeDocument/2006/relationships/image"/><Relationship Id="rId2020" Target="media/image949.png" Type="http://schemas.openxmlformats.org/officeDocument/2006/relationships/image"/><Relationship Id="rId2021" Target="media/image950.png" Type="http://schemas.openxmlformats.org/officeDocument/2006/relationships/image"/><Relationship Id="rId2022" Target="https://doi.org/10.1088/0268-1242/22/8/013" TargetMode="External" Type="http://schemas.openxmlformats.org/officeDocument/2006/relationships/hyperlink"/><Relationship Id="rId2023" Target="media/image951.png" Type="http://schemas.openxmlformats.org/officeDocument/2006/relationships/image"/><Relationship Id="rId2024" Target="https://doi.org/10.1103/PhysRevLett.100.167402" TargetMode="External" Type="http://schemas.openxmlformats.org/officeDocument/2006/relationships/hyperlink"/><Relationship Id="rId2025" Target="https://doi.org/10.1103/PhysRevB.78.033308" TargetMode="External" Type="http://schemas.openxmlformats.org/officeDocument/2006/relationships/hyperlink"/><Relationship Id="rId2026" Target="https://doi.org/10.1063/1.107835" TargetMode="External" Type="http://schemas.openxmlformats.org/officeDocument/2006/relationships/hyperlink"/><Relationship Id="rId2027" Target="https://doi.org/10.1017/S1431927611000213" TargetMode="External" Type="http://schemas.openxmlformats.org/officeDocument/2006/relationships/hyperlink"/><Relationship Id="rId2028" Target="https://doi.org/10.6100/IR595006" TargetMode="External" Type="http://schemas.openxmlformats.org/officeDocument/2006/relationships/hyperlink"/><Relationship Id="rId2029" Target="https://doi.org/10.1103/PhysRevB.27.7547" TargetMode="External" Type="http://schemas.openxmlformats.org/officeDocument/2006/relationships/hyperlink"/><Relationship Id="rId203" Target="media/image197.png" Type="http://schemas.openxmlformats.org/officeDocument/2006/relationships/image"/><Relationship Id="rId2030" Target="https://doi.org/10.1103/PhysRev.152.683" TargetMode="External" Type="http://schemas.openxmlformats.org/officeDocument/2006/relationships/hyperlink"/><Relationship Id="rId2031" Target="https://doi.org/10.1002/9781118923337" TargetMode="External" Type="http://schemas.openxmlformats.org/officeDocument/2006/relationships/hyperlink"/><Relationship Id="rId2032" Target="https://doi.org/10.1007/978-3-319-01427-2" TargetMode="External" Type="http://schemas.openxmlformats.org/officeDocument/2006/relationships/hyperlink"/><Relationship Id="rId2033" Target="media/image952.png" Type="http://schemas.openxmlformats.org/officeDocument/2006/relationships/image"/><Relationship Id="rId2034" Target="media/image953.png" Type="http://schemas.openxmlformats.org/officeDocument/2006/relationships/image"/><Relationship Id="rId2035" Target="https://doi.org/10.1103/PhysRevB.31.2069" TargetMode="External" Type="http://schemas.openxmlformats.org/officeDocument/2006/relationships/hyperlink"/><Relationship Id="rId2036" Target="media/image954.png" Type="http://schemas.openxmlformats.org/officeDocument/2006/relationships/image"/><Relationship Id="rId2037" Target="https://doi.org/10.1103/PhysRevB.29.7085" TargetMode="External" Type="http://schemas.openxmlformats.org/officeDocument/2006/relationships/hyperlink"/><Relationship Id="rId2038" Target="https://doi.org/10.1103/PhysRevB.25.3871" TargetMode="External" Type="http://schemas.openxmlformats.org/officeDocument/2006/relationships/hyperlink"/><Relationship Id="rId2039" Target="media/image955.png" Type="http://schemas.openxmlformats.org/officeDocument/2006/relationships/image"/><Relationship Id="rId204" Target="The_Physics_of_Semiconductors00003.docx" TargetMode="External" Type="http://schemas.openxmlformats.org/officeDocument/2006/relationships/hyperlink"/><Relationship Id="rId2040" Target="https://doi.org/10.1116/1.582827" TargetMode="External" Type="http://schemas.openxmlformats.org/officeDocument/2006/relationships/hyperlink"/><Relationship Id="rId2041" Target="https://doi.org/10.1103/PhysRevB.42.5906" TargetMode="External" Type="http://schemas.openxmlformats.org/officeDocument/2006/relationships/hyperlink"/><Relationship Id="rId2042" Target="media/image956.png" Type="http://schemas.openxmlformats.org/officeDocument/2006/relationships/image"/><Relationship Id="rId2043" Target="https://doi.org/10.1103/PhysRevB.43.11944" TargetMode="External" Type="http://schemas.openxmlformats.org/officeDocument/2006/relationships/hyperlink"/><Relationship Id="rId2044" Target="https://doi.org/10.1103/PhysRevB.41.1090" TargetMode="External" Type="http://schemas.openxmlformats.org/officeDocument/2006/relationships/hyperlink"/><Relationship Id="rId2045" Target="https://doi.org/10.1007/978-1-4684-5478-9%255F1" TargetMode="External" Type="http://schemas.openxmlformats.org/officeDocument/2006/relationships/hyperlink"/><Relationship Id="rId2046" Target="https://doi.org/10.1103/PhysRevLett.34.1327" TargetMode="External" Type="http://schemas.openxmlformats.org/officeDocument/2006/relationships/hyperlink"/><Relationship Id="rId2047" Target="media/image957.png" Type="http://schemas.openxmlformats.org/officeDocument/2006/relationships/image"/><Relationship Id="rId2048" Target="media/image958.png" Type="http://schemas.openxmlformats.org/officeDocument/2006/relationships/image"/><Relationship Id="rId2049" Target="https://doi.org/10.1103/PhysRevB.30.840" TargetMode="External" Type="http://schemas.openxmlformats.org/officeDocument/2006/relationships/hyperlink"/><Relationship Id="rId205" Target="media/image198.png" Type="http://schemas.openxmlformats.org/officeDocument/2006/relationships/image"/><Relationship Id="rId2050" Target="https://doi.org/10.1103/PhysRevB.41.8295" TargetMode="External" Type="http://schemas.openxmlformats.org/officeDocument/2006/relationships/hyperlink"/><Relationship Id="rId2051" Target="https://doi.org/10.1016/j.physe.2003.09.035" TargetMode="External" Type="http://schemas.openxmlformats.org/officeDocument/2006/relationships/hyperlink"/><Relationship Id="rId2052" Target="https://doi.org/10.1126/science.1133734" TargetMode="External" Type="http://schemas.openxmlformats.org/officeDocument/2006/relationships/hyperlink"/><Relationship Id="rId2053" Target="https://doi.org/10.1126/science.1148047" TargetMode="External" Type="http://schemas.openxmlformats.org/officeDocument/2006/relationships/hyperlink"/><Relationship Id="rId2054" Target="https://doi.org/10.1126/science.1174736" TargetMode="External" Type="http://schemas.openxmlformats.org/officeDocument/2006/relationships/hyperlink"/><Relationship Id="rId2055" Target="https://doi.org/10.1103/PhysRevB.42.7213" TargetMode="External" Type="http://schemas.openxmlformats.org/officeDocument/2006/relationships/hyperlink"/><Relationship Id="rId2056" Target="https://doi.org/10.1103/PhysRevLett.60.243.4" TargetMode="External" Type="http://schemas.openxmlformats.org/officeDocument/2006/relationships/hyperlink"/><Relationship Id="rId2057" Target="https://doi.org/10.1103/PhysRevLett.59.2337" TargetMode="External" Type="http://schemas.openxmlformats.org/officeDocument/2006/relationships/hyperlink"/><Relationship Id="rId2058" Target="https://doi.org/10.1103/PhysRevLett.58.2130" TargetMode="External" Type="http://schemas.openxmlformats.org/officeDocument/2006/relationships/hyperlink"/><Relationship Id="rId2059" Target="media/image959.png" Type="http://schemas.openxmlformats.org/officeDocument/2006/relationships/image"/><Relationship Id="rId206" Target="media/image199.png" Type="http://schemas.openxmlformats.org/officeDocument/2006/relationships/image"/><Relationship Id="rId2060" Target="media/image960.png" Type="http://schemas.openxmlformats.org/officeDocument/2006/relationships/image"/><Relationship Id="rId2061" Target="https://doi.org/10.1103/PhysRevB.51.16785" TargetMode="External" Type="http://schemas.openxmlformats.org/officeDocument/2006/relationships/hyperlink"/><Relationship Id="rId2062" Target="https://doi.org/10.1103/PhysRevB.84.165312" TargetMode="External" Type="http://schemas.openxmlformats.org/officeDocument/2006/relationships/hyperlink"/><Relationship Id="rId2063" Target="https://doi.org/10.1007/BFb0107622" TargetMode="External" Type="http://schemas.openxmlformats.org/officeDocument/2006/relationships/hyperlink"/><Relationship Id="rId2064" Target="https://doi.org/10.1016/S0081-1947(08)60180-0" TargetMode="External" Type="http://schemas.openxmlformats.org/officeDocument/2006/relationships/hyperlink"/><Relationship Id="rId2065" Target="media/image961.png" Type="http://schemas.openxmlformats.org/officeDocument/2006/relationships/image"/><Relationship Id="rId2066" Target="media/image962.png" Type="http://schemas.openxmlformats.org/officeDocument/2006/relationships/image"/><Relationship Id="rId2067" Target="media/image963.png" Type="http://schemas.openxmlformats.org/officeDocument/2006/relationships/image"/><Relationship Id="rId2068" Target="https://doi.org/10.1088/0268-1242/3/4/014" TargetMode="External" Type="http://schemas.openxmlformats.org/officeDocument/2006/relationships/hyperlink"/><Relationship Id="rId2069" Target="media/image964.png" Type="http://schemas.openxmlformats.org/officeDocument/2006/relationships/image"/><Relationship Id="rId207" Target="media/image200.png" Type="http://schemas.openxmlformats.org/officeDocument/2006/relationships/image"/><Relationship Id="rId2070" Target="https://doi.org/10.1103/PhysRevB.61.10985" TargetMode="External" Type="http://schemas.openxmlformats.org/officeDocument/2006/relationships/hyperlink"/><Relationship Id="rId2071" Target="https://doi.org/10.1063/1.1403655" TargetMode="External" Type="http://schemas.openxmlformats.org/officeDocument/2006/relationships/hyperlink"/><Relationship Id="rId2072" Target="https://doi.org/10.1103/PhysRevB.30.7346" TargetMode="External" Type="http://schemas.openxmlformats.org/officeDocument/2006/relationships/hyperlink"/><Relationship Id="rId2073" Target="https://doi.org/10.1143/JJAP.36.L382" TargetMode="External" Type="http://schemas.openxmlformats.org/officeDocument/2006/relationships/hyperlink"/><Relationship Id="rId2074" Target="https://doi.org/10.1063/1.122350" TargetMode="External" Type="http://schemas.openxmlformats.org/officeDocument/2006/relationships/hyperlink"/><Relationship Id="rId2075" Target="media/image965.png" Type="http://schemas.openxmlformats.org/officeDocument/2006/relationships/image"/><Relationship Id="rId2076" Target="media/image966.png" Type="http://schemas.openxmlformats.org/officeDocument/2006/relationships/image"/><Relationship Id="rId2077" Target="https://doi.org/10.1103/PhysRevB.72.241305" TargetMode="External" Type="http://schemas.openxmlformats.org/officeDocument/2006/relationships/hyperlink"/><Relationship Id="rId2078" Target="media/image967.png" Type="http://schemas.openxmlformats.org/officeDocument/2006/relationships/image"/><Relationship Id="rId2079" Target="media/image968.png" Type="http://schemas.openxmlformats.org/officeDocument/2006/relationships/image"/><Relationship Id="rId208" Target="media/image201.png" Type="http://schemas.openxmlformats.org/officeDocument/2006/relationships/image"/><Relationship Id="rId2080" Target="https://doi.org/10.1088/0957-4484/19/05/055205" TargetMode="External" Type="http://schemas.openxmlformats.org/officeDocument/2006/relationships/hyperlink"/><Relationship Id="rId2081" Target="https://doi.org/10.1103/PhysRevB.61.10994" TargetMode="External" Type="http://schemas.openxmlformats.org/officeDocument/2006/relationships/hyperlink"/><Relationship Id="rId2082" Target="media/image969.png" Type="http://schemas.openxmlformats.org/officeDocument/2006/relationships/image"/><Relationship Id="rId2083" Target="https://doi.org/10.1063/1.1926406" TargetMode="External" Type="http://schemas.openxmlformats.org/officeDocument/2006/relationships/hyperlink"/><Relationship Id="rId2084" Target="media/image970.png" Type="http://schemas.openxmlformats.org/officeDocument/2006/relationships/image"/><Relationship Id="rId2085" Target="media/image971.png" Type="http://schemas.openxmlformats.org/officeDocument/2006/relationships/image"/><Relationship Id="rId2086" Target="media/image972.png" Type="http://schemas.openxmlformats.org/officeDocument/2006/relationships/image"/><Relationship Id="rId2087" Target="https://doi.org/10.1103/PhysRevLett.72.1565" TargetMode="External" Type="http://schemas.openxmlformats.org/officeDocument/2006/relationships/hyperlink"/><Relationship Id="rId2088" Target="https://doi.org/10.1016/S0254-0584(02)00601-6" TargetMode="External" Type="http://schemas.openxmlformats.org/officeDocument/2006/relationships/hyperlink"/><Relationship Id="rId2089" Target="https://doi.org/10.1063/1.121586" TargetMode="External" Type="http://schemas.openxmlformats.org/officeDocument/2006/relationships/hyperlink"/><Relationship Id="rId209" Target="media/image202.png" Type="http://schemas.openxmlformats.org/officeDocument/2006/relationships/image"/><Relationship Id="rId2090" Target="https://doi.org/10.1146/annurev.matsci.28.1.215" TargetMode="External" Type="http://schemas.openxmlformats.org/officeDocument/2006/relationships/hyperlink"/><Relationship Id="rId2091" Target="https://doi.org/10.1007/978-3-662-10827-7" TargetMode="External" Type="http://schemas.openxmlformats.org/officeDocument/2006/relationships/hyperlink"/><Relationship Id="rId2092" Target="https://doi.org/10.1103/RevModPhys.83.851" TargetMode="External" Type="http://schemas.openxmlformats.org/officeDocument/2006/relationships/hyperlink"/><Relationship Id="rId2093" Target="https://doi.org/10.1016/S0080-8784(16)30017-5" TargetMode="External" Type="http://schemas.openxmlformats.org/officeDocument/2006/relationships/hyperlink"/><Relationship Id="rId2094" Target="https://doi.org/10.1017/9781316681619" TargetMode="External" Type="http://schemas.openxmlformats.org/officeDocument/2006/relationships/hyperlink"/><Relationship Id="rId2095" Target="https://doi.org/10.1016/0008-6223(86)90126-0" TargetMode="External" Type="http://schemas.openxmlformats.org/officeDocument/2006/relationships/hyperlink"/><Relationship Id="rId2096" Target="https://doi.org/10.1103/RevModPhys.81.109" TargetMode="External" Type="http://schemas.openxmlformats.org/officeDocument/2006/relationships/hyperlink"/><Relationship Id="rId2097" Target="https://doi.org/10.1002/anie.201003024" TargetMode="External" Type="http://schemas.openxmlformats.org/officeDocument/2006/relationships/hyperlink"/><Relationship Id="rId2098" Target="https://doi.org/10.1038/nnano.2014.244" TargetMode="External" Type="http://schemas.openxmlformats.org/officeDocument/2006/relationships/hyperlink"/><Relationship Id="rId2099" Target="https://doi.org/10.1063/1.5054823" TargetMode="External" Type="http://schemas.openxmlformats.org/officeDocument/2006/relationships/hyperlink"/><Relationship Id="rId21" Target="media/image16.png" Type="http://schemas.openxmlformats.org/officeDocument/2006/relationships/image"/><Relationship Id="rId210" Target="media/image203.png" Type="http://schemas.openxmlformats.org/officeDocument/2006/relationships/image"/><Relationship Id="rId2100" Target="https://doi.org/10.1063/1.5054823" TargetMode="External" Type="http://schemas.openxmlformats.org/officeDocument/2006/relationships/hyperlink"/><Relationship Id="rId2101" Target="https://doi.org/10.1016/j.compositesb.2018.01.013" TargetMode="External" Type="http://schemas.openxmlformats.org/officeDocument/2006/relationships/hyperlink"/><Relationship Id="rId2102" Target="https://doi.org/10.5169/seals-110415" TargetMode="External" Type="http://schemas.openxmlformats.org/officeDocument/2006/relationships/hyperlink"/><Relationship Id="rId2103" Target="https://doi.org/10.1103/PhysRev.176.250" TargetMode="External" Type="http://schemas.openxmlformats.org/officeDocument/2006/relationships/hyperlink"/><Relationship Id="rId2104" Target="https://doi.org/10.1103/PhysRevB.20.4762" TargetMode="External" Type="http://schemas.openxmlformats.org/officeDocument/2006/relationships/hyperlink"/><Relationship Id="rId2105" Target="https://doi.org/10.1103/PhysRevB.74.149902" TargetMode="External" Type="http://schemas.openxmlformats.org/officeDocument/2006/relationships/hyperlink"/><Relationship Id="rId2106" Target="https://doi.org/10.1038/nature05545" TargetMode="External" Type="http://schemas.openxmlformats.org/officeDocument/2006/relationships/hyperlink"/><Relationship Id="rId2107" Target="https://doi.org/10.1126/science.1102896" TargetMode="External" Type="http://schemas.openxmlformats.org/officeDocument/2006/relationships/hyperlink"/><Relationship Id="rId2108" Target="https://doi.org/10.1073/pnas.0502848102" TargetMode="External" Type="http://schemas.openxmlformats.org/officeDocument/2006/relationships/hyperlink"/><Relationship Id="rId2109" Target="https://doi.org/10.3390/cryst6050053" TargetMode="External" Type="http://schemas.openxmlformats.org/officeDocument/2006/relationships/hyperlink"/><Relationship Id="rId211" Target="media/image204.png" Type="http://schemas.openxmlformats.org/officeDocument/2006/relationships/image"/><Relationship Id="rId2110" Target="http://www.condmat.physics.manchester.ac.uk" TargetMode="External" Type="http://schemas.openxmlformats.org/officeDocument/2006/relationships/hyperlink"/><Relationship Id="rId2111" Target="https://doi.org/10.1103/PhysRevB.96.125431" TargetMode="External" Type="http://schemas.openxmlformats.org/officeDocument/2006/relationships/hyperlink"/><Relationship Id="rId2112" Target="https://doi.org/10.1126/science.1136836" TargetMode="External" Type="http://schemas.openxmlformats.org/officeDocument/2006/relationships/hyperlink"/><Relationship Id="rId2113" Target="https://doi.org/10.1016/j.pmatsci.2017.07.004" TargetMode="External" Type="http://schemas.openxmlformats.org/officeDocument/2006/relationships/hyperlink"/><Relationship Id="rId2114" Target="https://doi.org/10.1016/j.ssc.2004.04.042" TargetMode="External" Type="http://schemas.openxmlformats.org/officeDocument/2006/relationships/hyperlink"/><Relationship Id="rId2115" Target="https://doi.org/10.1103/PhysRevLett.97.187401" TargetMode="External" Type="http://schemas.openxmlformats.org/officeDocument/2006/relationships/hyperlink"/><Relationship Id="rId2116" Target="https://doi.org/10.1103/PhysRevB.66.155410" TargetMode="External" Type="http://schemas.openxmlformats.org/officeDocument/2006/relationships/hyperlink"/><Relationship Id="rId2117" Target="https://doi.org/10.1002/9783527618040" TargetMode="External" Type="http://schemas.openxmlformats.org/officeDocument/2006/relationships/hyperlink"/><Relationship Id="rId2118" Target="https://doi.org/10.1038/438168a" TargetMode="External" Type="http://schemas.openxmlformats.org/officeDocument/2006/relationships/hyperlink"/><Relationship Id="rId2119" Target="https://doi.org/10.1038/nature04233" TargetMode="External" Type="http://schemas.openxmlformats.org/officeDocument/2006/relationships/hyperlink"/><Relationship Id="rId212" Target="media/image205.png" Type="http://schemas.openxmlformats.org/officeDocument/2006/relationships/image"/><Relationship Id="rId2120" Target="https://doi.org/10.1103/PhysRev.71.622" TargetMode="External" Type="http://schemas.openxmlformats.org/officeDocument/2006/relationships/hyperlink"/><Relationship Id="rId2121" Target="https://doi.org/10.1088/1367-2630/11/9/095003" TargetMode="External" Type="http://schemas.openxmlformats.org/officeDocument/2006/relationships/hyperlink"/><Relationship Id="rId2122" Target="https://doi.org/10.1103/PhysRevB.66.035412" TargetMode="External" Type="http://schemas.openxmlformats.org/officeDocument/2006/relationships/hyperlink"/><Relationship Id="rId2123" Target="https://doi.org/10.1103/PhysRevB.76.081406" TargetMode="External" Type="http://schemas.openxmlformats.org/officeDocument/2006/relationships/hyperlink"/><Relationship Id="rId2124" Target="https://doi.org/10.1038/nphys477" TargetMode="External" Type="http://schemas.openxmlformats.org/officeDocument/2006/relationships/hyperlink"/><Relationship Id="rId2125" Target="https://doi.org/10.1039/c4cs00102h" TargetMode="External" Type="http://schemas.openxmlformats.org/officeDocument/2006/relationships/hyperlink"/><Relationship Id="rId2126" Target="https://doi.org/10.1103/PhysRevB.74.075404" TargetMode="External" Type="http://schemas.openxmlformats.org/officeDocument/2006/relationships/hyperlink"/><Relationship Id="rId2127" Target="https://doi.org/10.1016/j.ssc.2007.02.013" TargetMode="External" Type="http://schemas.openxmlformats.org/officeDocument/2006/relationships/hyperlink"/><Relationship Id="rId2128" Target="https://doi.org/10.1126/science.1130681" TargetMode="External" Type="http://schemas.openxmlformats.org/officeDocument/2006/relationships/hyperlink"/><Relationship Id="rId2129" Target="https://doi.org/10.1016/S0038-1098(01)00465-3" TargetMode="External" Type="http://schemas.openxmlformats.org/officeDocument/2006/relationships/hyperlink"/><Relationship Id="rId213" Target="media/image206.png" Type="http://schemas.openxmlformats.org/officeDocument/2006/relationships/image"/><Relationship Id="rId2130" Target="https://doi.org/10.1016/j.ssc.2008.02.024" TargetMode="External" Type="http://schemas.openxmlformats.org/officeDocument/2006/relationships/hyperlink"/><Relationship Id="rId2131" Target="https://doi.org/10.1126/science.1137201" TargetMode="External" Type="http://schemas.openxmlformats.org/officeDocument/2006/relationships/hyperlink"/><Relationship Id="rId2132" Target="https://doi.org/10.1007/BF01339716" TargetMode="External" Type="http://schemas.openxmlformats.org/officeDocument/2006/relationships/hyperlink"/><Relationship Id="rId2133" Target="https://doi.org/10.1080/001075199181387" TargetMode="External" Type="http://schemas.openxmlformats.org/officeDocument/2006/relationships/hyperlink"/><Relationship Id="rId2134" Target="https://doi.org/10.1038/nphys384" TargetMode="External" Type="http://schemas.openxmlformats.org/officeDocument/2006/relationships/hyperlink"/><Relationship Id="rId2135" Target="https://doi.org/10.1126/science.1156965" TargetMode="External" Type="http://schemas.openxmlformats.org/officeDocument/2006/relationships/hyperlink"/><Relationship Id="rId2136" Target="https://doi.org/10.1103/PhysRevLett.101.196405" TargetMode="External" Type="http://schemas.openxmlformats.org/officeDocument/2006/relationships/hyperlink"/><Relationship Id="rId2137" Target="https://doi.org/10.1143/JPSJ.71.1318" TargetMode="External" Type="http://schemas.openxmlformats.org/officeDocument/2006/relationships/hyperlink"/><Relationship Id="rId2138" Target="https://doi.org/10.1103/PhysRevB.98.195430" TargetMode="External" Type="http://schemas.openxmlformats.org/officeDocument/2006/relationships/hyperlink"/><Relationship Id="rId2139" Target="https://doi.org/10.1038/srep40973" TargetMode="External" Type="http://schemas.openxmlformats.org/officeDocument/2006/relationships/hyperlink"/><Relationship Id="rId214" Target="The_Physics_of_Semiconductors00011.docx" TargetMode="External" Type="http://schemas.openxmlformats.org/officeDocument/2006/relationships/hyperlink"/><Relationship Id="rId2140" Target="https://doi.org/10.1038/srep34166" TargetMode="External" Type="http://schemas.openxmlformats.org/officeDocument/2006/relationships/hyperlink"/><Relationship Id="rId2141" Target="https://doi.org/10.1103/PhysRevLett.99.026102" TargetMode="External" Type="http://schemas.openxmlformats.org/officeDocument/2006/relationships/hyperlink"/><Relationship Id="rId2142" Target="https://doi.org/10.1146/annurev-matsci-070214-021034" TargetMode="External" Type="http://schemas.openxmlformats.org/officeDocument/2006/relationships/hyperlink"/><Relationship Id="rId2143" Target="https://doi.org/10.1038/natrevmats.2017.33" TargetMode="External" Type="http://schemas.openxmlformats.org/officeDocument/2006/relationships/hyperlink"/><Relationship Id="rId2144" Target="https://doi.org/10.1038/s41586-018-0008-3" TargetMode="External" Type="http://schemas.openxmlformats.org/officeDocument/2006/relationships/hyperlink"/><Relationship Id="rId2145" Target="https://doi.org/10.1021/nl4007479" TargetMode="External" Type="http://schemas.openxmlformats.org/officeDocument/2006/relationships/hyperlink"/><Relationship Id="rId2146" Target="https://doi.org/10.1063/1.4934836" TargetMode="External" Type="http://schemas.openxmlformats.org/officeDocument/2006/relationships/hyperlink"/><Relationship Id="rId2147" Target="https://doi.org/10.1209/0295-5075/102/57001" TargetMode="External" Type="http://schemas.openxmlformats.org/officeDocument/2006/relationships/hyperlink"/><Relationship Id="rId2148" Target="https://doi.org/10.1038/ncomms3642" TargetMode="External" Type="http://schemas.openxmlformats.org/officeDocument/2006/relationships/hyperlink"/><Relationship Id="rId2149" Target="https://doi.org/10.1021/nn401420h" TargetMode="External" Type="http://schemas.openxmlformats.org/officeDocument/2006/relationships/hyperlink"/><Relationship Id="rId215" Target="media/image207.png" Type="http://schemas.openxmlformats.org/officeDocument/2006/relationships/image"/><Relationship Id="rId2150" Target="https://doi.org/10.1038/ncomms7293" TargetMode="External" Type="http://schemas.openxmlformats.org/officeDocument/2006/relationships/hyperlink"/><Relationship Id="rId2151" Target="https://doi.org/10.1038/nmat3673" TargetMode="External" Type="http://schemas.openxmlformats.org/officeDocument/2006/relationships/hyperlink"/><Relationship Id="rId2152" Target="https://doi.org/10.1038/s41598-017-07615-9" TargetMode="External" Type="http://schemas.openxmlformats.org/officeDocument/2006/relationships/hyperlink"/><Relationship Id="rId2153" Target="media/image973.png" Type="http://schemas.openxmlformats.org/officeDocument/2006/relationships/image"/><Relationship Id="rId2154" Target="media/image974.png" Type="http://schemas.openxmlformats.org/officeDocument/2006/relationships/image"/><Relationship Id="rId2155" Target="https://doi.org/10.1021/acs.nanolett.5b03662" TargetMode="External" Type="http://schemas.openxmlformats.org/officeDocument/2006/relationships/hyperlink"/><Relationship Id="rId2156" Target="https://doi.org/10.1186/s40580-017-0107-0" TargetMode="External" Type="http://schemas.openxmlformats.org/officeDocument/2006/relationships/hyperlink"/><Relationship Id="rId2157" Target="https://doi.org/10.1103/PhysRevB.52.14971" TargetMode="External" Type="http://schemas.openxmlformats.org/officeDocument/2006/relationships/hyperlink"/><Relationship Id="rId2158" Target="media/image975.png" Type="http://schemas.openxmlformats.org/officeDocument/2006/relationships/image"/><Relationship Id="rId2159" Target="https://doi.org/10.1021/nn1003937" TargetMode="External" Type="http://schemas.openxmlformats.org/officeDocument/2006/relationships/hyperlink"/><Relationship Id="rId216" Target="media/image208.png" Type="http://schemas.openxmlformats.org/officeDocument/2006/relationships/image"/><Relationship Id="rId2160" Target="media/image976.png" Type="http://schemas.openxmlformats.org/officeDocument/2006/relationships/image"/><Relationship Id="rId2161" Target="https://doi.org/10.1103/PhysRevB.84.155413" TargetMode="External" Type="http://schemas.openxmlformats.org/officeDocument/2006/relationships/hyperlink"/><Relationship Id="rId2162" Target="https://doi.org/10.1103/PhysRevB.85.115317" TargetMode="External" Type="http://schemas.openxmlformats.org/officeDocument/2006/relationships/hyperlink"/><Relationship Id="rId2163" Target="https://doi.org/10.1103/PhysRevB.99.144309" TargetMode="External" Type="http://schemas.openxmlformats.org/officeDocument/2006/relationships/hyperlink"/><Relationship Id="rId2164" Target="https://doi.org/10.1364/JOSAB.36.000674" TargetMode="External" Type="http://schemas.openxmlformats.org/officeDocument/2006/relationships/hyperlink"/><Relationship Id="rId2165" Target="https://doi.org/10.1103/PhysRevLett.105.136805" TargetMode="External" Type="http://schemas.openxmlformats.org/officeDocument/2006/relationships/hyperlink"/><Relationship Id="rId2166" Target="https://doi.org/10.1103/PhysRevB.88.245436" TargetMode="External" Type="http://schemas.openxmlformats.org/officeDocument/2006/relationships/hyperlink"/><Relationship Id="rId2167" Target="media/image977.png" Type="http://schemas.openxmlformats.org/officeDocument/2006/relationships/image"/><Relationship Id="rId2168" Target="https://doi.org/10.1088/2053-1583/2/2/022001" TargetMode="External" Type="http://schemas.openxmlformats.org/officeDocument/2006/relationships/hyperlink"/><Relationship Id="rId2169" Target="https://doi.org/10.1088/2053-1583/2/4/049501" TargetMode="External" Type="http://schemas.openxmlformats.org/officeDocument/2006/relationships/hyperlink"/><Relationship Id="rId217" Target="media/image209.png" Type="http://schemas.openxmlformats.org/officeDocument/2006/relationships/image"/><Relationship Id="rId2170" Target="https://doi.org/10.1103/PhysRevB.88.085433" TargetMode="External" Type="http://schemas.openxmlformats.org/officeDocument/2006/relationships/hyperlink"/><Relationship Id="rId2171" Target="https://doi.org/10.1103/PhysRevB.89.039901" TargetMode="External" Type="http://schemas.openxmlformats.org/officeDocument/2006/relationships/hyperlink"/><Relationship Id="rId2172" Target="https://doi.org/10.1063/1.4774090" TargetMode="External" Type="http://schemas.openxmlformats.org/officeDocument/2006/relationships/hyperlink"/><Relationship Id="rId2173" Target="https://doi.org/10.1103/PhysRevB.84.153402" TargetMode="External" Type="http://schemas.openxmlformats.org/officeDocument/2006/relationships/hyperlink"/><Relationship Id="rId2174" Target="media/image978.png" Type="http://schemas.openxmlformats.org/officeDocument/2006/relationships/image"/><Relationship Id="rId2175" Target="https://doi.org/10.1088/0953-8984/27/18/182201" TargetMode="External" Type="http://schemas.openxmlformats.org/officeDocument/2006/relationships/hyperlink"/><Relationship Id="rId2176" Target="https://doi.org/10.1039/c5nr01536g" TargetMode="External" Type="http://schemas.openxmlformats.org/officeDocument/2006/relationships/hyperlink"/><Relationship Id="rId2177" Target="media/image979.png" Type="http://schemas.openxmlformats.org/officeDocument/2006/relationships/image"/><Relationship Id="rId2178" Target="https://doi.org/10.1103/PhysRevLett.111.216805" TargetMode="External" Type="http://schemas.openxmlformats.org/officeDocument/2006/relationships/hyperlink"/><Relationship Id="rId2179" Target="https://doi.org/10.1103/PhysRevLett.115.119901" TargetMode="External" Type="http://schemas.openxmlformats.org/officeDocument/2006/relationships/hyperlink"/><Relationship Id="rId218" Target="media/image210.png" Type="http://schemas.openxmlformats.org/officeDocument/2006/relationships/image"/><Relationship Id="rId2180" Target="media/image980.png" Type="http://schemas.openxmlformats.org/officeDocument/2006/relationships/image"/><Relationship Id="rId2181" Target="https://doi.org/10.1103/PhysRevLett.108.196802" TargetMode="External" Type="http://schemas.openxmlformats.org/officeDocument/2006/relationships/hyperlink"/><Relationship Id="rId2182" Target="https://doi.org/10.1038/ncomms1882" TargetMode="External" Type="http://schemas.openxmlformats.org/officeDocument/2006/relationships/hyperlink"/><Relationship Id="rId2183" Target="https://doi.org/10.1002/pssb.201552211" TargetMode="External" Type="http://schemas.openxmlformats.org/officeDocument/2006/relationships/hyperlink"/><Relationship Id="rId2184" Target="https://doi.org/10.1038/NPHYS3203" TargetMode="External" Type="http://schemas.openxmlformats.org/officeDocument/2006/relationships/hyperlink"/><Relationship Id="rId2185" Target="media/image981.png" Type="http://schemas.openxmlformats.org/officeDocument/2006/relationships/image"/><Relationship Id="rId2186" Target="https://doi.org/10.1038/NPHYS3201" TargetMode="External" Type="http://schemas.openxmlformats.org/officeDocument/2006/relationships/hyperlink"/><Relationship Id="rId2187" Target="https://doi.org/10.1103/PhysRevA.43.1186" TargetMode="External" Type="http://schemas.openxmlformats.org/officeDocument/2006/relationships/hyperlink"/><Relationship Id="rId2188" Target="https://doi.org/10.1063/1.1503868" TargetMode="External" Type="http://schemas.openxmlformats.org/officeDocument/2006/relationships/hyperlink"/><Relationship Id="rId2189" Target="http://arxiv.org/abs/1806.00976" TargetMode="External" Type="http://schemas.openxmlformats.org/officeDocument/2006/relationships/hyperlink"/><Relationship Id="rId219" Target="media/image211.png" Type="http://schemas.openxmlformats.org/officeDocument/2006/relationships/image"/><Relationship Id="rId2190" Target="https://doi.org/10.1002/andp.201800486" TargetMode="External" Type="http://schemas.openxmlformats.org/officeDocument/2006/relationships/hyperlink"/><Relationship Id="rId2191" Target="https://doi.org/10.1103/PhysRevLett.113.076802" TargetMode="External" Type="http://schemas.openxmlformats.org/officeDocument/2006/relationships/hyperlink"/><Relationship Id="rId2192" Target="https://doi.org/10.1103/PhysRevLett.123.136801" TargetMode="External" Type="http://schemas.openxmlformats.org/officeDocument/2006/relationships/hyperlink"/><Relationship Id="rId2193" Target="https://doi.org/10.1038/s41467-019-12180-y" TargetMode="External" Type="http://schemas.openxmlformats.org/officeDocument/2006/relationships/hyperlink"/><Relationship Id="rId2194" Target="https://doi.org/10.1016/S0081-1947(08)60678-5" TargetMode="External" Type="http://schemas.openxmlformats.org/officeDocument/2006/relationships/hyperlink"/><Relationship Id="rId2195" Target="https://doi.org/10.1088/2053-1583/aae14b" TargetMode="External" Type="http://schemas.openxmlformats.org/officeDocument/2006/relationships/hyperlink"/><Relationship Id="rId2196" Target="media/image982.png" Type="http://schemas.openxmlformats.org/officeDocument/2006/relationships/image"/><Relationship Id="rId2197" Target="https://doi.org/10.1103/PhysRevB.95.155406" TargetMode="External" Type="http://schemas.openxmlformats.org/officeDocument/2006/relationships/hyperlink"/><Relationship Id="rId2198" Target="https://doi.org/10.1038/srep09218" TargetMode="External" Type="http://schemas.openxmlformats.org/officeDocument/2006/relationships/hyperlink"/><Relationship Id="rId2199" Target="https://doi.org/10.1038/s41467-019-10228-7" TargetMode="External" Type="http://schemas.openxmlformats.org/officeDocument/2006/relationships/hyperlink"/><Relationship Id="rId22" Target="media/image17.png" Type="http://schemas.openxmlformats.org/officeDocument/2006/relationships/image"/><Relationship Id="rId220" Target="media/image212.png" Type="http://schemas.openxmlformats.org/officeDocument/2006/relationships/image"/><Relationship Id="rId2200" Target="https://doi.org/10.1103/PhysRevB.98.245126" TargetMode="External" Type="http://schemas.openxmlformats.org/officeDocument/2006/relationships/hyperlink"/><Relationship Id="rId2201" Target="https://doi.org/10.1021/acs.nanolett.6b03276" TargetMode="External" Type="http://schemas.openxmlformats.org/officeDocument/2006/relationships/hyperlink"/><Relationship Id="rId2202" Target="https://doi.org/10.1103/PhysRevLett.99.256802" TargetMode="External" Type="http://schemas.openxmlformats.org/officeDocument/2006/relationships/hyperlink"/><Relationship Id="rId2203" Target="https://doi.org/10.1103/PhysRevB.81.161405" TargetMode="External" Type="http://schemas.openxmlformats.org/officeDocument/2006/relationships/hyperlink"/><Relationship Id="rId2204" Target="https://doi.org/10.1073/pnas.1108174108" TargetMode="External" Type="http://schemas.openxmlformats.org/officeDocument/2006/relationships/hyperlink"/><Relationship Id="rId2205" Target="https://doi.org/10.1039/c7nr00713b" TargetMode="External" Type="http://schemas.openxmlformats.org/officeDocument/2006/relationships/hyperlink"/><Relationship Id="rId2206" Target="https://doi.org/10.1186/s11671-015-1164-0" TargetMode="External" Type="http://schemas.openxmlformats.org/officeDocument/2006/relationships/hyperlink"/><Relationship Id="rId2207" Target="https://doi.org/10.1038/nature12385" TargetMode="External" Type="http://schemas.openxmlformats.org/officeDocument/2006/relationships/hyperlink"/><Relationship Id="rId2208" Target="https://doi.org/10.1126/science.aac9439" TargetMode="External" Type="http://schemas.openxmlformats.org/officeDocument/2006/relationships/hyperlink"/><Relationship Id="rId2209" Target="https://doi.org/10.1038/s41565-018-0294-9" TargetMode="External" Type="http://schemas.openxmlformats.org/officeDocument/2006/relationships/hyperlink"/><Relationship Id="rId221" Target="media/image213.png" Type="http://schemas.openxmlformats.org/officeDocument/2006/relationships/image"/><Relationship Id="rId2210" Target="https://doi.org/10.1002/adma.201903800" TargetMode="External" Type="http://schemas.openxmlformats.org/officeDocument/2006/relationships/hyperlink"/><Relationship Id="rId2211" Target="https://doi.org/10.1016/j.apmt.2019.07.004" TargetMode="External" Type="http://schemas.openxmlformats.org/officeDocument/2006/relationships/hyperlink"/><Relationship Id="rId2212" Target="https://doi.org/10.1126/science.1244358" TargetMode="External" Type="http://schemas.openxmlformats.org/officeDocument/2006/relationships/hyperlink"/><Relationship Id="rId2213" Target="https://doi.org/10.1038/s42254-018-0016-0" TargetMode="External" Type="http://schemas.openxmlformats.org/officeDocument/2006/relationships/hyperlink"/><Relationship Id="rId2214" Target="https://doi.org/10.1126/sciadv.aaw2347" TargetMode="External" Type="http://schemas.openxmlformats.org/officeDocument/2006/relationships/hyperlink"/><Relationship Id="rId2215" Target="media/image983.png" Type="http://schemas.openxmlformats.org/officeDocument/2006/relationships/image"/><Relationship Id="rId2216" Target="https://doi.org/10.1002/admi.201901307" TargetMode="External" Type="http://schemas.openxmlformats.org/officeDocument/2006/relationships/hyperlink"/><Relationship Id="rId2217" Target="https://doi.org/10.1103/PhysRevB.99.075422" TargetMode="External" Type="http://schemas.openxmlformats.org/officeDocument/2006/relationships/hyperlink"/><Relationship Id="rId2218" Target="https://doi.org/10.1038/s41586-019-0975-z" TargetMode="External" Type="http://schemas.openxmlformats.org/officeDocument/2006/relationships/hyperlink"/><Relationship Id="rId2219" Target="https://doi.org/10.1038/nature26160" TargetMode="External" Type="http://schemas.openxmlformats.org/officeDocument/2006/relationships/hyperlink"/><Relationship Id="rId222" Target="media/image214.png" Type="http://schemas.openxmlformats.org/officeDocument/2006/relationships/image"/><Relationship Id="rId2220" Target="https://doi.org/10.1007/978-3-642-56149-8" TargetMode="External" Type="http://schemas.openxmlformats.org/officeDocument/2006/relationships/hyperlink"/><Relationship Id="rId2221" Target="https://doi.org/10.1016/0749-6036(92)90307-Q" TargetMode="External" Type="http://schemas.openxmlformats.org/officeDocument/2006/relationships/hyperlink"/><Relationship Id="rId2222" Target="https://doi.org/10.1088/0268-1242/9/11S/014" TargetMode="External" Type="http://schemas.openxmlformats.org/officeDocument/2006/relationships/hyperlink"/><Relationship Id="rId2223" Target="https://doi.org/10.1063/1.103121" TargetMode="External" Type="http://schemas.openxmlformats.org/officeDocument/2006/relationships/hyperlink"/><Relationship Id="rId2224" Target="https://doi.org/10.1103/PhysRevB.55.4054" TargetMode="External" Type="http://schemas.openxmlformats.org/officeDocument/2006/relationships/hyperlink"/><Relationship Id="rId2225" Target="https://doi.org/10.1103/PhysRevLett.79.1917" TargetMode="External" Type="http://schemas.openxmlformats.org/officeDocument/2006/relationships/hyperlink"/><Relationship Id="rId2226" Target="https://doi.org/10.1007/978-0-387-28745-4" TargetMode="External" Type="http://schemas.openxmlformats.org/officeDocument/2006/relationships/hyperlink"/><Relationship Id="rId2227" Target="https://doi.org/10.1007/978-0-387-28747-8" TargetMode="External" Type="http://schemas.openxmlformats.org/officeDocument/2006/relationships/hyperlink"/><Relationship Id="rId2228" Target="https://doi.org/10.1063/1.1447312" TargetMode="External" Type="http://schemas.openxmlformats.org/officeDocument/2006/relationships/hyperlink"/><Relationship Id="rId2229" Target="https://doi.org/10.1103/PhysRevLett.121.166101" TargetMode="External" Type="http://schemas.openxmlformats.org/officeDocument/2006/relationships/hyperlink"/><Relationship Id="rId223" Target="media/image215.png" Type="http://schemas.openxmlformats.org/officeDocument/2006/relationships/image"/><Relationship Id="rId2230" Target="https://doi.org/10.1126/science.1060367" TargetMode="External" Type="http://schemas.openxmlformats.org/officeDocument/2006/relationships/hyperlink"/><Relationship Id="rId2231" Target="https://doi.org/10.1038/nature01353" TargetMode="External" Type="http://schemas.openxmlformats.org/officeDocument/2006/relationships/hyperlink"/><Relationship Id="rId2232" Target="https://doi.org/10.1126/science.1124005" TargetMode="External" Type="http://schemas.openxmlformats.org/officeDocument/2006/relationships/hyperlink"/><Relationship Id="rId2233" Target="https://doi.org/10.1002/andp.200310040" TargetMode="External" Type="http://schemas.openxmlformats.org/officeDocument/2006/relationships/hyperlink"/><Relationship Id="rId2234" Target="https://doi.org/10.1088/0957-4484/20/30/305701" TargetMode="External" Type="http://schemas.openxmlformats.org/officeDocument/2006/relationships/hyperlink"/><Relationship Id="rId2235" Target="https://doi.org/10.1063/1.1903106" TargetMode="External" Type="http://schemas.openxmlformats.org/officeDocument/2006/relationships/hyperlink"/><Relationship Id="rId2236" Target="https://doi.org/10.1103/PhysRevB.74.121302" TargetMode="External" Type="http://schemas.openxmlformats.org/officeDocument/2006/relationships/hyperlink"/><Relationship Id="rId2237" Target="https://doi.org/10.1063/1.1646453" TargetMode="External" Type="http://schemas.openxmlformats.org/officeDocument/2006/relationships/hyperlink"/><Relationship Id="rId2238" Target="https://doi.org/10.1088/1742-6596/26/1/001" TargetMode="External" Type="http://schemas.openxmlformats.org/officeDocument/2006/relationships/hyperlink"/><Relationship Id="rId2239" Target="https://doi.org/10.1142/S0218863595000069" TargetMode="External" Type="http://schemas.openxmlformats.org/officeDocument/2006/relationships/hyperlink"/><Relationship Id="rId224" Target="media/image216.png" Type="http://schemas.openxmlformats.org/officeDocument/2006/relationships/image"/><Relationship Id="rId2240" Target="https://doi.org/10.1103/PhysRevB.58.10557" TargetMode="External" Type="http://schemas.openxmlformats.org/officeDocument/2006/relationships/hyperlink"/><Relationship Id="rId2241" Target="https://doi.org/10.1063/1.2397013" TargetMode="External" Type="http://schemas.openxmlformats.org/officeDocument/2006/relationships/hyperlink"/><Relationship Id="rId2242" Target="https://doi.org/10.1038/354056a0" TargetMode="External" Type="http://schemas.openxmlformats.org/officeDocument/2006/relationships/hyperlink"/><Relationship Id="rId2243" Target="https://doi.org/10.1038/363603a0" TargetMode="External" Type="http://schemas.openxmlformats.org/officeDocument/2006/relationships/hyperlink"/><Relationship Id="rId2244" Target="https://doi.org/10.1142/p080" TargetMode="External" Type="http://schemas.openxmlformats.org/officeDocument/2006/relationships/hyperlink"/><Relationship Id="rId2245" Target="https://doi.org/10.1088/1367-2630/5/1/125" TargetMode="External" Type="http://schemas.openxmlformats.org/officeDocument/2006/relationships/hyperlink"/><Relationship Id="rId2246" Target="https://doi.org/10.1063/1.107080" TargetMode="External" Type="http://schemas.openxmlformats.org/officeDocument/2006/relationships/hyperlink"/><Relationship Id="rId2247" Target="https://doi.org/10.1103/PhysRevLett.84.5552" TargetMode="External" Type="http://schemas.openxmlformats.org/officeDocument/2006/relationships/hyperlink"/><Relationship Id="rId2248" Target="https://doi.org/10.1103/PhysRevB.68.165409" TargetMode="External" Type="http://schemas.openxmlformats.org/officeDocument/2006/relationships/hyperlink"/><Relationship Id="rId2249" Target="media/image984.png" Type="http://schemas.openxmlformats.org/officeDocument/2006/relationships/image"/><Relationship Id="rId225" Target="media/image217.png" Type="http://schemas.openxmlformats.org/officeDocument/2006/relationships/image"/><Relationship Id="rId2250" Target="https://doi.org/10.1557/PROC-247-333" TargetMode="External" Type="http://schemas.openxmlformats.org/officeDocument/2006/relationships/hyperlink"/><Relationship Id="rId2251" Target="https://doi.org/10.1103/PhysRevLett.68.1579" TargetMode="External" Type="http://schemas.openxmlformats.org/officeDocument/2006/relationships/hyperlink"/><Relationship Id="rId2252" Target="https://doi.org/10.1103/PhysRevLett.72.1878" TargetMode="External" Type="http://schemas.openxmlformats.org/officeDocument/2006/relationships/hyperlink"/><Relationship Id="rId2253" Target="https://doi.org/10.1103/PhysRevLett.81.2506" TargetMode="External" Type="http://schemas.openxmlformats.org/officeDocument/2006/relationships/hyperlink"/><Relationship Id="rId2254" Target="https://doi.org/10.1103/PhysRevB.67.165402" TargetMode="External" Type="http://schemas.openxmlformats.org/officeDocument/2006/relationships/hyperlink"/><Relationship Id="rId2255" Target="https://doi.org/10.1126/science.1078727" TargetMode="External" Type="http://schemas.openxmlformats.org/officeDocument/2006/relationships/hyperlink"/><Relationship Id="rId2256" Target="https://doi.org/10.1103/PhysRevLett.93.177401" TargetMode="External" Type="http://schemas.openxmlformats.org/officeDocument/2006/relationships/hyperlink"/><Relationship Id="rId2257" Target="https://doi.org/10.1007/978-3-540-34436-0%255F3" TargetMode="External" Type="http://schemas.openxmlformats.org/officeDocument/2006/relationships/hyperlink"/><Relationship Id="rId2258" Target="https://doi.org/10.1126/science.269.5226.966" TargetMode="External" Type="http://schemas.openxmlformats.org/officeDocument/2006/relationships/hyperlink"/><Relationship Id="rId2259" Target="https://doi.org/10.1103/PhysRevB.64.121405" TargetMode="External" Type="http://schemas.openxmlformats.org/officeDocument/2006/relationships/hyperlink"/><Relationship Id="rId226" Target="media/image218.png" Type="http://schemas.openxmlformats.org/officeDocument/2006/relationships/image"/><Relationship Id="rId2260" Target="https://doi.org/10.1103/PhysRevB.49.5081" TargetMode="External" Type="http://schemas.openxmlformats.org/officeDocument/2006/relationships/hyperlink"/><Relationship Id="rId2261" Target="https://doi.org/10.1063/1.1628060" TargetMode="External" Type="http://schemas.openxmlformats.org/officeDocument/2006/relationships/hyperlink"/><Relationship Id="rId2262" Target="media/image985.png" Type="http://schemas.openxmlformats.org/officeDocument/2006/relationships/image"/><Relationship Id="rId2263" Target="https://doi.org/10.1103/PhysRevB.59.5688" TargetMode="External" Type="http://schemas.openxmlformats.org/officeDocument/2006/relationships/hyperlink"/><Relationship Id="rId2264" Target="https://doi.org/10.1103/PhysRevB.68.235311" TargetMode="External" Type="http://schemas.openxmlformats.org/officeDocument/2006/relationships/hyperlink"/><Relationship Id="rId2265" Target="https://doi.org/10.1103/PhysRevLett.91.196804" TargetMode="External" Type="http://schemas.openxmlformats.org/officeDocument/2006/relationships/hyperlink"/><Relationship Id="rId2266" Target="https://doi.org/10.1007/978-3-642-56149-8%255F7" TargetMode="External" Type="http://schemas.openxmlformats.org/officeDocument/2006/relationships/hyperlink"/><Relationship Id="rId2267" Target="https://doi.org/10.1007/BF01307632" TargetMode="External" Type="http://schemas.openxmlformats.org/officeDocument/2006/relationships/hyperlink"/><Relationship Id="rId2268" Target="https://doi.org/10.1002/9783527618910.ch9" TargetMode="External" Type="http://schemas.openxmlformats.org/officeDocument/2006/relationships/hyperlink"/><Relationship Id="rId2269" Target="media/image986.png" Type="http://schemas.openxmlformats.org/officeDocument/2006/relationships/image"/><Relationship Id="rId227" Target="media/image219.png" Type="http://schemas.openxmlformats.org/officeDocument/2006/relationships/image"/><Relationship Id="rId2270" Target="https://doi.org/10.1039/C5NR04961J" TargetMode="External" Type="http://schemas.openxmlformats.org/officeDocument/2006/relationships/hyperlink"/><Relationship Id="rId2271" Target="https://doi.org/10.1007/BFb0107460" TargetMode="External" Type="http://schemas.openxmlformats.org/officeDocument/2006/relationships/hyperlink"/><Relationship Id="rId2272" Target="https://doi.org/10.1038/ncomms1935" TargetMode="External" Type="http://schemas.openxmlformats.org/officeDocument/2006/relationships/hyperlink"/><Relationship Id="rId2273" Target="https://doi.org/10.1103/PhysRevLett.77.3613" TargetMode="External" Type="http://schemas.openxmlformats.org/officeDocument/2006/relationships/hyperlink"/><Relationship Id="rId2274" Target="https://doi.org/10.1063/1.118840" TargetMode="External" Type="http://schemas.openxmlformats.org/officeDocument/2006/relationships/hyperlink"/><Relationship Id="rId2275" Target="https://doi.org/10.1103/PhysRevB.54.1510" TargetMode="External" Type="http://schemas.openxmlformats.org/officeDocument/2006/relationships/hyperlink"/><Relationship Id="rId2276" Target="https://doi.org/10.1557/PROC-263-163" TargetMode="External" Type="http://schemas.openxmlformats.org/officeDocument/2006/relationships/hyperlink"/><Relationship Id="rId2277" Target="https://doi.org/10.1002/advs.201700335" TargetMode="External" Type="http://schemas.openxmlformats.org/officeDocument/2006/relationships/hyperlink"/><Relationship Id="rId2278" Target="https://doi.org/10.1007/BFb0107543" TargetMode="External" Type="http://schemas.openxmlformats.org/officeDocument/2006/relationships/hyperlink"/><Relationship Id="rId2279" Target="https://doi.org/10.1007/978-3-662-07066-6" TargetMode="External" Type="http://schemas.openxmlformats.org/officeDocument/2006/relationships/hyperlink"/><Relationship Id="rId228" Target="media/image220.png" Type="http://schemas.openxmlformats.org/officeDocument/2006/relationships/image"/><Relationship Id="rId2280" Target="https://doi.org/10.1103/PhysRevLett.75.2968" TargetMode="External" Type="http://schemas.openxmlformats.org/officeDocument/2006/relationships/hyperlink"/><Relationship Id="rId2281" Target="https://doi.org/10.1103/PhysRevB.58.4566" TargetMode="External" Type="http://schemas.openxmlformats.org/officeDocument/2006/relationships/hyperlink"/><Relationship Id="rId2282" Target="https://doi.org/10.1063/1.110199" TargetMode="External" Type="http://schemas.openxmlformats.org/officeDocument/2006/relationships/hyperlink"/><Relationship Id="rId2283" Target="https://doi.org/10.1063/1.1578709" TargetMode="External" Type="http://schemas.openxmlformats.org/officeDocument/2006/relationships/hyperlink"/><Relationship Id="rId2284" Target="https://doi.org/10.1103/PhysRevLett.75.2542" TargetMode="External" Type="http://schemas.openxmlformats.org/officeDocument/2006/relationships/hyperlink"/><Relationship Id="rId2285" Target="https://doi.org/10.1126/science.285.5433.1551" TargetMode="External" Type="http://schemas.openxmlformats.org/officeDocument/2006/relationships/hyperlink"/><Relationship Id="rId2286" Target="https://doi.org/10.1103/PhysRevLett.85.4116" TargetMode="External" Type="http://schemas.openxmlformats.org/officeDocument/2006/relationships/hyperlink"/><Relationship Id="rId2287" Target="https://doi.org/10.1063/1.1372358" TargetMode="External" Type="http://schemas.openxmlformats.org/officeDocument/2006/relationships/hyperlink"/><Relationship Id="rId2288" Target="https://doi.org/10.1063/1.2398916" TargetMode="External" Type="http://schemas.openxmlformats.org/officeDocument/2006/relationships/hyperlink"/><Relationship Id="rId2289" Target="https://doi.org/10.1063/1.2000342" TargetMode="External" Type="http://schemas.openxmlformats.org/officeDocument/2006/relationships/hyperlink"/><Relationship Id="rId229" Target="media/image221.png" Type="http://schemas.openxmlformats.org/officeDocument/2006/relationships/image"/><Relationship Id="rId2290" Target="https://doi.org/10.1063/1.2749198" TargetMode="External" Type="http://schemas.openxmlformats.org/officeDocument/2006/relationships/hyperlink"/><Relationship Id="rId2291" Target="https://doi.org/10.1103/PhysRevB.72.235310" TargetMode="External" Type="http://schemas.openxmlformats.org/officeDocument/2006/relationships/hyperlink"/><Relationship Id="rId2292" Target="https://doi.org/10.1016/S0038-1098(00)00019-3" TargetMode="External" Type="http://schemas.openxmlformats.org/officeDocument/2006/relationships/hyperlink"/><Relationship Id="rId2293" Target="https://doi.org/10.1002/1521-3951(200103)224:1%253C115::AID-PSSB115%253E3.0.CO%3B2-B" TargetMode="External" Type="http://schemas.openxmlformats.org/officeDocument/2006/relationships/hyperlink"/><Relationship Id="rId2294" Target="https://doi.org/10.1063/1.2430489" TargetMode="External" Type="http://schemas.openxmlformats.org/officeDocument/2006/relationships/hyperlink"/><Relationship Id="rId2295" Target="https://doi.org/10.1103/PhysRevLett.90.247403" TargetMode="External" Type="http://schemas.openxmlformats.org/officeDocument/2006/relationships/hyperlink"/><Relationship Id="rId2296" Target="https://doi.org/10.1038/35016030" TargetMode="External" Type="http://schemas.openxmlformats.org/officeDocument/2006/relationships/hyperlink"/><Relationship Id="rId2297" Target="https://doi.org/10.1103/PhysRevLett.93.207403" TargetMode="External" Type="http://schemas.openxmlformats.org/officeDocument/2006/relationships/hyperlink"/><Relationship Id="rId2298" Target="https://doi.org/10.1515/zna-1958-0609" TargetMode="External" Type="http://schemas.openxmlformats.org/officeDocument/2006/relationships/hyperlink"/><Relationship Id="rId2299" Target="https://doi.org/10.1016/j.jpcs.2014.07.023" TargetMode="External" Type="http://schemas.openxmlformats.org/officeDocument/2006/relationships/hyperlink"/><Relationship Id="rId23" Target="media/image18.png" Type="http://schemas.openxmlformats.org/officeDocument/2006/relationships/image"/><Relationship Id="rId230" Target="media/image222.png" Type="http://schemas.openxmlformats.org/officeDocument/2006/relationships/image"/><Relationship Id="rId2300" Target="https://doi.org/10.1063/1.360131" TargetMode="External" Type="http://schemas.openxmlformats.org/officeDocument/2006/relationships/hyperlink"/><Relationship Id="rId2301" Target="https://doi.org/10.1103/PhysRevB.32.1043" TargetMode="External" Type="http://schemas.openxmlformats.org/officeDocument/2006/relationships/hyperlink"/><Relationship Id="rId2302" Target="https://doi.org/10.1103/PhysRev.102.1030" TargetMode="External" Type="http://schemas.openxmlformats.org/officeDocument/2006/relationships/hyperlink"/><Relationship Id="rId2303" Target="https://doi.org/10.1103/PhysRevB.53.7911" TargetMode="External" Type="http://schemas.openxmlformats.org/officeDocument/2006/relationships/hyperlink"/><Relationship Id="rId2304" Target="media/image987.png" Type="http://schemas.openxmlformats.org/officeDocument/2006/relationships/image"/><Relationship Id="rId2305" Target="media/image988.png" Type="http://schemas.openxmlformats.org/officeDocument/2006/relationships/image"/><Relationship Id="rId2306" Target="media/image989.png" Type="http://schemas.openxmlformats.org/officeDocument/2006/relationships/image"/><Relationship Id="rId2307" Target="https://doi.org/10.1103/PhysRevB.45.3922" TargetMode="External" Type="http://schemas.openxmlformats.org/officeDocument/2006/relationships/hyperlink"/><Relationship Id="rId2308" Target="https://doi.org/10.1007/978-1-4757-1367-1" TargetMode="External" Type="http://schemas.openxmlformats.org/officeDocument/2006/relationships/hyperlink"/><Relationship Id="rId2309" Target="https://doi.org/10.1515/zna-1958-0608" TargetMode="External" Type="http://schemas.openxmlformats.org/officeDocument/2006/relationships/hyperlink"/><Relationship Id="rId231" Target="media/image223.png" Type="http://schemas.openxmlformats.org/officeDocument/2006/relationships/image"/><Relationship Id="rId2310" Target="https://doi.org/10.1016/0038-1101(77)90044-2" TargetMode="External" Type="http://schemas.openxmlformats.org/officeDocument/2006/relationships/hyperlink"/><Relationship Id="rId2311" Target="https://doi.org/10.1007/978-3-642-02417-7" TargetMode="External" Type="http://schemas.openxmlformats.org/officeDocument/2006/relationships/hyperlink"/><Relationship Id="rId2312" Target="https://doi.org/10.1515/zna-1954-0608" TargetMode="External" Type="http://schemas.openxmlformats.org/officeDocument/2006/relationships/hyperlink"/><Relationship Id="rId2313" Target="https://doi.org/10.1103/PhysRevB.67.205213" TargetMode="External" Type="http://schemas.openxmlformats.org/officeDocument/2006/relationships/hyperlink"/><Relationship Id="rId2314" Target="https://doi.org/10.1103/PhysRev.93.1121" TargetMode="External" Type="http://schemas.openxmlformats.org/officeDocument/2006/relationships/hyperlink"/><Relationship Id="rId2315" Target="https://doi.org/10.1103/PhysRev.95.31" TargetMode="External" Type="http://schemas.openxmlformats.org/officeDocument/2006/relationships/hyperlink"/><Relationship Id="rId2316" Target="https://doi.org/10.1103/PhysRevB.67.045314" TargetMode="External" Type="http://schemas.openxmlformats.org/officeDocument/2006/relationships/hyperlink"/><Relationship Id="rId2317" Target="https://doi.org/10.1103/PhysRevLett.82.1237" TargetMode="External" Type="http://schemas.openxmlformats.org/officeDocument/2006/relationships/hyperlink"/><Relationship Id="rId2318" Target="https://doi.org/10.1007/s00339-007-3966-0" TargetMode="External" Type="http://schemas.openxmlformats.org/officeDocument/2006/relationships/hyperlink"/><Relationship Id="rId2319" Target="https://doi.org/10.1063/1.2986143" TargetMode="External" Type="http://schemas.openxmlformats.org/officeDocument/2006/relationships/hyperlink"/><Relationship Id="rId232" Target="media/image224.png" Type="http://schemas.openxmlformats.org/officeDocument/2006/relationships/image"/><Relationship Id="rId2320" Target="https://doi.org/10.1007/BF02653082" TargetMode="External" Type="http://schemas.openxmlformats.org/officeDocument/2006/relationships/hyperlink"/><Relationship Id="rId2321" Target="https://doi.org/10.1063/1.368741" TargetMode="External" Type="http://schemas.openxmlformats.org/officeDocument/2006/relationships/hyperlink"/><Relationship Id="rId2322" Target="https://doi.org/10.1007/s11664-006-0238-2" TargetMode="External" Type="http://schemas.openxmlformats.org/officeDocument/2006/relationships/hyperlink"/><Relationship Id="rId2323" Target="https://doi.org/10.1016/0003-4916(63)90130-1" TargetMode="External" Type="http://schemas.openxmlformats.org/officeDocument/2006/relationships/hyperlink"/><Relationship Id="rId2324" Target="https://doi.org/10.1080/14786437708232943" TargetMode="External" Type="http://schemas.openxmlformats.org/officeDocument/2006/relationships/hyperlink"/><Relationship Id="rId2325" Target="https://doi.org/10.1063/1.3305805" TargetMode="External" Type="http://schemas.openxmlformats.org/officeDocument/2006/relationships/hyperlink"/><Relationship Id="rId2326" Target="https://doi.org/10.1088/0022-3719/14/28/010" TargetMode="External" Type="http://schemas.openxmlformats.org/officeDocument/2006/relationships/hyperlink"/><Relationship Id="rId2327" Target="https://doi.org/10.1007/b11964" TargetMode="External" Type="http://schemas.openxmlformats.org/officeDocument/2006/relationships/hyperlink"/><Relationship Id="rId2328" Target="https://doi.org/10.1364/JOSAA.20.000347" TargetMode="External" Type="http://schemas.openxmlformats.org/officeDocument/2006/relationships/hyperlink"/><Relationship Id="rId2329" Target="https://doi.org/10.1103/PhysRev.122.31" TargetMode="External" Type="http://schemas.openxmlformats.org/officeDocument/2006/relationships/hyperlink"/><Relationship Id="rId233" Target="media/image225.png" Type="http://schemas.openxmlformats.org/officeDocument/2006/relationships/image"/><Relationship Id="rId2330" Target="https://doi.org/10.1007/b11964" TargetMode="External" Type="http://schemas.openxmlformats.org/officeDocument/2006/relationships/hyperlink"/><Relationship Id="rId2331" Target="https://doi.org/10.1103/PhysRevB.57.9088" TargetMode="External" Type="http://schemas.openxmlformats.org/officeDocument/2006/relationships/hyperlink"/><Relationship Id="rId2332" Target="https://doi.org/10.1103/PhysRevB.71.125339" TargetMode="External" Type="http://schemas.openxmlformats.org/officeDocument/2006/relationships/hyperlink"/><Relationship Id="rId2333" Target="https://doi.org//10.1016/0038-1098(84)90324-7" TargetMode="External" Type="http://schemas.openxmlformats.org/officeDocument/2006/relationships/hyperlink"/><Relationship Id="rId2334" Target="media/image990.png" Type="http://schemas.openxmlformats.org/officeDocument/2006/relationships/image"/><Relationship Id="rId2335" Target="https://doi.org/10.1103/PhysRevLett.16.901" TargetMode="External" Type="http://schemas.openxmlformats.org/officeDocument/2006/relationships/hyperlink"/><Relationship Id="rId2336" Target="https://doi.org/10.1103/PhysRevB.25.5566" TargetMode="External" Type="http://schemas.openxmlformats.org/officeDocument/2006/relationships/hyperlink"/><Relationship Id="rId2337" Target="https://doi.org/10.1103/PhysRevLett.45.494" TargetMode="External" Type="http://schemas.openxmlformats.org/officeDocument/2006/relationships/hyperlink"/><Relationship Id="rId2338" Target="https://doi.org/10.1016/j.physe.2003.09.015" TargetMode="External" Type="http://schemas.openxmlformats.org/officeDocument/2006/relationships/hyperlink"/><Relationship Id="rId2339" Target="media/image991.png" Type="http://schemas.openxmlformats.org/officeDocument/2006/relationships/image"/><Relationship Id="rId234" Target="media/image226.png" Type="http://schemas.openxmlformats.org/officeDocument/2006/relationships/image"/><Relationship Id="rId2340" Target="media/image992.png" Type="http://schemas.openxmlformats.org/officeDocument/2006/relationships/image"/><Relationship Id="rId2341" Target="https://doi.org/10.1038/srep26598" TargetMode="External" Type="http://schemas.openxmlformats.org/officeDocument/2006/relationships/hyperlink"/><Relationship Id="rId2342" Target="https://doi.org/10.1088/1361-6633/aaa978" TargetMode="External" Type="http://schemas.openxmlformats.org/officeDocument/2006/relationships/hyperlink"/><Relationship Id="rId2343" Target="https://doi.org/10.1016/j.physe.2003.09.017" TargetMode="External" Type="http://schemas.openxmlformats.org/officeDocument/2006/relationships/hyperlink"/><Relationship Id="rId2344" Target="https://doi.org/10.1017/CBO9780511607561" TargetMode="External" Type="http://schemas.openxmlformats.org/officeDocument/2006/relationships/hyperlink"/><Relationship Id="rId2345" Target="https://doi.org/10.1016/0038-1098(93)90276-S" TargetMode="External" Type="http://schemas.openxmlformats.org/officeDocument/2006/relationships/hyperlink"/><Relationship Id="rId2346" Target="https://doi.org/10.1103/PhysRevB.23.5632" TargetMode="External" Type="http://schemas.openxmlformats.org/officeDocument/2006/relationships/hyperlink"/><Relationship Id="rId2347" Target="https://doi.org/10.1103/PhysRevLett.49.405" TargetMode="External" Type="http://schemas.openxmlformats.org/officeDocument/2006/relationships/hyperlink"/><Relationship Id="rId2348" Target="https://doi.org/10.1103/PhysRevLett.71.3697" TargetMode="External" Type="http://schemas.openxmlformats.org/officeDocument/2006/relationships/hyperlink"/><Relationship Id="rId2349" Target="https://doi.org/10.1103/PhysRevB.14.2239" TargetMode="External" Type="http://schemas.openxmlformats.org/officeDocument/2006/relationships/hyperlink"/><Relationship Id="rId235" Target="media/image227.png" Type="http://schemas.openxmlformats.org/officeDocument/2006/relationships/image"/><Relationship Id="rId2350" Target="https://doi.org/10.1063/1.1412464" TargetMode="External" Type="http://schemas.openxmlformats.org/officeDocument/2006/relationships/hyperlink"/><Relationship Id="rId2351" Target="https://doi.org/10.1016/S0921-4526(01)00383-0" TargetMode="External" Type="http://schemas.openxmlformats.org/officeDocument/2006/relationships/hyperlink"/><Relationship Id="rId2352" Target="https://doi.org/10.1103/PhysRevB.23.4802" TargetMode="External" Type="http://schemas.openxmlformats.org/officeDocument/2006/relationships/hyperlink"/><Relationship Id="rId2353" Target="https://doi.org/10.1103/PhysRevB.38.9375" TargetMode="External" Type="http://schemas.openxmlformats.org/officeDocument/2006/relationships/hyperlink"/><Relationship Id="rId2354" Target="https://doi.org/10.1103/PhysRevB.50.7757" TargetMode="External" Type="http://schemas.openxmlformats.org/officeDocument/2006/relationships/hyperlink"/><Relationship Id="rId2355" Target="https://doi.org/10.1038/nature04235" TargetMode="External" Type="http://schemas.openxmlformats.org/officeDocument/2006/relationships/hyperlink"/><Relationship Id="rId2356" Target="https://doi.org/10.1016/j.crhy.2011.04.012" TargetMode="External" Type="http://schemas.openxmlformats.org/officeDocument/2006/relationships/hyperlink"/><Relationship Id="rId2357" Target="https://doi.org/10.1016/j.ssc.2007.02.046" TargetMode="External" Type="http://schemas.openxmlformats.org/officeDocument/2006/relationships/hyperlink"/><Relationship Id="rId2358" Target="https://doi.org/10.1126/science.248.4962.1510" TargetMode="External" Type="http://schemas.openxmlformats.org/officeDocument/2006/relationships/hyperlink"/><Relationship Id="rId2359" Target="https://doi.org/10.1103/PhysRevLett.63.199" TargetMode="External" Type="http://schemas.openxmlformats.org/officeDocument/2006/relationships/hyperlink"/><Relationship Id="rId236" Target="media/image228.png" Type="http://schemas.openxmlformats.org/officeDocument/2006/relationships/image"/><Relationship Id="rId2360" Target="https://doi.org/10.1103/PhysRevB.42.9193" TargetMode="External" Type="http://schemas.openxmlformats.org/officeDocument/2006/relationships/hyperlink"/><Relationship Id="rId2361" Target="https://doi.org/10.1103/PhysRevB.41.7653" TargetMode="External" Type="http://schemas.openxmlformats.org/officeDocument/2006/relationships/hyperlink"/><Relationship Id="rId2362" Target="https://doi.org/10.1103/RevModPhys.71.S298" TargetMode="External" Type="http://schemas.openxmlformats.org/officeDocument/2006/relationships/hyperlink"/><Relationship Id="rId2363" Target="https://doi.org/10.1103/PhysRevLett.66.2790" TargetMode="External" Type="http://schemas.openxmlformats.org/officeDocument/2006/relationships/hyperlink"/><Relationship Id="rId2364" Target="https://doi.org/10.1088/0022-3727/38/8/R01" TargetMode="External" Type="http://schemas.openxmlformats.org/officeDocument/2006/relationships/hyperlink"/><Relationship Id="rId2365" Target="https://doi.org/10.1038/nature05023" TargetMode="External" Type="http://schemas.openxmlformats.org/officeDocument/2006/relationships/hyperlink"/><Relationship Id="rId2366" Target="https://doi.org/10.1007/978-3-540-34591-6" TargetMode="External" Type="http://schemas.openxmlformats.org/officeDocument/2006/relationships/hyperlink"/><Relationship Id="rId2367" Target="media/image993.png" Type="http://schemas.openxmlformats.org/officeDocument/2006/relationships/image"/><Relationship Id="rId2368" Target="https://doi.org/10.1016/0038-1098(68)90571-1" TargetMode="External" Type="http://schemas.openxmlformats.org/officeDocument/2006/relationships/hyperlink"/><Relationship Id="rId2369" Target="https://doi.org/10.1038/358136a0" TargetMode="External" Type="http://schemas.openxmlformats.org/officeDocument/2006/relationships/hyperlink"/><Relationship Id="rId237" Target="media/image229.png" Type="http://schemas.openxmlformats.org/officeDocument/2006/relationships/image"/><Relationship Id="rId2370" Target="https://doi.org/10.1143/JPSJ.6.265" TargetMode="External" Type="http://schemas.openxmlformats.org/officeDocument/2006/relationships/hyperlink"/><Relationship Id="rId2371" Target="media/image994.png" Type="http://schemas.openxmlformats.org/officeDocument/2006/relationships/image"/><Relationship Id="rId2372" Target="https://doi.org/10.1103/PhysRev.76.1221" TargetMode="External" Type="http://schemas.openxmlformats.org/officeDocument/2006/relationships/hyperlink"/><Relationship Id="rId2373" Target="https://doi.org/10.1103/PhysRevB.4.1893" TargetMode="External" Type="http://schemas.openxmlformats.org/officeDocument/2006/relationships/hyperlink"/><Relationship Id="rId2374" Target="https://doi.org/10.1103/PhysRev.135.A748" TargetMode="External" Type="http://schemas.openxmlformats.org/officeDocument/2006/relationships/hyperlink"/><Relationship Id="rId2375" Target="https://doi.org/10.1103/PhysRev.177.819" TargetMode="External" Type="http://schemas.openxmlformats.org/officeDocument/2006/relationships/hyperlink"/><Relationship Id="rId2376" Target="media/image995.png" Type="http://schemas.openxmlformats.org/officeDocument/2006/relationships/image"/><Relationship Id="rId2377" Target="https://doi.org/10.1103/PhysRev.91.513" TargetMode="External" Type="http://schemas.openxmlformats.org/officeDocument/2006/relationships/hyperlink"/><Relationship Id="rId2378" Target="https://doi.org/10.1103/PhysRev.76.1187" TargetMode="External" Type="http://schemas.openxmlformats.org/officeDocument/2006/relationships/hyperlink"/><Relationship Id="rId2379" Target="https://doi.org/10.1007/BF02422508" TargetMode="External" Type="http://schemas.openxmlformats.org/officeDocument/2006/relationships/hyperlink"/><Relationship Id="rId238" Target="media/image230.png" Type="http://schemas.openxmlformats.org/officeDocument/2006/relationships/image"/><Relationship Id="rId2380" Target="https://doi.org/10.1002/pssb.19680250131" TargetMode="External" Type="http://schemas.openxmlformats.org/officeDocument/2006/relationships/hyperlink"/><Relationship Id="rId2381" Target="https://doi.org/10.1103/PhysRevB.50.14187" TargetMode="External" Type="http://schemas.openxmlformats.org/officeDocument/2006/relationships/hyperlink"/><Relationship Id="rId2382" Target="https://doi.org/10.1063/1.340965" TargetMode="External" Type="http://schemas.openxmlformats.org/officeDocument/2006/relationships/hyperlink"/><Relationship Id="rId2383" Target="https://doi.org/10.1007/978-3-540-88847-5%255F1" TargetMode="External" Type="http://schemas.openxmlformats.org/officeDocument/2006/relationships/hyperlink"/><Relationship Id="rId2384" Target="https://doi.org/10.1016/S0022-3697(03)00219-1" TargetMode="External" Type="http://schemas.openxmlformats.org/officeDocument/2006/relationships/hyperlink"/><Relationship Id="rId2385" Target="https://doi.org/10.1007/BF02666636" TargetMode="External" Type="http://schemas.openxmlformats.org/officeDocument/2006/relationships/hyperlink"/><Relationship Id="rId2386" Target="https://doi.org/10.1103/PhysRevB.56.R10024" TargetMode="External" Type="http://schemas.openxmlformats.org/officeDocument/2006/relationships/hyperlink"/><Relationship Id="rId2387" Target="https://doi.org/10.1038/35022529" TargetMode="External" Type="http://schemas.openxmlformats.org/officeDocument/2006/relationships/hyperlink"/><Relationship Id="rId2388" Target="https://doi.org/10.1143/JJAP.42.L1039" TargetMode="External" Type="http://schemas.openxmlformats.org/officeDocument/2006/relationships/hyperlink"/><Relationship Id="rId2389" Target="media/image996.png" Type="http://schemas.openxmlformats.org/officeDocument/2006/relationships/image"/><Relationship Id="rId239" Target="media/image231.png" Type="http://schemas.openxmlformats.org/officeDocument/2006/relationships/image"/><Relationship Id="rId2390" Target="https://doi.org/10.1063/1.2139841" TargetMode="External" Type="http://schemas.openxmlformats.org/officeDocument/2006/relationships/hyperlink"/><Relationship Id="rId2391" Target="https://doi.org/10.1063/1.1480465" TargetMode="External" Type="http://schemas.openxmlformats.org/officeDocument/2006/relationships/hyperlink"/><Relationship Id="rId2392" Target="media/image997.png" Type="http://schemas.openxmlformats.org/officeDocument/2006/relationships/image"/><Relationship Id="rId2393" Target="https://doi.org/10.1063/1.2938062" TargetMode="External" Type="http://schemas.openxmlformats.org/officeDocument/2006/relationships/hyperlink"/><Relationship Id="rId2394" Target="https://doi.org/10.1002/pssb.201451431" TargetMode="External" Type="http://schemas.openxmlformats.org/officeDocument/2006/relationships/hyperlink"/><Relationship Id="rId2395" Target="https://doi.org/10.1103/PhysRevB.62.15851" TargetMode="External" Type="http://schemas.openxmlformats.org/officeDocument/2006/relationships/hyperlink"/><Relationship Id="rId2396" Target="https://doi.org/10.1063/1.341700" TargetMode="External" Type="http://schemas.openxmlformats.org/officeDocument/2006/relationships/hyperlink"/><Relationship Id="rId2397" Target="https://doi.org/10.1016/S0080-8784(08)62411-4" TargetMode="External" Type="http://schemas.openxmlformats.org/officeDocument/2006/relationships/hyperlink"/><Relationship Id="rId2398" Target="https://doi.org/10.1007/978-3-662-05003-3" TargetMode="External" Type="http://schemas.openxmlformats.org/officeDocument/2006/relationships/hyperlink"/><Relationship Id="rId2399" Target="https://doi.org/10.1063/1.1517164" TargetMode="External" Type="http://schemas.openxmlformats.org/officeDocument/2006/relationships/hyperlink"/><Relationship Id="rId24" Target="media/image19.png" Type="http://schemas.openxmlformats.org/officeDocument/2006/relationships/image"/><Relationship Id="rId240" Target="media/image232.png" Type="http://schemas.openxmlformats.org/officeDocument/2006/relationships/image"/><Relationship Id="rId2400" Target="https://doi.org/10.1103/RevModPhys.86.187" TargetMode="External" Type="http://schemas.openxmlformats.org/officeDocument/2006/relationships/hyperlink"/><Relationship Id="rId2401" Target="media/image998.png" Type="http://schemas.openxmlformats.org/officeDocument/2006/relationships/image"/><Relationship Id="rId2402" Target="https://doi.org/10.1143/JPSJ.15.1664" TargetMode="External" Type="http://schemas.openxmlformats.org/officeDocument/2006/relationships/hyperlink"/><Relationship Id="rId2403" Target="https://doi.org/10.1103/PhysRevLett.7.160" TargetMode="External" Type="http://schemas.openxmlformats.org/officeDocument/2006/relationships/hyperlink"/><Relationship Id="rId2404" Target="https://doi.org/10.1007/BF01950500" TargetMode="External" Type="http://schemas.openxmlformats.org/officeDocument/2006/relationships/hyperlink"/><Relationship Id="rId2405" Target="https://doi.org/10.1088/0268-1242/20/4/012" TargetMode="External" Type="http://schemas.openxmlformats.org/officeDocument/2006/relationships/hyperlink"/><Relationship Id="rId2406" Target="https://doi.org/10.1016/S0080-8784(08)62417-5" TargetMode="External" Type="http://schemas.openxmlformats.org/officeDocument/2006/relationships/hyperlink"/><Relationship Id="rId2407" Target="https://doi.org/10.1016/S0080-8784(08)62422-9" TargetMode="External" Type="http://schemas.openxmlformats.org/officeDocument/2006/relationships/hyperlink"/><Relationship Id="rId2408" Target="https://doi.org/10.1088/0370-1328/89/4/311" TargetMode="External" Type="http://schemas.openxmlformats.org/officeDocument/2006/relationships/hyperlink"/><Relationship Id="rId2409" Target="https://doi.org/10.1103/PhysRev.81.440" TargetMode="External" Type="http://schemas.openxmlformats.org/officeDocument/2006/relationships/hyperlink"/><Relationship Id="rId241" Target="media/image233.png" Type="http://schemas.openxmlformats.org/officeDocument/2006/relationships/image"/><Relationship Id="rId2410" Target="https://doi.org/10.1103/PhysRevLett.81.3002" TargetMode="External" Type="http://schemas.openxmlformats.org/officeDocument/2006/relationships/hyperlink"/><Relationship Id="rId2411" Target="https://doi.org/10.1126/science.287.5455.1019" TargetMode="External" Type="http://schemas.openxmlformats.org/officeDocument/2006/relationships/hyperlink"/><Relationship Id="rId2412" Target="https://doi.org/10.1103/PhysRevLett.63.1849" TargetMode="External" Type="http://schemas.openxmlformats.org/officeDocument/2006/relationships/hyperlink"/><Relationship Id="rId2413" Target="https://doi.org/10.1103/PhysRevLett.68.2664" TargetMode="External" Type="http://schemas.openxmlformats.org/officeDocument/2006/relationships/hyperlink"/><Relationship Id="rId2414" Target="https://doi.org/10.1063/1.118061" TargetMode="External" Type="http://schemas.openxmlformats.org/officeDocument/2006/relationships/hyperlink"/><Relationship Id="rId2415" Target="https://doi.org/10.1063/1.1737466" TargetMode="External" Type="http://schemas.openxmlformats.org/officeDocument/2006/relationships/hyperlink"/><Relationship Id="rId2416" Target="https://doi.org/10.1038/35050040" TargetMode="External" Type="http://schemas.openxmlformats.org/officeDocument/2006/relationships/hyperlink"/><Relationship Id="rId2417" Target="https://doi.org/10.1103/PhysRevLett.92.227202" TargetMode="External" Type="http://schemas.openxmlformats.org/officeDocument/2006/relationships/hyperlink"/><Relationship Id="rId2418" Target="https://doi.org/10.1038/nmat984" TargetMode="External" Type="http://schemas.openxmlformats.org/officeDocument/2006/relationships/hyperlink"/><Relationship Id="rId2419" Target="https://doi.org/10.1016/j.jmmm.2006.04.004" TargetMode="External" Type="http://schemas.openxmlformats.org/officeDocument/2006/relationships/hyperlink"/><Relationship Id="rId242" Target="media/image234.png" Type="http://schemas.openxmlformats.org/officeDocument/2006/relationships/image"/><Relationship Id="rId2420" Target="https://doi.org/10.1080/14786448108627086" TargetMode="External" Type="http://schemas.openxmlformats.org/officeDocument/2006/relationships/hyperlink"/><Relationship Id="rId2421" Target="https://doi.org/10.1103/RevModPhys.82.1539" TargetMode="External" Type="http://schemas.openxmlformats.org/officeDocument/2006/relationships/hyperlink"/><Relationship Id="rId2422" Target="https://doi.org/10.1007/s11082-009-9296-z" TargetMode="External" Type="http://schemas.openxmlformats.org/officeDocument/2006/relationships/hyperlink"/><Relationship Id="rId2423" Target="https://doi.org/10.1146/annurev-conmatphys-031115-011417" TargetMode="External" Type="http://schemas.openxmlformats.org/officeDocument/2006/relationships/hyperlink"/><Relationship Id="rId2424" Target="https://doi.org/10.1126/science.1234414" TargetMode="External" Type="http://schemas.openxmlformats.org/officeDocument/2006/relationships/hyperlink"/><Relationship Id="rId2425" Target="media/image999.png" Type="http://schemas.openxmlformats.org/officeDocument/2006/relationships/image"/><Relationship Id="rId2426" Target="media/image1000.png" Type="http://schemas.openxmlformats.org/officeDocument/2006/relationships/image"/><Relationship Id="rId2427" Target="https://doi.org/10.1126/science.aax8156" TargetMode="External" Type="http://schemas.openxmlformats.org/officeDocument/2006/relationships/hyperlink"/><Relationship Id="rId2428" Target="https://doi.org/10.1016/j.physe.2003.08.002" TargetMode="External" Type="http://schemas.openxmlformats.org/officeDocument/2006/relationships/hyperlink"/><Relationship Id="rId2429" Target="https://doi.org/10.1063/1.102730" TargetMode="External" Type="http://schemas.openxmlformats.org/officeDocument/2006/relationships/hyperlink"/><Relationship Id="rId243" Target="media/image235.png" Type="http://schemas.openxmlformats.org/officeDocument/2006/relationships/image"/><Relationship Id="rId2430" Target="https://doi.org/10.1063/1.1580631" TargetMode="External" Type="http://schemas.openxmlformats.org/officeDocument/2006/relationships/hyperlink"/><Relationship Id="rId2431" Target="https://doi.org/10.1557/mrs2003.216" TargetMode="External" Type="http://schemas.openxmlformats.org/officeDocument/2006/relationships/hyperlink"/><Relationship Id="rId2432" Target="https://doi.org/10.1073/pnas.1609839114" TargetMode="External" Type="http://schemas.openxmlformats.org/officeDocument/2006/relationships/hyperlink"/><Relationship Id="rId2433" Target="https://doi.org/10.1002/9783527654949" TargetMode="External" Type="http://schemas.openxmlformats.org/officeDocument/2006/relationships/hyperlink"/><Relationship Id="rId2434" Target="https://doi.org/10.1002/9783527629978" TargetMode="External" Type="http://schemas.openxmlformats.org/officeDocument/2006/relationships/hyperlink"/><Relationship Id="rId2435" Target="https://doi.org/10.1063/1.121119" TargetMode="External" Type="http://schemas.openxmlformats.org/officeDocument/2006/relationships/hyperlink"/><Relationship Id="rId2436" Target="https://doi.org/10.1063/1.105039" TargetMode="External" Type="http://schemas.openxmlformats.org/officeDocument/2006/relationships/hyperlink"/><Relationship Id="rId2437" Target="https://doi.org/10.1107/S0365110X50000641" TargetMode="External" Type="http://schemas.openxmlformats.org/officeDocument/2006/relationships/hyperlink"/><Relationship Id="rId2438" Target="https://doi.org/10.1107/S0365110X61002151" TargetMode="External" Type="http://schemas.openxmlformats.org/officeDocument/2006/relationships/hyperlink"/><Relationship Id="rId2439" Target="https://doi.org/10.1007/978-3-642-67764-9%255F1" TargetMode="External" Type="http://schemas.openxmlformats.org/officeDocument/2006/relationships/hyperlink"/><Relationship Id="rId244" Target="media/image236.png" Type="http://schemas.openxmlformats.org/officeDocument/2006/relationships/image"/><Relationship Id="rId2440" Target="https://doi.org/10.1016/S0022-0248(08)80072-3" TargetMode="External" Type="http://schemas.openxmlformats.org/officeDocument/2006/relationships/hyperlink"/><Relationship Id="rId2441" Target="media/image1001.png" Type="http://schemas.openxmlformats.org/officeDocument/2006/relationships/image"/><Relationship Id="rId2442" Target="https://doi.org/10.1016/S0022-0248(97)00370-9" TargetMode="External" Type="http://schemas.openxmlformats.org/officeDocument/2006/relationships/hyperlink"/><Relationship Id="rId2443" Target="https://doi.org/10.1016/S0022-0248(98)00034-7" TargetMode="External" Type="http://schemas.openxmlformats.org/officeDocument/2006/relationships/hyperlink"/><Relationship Id="rId2444" Target="https://doi.org/10.1021/ja0393933" TargetMode="External" Type="http://schemas.openxmlformats.org/officeDocument/2006/relationships/hyperlink"/><Relationship Id="rId2445" Target="https://doi.org/10.1039/B415912H" TargetMode="External" Type="http://schemas.openxmlformats.org/officeDocument/2006/relationships/hyperlink"/><Relationship Id="rId2446" Target="https://doi.org/10.1103/PhysRevB.74.104103" TargetMode="External" Type="http://schemas.openxmlformats.org/officeDocument/2006/relationships/hyperlink"/><Relationship Id="rId2447" Target="media/image1002.png" Type="http://schemas.openxmlformats.org/officeDocument/2006/relationships/image"/><Relationship Id="rId2448" Target="https://doi.org/10.1002/polb.10642" TargetMode="External" Type="http://schemas.openxmlformats.org/officeDocument/2006/relationships/hyperlink"/><Relationship Id="rId2449" Target="https://doi.org/10.1063/1.122718" TargetMode="External" Type="http://schemas.openxmlformats.org/officeDocument/2006/relationships/hyperlink"/><Relationship Id="rId245" Target="media/image237.png" Type="http://schemas.openxmlformats.org/officeDocument/2006/relationships/image"/><Relationship Id="rId2450" Target="https://doi.org/10.1021/cm049625c" TargetMode="External" Type="http://schemas.openxmlformats.org/officeDocument/2006/relationships/hyperlink"/><Relationship Id="rId2451" Target="https://doi.org/10.1103/PhysRevB.5.408" TargetMode="External" Type="http://schemas.openxmlformats.org/officeDocument/2006/relationships/hyperlink"/><Relationship Id="rId2452" Target="https://doi.org/10.1063/1.1668326" TargetMode="External" Type="http://schemas.openxmlformats.org/officeDocument/2006/relationships/hyperlink"/><Relationship Id="rId2453" Target="https://doi.org/10.1103/RevModPhys.60.781" TargetMode="External" Type="http://schemas.openxmlformats.org/officeDocument/2006/relationships/hyperlink"/><Relationship Id="rId2454" Target="https://doi.org/10.1016/S0927-796X(00)00009-7" TargetMode="External" Type="http://schemas.openxmlformats.org/officeDocument/2006/relationships/hyperlink"/><Relationship Id="rId2455" Target="media/image1003.png" Type="http://schemas.openxmlformats.org/officeDocument/2006/relationships/image"/><Relationship Id="rId2456" Target="https://doi.org/10.1103/PhysRevB.15.1024" TargetMode="External" Type="http://schemas.openxmlformats.org/officeDocument/2006/relationships/hyperlink"/><Relationship Id="rId2457" Target="https://doi.org/10.1103/PhysRevLett.40.197" TargetMode="External" Type="http://schemas.openxmlformats.org/officeDocument/2006/relationships/hyperlink"/><Relationship Id="rId2458" Target="https://doi.org/10.1016/j.mejo.2006.09.022" TargetMode="External" Type="http://schemas.openxmlformats.org/officeDocument/2006/relationships/hyperlink"/><Relationship Id="rId2459" Target="media/image1004.png" Type="http://schemas.openxmlformats.org/officeDocument/2006/relationships/image"/><Relationship Id="rId246" Target="media/image238.png" Type="http://schemas.openxmlformats.org/officeDocument/2006/relationships/image"/><Relationship Id="rId2460" Target="https://doi.org/10.1142/S0217979201008767" TargetMode="External" Type="http://schemas.openxmlformats.org/officeDocument/2006/relationships/hyperlink"/><Relationship Id="rId2461" Target="https://doi.org/10.1103/PhysRevB.62.10958" TargetMode="External" Type="http://schemas.openxmlformats.org/officeDocument/2006/relationships/hyperlink"/><Relationship Id="rId2462" Target="https://doi.org/10.1016/S0301-0104(00)00044-6" TargetMode="External" Type="http://schemas.openxmlformats.org/officeDocument/2006/relationships/hyperlink"/><Relationship Id="rId2463" Target="https://doi.org/10.1103/PhysRevB.35.2498" TargetMode="External" Type="http://schemas.openxmlformats.org/officeDocument/2006/relationships/hyperlink"/><Relationship Id="rId2464" Target="https://doi.org/10.1103/PhysRevB.66.035206" TargetMode="External" Type="http://schemas.openxmlformats.org/officeDocument/2006/relationships/hyperlink"/><Relationship Id="rId2465" Target="https://doi.org/10.1103/PhysRevB.60.14422" TargetMode="External" Type="http://schemas.openxmlformats.org/officeDocument/2006/relationships/hyperlink"/><Relationship Id="rId2466" Target="https://doi.org/10.1038/25954" TargetMode="External" Type="http://schemas.openxmlformats.org/officeDocument/2006/relationships/hyperlink"/><Relationship Id="rId2467" Target="https://doi.org/10.1063/1.1409582" TargetMode="External" Type="http://schemas.openxmlformats.org/officeDocument/2006/relationships/hyperlink"/><Relationship Id="rId2468" Target="https://doi.org/10.1063/1.124258" TargetMode="External" Type="http://schemas.openxmlformats.org/officeDocument/2006/relationships/hyperlink"/><Relationship Id="rId2469" Target="https://doi.org/10.1038/35001541" TargetMode="External" Type="http://schemas.openxmlformats.org/officeDocument/2006/relationships/hyperlink"/><Relationship Id="rId247" Target="media/image239.png" Type="http://schemas.openxmlformats.org/officeDocument/2006/relationships/image"/><Relationship Id="rId2470" Target="https://doi.org/10.2307/3583604" TargetMode="External" Type="http://schemas.openxmlformats.org/officeDocument/2006/relationships/hyperlink"/><Relationship Id="rId2471" Target="https://doi.org/10.1201/9780203910467" TargetMode="External" Type="http://schemas.openxmlformats.org/officeDocument/2006/relationships/hyperlink"/><Relationship Id="rId2472" Target="https://doi.org/10.1103/PhysRevE.53.4107" TargetMode="External" Type="http://schemas.openxmlformats.org/officeDocument/2006/relationships/hyperlink"/><Relationship Id="rId2473" Target="https://doi.org/10.1016/S0257-8972(97)00661-0" TargetMode="External" Type="http://schemas.openxmlformats.org/officeDocument/2006/relationships/hyperlink"/><Relationship Id="rId2474" Target="media/image1005.png" Type="http://schemas.openxmlformats.org/officeDocument/2006/relationships/image"/><Relationship Id="rId2475" Target="https://doi.org/10.1002/pssc.200777875" TargetMode="External" Type="http://schemas.openxmlformats.org/officeDocument/2006/relationships/hyperlink"/><Relationship Id="rId2476" Target="https://doi.org/10.1007/978-94-010-0738-2" TargetMode="External" Type="http://schemas.openxmlformats.org/officeDocument/2006/relationships/hyperlink"/><Relationship Id="rId2477" Target="https://doi.org/10.1063/1.357999" TargetMode="External" Type="http://schemas.openxmlformats.org/officeDocument/2006/relationships/hyperlink"/><Relationship Id="rId2478" Target="https://doi.org/10.1103/PhysRevLett.65.3152" TargetMode="External" Type="http://schemas.openxmlformats.org/officeDocument/2006/relationships/hyperlink"/><Relationship Id="rId2479" Target="https://doi.org/10.1126/science.1059479" TargetMode="External" Type="http://schemas.openxmlformats.org/officeDocument/2006/relationships/hyperlink"/><Relationship Id="rId248" Target="media/image240.png" Type="http://schemas.openxmlformats.org/officeDocument/2006/relationships/image"/><Relationship Id="rId2480" Target="https://doi.org/10.1021/nl015635q" TargetMode="External" Type="http://schemas.openxmlformats.org/officeDocument/2006/relationships/hyperlink"/><Relationship Id="rId2481" Target="https://doi.org/10.1103/PhysRevE.58.3896" TargetMode="External" Type="http://schemas.openxmlformats.org/officeDocument/2006/relationships/hyperlink"/><Relationship Id="rId2482" Target="https://doi.org/10.1103/PhysRevLett.67.2295" TargetMode="External" Type="http://schemas.openxmlformats.org/officeDocument/2006/relationships/hyperlink"/><Relationship Id="rId2483" Target="https://doi.org/10.1016/0038-1098(94)90202-X" TargetMode="External" Type="http://schemas.openxmlformats.org/officeDocument/2006/relationships/hyperlink"/><Relationship Id="rId2484" Target="https://doi.org/10.1103/PhysRevB.57.R2006" TargetMode="External" Type="http://schemas.openxmlformats.org/officeDocument/2006/relationships/hyperlink"/><Relationship Id="rId2485" Target="https://doi.org/doi.org/10.1063/1.112017" TargetMode="External" Type="http://schemas.openxmlformats.org/officeDocument/2006/relationships/hyperlink"/><Relationship Id="rId2486" Target="https://doi.org/10.1364/JOSAB.10.000296" TargetMode="External" Type="http://schemas.openxmlformats.org/officeDocument/2006/relationships/hyperlink"/><Relationship Id="rId2487" Target="https://doi.org/10.1103/PhysRevB.45.13962" TargetMode="External" Type="http://schemas.openxmlformats.org/officeDocument/2006/relationships/hyperlink"/><Relationship Id="rId2488" Target="https://doi.org/10.1109/50.802976" TargetMode="External" Type="http://schemas.openxmlformats.org/officeDocument/2006/relationships/hyperlink"/><Relationship Id="rId2489" Target="https://doi.org/10.1063/1.1406560" TargetMode="External" Type="http://schemas.openxmlformats.org/officeDocument/2006/relationships/hyperlink"/><Relationship Id="rId249" Target="media/image241.png" Type="http://schemas.openxmlformats.org/officeDocument/2006/relationships/image"/><Relationship Id="rId2490" Target="https://doi.org/10.1038/35013024" TargetMode="External" Type="http://schemas.openxmlformats.org/officeDocument/2006/relationships/hyperlink"/><Relationship Id="rId2491" Target="https://doi.org/10.1103/PhysRevB.72.153102" TargetMode="External" Type="http://schemas.openxmlformats.org/officeDocument/2006/relationships/hyperlink"/><Relationship Id="rId2492" Target="https://doi.org/10.1063/1.1311604" TargetMode="External" Type="http://schemas.openxmlformats.org/officeDocument/2006/relationships/hyperlink"/><Relationship Id="rId2493" Target="https://doi.org/10.1038/s41566-017-0048-5" TargetMode="External" Type="http://schemas.openxmlformats.org/officeDocument/2006/relationships/hyperlink"/><Relationship Id="rId2494" Target="https://doi.org/10.1103/PhysRevA.78.033834" TargetMode="External" Type="http://schemas.openxmlformats.org/officeDocument/2006/relationships/hyperlink"/><Relationship Id="rId2495" Target="https://doi.org/10.1126/science.aao4551" TargetMode="External" Type="http://schemas.openxmlformats.org/officeDocument/2006/relationships/hyperlink"/><Relationship Id="rId2496" Target="https://doi.org/10.1103/PhysRevLett.61.2015" TargetMode="External" Type="http://schemas.openxmlformats.org/officeDocument/2006/relationships/hyperlink"/><Relationship Id="rId2497" Target="https://doi.org/10.1126/science.aar4003" TargetMode="External" Type="http://schemas.openxmlformats.org/officeDocument/2006/relationships/hyperlink"/><Relationship Id="rId2498" Target="https://doi.org/10.1364/OE.26.021235" TargetMode="External" Type="http://schemas.openxmlformats.org/officeDocument/2006/relationships/hyperlink"/><Relationship Id="rId2499" Target="https://doi.org/10.1126/science.aar4005" TargetMode="External" Type="http://schemas.openxmlformats.org/officeDocument/2006/relationships/hyperlink"/><Relationship Id="rId25" Target="media/image20.png" Type="http://schemas.openxmlformats.org/officeDocument/2006/relationships/image"/><Relationship Id="rId250" Target="media/image242.png" Type="http://schemas.openxmlformats.org/officeDocument/2006/relationships/image"/><Relationship Id="rId2500" Target="https://doi.org/10.1038/s41565-019-0584-x" TargetMode="External" Type="http://schemas.openxmlformats.org/officeDocument/2006/relationships/hyperlink"/><Relationship Id="rId2501" Target="https://doi.org/10.1103/PhysRevLett.65.1200" TargetMode="External" Type="http://schemas.openxmlformats.org/officeDocument/2006/relationships/hyperlink"/><Relationship Id="rId2502" Target="https://doi.org/10.1103/PhysRevLett.69.3314" TargetMode="External" Type="http://schemas.openxmlformats.org/officeDocument/2006/relationships/hyperlink"/><Relationship Id="rId2503" Target="https://doi.org/10.1103/PhysRevB.49.8774" TargetMode="External" Type="http://schemas.openxmlformats.org/officeDocument/2006/relationships/hyperlink"/><Relationship Id="rId2504" Target="https://doi.org/10.1103/RevModPhys.71.1591" TargetMode="External" Type="http://schemas.openxmlformats.org/officeDocument/2006/relationships/hyperlink"/><Relationship Id="rId2505" Target="https://doi.org/10.1088/0268-1242/13/7/003" TargetMode="External" Type="http://schemas.openxmlformats.org/officeDocument/2006/relationships/hyperlink"/><Relationship Id="rId2506" Target="media/image1006.png" Type="http://schemas.openxmlformats.org/officeDocument/2006/relationships/image"/><Relationship Id="rId2507" Target="media/image1007.png" Type="http://schemas.openxmlformats.org/officeDocument/2006/relationships/image"/><Relationship Id="rId2508" Target="https://doi.org/10.1103/PhysRevB.59.2894" TargetMode="External" Type="http://schemas.openxmlformats.org/officeDocument/2006/relationships/hyperlink"/><Relationship Id="rId2509" Target="https://doi.org/10.1103/PhysRevB.62.R16247" TargetMode="External" Type="http://schemas.openxmlformats.org/officeDocument/2006/relationships/hyperlink"/><Relationship Id="rId251" Target="media/image243.png" Type="http://schemas.openxmlformats.org/officeDocument/2006/relationships/image"/><Relationship Id="rId2510" Target="https://doi.org/10.1557/S1092578300000466" TargetMode="External" Type="http://schemas.openxmlformats.org/officeDocument/2006/relationships/hyperlink"/><Relationship Id="rId2511" Target="https://doi.org/10.1103/PhysRevLett.81.3920" TargetMode="External" Type="http://schemas.openxmlformats.org/officeDocument/2006/relationships/hyperlink"/><Relationship Id="rId2512" Target="https://doi.org/10.1002/pssc.200405141" TargetMode="External" Type="http://schemas.openxmlformats.org/officeDocument/2006/relationships/hyperlink"/><Relationship Id="rId2513" Target="https://doi.org/10.1103/PhysRevLett.92.256402" TargetMode="External" Type="http://schemas.openxmlformats.org/officeDocument/2006/relationships/hyperlink"/><Relationship Id="rId2514" Target="https://doi.org/10.1016/j.spmi.2004.09.017" TargetMode="External" Type="http://schemas.openxmlformats.org/officeDocument/2006/relationships/hyperlink"/><Relationship Id="rId2515" Target="https://doi.org/10.1063/1.2335404" TargetMode="External" Type="http://schemas.openxmlformats.org/officeDocument/2006/relationships/hyperlink"/><Relationship Id="rId2516" Target="https://doi.org/10.1063/1.1994954" TargetMode="External" Type="http://schemas.openxmlformats.org/officeDocument/2006/relationships/hyperlink"/><Relationship Id="rId2517" Target="https://doi.org/10.1007/s00340-008-3160-x" TargetMode="External" Type="http://schemas.openxmlformats.org/officeDocument/2006/relationships/hyperlink"/><Relationship Id="rId2518" Target="https://doi.org/10.1103/PhysRevLett.84.1547" TargetMode="External" Type="http://schemas.openxmlformats.org/officeDocument/2006/relationships/hyperlink"/><Relationship Id="rId2519" Target="https://doi.org/10.1007/3-540-45515-9" TargetMode="External" Type="http://schemas.openxmlformats.org/officeDocument/2006/relationships/hyperlink"/><Relationship Id="rId252" Target="The_Physics_of_Semiconductors00003.docx" TargetMode="External" Type="http://schemas.openxmlformats.org/officeDocument/2006/relationships/hyperlink"/><Relationship Id="rId2520" Target="https://doi.org/10.1007/978-3-642-24186-4" TargetMode="External" Type="http://schemas.openxmlformats.org/officeDocument/2006/relationships/hyperlink"/><Relationship Id="rId2521" Target="https://doi.org/10.1038/nphoton.2013.243" TargetMode="External" Type="http://schemas.openxmlformats.org/officeDocument/2006/relationships/hyperlink"/><Relationship Id="rId2522" Target="https://doi.org/10.1002/adom.201801616" TargetMode="External" Type="http://schemas.openxmlformats.org/officeDocument/2006/relationships/hyperlink"/><Relationship Id="rId2523" Target="https://doi.org/10.1103/PhysRevA.84.023807" TargetMode="External" Type="http://schemas.openxmlformats.org/officeDocument/2006/relationships/hyperlink"/><Relationship Id="rId2524" Target="https://doi.org/10.1073/pnas.1319446111" TargetMode="External" Type="http://schemas.openxmlformats.org/officeDocument/2006/relationships/hyperlink"/><Relationship Id="rId2525" Target="https://doi.org/10.1038/ncomms11329" TargetMode="External" Type="http://schemas.openxmlformats.org/officeDocument/2006/relationships/hyperlink"/><Relationship Id="rId2526" Target="https://doi.org/10.1063/1.106688" TargetMode="External" Type="http://schemas.openxmlformats.org/officeDocument/2006/relationships/hyperlink"/><Relationship Id="rId2527" Target="https://doi.org/10.1063/1.365034" TargetMode="External" Type="http://schemas.openxmlformats.org/officeDocument/2006/relationships/hyperlink"/><Relationship Id="rId2528" Target="https://doi.org/10.1063/1.108911" TargetMode="External" Type="http://schemas.openxmlformats.org/officeDocument/2006/relationships/hyperlink"/><Relationship Id="rId2529" Target="https://doi.org/10.1063/1.1646459" TargetMode="External" Type="http://schemas.openxmlformats.org/officeDocument/2006/relationships/hyperlink"/><Relationship Id="rId253" Target="media/image244.png" Type="http://schemas.openxmlformats.org/officeDocument/2006/relationships/image"/><Relationship Id="rId2530" Target="https://doi.org/10.1103/PhysRevLett.95.067401" TargetMode="External" Type="http://schemas.openxmlformats.org/officeDocument/2006/relationships/hyperlink"/><Relationship Id="rId2531" Target="https://doi.org/10.1103/PhysRev.69.674.2" TargetMode="External" Type="http://schemas.openxmlformats.org/officeDocument/2006/relationships/hyperlink"/><Relationship Id="rId2532" Target="https://doi.org/10.1103/PhysRevLett.81.1110" TargetMode="External" Type="http://schemas.openxmlformats.org/officeDocument/2006/relationships/hyperlink"/><Relationship Id="rId2533" Target="https://doi.org/10.1063/1.1379987" TargetMode="External" Type="http://schemas.openxmlformats.org/officeDocument/2006/relationships/hyperlink"/><Relationship Id="rId2534" Target="https://doi.org/10.1038/385045a0" TargetMode="External" Type="http://schemas.openxmlformats.org/officeDocument/2006/relationships/hyperlink"/><Relationship Id="rId2535" Target="https://doi.org/10.1126/science.280.5369.1556" TargetMode="External" Type="http://schemas.openxmlformats.org/officeDocument/2006/relationships/hyperlink"/><Relationship Id="rId2536" Target="https://doi.org/10.1063/1.1605792" TargetMode="External" Type="http://schemas.openxmlformats.org/officeDocument/2006/relationships/hyperlink"/><Relationship Id="rId2537" Target="https://doi.org/10.1103/PhysRevLett.93.164102" TargetMode="External" Type="http://schemas.openxmlformats.org/officeDocument/2006/relationships/hyperlink"/><Relationship Id="rId2538" Target="https://doi.org/10.1063/1.1691494" TargetMode="External" Type="http://schemas.openxmlformats.org/officeDocument/2006/relationships/hyperlink"/><Relationship Id="rId2539" Target="https://doi.org/10.1103/PhysRevLett.93.103903" TargetMode="External" Type="http://schemas.openxmlformats.org/officeDocument/2006/relationships/hyperlink"/><Relationship Id="rId254" Target="media/image245.png" Type="http://schemas.openxmlformats.org/officeDocument/2006/relationships/image"/><Relationship Id="rId2540" Target="https://doi.org/10.1016/S0921-4526(01)00837-7" TargetMode="External" Type="http://schemas.openxmlformats.org/officeDocument/2006/relationships/hyperlink"/><Relationship Id="rId2541" Target="https://doi.org/10.1103/PhysRevA.67.023807" TargetMode="External" Type="http://schemas.openxmlformats.org/officeDocument/2006/relationships/hyperlink"/><Relationship Id="rId2542" Target="https://doi.org/10.1063/1.2946660" TargetMode="External" Type="http://schemas.openxmlformats.org/officeDocument/2006/relationships/hyperlink"/><Relationship Id="rId2543" Target="https://doi.org/10.1063/1.4757572" TargetMode="External" Type="http://schemas.openxmlformats.org/officeDocument/2006/relationships/hyperlink"/><Relationship Id="rId2544" Target="https://doi.org/10.1002/andp.19023141207" TargetMode="External" Type="http://schemas.openxmlformats.org/officeDocument/2006/relationships/hyperlink"/><Relationship Id="rId2545" Target="https://doi.org/10.1557/mrs2000.256" TargetMode="External" Type="http://schemas.openxmlformats.org/officeDocument/2006/relationships/hyperlink"/><Relationship Id="rId2546" Target="https://doi.org/10.1088/0268-1242/20/4/004" TargetMode="External" Type="http://schemas.openxmlformats.org/officeDocument/2006/relationships/hyperlink"/><Relationship Id="rId2547" Target="https://doi.org/10.1557/mrs2000.151" TargetMode="External" Type="http://schemas.openxmlformats.org/officeDocument/2006/relationships/hyperlink"/><Relationship Id="rId2548" Target="https://doi.org/10.1038/40087" TargetMode="External" Type="http://schemas.openxmlformats.org/officeDocument/2006/relationships/hyperlink"/><Relationship Id="rId2549" Target="media/image1008.png" Type="http://schemas.openxmlformats.org/officeDocument/2006/relationships/image"/><Relationship Id="rId255" Target="media/image246.png" Type="http://schemas.openxmlformats.org/officeDocument/2006/relationships/image"/><Relationship Id="rId2550" Target="media/image1009.png" Type="http://schemas.openxmlformats.org/officeDocument/2006/relationships/image"/><Relationship Id="rId2551" Target="media/image1010.png" Type="http://schemas.openxmlformats.org/officeDocument/2006/relationships/image"/><Relationship Id="rId2552" Target="https://doi.org/10.1063/1.2431548" TargetMode="External" Type="http://schemas.openxmlformats.org/officeDocument/2006/relationships/hyperlink"/><Relationship Id="rId2553" Target="media/image1011.png" Type="http://schemas.openxmlformats.org/officeDocument/2006/relationships/image"/><Relationship Id="rId2554" Target="media/image1012.png" Type="http://schemas.openxmlformats.org/officeDocument/2006/relationships/image"/><Relationship Id="rId2555" Target="https://doi.org/10.1109/LED.2012.2187633" TargetMode="External" Type="http://schemas.openxmlformats.org/officeDocument/2006/relationships/hyperlink"/><Relationship Id="rId2556" Target="media/image1013.png" Type="http://schemas.openxmlformats.org/officeDocument/2006/relationships/image"/><Relationship Id="rId2557" Target="https://doi.org/10.1107/S0365110X66001749" TargetMode="External" Type="http://schemas.openxmlformats.org/officeDocument/2006/relationships/hyperlink"/><Relationship Id="rId2558" Target="https://doi.org/10.1016/j.chemphys.2003.11.039" TargetMode="External" Type="http://schemas.openxmlformats.org/officeDocument/2006/relationships/hyperlink"/><Relationship Id="rId2559" Target="https://doi.org/10.1103/PhysRevB.64.233111" TargetMode="External" Type="http://schemas.openxmlformats.org/officeDocument/2006/relationships/hyperlink"/><Relationship Id="rId256" Target="media/image247.png" Type="http://schemas.openxmlformats.org/officeDocument/2006/relationships/image"/><Relationship Id="rId2560" Target="https://doi.org/10.1016/S0040-6090(03)01158-1" TargetMode="External" Type="http://schemas.openxmlformats.org/officeDocument/2006/relationships/hyperlink"/><Relationship Id="rId2561" Target="https://doi.org/10.1088/0022-3727/34/21/301" TargetMode="External" Type="http://schemas.openxmlformats.org/officeDocument/2006/relationships/hyperlink"/><Relationship Id="rId2562" Target="https://doi.org/10.1557/PROC-666-F1.3" TargetMode="External" Type="http://schemas.openxmlformats.org/officeDocument/2006/relationships/hyperlink"/><Relationship Id="rId2563" Target="https://doi.org/10.1557/mrs2000.256" TargetMode="External" Type="http://schemas.openxmlformats.org/officeDocument/2006/relationships/hyperlink"/><Relationship Id="rId2564" Target="https://doi.org/10.1007/BF00729407" TargetMode="External" Type="http://schemas.openxmlformats.org/officeDocument/2006/relationships/hyperlink"/><Relationship Id="rId2565" Target="https://doi.org/10.1016/S0016-0032(16)90633-1" TargetMode="External" Type="http://schemas.openxmlformats.org/officeDocument/2006/relationships/hyperlink"/><Relationship Id="rId2566" Target="https://doi.org/10.1149/1.2430178" TargetMode="External" Type="http://schemas.openxmlformats.org/officeDocument/2006/relationships/hyperlink"/><Relationship Id="rId2567" Target="https://doi.org/10.1016/0038-1101(62)90013-8" TargetMode="External" Type="http://schemas.openxmlformats.org/officeDocument/2006/relationships/hyperlink"/><Relationship Id="rId2568" Target="https://doi.org/10.1016/S0080-8784(08)63007-0" TargetMode="External" Type="http://schemas.openxmlformats.org/officeDocument/2006/relationships/hyperlink"/><Relationship Id="rId2569" Target="https://doi.org/10.1016/S0927-796X(01)00037-7" TargetMode="External" Type="http://schemas.openxmlformats.org/officeDocument/2006/relationships/hyperlink"/><Relationship Id="rId257" Target="media/image248.png" Type="http://schemas.openxmlformats.org/officeDocument/2006/relationships/image"/><Relationship Id="rId2570" Target="https://doi.org/10.1002/3527600434.eap406" TargetMode="External" Type="http://schemas.openxmlformats.org/officeDocument/2006/relationships/hyperlink"/><Relationship Id="rId2571" Target="https://doi.org/10.1116/1.4934685" TargetMode="External" Type="http://schemas.openxmlformats.org/officeDocument/2006/relationships/hyperlink"/><Relationship Id="rId2572" Target="https://doi.org/10.1007/978-3-642-02236-4" TargetMode="External" Type="http://schemas.openxmlformats.org/officeDocument/2006/relationships/hyperlink"/><Relationship Id="rId2573" Target="https://doi.org/10.1063/1.1702952" TargetMode="External" Type="http://schemas.openxmlformats.org/officeDocument/2006/relationships/hyperlink"/><Relationship Id="rId2574" Target="https://doi.org/10.1063/1.2410241" TargetMode="External" Type="http://schemas.openxmlformats.org/officeDocument/2006/relationships/hyperlink"/><Relationship Id="rId2575" Target="https://doi.org/10.1103/PhysRev.134.A713" TargetMode="External" Type="http://schemas.openxmlformats.org/officeDocument/2006/relationships/hyperlink"/><Relationship Id="rId2576" Target="https://doi.org/10.1103/PhysRevLett.22.1433" TargetMode="External" Type="http://schemas.openxmlformats.org/officeDocument/2006/relationships/hyperlink"/><Relationship Id="rId2577" Target="https://doi.org/10.1016/0031-9163(65)90295-7" TargetMode="External" Type="http://schemas.openxmlformats.org/officeDocument/2006/relationships/hyperlink"/><Relationship Id="rId2578" Target="https://doi.org/10.1103/PhysRev.71.717" TargetMode="External" Type="http://schemas.openxmlformats.org/officeDocument/2006/relationships/hyperlink"/><Relationship Id="rId2579" Target="https://doi.org/10.1007/BFb0107461" TargetMode="External" Type="http://schemas.openxmlformats.org/officeDocument/2006/relationships/hyperlink"/><Relationship Id="rId258" Target="media/image249.png" Type="http://schemas.openxmlformats.org/officeDocument/2006/relationships/image"/><Relationship Id="rId2580" Target="https://doi.org/10.1016/j.sse.2007.04.004" TargetMode="External" Type="http://schemas.openxmlformats.org/officeDocument/2006/relationships/hyperlink"/><Relationship Id="rId2581" Target="https://doi.org/10.1103/PhysRev.69.674.2" TargetMode="External" Type="http://schemas.openxmlformats.org/officeDocument/2006/relationships/hyperlink"/><Relationship Id="rId2582" Target="https://doi.org/10.1103/PhysRev.71.727" TargetMode="External" Type="http://schemas.openxmlformats.org/officeDocument/2006/relationships/hyperlink"/><Relationship Id="rId2583" Target="https://doi.org/10.1063/1.1702894" TargetMode="External" Type="http://schemas.openxmlformats.org/officeDocument/2006/relationships/hyperlink"/><Relationship Id="rId2584" Target="https://doi.org/10.1063/1.1713221" TargetMode="External" Type="http://schemas.openxmlformats.org/officeDocument/2006/relationships/hyperlink"/><Relationship Id="rId2585" Target="https://doi.org/10.1016/0038-1101(68)90020-8" TargetMode="External" Type="http://schemas.openxmlformats.org/officeDocument/2006/relationships/hyperlink"/><Relationship Id="rId2586" Target="https://doi.org/10.1063/1.337930" TargetMode="External" Type="http://schemas.openxmlformats.org/officeDocument/2006/relationships/hyperlink"/><Relationship Id="rId2587" Target="https://doi.org/10.1063/1.321865" TargetMode="External" Type="http://schemas.openxmlformats.org/officeDocument/2006/relationships/hyperlink"/><Relationship Id="rId2588" Target="https://doi.org/10.1088/0268-1242/8/10/009" TargetMode="External" Type="http://schemas.openxmlformats.org/officeDocument/2006/relationships/hyperlink"/><Relationship Id="rId2589" Target="https://doi.org/10.1016/j.spmi.2005.08.021" TargetMode="External" Type="http://schemas.openxmlformats.org/officeDocument/2006/relationships/hyperlink"/><Relationship Id="rId259" Target="media/image250.png" Type="http://schemas.openxmlformats.org/officeDocument/2006/relationships/image"/><Relationship Id="rId2590" Target="https://doi.org/10.1116/1.3086659" TargetMode="External" Type="http://schemas.openxmlformats.org/officeDocument/2006/relationships/hyperlink"/><Relationship Id="rId2591" Target="https://doi.org/10.1098/rspa.1951.0082" TargetMode="External" Type="http://schemas.openxmlformats.org/officeDocument/2006/relationships/hyperlink"/><Relationship Id="rId2592" Target="https://doi.org/10.1098/rspa.1951.0083" TargetMode="External" Type="http://schemas.openxmlformats.org/officeDocument/2006/relationships/hyperlink"/><Relationship Id="rId2593" Target="https://doi.org/10.1109/TED.2009.2026393" TargetMode="External" Type="http://schemas.openxmlformats.org/officeDocument/2006/relationships/hyperlink"/><Relationship Id="rId2594" Target="https://doi.org/10.1109/EDL.1983.25748" TargetMode="External" Type="http://schemas.openxmlformats.org/officeDocument/2006/relationships/hyperlink"/><Relationship Id="rId2595" Target="https://doi.org/10.1103/PhysRev.69.674.2" TargetMode="External" Type="http://schemas.openxmlformats.org/officeDocument/2006/relationships/hyperlink"/><Relationship Id="rId2596" Target="https://doi.org/10.1103/PhysRev.69.674.2" TargetMode="External" Type="http://schemas.openxmlformats.org/officeDocument/2006/relationships/hyperlink"/><Relationship Id="rId2597" Target="https://doi.org/10.1103/PhysRev.69.674.2" TargetMode="External" Type="http://schemas.openxmlformats.org/officeDocument/2006/relationships/hyperlink"/><Relationship Id="rId2598" Target="https://doi.org/10.1063/1.1699637" TargetMode="External" Type="http://schemas.openxmlformats.org/officeDocument/2006/relationships/hyperlink"/><Relationship Id="rId2599" Target="https://doi.org/10.1063/1.1699654" TargetMode="External" Type="http://schemas.openxmlformats.org/officeDocument/2006/relationships/hyperlink"/><Relationship Id="rId26" Target="media/image21.png" Type="http://schemas.openxmlformats.org/officeDocument/2006/relationships/image"/><Relationship Id="rId260" Target="media/image251.png" Type="http://schemas.openxmlformats.org/officeDocument/2006/relationships/image"/><Relationship Id="rId2600" Target="https://doi.org/10.1063/1.347243" TargetMode="External" Type="http://schemas.openxmlformats.org/officeDocument/2006/relationships/hyperlink"/><Relationship Id="rId2601" Target="https://doi.org/10.1134/1.1187426" TargetMode="External" Type="http://schemas.openxmlformats.org/officeDocument/2006/relationships/hyperlink"/><Relationship Id="rId2602" Target="https://doi.org/10.1109/16.748861" TargetMode="External" Type="http://schemas.openxmlformats.org/officeDocument/2006/relationships/hyperlink"/><Relationship Id="rId2603" Target="https://doi.org/10.1109/TED.2011.2177984" TargetMode="External" Type="http://schemas.openxmlformats.org/officeDocument/2006/relationships/hyperlink"/><Relationship Id="rId2604" Target="https://doi.org/10.1063/1.2180445" TargetMode="External" Type="http://schemas.openxmlformats.org/officeDocument/2006/relationships/hyperlink"/><Relationship Id="rId2605" Target="media/image1014.png" Type="http://schemas.openxmlformats.org/officeDocument/2006/relationships/image"/><Relationship Id="rId2606" Target="https://doi.org/10.1007/BF00615935" TargetMode="External" Type="http://schemas.openxmlformats.org/officeDocument/2006/relationships/hyperlink"/><Relationship Id="rId2607" Target="https://doi.org/10.1063/1.1713940" TargetMode="External" Type="http://schemas.openxmlformats.org/officeDocument/2006/relationships/hyperlink"/><Relationship Id="rId2608" Target="https://doi.org/10.1016/0038-1101(66)90097-9" TargetMode="External" Type="http://schemas.openxmlformats.org/officeDocument/2006/relationships/hyperlink"/><Relationship Id="rId2609" Target="https://doi.org/10.1116/1.590839" TargetMode="External" Type="http://schemas.openxmlformats.org/officeDocument/2006/relationships/hyperlink"/><Relationship Id="rId261" Target="media/image252.png" Type="http://schemas.openxmlformats.org/officeDocument/2006/relationships/image"/><Relationship Id="rId2610" Target="https://doi.org/10.1016/0038-1101(66)90127-4" TargetMode="External" Type="http://schemas.openxmlformats.org/officeDocument/2006/relationships/hyperlink"/><Relationship Id="rId2611" Target="https://doi.org/10.1016/0038-1101(71)90027-X" TargetMode="External" Type="http://schemas.openxmlformats.org/officeDocument/2006/relationships/hyperlink"/><Relationship Id="rId2612" Target="https://doi.org/10.1063/1.4789000" TargetMode="External" Type="http://schemas.openxmlformats.org/officeDocument/2006/relationships/hyperlink"/><Relationship Id="rId2613" Target="https://doi.org/10.1016/0038-1101(70)90098-5" TargetMode="External" Type="http://schemas.openxmlformats.org/officeDocument/2006/relationships/hyperlink"/><Relationship Id="rId2614" Target="media/image1015.png" Type="http://schemas.openxmlformats.org/officeDocument/2006/relationships/image"/><Relationship Id="rId2615" Target="https://doi.org/10.1088/1751-8113/41/39/395301" TargetMode="External" Type="http://schemas.openxmlformats.org/officeDocument/2006/relationships/hyperlink"/><Relationship Id="rId2616" Target="https://doi.org/10.1007/978-3-662-06688-1" TargetMode="External" Type="http://schemas.openxmlformats.org/officeDocument/2006/relationships/hyperlink"/><Relationship Id="rId2617" Target="https://doi.org/10.1016/0038-1101(70)90056-0" TargetMode="External" Type="http://schemas.openxmlformats.org/officeDocument/2006/relationships/hyperlink"/><Relationship Id="rId2618" Target="https://doi.org/10.1016/0038-1101(71)90129-8" TargetMode="External" Type="http://schemas.openxmlformats.org/officeDocument/2006/relationships/hyperlink"/><Relationship Id="rId2619" Target="https://doi.org/10.1143/JJAP.19.L491" TargetMode="External" Type="http://schemas.openxmlformats.org/officeDocument/2006/relationships/hyperlink"/><Relationship Id="rId262" Target="media/image253.png" Type="http://schemas.openxmlformats.org/officeDocument/2006/relationships/image"/><Relationship Id="rId2620" Target="https://doi.org/10.1016/0038-1101(67)90037-8" TargetMode="External" Type="http://schemas.openxmlformats.org/officeDocument/2006/relationships/hyperlink"/><Relationship Id="rId2621" Target="https://doi.org/10.1063/1.96498" TargetMode="External" Type="http://schemas.openxmlformats.org/officeDocument/2006/relationships/hyperlink"/><Relationship Id="rId2622" Target="https://doi.org/10.1016/0038-1101(75)90031-3" TargetMode="External" Type="http://schemas.openxmlformats.org/officeDocument/2006/relationships/hyperlink"/><Relationship Id="rId2623" Target="https://doi.org/10.1016/S0080-8784(08)60284-7" TargetMode="External" Type="http://schemas.openxmlformats.org/officeDocument/2006/relationships/hyperlink"/><Relationship Id="rId2624" Target="https://doi.org/10.1016/0038-1101(75)90088-X" TargetMode="External" Type="http://schemas.openxmlformats.org/officeDocument/2006/relationships/hyperlink"/><Relationship Id="rId2625" Target="https://doi.org/10.1063/1.4978231" TargetMode="External" Type="http://schemas.openxmlformats.org/officeDocument/2006/relationships/hyperlink"/><Relationship Id="rId2626" Target="https://doi.org/10.1103/PhysRevSeriesI.32.492" TargetMode="External" Type="http://schemas.openxmlformats.org/officeDocument/2006/relationships/hyperlink"/><Relationship Id="rId2627" Target="https://doi.org/10.1103/PhysRev.2.450" TargetMode="External" Type="http://schemas.openxmlformats.org/officeDocument/2006/relationships/hyperlink"/><Relationship Id="rId2628" Target="https://doi.org/10.1063/1.4913512" TargetMode="External" Type="http://schemas.openxmlformats.org/officeDocument/2006/relationships/hyperlink"/><Relationship Id="rId2629" Target="https://doi.org/10.1103/PhysRev.97.1531" TargetMode="External" Type="http://schemas.openxmlformats.org/officeDocument/2006/relationships/hyperlink"/><Relationship Id="rId263" Target="media/image254.png" Type="http://schemas.openxmlformats.org/officeDocument/2006/relationships/image"/><Relationship Id="rId2630" Target="https://doi.org/10.1038/1821296a0" TargetMode="External" Type="http://schemas.openxmlformats.org/officeDocument/2006/relationships/hyperlink"/><Relationship Id="rId2631" Target="https://doi.org/10.1016/0038-1101(67)90074-3" TargetMode="External" Type="http://schemas.openxmlformats.org/officeDocument/2006/relationships/hyperlink"/><Relationship Id="rId2632" Target="https://doi.org/10.1080/13642818408238824" TargetMode="External" Type="http://schemas.openxmlformats.org/officeDocument/2006/relationships/hyperlink"/><Relationship Id="rId2633" Target="media/image1016.png" Type="http://schemas.openxmlformats.org/officeDocument/2006/relationships/image"/><Relationship Id="rId2634" Target="https://doi.org/10.1063/1.364154" TargetMode="External" Type="http://schemas.openxmlformats.org/officeDocument/2006/relationships/hyperlink"/><Relationship Id="rId2635" Target="https://doi.org/10.1103/PhysRevLett.76.1900" TargetMode="External" Type="http://schemas.openxmlformats.org/officeDocument/2006/relationships/hyperlink"/><Relationship Id="rId2636" Target="https://doi.org/10.1016/S0081-1947(01)80003-5" TargetMode="External" Type="http://schemas.openxmlformats.org/officeDocument/2006/relationships/hyperlink"/><Relationship Id="rId2637" Target="https://doi.org/10.1063/1.1728487" TargetMode="External" Type="http://schemas.openxmlformats.org/officeDocument/2006/relationships/hyperlink"/><Relationship Id="rId2638" Target="https://doi.org/10.1103/PhysRev.99.376" TargetMode="External" Type="http://schemas.openxmlformats.org/officeDocument/2006/relationships/hyperlink"/><Relationship Id="rId2639" Target="https://doi.org/10.1016/0038-1101(65)90046-8" TargetMode="External" Type="http://schemas.openxmlformats.org/officeDocument/2006/relationships/hyperlink"/><Relationship Id="rId264" Target="media/image255.png" Type="http://schemas.openxmlformats.org/officeDocument/2006/relationships/image"/><Relationship Id="rId2640" Target="https://doi.org/10.1016/0022-3697(66)90118-1" TargetMode="External" Type="http://schemas.openxmlformats.org/officeDocument/2006/relationships/hyperlink"/><Relationship Id="rId2641" Target="https://doi.org/10.1016/0038-1101(74)90023-9" TargetMode="External" Type="http://schemas.openxmlformats.org/officeDocument/2006/relationships/hyperlink"/><Relationship Id="rId2642" Target="https://doi.org/10.1021/j100039a041" TargetMode="External" Type="http://schemas.openxmlformats.org/officeDocument/2006/relationships/hyperlink"/><Relationship Id="rId2643" Target="https://doi.org/10.1016/0038-1101(70)90158-9" TargetMode="External" Type="http://schemas.openxmlformats.org/officeDocument/2006/relationships/hyperlink"/><Relationship Id="rId2644" Target="https://doi.org/10.1209/0295-5075/120/28004" TargetMode="External" Type="http://schemas.openxmlformats.org/officeDocument/2006/relationships/hyperlink"/><Relationship Id="rId2645" Target="https://doi.org/10.1016/j.jcrysgro.2006.10.246" TargetMode="External" Type="http://schemas.openxmlformats.org/officeDocument/2006/relationships/hyperlink"/><Relationship Id="rId2646" Target="https://doi.org/10.1109/JRPROC.1957.278528" TargetMode="External" Type="http://schemas.openxmlformats.org/officeDocument/2006/relationships/hyperlink"/><Relationship Id="rId2647" Target="https://doi.org/10.1016/j.sse.2005.06.015" TargetMode="External" Type="http://schemas.openxmlformats.org/officeDocument/2006/relationships/hyperlink"/><Relationship Id="rId2648" Target="https://doi.org/10.1016/0038-1101(67)90075-5" TargetMode="External" Type="http://schemas.openxmlformats.org/officeDocument/2006/relationships/hyperlink"/><Relationship Id="rId2649" Target="https://doi.org/10.1007/978-3-0348-6854-9" TargetMode="External" Type="http://schemas.openxmlformats.org/officeDocument/2006/relationships/hyperlink"/><Relationship Id="rId265" Target="media/image256.png" Type="http://schemas.openxmlformats.org/officeDocument/2006/relationships/image"/><Relationship Id="rId2650" Target="https://doi.org/10.1002/pssa.2210080202" TargetMode="External" Type="http://schemas.openxmlformats.org/officeDocument/2006/relationships/hyperlink"/><Relationship Id="rId2651" Target="https://doi.org/10.1002/pssr.200802264" TargetMode="External" Type="http://schemas.openxmlformats.org/officeDocument/2006/relationships/hyperlink"/><Relationship Id="rId2652" Target="https://doi.org/10.1063/1.1754511" TargetMode="External" Type="http://schemas.openxmlformats.org/officeDocument/2006/relationships/hyperlink"/><Relationship Id="rId2653" Target="https://doi.org/10.1016/0038-1101(67)90111-6" TargetMode="External" Type="http://schemas.openxmlformats.org/officeDocument/2006/relationships/hyperlink"/><Relationship Id="rId2654" Target="https://doi.org/10.1016/0038-1101(76)90152-0" TargetMode="External" Type="http://schemas.openxmlformats.org/officeDocument/2006/relationships/hyperlink"/><Relationship Id="rId2655" Target="https://doi.org/10.1016/0038-1101(80)90072-6" TargetMode="External" Type="http://schemas.openxmlformats.org/officeDocument/2006/relationships/hyperlink"/><Relationship Id="rId2656" Target="https://doi.org/10.1063/1.1702640" TargetMode="External" Type="http://schemas.openxmlformats.org/officeDocument/2006/relationships/hyperlink"/><Relationship Id="rId2657" Target="https://doi.org/10.1007/978-0-387-47314-7" TargetMode="External" Type="http://schemas.openxmlformats.org/officeDocument/2006/relationships/hyperlink"/><Relationship Id="rId2658" Target="https://doi.org/10.1016/0038-1101(66)90033-5" TargetMode="External" Type="http://schemas.openxmlformats.org/officeDocument/2006/relationships/hyperlink"/><Relationship Id="rId2659" Target="https://doi.org/10.1016/0038-1101(79)90020-0" TargetMode="External" Type="http://schemas.openxmlformats.org/officeDocument/2006/relationships/hyperlink"/><Relationship Id="rId266" Target="media/image257.png" Type="http://schemas.openxmlformats.org/officeDocument/2006/relationships/image"/><Relationship Id="rId2660" Target="https://doi.org/10.1063/1.4794532" TargetMode="External" Type="http://schemas.openxmlformats.org/officeDocument/2006/relationships/hyperlink"/><Relationship Id="rId2661" Target="https://doi.org/10.1021/am504454g" TargetMode="External" Type="http://schemas.openxmlformats.org/officeDocument/2006/relationships/hyperlink"/><Relationship Id="rId2662" Target="media/image1017.png" Type="http://schemas.openxmlformats.org/officeDocument/2006/relationships/image"/><Relationship Id="rId2663" Target="https://doi.org/10.1038/srep21937" TargetMode="External" Type="http://schemas.openxmlformats.org/officeDocument/2006/relationships/hyperlink"/><Relationship Id="rId2664" Target="https://doi.org/10.1063/1.369587" TargetMode="External" Type="http://schemas.openxmlformats.org/officeDocument/2006/relationships/hyperlink"/><Relationship Id="rId2665" Target="https://doi.org/10.1063/1.371306" TargetMode="External" Type="http://schemas.openxmlformats.org/officeDocument/2006/relationships/hyperlink"/><Relationship Id="rId2666" Target="https://doi.org/10.1103/PhysRevLett.94.036601" TargetMode="External" Type="http://schemas.openxmlformats.org/officeDocument/2006/relationships/hyperlink"/><Relationship Id="rId2667" Target="https://doi.org/10.1063/1.117151" TargetMode="External" Type="http://schemas.openxmlformats.org/officeDocument/2006/relationships/hyperlink"/><Relationship Id="rId2668" Target="https://doi.org/10.1246/cl.2004.1034" TargetMode="External" Type="http://schemas.openxmlformats.org/officeDocument/2006/relationships/hyperlink"/><Relationship Id="rId2669" Target="https://doi.org/10.1007/978-1-4684-4655-5" TargetMode="External" Type="http://schemas.openxmlformats.org/officeDocument/2006/relationships/hyperlink"/><Relationship Id="rId267" Target="media/image258.png" Type="http://schemas.openxmlformats.org/officeDocument/2006/relationships/image"/><Relationship Id="rId2670" Target="http://www.virginiadiodes.com" TargetMode="External" Type="http://schemas.openxmlformats.org/officeDocument/2006/relationships/hyperlink"/><Relationship Id="rId2671" Target="https://doi.org/10.1103/PhysRev.109.603" TargetMode="External" Type="http://schemas.openxmlformats.org/officeDocument/2006/relationships/hyperlink"/><Relationship Id="rId2672" Target="https://doi.org/10.1002/3527600434.eap400" TargetMode="External" Type="http://schemas.openxmlformats.org/officeDocument/2006/relationships/hyperlink"/><Relationship Id="rId2673" Target="https://doi.org/10.1002/3527600434.eap541" TargetMode="External" Type="http://schemas.openxmlformats.org/officeDocument/2006/relationships/hyperlink"/><Relationship Id="rId2674" Target="https://doi.org/10.1016/0022-3697(60)90035-4" TargetMode="External" Type="http://schemas.openxmlformats.org/officeDocument/2006/relationships/hyperlink"/><Relationship Id="rId2675" Target="https://doi.org/10.1016/0038-1101(60)90052-6" TargetMode="External" Type="http://schemas.openxmlformats.org/officeDocument/2006/relationships/hyperlink"/><Relationship Id="rId2676" Target="https://doi.org/10.1103/PhysRevLett.3.167" TargetMode="External" Type="http://schemas.openxmlformats.org/officeDocument/2006/relationships/hyperlink"/><Relationship Id="rId2677" Target="https://doi.org/10.1103/PhysRev.125.877" TargetMode="External" Type="http://schemas.openxmlformats.org/officeDocument/2006/relationships/hyperlink"/><Relationship Id="rId2678" Target="https://doi.org/10.1109/TED.2006.882281" TargetMode="External" Type="http://schemas.openxmlformats.org/officeDocument/2006/relationships/hyperlink"/><Relationship Id="rId2679" Target="http://www.americanmicrosemi.com" TargetMode="External" Type="http://schemas.openxmlformats.org/officeDocument/2006/relationships/hyperlink"/><Relationship Id="rId268" Target="media/image259.png" Type="http://schemas.openxmlformats.org/officeDocument/2006/relationships/image"/><Relationship Id="rId2680" Target="http://www.americanmicrosemi.com" TargetMode="External" Type="http://schemas.openxmlformats.org/officeDocument/2006/relationships/hyperlink"/><Relationship Id="rId2681" Target="https://doi.org/10.1109/LED.2007.904218" TargetMode="External" Type="http://schemas.openxmlformats.org/officeDocument/2006/relationships/hyperlink"/><Relationship Id="rId2682" Target="https://doi.org/10.1063/1.2060956" TargetMode="External" Type="http://schemas.openxmlformats.org/officeDocument/2006/relationships/hyperlink"/><Relationship Id="rId2683" Target="https://doi.org/10.1109/55.62989" TargetMode="External" Type="http://schemas.openxmlformats.org/officeDocument/2006/relationships/hyperlink"/><Relationship Id="rId2684" Target="https://doi.org/10.1049/el:20070936" TargetMode="External" Type="http://schemas.openxmlformats.org/officeDocument/2006/relationships/hyperlink"/><Relationship Id="rId2685" Target="https://doi.org/10.1007/978-1-4615-3970-4%255F2" TargetMode="External" Type="http://schemas.openxmlformats.org/officeDocument/2006/relationships/hyperlink"/><Relationship Id="rId2686" Target="https://doi.org/10.1109/COMSIG.1998.736992" TargetMode="External" Type="http://schemas.openxmlformats.org/officeDocument/2006/relationships/hyperlink"/><Relationship Id="rId2687" Target="https://doi.org/10.1007/978-1-4615-3970-4" TargetMode="External" Type="http://schemas.openxmlformats.org/officeDocument/2006/relationships/hyperlink"/><Relationship Id="rId2688" Target="media/image1018.png" Type="http://schemas.openxmlformats.org/officeDocument/2006/relationships/image"/><Relationship Id="rId2689" Target="https://doi.org/10.1021/cr00035a013" TargetMode="External" Type="http://schemas.openxmlformats.org/officeDocument/2006/relationships/hyperlink"/><Relationship Id="rId269" Target="media/image260.png" Type="http://schemas.openxmlformats.org/officeDocument/2006/relationships/image"/><Relationship Id="rId2690" Target="https://doi.org/10.1021/ja00406a004" TargetMode="External" Type="http://schemas.openxmlformats.org/officeDocument/2006/relationships/hyperlink"/><Relationship Id="rId2691" Target="https://doi.org/10.1023/A:1018589206858" TargetMode="External" Type="http://schemas.openxmlformats.org/officeDocument/2006/relationships/hyperlink"/><Relationship Id="rId2692" Target="https://doi.org/10.1002/adma.200306673" TargetMode="External" Type="http://schemas.openxmlformats.org/officeDocument/2006/relationships/hyperlink"/><Relationship Id="rId2693" Target="https://doi.org/10.1038/119050c0" TargetMode="External" Type="http://schemas.openxmlformats.org/officeDocument/2006/relationships/hyperlink"/><Relationship Id="rId2694" Target="https://doi.org/10.1103/PhysRev.32.97" TargetMode="External" Type="http://schemas.openxmlformats.org/officeDocument/2006/relationships/hyperlink"/><Relationship Id="rId2695" Target="https://doi.org/10.1103/PhysRev.32.110" TargetMode="External" Type="http://schemas.openxmlformats.org/officeDocument/2006/relationships/hyperlink"/><Relationship Id="rId2696" Target="https://doi.org/10.1364/AO.1.000627" TargetMode="External" Type="http://schemas.openxmlformats.org/officeDocument/2006/relationships/hyperlink"/><Relationship Id="rId2697" Target="media/image1019.png" Type="http://schemas.openxmlformats.org/officeDocument/2006/relationships/image"/><Relationship Id="rId2698" Target="https://doi.org/10.1364/JOSA.50.001058" TargetMode="External" Type="http://schemas.openxmlformats.org/officeDocument/2006/relationships/hyperlink"/><Relationship Id="rId2699" Target="http://www.canon.com/technology" TargetMode="External" Type="http://schemas.openxmlformats.org/officeDocument/2006/relationships/hyperlink"/><Relationship Id="rId27" Target="media/image22.png" Type="http://schemas.openxmlformats.org/officeDocument/2006/relationships/image"/><Relationship Id="rId270" Target="media/image261.png" Type="http://schemas.openxmlformats.org/officeDocument/2006/relationships/image"/><Relationship Id="rId2700" Target="https://doi.org/10.1063/1.354252" TargetMode="External" Type="http://schemas.openxmlformats.org/officeDocument/2006/relationships/hyperlink"/><Relationship Id="rId2701" Target="media/image1020.png" Type="http://schemas.openxmlformats.org/officeDocument/2006/relationships/image"/><Relationship Id="rId2702" Target="https://doi.org/10.1063/1.1425066" TargetMode="External" Type="http://schemas.openxmlformats.org/officeDocument/2006/relationships/hyperlink"/><Relationship Id="rId2703" Target="https://doi.org/10.1016/j.pquantelec.2012.07.001" TargetMode="External" Type="http://schemas.openxmlformats.org/officeDocument/2006/relationships/hyperlink"/><Relationship Id="rId2704" Target="http://www.iaf.fraunhofer.de" TargetMode="External" Type="http://schemas.openxmlformats.org/officeDocument/2006/relationships/hyperlink"/><Relationship Id="rId2705" Target="https://doi.org/10.1117/12.479623" TargetMode="External" Type="http://schemas.openxmlformats.org/officeDocument/2006/relationships/hyperlink"/><Relationship Id="rId2706" Target="https://doi.org/10.1117/12.560291" TargetMode="External" Type="http://schemas.openxmlformats.org/officeDocument/2006/relationships/hyperlink"/><Relationship Id="rId2707" Target="https://doi.org/10.1063/1.339466" TargetMode="External" Type="http://schemas.openxmlformats.org/officeDocument/2006/relationships/hyperlink"/><Relationship Id="rId2708" Target="https://doi.org/10.1016/S0080-8784(08)60150-7" TargetMode="External" Type="http://schemas.openxmlformats.org/officeDocument/2006/relationships/hyperlink"/><Relationship Id="rId2709" Target="http://www.silicon-sensor.com" TargetMode="External" Type="http://schemas.openxmlformats.org/officeDocument/2006/relationships/hyperlink"/><Relationship Id="rId271" Target="media/image262.png" Type="http://schemas.openxmlformats.org/officeDocument/2006/relationships/image"/><Relationship Id="rId2710" Target="https://doi.org/10.1016/0038-1101(71)90109-2" TargetMode="External" Type="http://schemas.openxmlformats.org/officeDocument/2006/relationships/hyperlink"/><Relationship Id="rId2711" Target="https://doi.org/10.1109/3.159542" TargetMode="External" Type="http://schemas.openxmlformats.org/officeDocument/2006/relationships/hyperlink"/><Relationship Id="rId2712" Target="https://doi.org/10.1109/T-ED.1966.15651" TargetMode="External" Type="http://schemas.openxmlformats.org/officeDocument/2006/relationships/hyperlink"/><Relationship Id="rId2713" Target="https://doi.org/10.1109/T-ED.1966.15880" TargetMode="External" Type="http://schemas.openxmlformats.org/officeDocument/2006/relationships/hyperlink"/><Relationship Id="rId2714" Target="https://doi.org/10.1109/JEDS.2013.2258072" TargetMode="External" Type="http://schemas.openxmlformats.org/officeDocument/2006/relationships/hyperlink"/><Relationship Id="rId2715" Target="https://doi.org/10.1109/68.180577" TargetMode="External" Type="http://schemas.openxmlformats.org/officeDocument/2006/relationships/hyperlink"/><Relationship Id="rId2716" Target="https://doi.org/10.1109/68.924045" TargetMode="External" Type="http://schemas.openxmlformats.org/officeDocument/2006/relationships/hyperlink"/><Relationship Id="rId2717" Target="https://doi.org/10.1007/0-306-47119-1" TargetMode="External" Type="http://schemas.openxmlformats.org/officeDocument/2006/relationships/hyperlink"/><Relationship Id="rId2718" Target="https://doi.org/10.1002/j.1538-7305.1967.tb04232.x" TargetMode="External" Type="http://schemas.openxmlformats.org/officeDocument/2006/relationships/hyperlink"/><Relationship Id="rId2719" Target="http://www.kodak.com" TargetMode="External" Type="http://schemas.openxmlformats.org/officeDocument/2006/relationships/hyperlink"/><Relationship Id="rId272" Target="media/image263.png" Type="http://schemas.openxmlformats.org/officeDocument/2006/relationships/image"/><Relationship Id="rId2720" Target="https://doi.org/10.1109/T-ED.1972.17497" TargetMode="External" Type="http://schemas.openxmlformats.org/officeDocument/2006/relationships/hyperlink"/><Relationship Id="rId2721" Target="http://www.sony.net" TargetMode="External" Type="http://schemas.openxmlformats.org/officeDocument/2006/relationships/hyperlink"/><Relationship Id="rId2722" Target="https://doi.org/10.1016/j.mejo.2005.07.002" TargetMode="External" Type="http://schemas.openxmlformats.org/officeDocument/2006/relationships/hyperlink"/><Relationship Id="rId2723" Target="https://doi.org/10.1016/j.mejo.2005.07.002" TargetMode="External" Type="http://schemas.openxmlformats.org/officeDocument/2006/relationships/hyperlink"/><Relationship Id="rId2724" Target="http://www.hamamatsu.com" TargetMode="External" Type="http://schemas.openxmlformats.org/officeDocument/2006/relationships/hyperlink"/><Relationship Id="rId2725" Target="http://www.foveon.com" TargetMode="External" Type="http://schemas.openxmlformats.org/officeDocument/2006/relationships/hyperlink"/><Relationship Id="rId2726" Target="http://www.first-sensor.com" TargetMode="External" Type="http://schemas.openxmlformats.org/officeDocument/2006/relationships/hyperlink"/><Relationship Id="rId2727" Target="http://www.sensorsinc.com" TargetMode="External" Type="http://schemas.openxmlformats.org/officeDocument/2006/relationships/hyperlink"/><Relationship Id="rId2728" Target="http://www.osioptoelectronics.com" TargetMode="External" Type="http://schemas.openxmlformats.org/officeDocument/2006/relationships/hyperlink"/><Relationship Id="rId2729" Target="https://doi.org/10.1109/IEDM.2018.8614569" TargetMode="External" Type="http://schemas.openxmlformats.org/officeDocument/2006/relationships/hyperlink"/><Relationship Id="rId273" Target="media/image264.png" Type="http://schemas.openxmlformats.org/officeDocument/2006/relationships/image"/><Relationship Id="rId2730" Target="https://doi.org/10.1109/IEDM.2017.8268317" TargetMode="External" Type="http://schemas.openxmlformats.org/officeDocument/2006/relationships/hyperlink"/><Relationship Id="rId2731" Target="https://doi.org/10.1002/pip.4670010109" TargetMode="External" Type="http://schemas.openxmlformats.org/officeDocument/2006/relationships/hyperlink"/><Relationship Id="rId2732" Target="https://doi.org/10.1002/pip.3371" TargetMode="External" Type="http://schemas.openxmlformats.org/officeDocument/2006/relationships/hyperlink"/><Relationship Id="rId2733" Target="https://doi.org/10.1103/PhysRev.116.84" TargetMode="External" Type="http://schemas.openxmlformats.org/officeDocument/2006/relationships/hyperlink"/><Relationship Id="rId2734" Target="https://doi.org/10.1063/1.355842" TargetMode="External" Type="http://schemas.openxmlformats.org/officeDocument/2006/relationships/hyperlink"/><Relationship Id="rId2735" Target="https://doi.org/10.1016/S0080-8784(08)62358-3" TargetMode="External" Type="http://schemas.openxmlformats.org/officeDocument/2006/relationships/hyperlink"/><Relationship Id="rId2736" Target="https://doi.org/10.1002/pip.767" TargetMode="External" Type="http://schemas.openxmlformats.org/officeDocument/2006/relationships/hyperlink"/><Relationship Id="rId2737" Target="https://doi.org/10.1063/1.328272" TargetMode="External" Type="http://schemas.openxmlformats.org/officeDocument/2006/relationships/hyperlink"/><Relationship Id="rId2738" Target="https://doi.org/10.1063/1.1736034" TargetMode="External" Type="http://schemas.openxmlformats.org/officeDocument/2006/relationships/hyperlink"/><Relationship Id="rId2739" Target="https://doi.org/10.1016/j.mseb.2008.06.033" TargetMode="External" Type="http://schemas.openxmlformats.org/officeDocument/2006/relationships/hyperlink"/><Relationship Id="rId274" Target="media/image265.png" Type="http://schemas.openxmlformats.org/officeDocument/2006/relationships/image"/><Relationship Id="rId2740" Target="https://doi.org/10.1002/pssa.200880458" TargetMode="External" Type="http://schemas.openxmlformats.org/officeDocument/2006/relationships/hyperlink"/><Relationship Id="rId2741" Target="https://doi.org/10.1103/PhysRevLett.72.3851" TargetMode="External" Type="http://schemas.openxmlformats.org/officeDocument/2006/relationships/hyperlink"/><Relationship Id="rId2742" Target="https://doi.org/10.1002/pssa.200880460" TargetMode="External" Type="http://schemas.openxmlformats.org/officeDocument/2006/relationships/hyperlink"/><Relationship Id="rId2743" Target="https://doi.org/10.1063/1.1722034" TargetMode="External" Type="http://schemas.openxmlformats.org/officeDocument/2006/relationships/hyperlink"/><Relationship Id="rId2744" Target="https://doi.org/10.1063/1.1840606" TargetMode="External" Type="http://schemas.openxmlformats.org/officeDocument/2006/relationships/hyperlink"/><Relationship Id="rId2745" Target="https://doi.org/10.1109/JPHOTOV.2012.2198434" TargetMode="External" Type="http://schemas.openxmlformats.org/officeDocument/2006/relationships/hyperlink"/><Relationship Id="rId2746" Target="https://doi.org/10.1016/0379-6787(90)90021-V" TargetMode="External" Type="http://schemas.openxmlformats.org/officeDocument/2006/relationships/hyperlink"/><Relationship Id="rId2747" Target="http://www.nrel.gov/gis/solar.html" TargetMode="External" Type="http://schemas.openxmlformats.org/officeDocument/2006/relationships/hyperlink"/><Relationship Id="rId2748" Target="http://www.acre.murdoch.edu.au" TargetMode="External" Type="http://schemas.openxmlformats.org/officeDocument/2006/relationships/hyperlink"/><Relationship Id="rId2749" Target="https://doi.org/10.1016/S0038-092X(03)00155-5" TargetMode="External" Type="http://schemas.openxmlformats.org/officeDocument/2006/relationships/hyperlink"/><Relationship Id="rId275" Target="media/image266.png" Type="http://schemas.openxmlformats.org/officeDocument/2006/relationships/image"/><Relationship Id="rId2750" Target="https://doi.org/10.1016/0379-6787(88)90059-2" TargetMode="External" Type="http://schemas.openxmlformats.org/officeDocument/2006/relationships/hyperlink"/><Relationship Id="rId2751" Target="https://doi.org/10.1016/B978-0-12-388417-6.00005-2" TargetMode="External" Type="http://schemas.openxmlformats.org/officeDocument/2006/relationships/hyperlink"/><Relationship Id="rId2752" Target="https://doi.org/10.4028/www.scientific.net/SSP.80-81.299" TargetMode="External" Type="http://schemas.openxmlformats.org/officeDocument/2006/relationships/hyperlink"/><Relationship Id="rId2753" Target="https://doi.org/10.1063/1.365341" TargetMode="External" Type="http://schemas.openxmlformats.org/officeDocument/2006/relationships/hyperlink"/><Relationship Id="rId2754" Target="https://doi.org/10.1063/1.327342" TargetMode="External" Type="http://schemas.openxmlformats.org/officeDocument/2006/relationships/hyperlink"/><Relationship Id="rId2755" Target="https://doi.org/10.1063/1.2734507" TargetMode="External" Type="http://schemas.openxmlformats.org/officeDocument/2006/relationships/hyperlink"/><Relationship Id="rId2756" Target="https://global.sharp/corporate/news/120531.html" TargetMode="External" Type="http://schemas.openxmlformats.org/officeDocument/2006/relationships/hyperlink"/><Relationship Id="rId2757" Target="https://doi.org/10.1016/B978-0-12-388417-6.00004-0" TargetMode="External" Type="http://schemas.openxmlformats.org/officeDocument/2006/relationships/hyperlink"/><Relationship Id="rId2758" Target="https://doi.org/10.1016/j.solmat.2006.06.031" TargetMode="External" Type="http://schemas.openxmlformats.org/officeDocument/2006/relationships/hyperlink"/><Relationship Id="rId2759" Target="https://doi.org/10.1557/JMR.2004.0252" TargetMode="External" Type="http://schemas.openxmlformats.org/officeDocument/2006/relationships/hyperlink"/><Relationship Id="rId276" Target="media/image267.png" Type="http://schemas.openxmlformats.org/officeDocument/2006/relationships/image"/><Relationship Id="rId2760" Target="https://doi.org/10.1063/1.1345834" TargetMode="External" Type="http://schemas.openxmlformats.org/officeDocument/2006/relationships/hyperlink"/><Relationship Id="rId2761" Target="https://doi.org/10.1002/adfm.200600489" TargetMode="External" Type="http://schemas.openxmlformats.org/officeDocument/2006/relationships/hyperlink"/><Relationship Id="rId2762" Target="https://doi.org/10.1063/1.1492021" TargetMode="External" Type="http://schemas.openxmlformats.org/officeDocument/2006/relationships/hyperlink"/><Relationship Id="rId2763" Target="https://doi.org/10.1063/1.1505677" TargetMode="External" Type="http://schemas.openxmlformats.org/officeDocument/2006/relationships/hyperlink"/><Relationship Id="rId2764" Target="https://doi.org/10.1103/PhysRevLett.78.5014" TargetMode="External" Type="http://schemas.openxmlformats.org/officeDocument/2006/relationships/hyperlink"/><Relationship Id="rId2765" Target="https://doi.org/10.1103/PhysRevLett.91.246403" TargetMode="External" Type="http://schemas.openxmlformats.org/officeDocument/2006/relationships/hyperlink"/><Relationship Id="rId2766" Target="https://doi.org/10.1016/j.physe.2008.05.023" TargetMode="External" Type="http://schemas.openxmlformats.org/officeDocument/2006/relationships/hyperlink"/><Relationship Id="rId2767" Target="https://doi.org/10.1557/mrs2007.28" TargetMode="External" Type="http://schemas.openxmlformats.org/officeDocument/2006/relationships/hyperlink"/><Relationship Id="rId2768" Target="https://doi.org/10.1016/j.solmat.2006.06.011" TargetMode="External" Type="http://schemas.openxmlformats.org/officeDocument/2006/relationships/hyperlink"/><Relationship Id="rId2769" Target="https://doi.org/10.1002/pssc.200564172" TargetMode="External" Type="http://schemas.openxmlformats.org/officeDocument/2006/relationships/hyperlink"/><Relationship Id="rId277" Target="media/image268.png" Type="http://schemas.openxmlformats.org/officeDocument/2006/relationships/image"/><Relationship Id="rId2770" Target="http://www.spectrolab.com" TargetMode="External" Type="http://schemas.openxmlformats.org/officeDocument/2006/relationships/hyperlink"/><Relationship Id="rId2771" Target="https://doi.org/10.1557/mrs2007.27" TargetMode="External" Type="http://schemas.openxmlformats.org/officeDocument/2006/relationships/hyperlink"/><Relationship Id="rId2772" Target="https://doi.org/10.1038/nphoton.2014.134" TargetMode="External" Type="http://schemas.openxmlformats.org/officeDocument/2006/relationships/hyperlink"/><Relationship Id="rId2773" Target="https://doi.org/10.1021/jz4020162" TargetMode="External" Type="http://schemas.openxmlformats.org/officeDocument/2006/relationships/hyperlink"/><Relationship Id="rId2774" Target="https://doi.org/10.1063/1.4916561" TargetMode="External" Type="http://schemas.openxmlformats.org/officeDocument/2006/relationships/hyperlink"/><Relationship Id="rId2775" Target="http://www.eere.energy.gov/solar" TargetMode="External" Type="http://schemas.openxmlformats.org/officeDocument/2006/relationships/hyperlink"/><Relationship Id="rId2776" Target="https://doi.org/10.1007/978-3-540-39970-4%255F5" TargetMode="External" Type="http://schemas.openxmlformats.org/officeDocument/2006/relationships/hyperlink"/><Relationship Id="rId2777" Target="https://doi.org/10.1016/j.crhy.2017.09.003" TargetMode="External" Type="http://schemas.openxmlformats.org/officeDocument/2006/relationships/hyperlink"/><Relationship Id="rId2778" Target="https://doi.org/10.1002/pip.709" TargetMode="External" Type="http://schemas.openxmlformats.org/officeDocument/2006/relationships/hyperlink"/><Relationship Id="rId2779" Target="https://doi.org/10.1016/j.solmat.2013.08.037" TargetMode="External" Type="http://schemas.openxmlformats.org/officeDocument/2006/relationships/hyperlink"/><Relationship Id="rId278" Target="media/image269.png" Type="http://schemas.openxmlformats.org/officeDocument/2006/relationships/image"/><Relationship Id="rId2780" Target="http://www.energy-charts.de" TargetMode="External" Type="http://schemas.openxmlformats.org/officeDocument/2006/relationships/hyperlink"/><Relationship Id="rId2781" Target="https://doi.org/10.1016/S0168-9002(03)01031-3" TargetMode="External" Type="http://schemas.openxmlformats.org/officeDocument/2006/relationships/hyperlink"/><Relationship Id="rId2782" Target="https://doi.org/10.1142/2504" TargetMode="External" Type="http://schemas.openxmlformats.org/officeDocument/2006/relationships/hyperlink"/><Relationship Id="rId2783" Target="https://doi.org/10.1002/pssb.200844039" TargetMode="External" Type="http://schemas.openxmlformats.org/officeDocument/2006/relationships/hyperlink"/><Relationship Id="rId2784" Target="https://doi.org/10.1557/PROC-348-39" TargetMode="External" Type="http://schemas.openxmlformats.org/officeDocument/2006/relationships/hyperlink"/><Relationship Id="rId2785" Target="https://doi.org/10.1017/CBO9780511790546" TargetMode="External" Type="http://schemas.openxmlformats.org/officeDocument/2006/relationships/hyperlink"/><Relationship Id="rId2786" Target="https://doi.org/10.1007/978-3-319-99211-2" TargetMode="External" Type="http://schemas.openxmlformats.org/officeDocument/2006/relationships/hyperlink"/><Relationship Id="rId2787" Target="https://doi.org/10.1109/PROC.1972.8592" TargetMode="External" Type="http://schemas.openxmlformats.org/officeDocument/2006/relationships/hyperlink"/><Relationship Id="rId2788" Target="https://doi.org/10.1109/JDT.2007.895339" TargetMode="External" Type="http://schemas.openxmlformats.org/officeDocument/2006/relationships/hyperlink"/><Relationship Id="rId2789" Target="https://doi.org/10.1109/JLT.2008.923628" TargetMode="External" Type="http://schemas.openxmlformats.org/officeDocument/2006/relationships/hyperlink"/><Relationship Id="rId279" Target="media/image270.png" Type="http://schemas.openxmlformats.org/officeDocument/2006/relationships/image"/><Relationship Id="rId2790" Target="https://doi.org/10.1063/1.1654648" TargetMode="External" Type="http://schemas.openxmlformats.org/officeDocument/2006/relationships/hyperlink"/><Relationship Id="rId2791" Target="media/image1021.png" Type="http://schemas.openxmlformats.org/officeDocument/2006/relationships/image"/><Relationship Id="rId2792" Target="media/image1022.png" Type="http://schemas.openxmlformats.org/officeDocument/2006/relationships/image"/><Relationship Id="rId2793" Target="https://doi.org/10.1016/0022-0248(91)90818-P" TargetMode="External" Type="http://schemas.openxmlformats.org/officeDocument/2006/relationships/hyperlink"/><Relationship Id="rId2794" Target="https://doi.org/10.1103/PhysRevLett.108.097403" TargetMode="External" Type="http://schemas.openxmlformats.org/officeDocument/2006/relationships/hyperlink"/><Relationship Id="rId2795" Target="https://doi.org/10.1007/BF01688028" TargetMode="External" Type="http://schemas.openxmlformats.org/officeDocument/2006/relationships/hyperlink"/><Relationship Id="rId2796" Target="https://doi.org/10.1063/1.4903297" TargetMode="External" Type="http://schemas.openxmlformats.org/officeDocument/2006/relationships/hyperlink"/><Relationship Id="rId2797" Target="http://www.soora.com" TargetMode="External" Type="http://schemas.openxmlformats.org/officeDocument/2006/relationships/hyperlink"/><Relationship Id="rId2798" Target="https://doi.org/10.1016/0020-0891(66)90019-4" TargetMode="External" Type="http://schemas.openxmlformats.org/officeDocument/2006/relationships/hyperlink"/><Relationship Id="rId2799" Target="https://doi.org/10.1063/1.1714011" TargetMode="External" Type="http://schemas.openxmlformats.org/officeDocument/2006/relationships/hyperlink"/><Relationship Id="rId28" Target="media/image23.png" Type="http://schemas.openxmlformats.org/officeDocument/2006/relationships/image"/><Relationship Id="rId280" Target="media/image271.png" Type="http://schemas.openxmlformats.org/officeDocument/2006/relationships/image"/><Relationship Id="rId2800" Target="https://doi.org/10.1109/T-ED.1977.18854" TargetMode="External" Type="http://schemas.openxmlformats.org/officeDocument/2006/relationships/hyperlink"/><Relationship Id="rId2801" Target="http://www.osram-os.com" TargetMode="External" Type="http://schemas.openxmlformats.org/officeDocument/2006/relationships/hyperlink"/><Relationship Id="rId2802" Target="http://www.lumileds.com" TargetMode="External" Type="http://schemas.openxmlformats.org/officeDocument/2006/relationships/hyperlink"/><Relationship Id="rId2803" Target="https://doi.org/10.1002/pssa.200405119" TargetMode="External" Type="http://schemas.openxmlformats.org/officeDocument/2006/relationships/hyperlink"/><Relationship Id="rId2804" Target="http://www.osram-os.com" TargetMode="External" Type="http://schemas.openxmlformats.org/officeDocument/2006/relationships/hyperlink"/><Relationship Id="rId2805" Target="https://doi.org/10.1063/1.2337007" TargetMode="External" Type="http://schemas.openxmlformats.org/officeDocument/2006/relationships/hyperlink"/><Relationship Id="rId2806" Target="https://doi.org/10.1063/1.4905873" TargetMode="External" Type="http://schemas.openxmlformats.org/officeDocument/2006/relationships/hyperlink"/><Relationship Id="rId2807" Target="https://doi.org/10.1063/1.4819737" TargetMode="External" Type="http://schemas.openxmlformats.org/officeDocument/2006/relationships/hyperlink"/><Relationship Id="rId2808" Target="https://doi.org/10.7567/APEX.8.082103" TargetMode="External" Type="http://schemas.openxmlformats.org/officeDocument/2006/relationships/hyperlink"/><Relationship Id="rId2809" Target="https://doi.org/10.1103/PhysRevLett.116.027401" TargetMode="External" Type="http://schemas.openxmlformats.org/officeDocument/2006/relationships/hyperlink"/><Relationship Id="rId281" Target="media/image272.png" Type="http://schemas.openxmlformats.org/officeDocument/2006/relationships/image"/><Relationship Id="rId2810" Target="https://doi.org/10.1557/mrs2000.200" TargetMode="External" Type="http://schemas.openxmlformats.org/officeDocument/2006/relationships/hyperlink"/><Relationship Id="rId2811" Target="https://doi.org/10.1002/pssa.200520045" TargetMode="External" Type="http://schemas.openxmlformats.org/officeDocument/2006/relationships/hyperlink"/><Relationship Id="rId2812" Target="https://doi.org/10.1002/pssc.200303125" TargetMode="External" Type="http://schemas.openxmlformats.org/officeDocument/2006/relationships/hyperlink"/><Relationship Id="rId2813" Target="media/image1023.png" Type="http://schemas.openxmlformats.org/officeDocument/2006/relationships/image"/><Relationship Id="rId2814" Target="https://doi.org/10.1063/1.2785135" TargetMode="External" Type="http://schemas.openxmlformats.org/officeDocument/2006/relationships/hyperlink"/><Relationship Id="rId2815" Target="https://doi.org/10.1002/pssa.201431868" TargetMode="External" Type="http://schemas.openxmlformats.org/officeDocument/2006/relationships/hyperlink"/><Relationship Id="rId2816" Target="https://doi.org/10.1049/el:20061076" TargetMode="External" Type="http://schemas.openxmlformats.org/officeDocument/2006/relationships/hyperlink"/><Relationship Id="rId2817" Target="https://doi.org/10.1038/nature04446" TargetMode="External" Type="http://schemas.openxmlformats.org/officeDocument/2006/relationships/hyperlink"/><Relationship Id="rId2818" Target="https://doi.org/10.1088/1367-2630/8/2/029" TargetMode="External" Type="http://schemas.openxmlformats.org/officeDocument/2006/relationships/hyperlink"/><Relationship Id="rId2819" Target="https://doi.org/10.1038/nphoton.2007.46" TargetMode="External" Type="http://schemas.openxmlformats.org/officeDocument/2006/relationships/hyperlink"/><Relationship Id="rId282" Target="media/image273.png" Type="http://schemas.openxmlformats.org/officeDocument/2006/relationships/image"/><Relationship Id="rId2820" Target="https://doi.org/10.1002/pssc.200673201" TargetMode="External" Type="http://schemas.openxmlformats.org/officeDocument/2006/relationships/hyperlink"/><Relationship Id="rId2821" Target="https://doi.org/10.1109/LPT.2005.860028" TargetMode="External" Type="http://schemas.openxmlformats.org/officeDocument/2006/relationships/hyperlink"/><Relationship Id="rId2822" Target="https://doi.org/10.1038/nphoton.2007.120" TargetMode="External" Type="http://schemas.openxmlformats.org/officeDocument/2006/relationships/hyperlink"/><Relationship Id="rId2823" Target="https://doi.org/10.1063/1.98799" TargetMode="External" Type="http://schemas.openxmlformats.org/officeDocument/2006/relationships/hyperlink"/><Relationship Id="rId2824" Target="http://www.osram-os.com" TargetMode="External" Type="http://schemas.openxmlformats.org/officeDocument/2006/relationships/hyperlink"/><Relationship Id="rId2825" Target="http://www.pioneerelectronics.com" TargetMode="External" Type="http://schemas.openxmlformats.org/officeDocument/2006/relationships/hyperlink"/><Relationship Id="rId2826" Target="http://www.sony.com" TargetMode="External" Type="http://schemas.openxmlformats.org/officeDocument/2006/relationships/hyperlink"/><Relationship Id="rId2827" Target="http://www.laserfocusworld.com" TargetMode="External" Type="http://schemas.openxmlformats.org/officeDocument/2006/relationships/hyperlink"/><Relationship Id="rId2828" Target="https://doi.org/10.1142/7184" TargetMode="External" Type="http://schemas.openxmlformats.org/officeDocument/2006/relationships/hyperlink"/><Relationship Id="rId2829" Target="https://doi.org/10.1063/1.119489" TargetMode="External" Type="http://schemas.openxmlformats.org/officeDocument/2006/relationships/hyperlink"/><Relationship Id="rId283" Target="media/image274.png" Type="http://schemas.openxmlformats.org/officeDocument/2006/relationships/image"/><Relationship Id="rId2830" Target="https://doi.org/10.1016/S1386-9477(99)00041-7" TargetMode="External" Type="http://schemas.openxmlformats.org/officeDocument/2006/relationships/hyperlink"/><Relationship Id="rId2831" Target="media/image1024.png" Type="http://schemas.openxmlformats.org/officeDocument/2006/relationships/image"/><Relationship Id="rId2832" Target="https://doi.org/10.1063/1.1653213" TargetMode="External" Type="http://schemas.openxmlformats.org/officeDocument/2006/relationships/hyperlink"/><Relationship Id="rId2833" Target="https://doi.org/10.1016/0022-2313(73)90073-2" TargetMode="External" Type="http://schemas.openxmlformats.org/officeDocument/2006/relationships/hyperlink"/><Relationship Id="rId2834" Target="https://doi.org/10.1049/el:20010712" TargetMode="External" Type="http://schemas.openxmlformats.org/officeDocument/2006/relationships/hyperlink"/><Relationship Id="rId2835" Target="media/image1025.png" Type="http://schemas.openxmlformats.org/officeDocument/2006/relationships/image"/><Relationship Id="rId2836" Target="https://doi.org/10.1143/JJAP.12.1585" TargetMode="External" Type="http://schemas.openxmlformats.org/officeDocument/2006/relationships/hyperlink"/><Relationship Id="rId2837" Target="https://doi.org/10.1007/978-3-642-24538-1" TargetMode="External" Type="http://schemas.openxmlformats.org/officeDocument/2006/relationships/hyperlink"/><Relationship Id="rId2838" Target="https://doi.org/10.1063/1.1377623" TargetMode="External" Type="http://schemas.openxmlformats.org/officeDocument/2006/relationships/hyperlink"/><Relationship Id="rId2839" Target="https://doi.org/10.1109/68.920731" TargetMode="External" Type="http://schemas.openxmlformats.org/officeDocument/2006/relationships/hyperlink"/><Relationship Id="rId284" Target="The_Physics_of_Semiconductors00011.docx" TargetMode="External" Type="http://schemas.openxmlformats.org/officeDocument/2006/relationships/hyperlink"/><Relationship Id="rId2840" Target="https://doi.org/10.1103/PhysRevA.50.1675" TargetMode="External" Type="http://schemas.openxmlformats.org/officeDocument/2006/relationships/hyperlink"/><Relationship Id="rId2841" Target="https://doi.org/10.1103/PhysRevA.44.657" TargetMode="External" Type="http://schemas.openxmlformats.org/officeDocument/2006/relationships/hyperlink"/><Relationship Id="rId2842" Target="https://doi.org/10.1063/1.331591" TargetMode="External" Type="http://schemas.openxmlformats.org/officeDocument/2006/relationships/hyperlink"/><Relationship Id="rId2843" Target="https://doi.org/10.1017/CBO9780511776908" TargetMode="External" Type="http://schemas.openxmlformats.org/officeDocument/2006/relationships/hyperlink"/><Relationship Id="rId2844" Target="media/image1026.png" Type="http://schemas.openxmlformats.org/officeDocument/2006/relationships/image"/><Relationship Id="rId2845" Target="https://doi.org/10.1049/el:20045885" TargetMode="External" Type="http://schemas.openxmlformats.org/officeDocument/2006/relationships/hyperlink"/><Relationship Id="rId2846" Target="https://doi.org/10.1049/el:20058180" TargetMode="External" Type="http://schemas.openxmlformats.org/officeDocument/2006/relationships/hyperlink"/><Relationship Id="rId2847" Target="https://doi.org/10.1109/OFC.2002.1036504" TargetMode="External" Type="http://schemas.openxmlformats.org/officeDocument/2006/relationships/hyperlink"/><Relationship Id="rId2848" Target="https://doi.org/10.1109/OFC.2002.1036503" TargetMode="External" Type="http://schemas.openxmlformats.org/officeDocument/2006/relationships/hyperlink"/><Relationship Id="rId2849" Target="https://doi.org/10.1063/1.90623" TargetMode="External" Type="http://schemas.openxmlformats.org/officeDocument/2006/relationships/hyperlink"/><Relationship Id="rId285" Target="media/image275.png" Type="http://schemas.openxmlformats.org/officeDocument/2006/relationships/image"/><Relationship Id="rId2850" Target="https://doi.org/10.1117/12.467937" TargetMode="External" Type="http://schemas.openxmlformats.org/officeDocument/2006/relationships/hyperlink"/><Relationship Id="rId2851" Target="https://doi.org/10.1002/1521-396X(200003)178:1%253C255::AID-PSSA255%253E3.0.CO%3B2-Q" TargetMode="External" Type="http://schemas.openxmlformats.org/officeDocument/2006/relationships/hyperlink"/><Relationship Id="rId2852" Target="https://doi.org/10.1063/1.1290716" TargetMode="External" Type="http://schemas.openxmlformats.org/officeDocument/2006/relationships/hyperlink"/><Relationship Id="rId2853" Target="https://doi.org/10.1063/1.125816" TargetMode="External" Type="http://schemas.openxmlformats.org/officeDocument/2006/relationships/hyperlink"/><Relationship Id="rId2854" Target="https://doi.org/10.1002/(SICI)1521-3951(200104)224:3%253C819::AID-PSSB819%253F3.0.CO%3B2-1" TargetMode="External" Type="http://schemas.openxmlformats.org/officeDocument/2006/relationships/hyperlink"/><Relationship Id="rId2855" Target="https://doi.org/10.1109/OFC.2002.1036504" TargetMode="External" Type="http://schemas.openxmlformats.org/officeDocument/2006/relationships/hyperlink"/><Relationship Id="rId2856" Target="https://doi.org/10.1063/1.88820" TargetMode="External" Type="http://schemas.openxmlformats.org/officeDocument/2006/relationships/hyperlink"/><Relationship Id="rId2857" Target="https://doi.org/10.1109/68.775311" TargetMode="External" Type="http://schemas.openxmlformats.org/officeDocument/2006/relationships/hyperlink"/><Relationship Id="rId2858" Target="https://doi.org/10.1109/68.705593" TargetMode="External" Type="http://schemas.openxmlformats.org/officeDocument/2006/relationships/hyperlink"/><Relationship Id="rId2859" Target="https://doi.org/10.1007/978-94-009-2907-4" TargetMode="External" Type="http://schemas.openxmlformats.org/officeDocument/2006/relationships/hyperlink"/><Relationship Id="rId286" Target="media/image276.png" Type="http://schemas.openxmlformats.org/officeDocument/2006/relationships/image"/><Relationship Id="rId2860" Target="https://doi.org/10.1016/j.physrep.2005.06.003" TargetMode="External" Type="http://schemas.openxmlformats.org/officeDocument/2006/relationships/hyperlink"/><Relationship Id="rId2861" Target="media/image1027.png" Type="http://schemas.openxmlformats.org/officeDocument/2006/relationships/image"/><Relationship Id="rId2862" Target="media/image1028.png" Type="http://schemas.openxmlformats.org/officeDocument/2006/relationships/image"/><Relationship Id="rId2863" Target="https://doi.org/10.1063/1.1662740" TargetMode="External" Type="http://schemas.openxmlformats.org/officeDocument/2006/relationships/hyperlink"/><Relationship Id="rId2864" Target="https://doi.org/10.1063/1.343820" TargetMode="External" Type="http://schemas.openxmlformats.org/officeDocument/2006/relationships/hyperlink"/><Relationship Id="rId2865" Target="media/image1029.png" Type="http://schemas.openxmlformats.org/officeDocument/2006/relationships/image"/><Relationship Id="rId2866" Target="https://doi.org/10.1109/JQE.2008.2003106" TargetMode="External" Type="http://schemas.openxmlformats.org/officeDocument/2006/relationships/hyperlink"/><Relationship Id="rId2867" Target="https://doi.org/10.1109/JQE.2002.801009" TargetMode="External" Type="http://schemas.openxmlformats.org/officeDocument/2006/relationships/hyperlink"/><Relationship Id="rId2868" Target="https://doi.org/10.1109/JQE.1982.1071522" TargetMode="External" Type="http://schemas.openxmlformats.org/officeDocument/2006/relationships/hyperlink"/><Relationship Id="rId2869" Target="https://doi.org/10.1103/PhysRevA.41.5164" TargetMode="External" Type="http://schemas.openxmlformats.org/officeDocument/2006/relationships/hyperlink"/><Relationship Id="rId287" Target="media/image277.png" Type="http://schemas.openxmlformats.org/officeDocument/2006/relationships/image"/><Relationship Id="rId2870" Target="https://doi.org/10.1063/1.92945" TargetMode="External" Type="http://schemas.openxmlformats.org/officeDocument/2006/relationships/hyperlink"/><Relationship Id="rId2871" Target="https://doi.org/10.1063/1.93718" TargetMode="External" Type="http://schemas.openxmlformats.org/officeDocument/2006/relationships/hyperlink"/><Relationship Id="rId2872" Target="http://www.qpclasers.com" TargetMode="External" Type="http://schemas.openxmlformats.org/officeDocument/2006/relationships/hyperlink"/><Relationship Id="rId2873" Target="http://www.binoptics.com" TargetMode="External" Type="http://schemas.openxmlformats.org/officeDocument/2006/relationships/hyperlink"/><Relationship Id="rId2874" Target="http://www.sandia.gov" TargetMode="External" Type="http://schemas.openxmlformats.org/officeDocument/2006/relationships/hyperlink"/><Relationship Id="rId2875" Target="http://www.ulm-photonics.de" TargetMode="External" Type="http://schemas.openxmlformats.org/officeDocument/2006/relationships/hyperlink"/><Relationship Id="rId2876" Target="https://doi.org/10.1007/978-3-662-05263-1" TargetMode="External" Type="http://schemas.openxmlformats.org/officeDocument/2006/relationships/hyperlink"/><Relationship Id="rId2877" Target="https://doi.org/10.1557/mrs2002.168" TargetMode="External" Type="http://schemas.openxmlformats.org/officeDocument/2006/relationships/hyperlink"/><Relationship Id="rId2878" Target="https://doi.org/10.1109/2944.902146" TargetMode="External" Type="http://schemas.openxmlformats.org/officeDocument/2006/relationships/hyperlink"/><Relationship Id="rId2879" Target="https://doi.org/10.1109/ISLC.2002.1041095" TargetMode="External" Type="http://schemas.openxmlformats.org/officeDocument/2006/relationships/hyperlink"/><Relationship Id="rId288" Target="media/image278.png" Type="http://schemas.openxmlformats.org/officeDocument/2006/relationships/image"/><Relationship Id="rId2880" Target="media/image1030.png" Type="http://schemas.openxmlformats.org/officeDocument/2006/relationships/image"/><Relationship Id="rId2881" Target="https://doi.org/10.1109/JQE.1986.1073171" TargetMode="External" Type="http://schemas.openxmlformats.org/officeDocument/2006/relationships/hyperlink"/><Relationship Id="rId2882" Target="https://doi.org/10.1103/PhysRev.109.1856" TargetMode="External" Type="http://schemas.openxmlformats.org/officeDocument/2006/relationships/hyperlink"/><Relationship Id="rId2883" Target="https://doi.org/10.1007/BF00619760" TargetMode="External" Type="http://schemas.openxmlformats.org/officeDocument/2006/relationships/hyperlink"/><Relationship Id="rId2884" Target="https://doi.org/10.1063/1.116079" TargetMode="External" Type="http://schemas.openxmlformats.org/officeDocument/2006/relationships/hyperlink"/><Relationship Id="rId2885" Target="https://doi.org/10.1063/1.126555" TargetMode="External" Type="http://schemas.openxmlformats.org/officeDocument/2006/relationships/hyperlink"/><Relationship Id="rId2886" Target="https://doi.org/10.1142/8781" TargetMode="External" Type="http://schemas.openxmlformats.org/officeDocument/2006/relationships/hyperlink"/><Relationship Id="rId2887" Target="https://doi.org/10.1109/68.58046" TargetMode="External" Type="http://schemas.openxmlformats.org/officeDocument/2006/relationships/hyperlink"/><Relationship Id="rId2888" Target="http://www.fbh-berlin.de" TargetMode="External" Type="http://schemas.openxmlformats.org/officeDocument/2006/relationships/hyperlink"/><Relationship Id="rId2889" Target="media/image1031.png" Type="http://schemas.openxmlformats.org/officeDocument/2006/relationships/image"/><Relationship Id="rId289" Target="media/image279.png" Type="http://schemas.openxmlformats.org/officeDocument/2006/relationships/image"/><Relationship Id="rId2890" Target="media/image1032.png" Type="http://schemas.openxmlformats.org/officeDocument/2006/relationships/image"/><Relationship Id="rId2891" Target="https://doi.org/10.1088/0022-3727/38/13/008" TargetMode="External" Type="http://schemas.openxmlformats.org/officeDocument/2006/relationships/hyperlink"/><Relationship Id="rId2892" Target="media/image1033.png" Type="http://schemas.openxmlformats.org/officeDocument/2006/relationships/image"/><Relationship Id="rId2893" Target="https://doi.org/10.1109/LPT.2008.2004695" TargetMode="External" Type="http://schemas.openxmlformats.org/officeDocument/2006/relationships/hyperlink"/><Relationship Id="rId2894" Target="media/image1034.png" Type="http://schemas.openxmlformats.org/officeDocument/2006/relationships/image"/><Relationship Id="rId2895" Target="https://doi.org/10.1063/1.1411986" TargetMode="External" Type="http://schemas.openxmlformats.org/officeDocument/2006/relationships/hyperlink"/><Relationship Id="rId2896" Target="https://doi.org/10.1007/0-387-37766-210.1007/0-387-37766-2" TargetMode="External" Type="http://schemas.openxmlformats.org/officeDocument/2006/relationships/hyperlink"/><Relationship Id="rId2897" Target="https://doi.org/10.1002/j.1538-7305.1970.tb01803.x" TargetMode="External" Type="http://schemas.openxmlformats.org/officeDocument/2006/relationships/hyperlink"/><Relationship Id="rId2898" Target="https://doi.org/10.1109/JRPROC.1952.273969" TargetMode="External" Type="http://schemas.openxmlformats.org/officeDocument/2006/relationships/hyperlink"/><Relationship Id="rId2899" Target="https://doi.org/10.1109/4.485877" TargetMode="External" Type="http://schemas.openxmlformats.org/officeDocument/2006/relationships/hyperlink"/><Relationship Id="rId29" Target="media/image24.png" Type="http://schemas.openxmlformats.org/officeDocument/2006/relationships/image"/><Relationship Id="rId290" Target="media/image280.png" Type="http://schemas.openxmlformats.org/officeDocument/2006/relationships/image"/><Relationship Id="rId2900" Target="https://doi.org/10.1088/0268-1242/10/5/019" TargetMode="External" Type="http://schemas.openxmlformats.org/officeDocument/2006/relationships/hyperlink"/><Relationship Id="rId2901" Target="http://www.eecs.umich.edu" TargetMode="External" Type="http://schemas.openxmlformats.org/officeDocument/2006/relationships/hyperlink"/><Relationship Id="rId2902" Target="https://doi.org/10.1109/ICIPRM.2000.850336" TargetMode="External" Type="http://schemas.openxmlformats.org/officeDocument/2006/relationships/hyperlink"/><Relationship Id="rId2903" Target="https://doi.org/10.1063/1.1669071" TargetMode="External" Type="http://schemas.openxmlformats.org/officeDocument/2006/relationships/hyperlink"/><Relationship Id="rId2904" Target="https://doi.org/10.1109/T-ED.1963.15076" TargetMode="External" Type="http://schemas.openxmlformats.org/officeDocument/2006/relationships/hyperlink"/><Relationship Id="rId2905" Target="https://doi.org/10.1016/0038-1101(63)90043-1" TargetMode="External" Type="http://schemas.openxmlformats.org/officeDocument/2006/relationships/hyperlink"/><Relationship Id="rId2906" Target="https://doi.org/10.1016/0038-1101(70)90175-9" TargetMode="External" Type="http://schemas.openxmlformats.org/officeDocument/2006/relationships/hyperlink"/><Relationship Id="rId2907" Target="https://doi.org/10.1016/0038-1101(66)90068-2" TargetMode="External" Type="http://schemas.openxmlformats.org/officeDocument/2006/relationships/hyperlink"/><Relationship Id="rId2908" Target="https://doi.org/10.1109/T-ED.1979.19547" TargetMode="External" Type="http://schemas.openxmlformats.org/officeDocument/2006/relationships/hyperlink"/><Relationship Id="rId2909" Target="https://doi.org/10.1109/JSSC.1974.1050462" TargetMode="External" Type="http://schemas.openxmlformats.org/officeDocument/2006/relationships/hyperlink"/><Relationship Id="rId291" Target="The_Physics_of_Semiconductors00003.docx" TargetMode="External" Type="http://schemas.openxmlformats.org/officeDocument/2006/relationships/hyperlink"/><Relationship Id="rId2910" Target="https://doi.org/10.1063/1.1687047" TargetMode="External" Type="http://schemas.openxmlformats.org/officeDocument/2006/relationships/hyperlink"/><Relationship Id="rId2911" Target="https://doi.org/10.1007/978-3-7091-0382-1" TargetMode="External" Type="http://schemas.openxmlformats.org/officeDocument/2006/relationships/hyperlink"/><Relationship Id="rId2912" Target="https://doi.org/10.1109/JPROC.1998.658762" TargetMode="External" Type="http://schemas.openxmlformats.org/officeDocument/2006/relationships/hyperlink"/><Relationship Id="rId2913" Target="https://doi.org/10.1016/S0167-9317(97)00104-4" TargetMode="External" Type="http://schemas.openxmlformats.org/officeDocument/2006/relationships/hyperlink"/><Relationship Id="rId2914" Target="https://doi.org/10.1016/S0169-4332(96)00572-7" TargetMode="External" Type="http://schemas.openxmlformats.org/officeDocument/2006/relationships/hyperlink"/><Relationship Id="rId2915" Target="https://doi.org/10.1002/0471668796" TargetMode="External" Type="http://schemas.openxmlformats.org/officeDocument/2006/relationships/hyperlink"/><Relationship Id="rId2916" Target="https://doi.org/10.1143/JJAP.40.L1097" TargetMode="External" Type="http://schemas.openxmlformats.org/officeDocument/2006/relationships/hyperlink"/><Relationship Id="rId2917" Target="media/image1035.png" Type="http://schemas.openxmlformats.org/officeDocument/2006/relationships/image"/><Relationship Id="rId2918" Target="https://doi.org/10.1109/IITC.2007.382364" TargetMode="External" Type="http://schemas.openxmlformats.org/officeDocument/2006/relationships/hyperlink"/><Relationship Id="rId2919" Target="media/image1036.png" Type="http://schemas.openxmlformats.org/officeDocument/2006/relationships/image"/><Relationship Id="rId292" Target="media/image281.png" Type="http://schemas.openxmlformats.org/officeDocument/2006/relationships/image"/><Relationship Id="rId2920" Target="media/image1037.png" Type="http://schemas.openxmlformats.org/officeDocument/2006/relationships/image"/><Relationship Id="rId2921" Target="https://doi.org/10.1109/IEDM.2004.1419253" TargetMode="External" Type="http://schemas.openxmlformats.org/officeDocument/2006/relationships/hyperlink"/><Relationship Id="rId2922" Target="http://www.chipworks.com" TargetMode="External" Type="http://schemas.openxmlformats.org/officeDocument/2006/relationships/hyperlink"/><Relationship Id="rId2923" Target="https://doi.org/10.1147/rd.462.0213" TargetMode="External" Type="http://schemas.openxmlformats.org/officeDocument/2006/relationships/hyperlink"/><Relationship Id="rId2924" Target="https://doi.org/10.1147/rd.462.0169" TargetMode="External" Type="http://schemas.openxmlformats.org/officeDocument/2006/relationships/hyperlink"/><Relationship Id="rId2925" Target="https://doi.org/10.1109/55.568766" TargetMode="External" Type="http://schemas.openxmlformats.org/officeDocument/2006/relationships/hyperlink"/><Relationship Id="rId2926" Target="https://doi.org/10.1063/1.371888" TargetMode="External" Type="http://schemas.openxmlformats.org/officeDocument/2006/relationships/hyperlink"/><Relationship Id="rId2927" Target="https://doi.org/10.1535/itj.1201" TargetMode="External" Type="http://schemas.openxmlformats.org/officeDocument/2006/relationships/hyperlink"/><Relationship Id="rId2928" Target="https://doi.org/10.1109/IEDM.2005.1609369" TargetMode="External" Type="http://schemas.openxmlformats.org/officeDocument/2006/relationships/hyperlink"/><Relationship Id="rId2929" Target="https://doi.org/10.1109/IEDM.2007.4418914" TargetMode="External" Type="http://schemas.openxmlformats.org/officeDocument/2006/relationships/hyperlink"/><Relationship Id="rId293" Target="media/image282.png" Type="http://schemas.openxmlformats.org/officeDocument/2006/relationships/image"/><Relationship Id="rId2930" Target="https://doi.org/10.1109/VLSIT.2004.1345387" TargetMode="External" Type="http://schemas.openxmlformats.org/officeDocument/2006/relationships/hyperlink"/><Relationship Id="rId2931" Target="https://doi.org/10.1016/j.mee.2007.04.085" TargetMode="External" Type="http://schemas.openxmlformats.org/officeDocument/2006/relationships/hyperlink"/><Relationship Id="rId2932" Target="https://doi.org/10.1016/j.sse.2006.03.040" TargetMode="External" Type="http://schemas.openxmlformats.org/officeDocument/2006/relationships/hyperlink"/><Relationship Id="rId2933" Target="https://doi.org/10.1007/s10825-006-0047-0" TargetMode="External" Type="http://schemas.openxmlformats.org/officeDocument/2006/relationships/hyperlink"/><Relationship Id="rId2934" Target="http://www.synopsys.com/products/tcad/examples/strain2d.pdf" TargetMode="External" Type="http://schemas.openxmlformats.org/officeDocument/2006/relationships/hyperlink"/><Relationship Id="rId2935" Target="https://doi.org/10.1016/S0040-6090(00)00896-8" TargetMode="External" Type="http://schemas.openxmlformats.org/officeDocument/2006/relationships/hyperlink"/><Relationship Id="rId2936" Target="https://doi.org/10.1016/j.sse.2004.04.006" TargetMode="External" Type="http://schemas.openxmlformats.org/officeDocument/2006/relationships/hyperlink"/><Relationship Id="rId2937" Target="https://doi.org/10.1063/1.114547" TargetMode="External" Type="http://schemas.openxmlformats.org/officeDocument/2006/relationships/hyperlink"/><Relationship Id="rId2938" Target="https://doi.org/10.1016/S0038-1101(03)00045-5" TargetMode="External" Type="http://schemas.openxmlformats.org/officeDocument/2006/relationships/hyperlink"/><Relationship Id="rId2939" Target="https://doi.org/10.1063/1.2924413" TargetMode="External" Type="http://schemas.openxmlformats.org/officeDocument/2006/relationships/hyperlink"/><Relationship Id="rId294" Target="media/image283.png" Type="http://schemas.openxmlformats.org/officeDocument/2006/relationships/image"/><Relationship Id="rId2940" Target="https://doi.org/10.1007/978-3-540-45163-1%255F10" TargetMode="External" Type="http://schemas.openxmlformats.org/officeDocument/2006/relationships/hyperlink"/><Relationship Id="rId2941" Target="https://doi.org/10.1109/IEDM.2006.346910" TargetMode="External" Type="http://schemas.openxmlformats.org/officeDocument/2006/relationships/hyperlink"/><Relationship Id="rId2942" Target="https://doi.org/10.1103/PhysRevLett.98.055505" TargetMode="External" Type="http://schemas.openxmlformats.org/officeDocument/2006/relationships/hyperlink"/><Relationship Id="rId2943" Target="https://doi.org/10.1038/nmat2157" TargetMode="External" Type="http://schemas.openxmlformats.org/officeDocument/2006/relationships/hyperlink"/><Relationship Id="rId2944" Target="https://doi.org/10.1109/ISSCC.2001.912570" TargetMode="External" Type="http://schemas.openxmlformats.org/officeDocument/2006/relationships/hyperlink"/><Relationship Id="rId2945" Target="https://doi.org/10.1147/JRD.2006.5388775" TargetMode="External" Type="http://schemas.openxmlformats.org/officeDocument/2006/relationships/hyperlink"/><Relationship Id="rId2946" Target="https://doi.org/10.1147/rd.501.0005" TargetMode="External" Type="http://schemas.openxmlformats.org/officeDocument/2006/relationships/hyperlink"/><Relationship Id="rId2947" Target="https://doi.org/10.1109/NVMT.2004.1380792" TargetMode="External" Type="http://schemas.openxmlformats.org/officeDocument/2006/relationships/hyperlink"/><Relationship Id="rId2948" Target="https://doi.org/10.1109/TNANO.2005.846936" TargetMode="External" Type="http://schemas.openxmlformats.org/officeDocument/2006/relationships/hyperlink"/><Relationship Id="rId2949" Target="media/image1038.png" Type="http://schemas.openxmlformats.org/officeDocument/2006/relationships/image"/><Relationship Id="rId295" Target="The_Physics_of_Semiconductors00011.docx" TargetMode="External" Type="http://schemas.openxmlformats.org/officeDocument/2006/relationships/hyperlink"/><Relationship Id="rId2950" Target="https://doi.org/10.1038/nmat1614" TargetMode="External" Type="http://schemas.openxmlformats.org/officeDocument/2006/relationships/hyperlink"/><Relationship Id="rId2951" Target="https://doi.org/10.1063/1.126902" TargetMode="External" Type="http://schemas.openxmlformats.org/officeDocument/2006/relationships/hyperlink"/><Relationship Id="rId2952" Target="https://doi.org/10.1109/NVSMW.2007.4290584" TargetMode="External" Type="http://schemas.openxmlformats.org/officeDocument/2006/relationships/hyperlink"/><Relationship Id="rId2953" Target="media/image1039.png" Type="http://schemas.openxmlformats.org/officeDocument/2006/relationships/image"/><Relationship Id="rId2954" Target="https://doi.org/10.1002/adma.200602915" TargetMode="External" Type="http://schemas.openxmlformats.org/officeDocument/2006/relationships/hyperlink"/><Relationship Id="rId2955" Target="https://doi.org/10.1126/science.278.5336.252" TargetMode="External" Type="http://schemas.openxmlformats.org/officeDocument/2006/relationships/hyperlink"/><Relationship Id="rId2956" Target="https://doi.org/10.1126/science.280.5370.1716" TargetMode="External" Type="http://schemas.openxmlformats.org/officeDocument/2006/relationships/hyperlink"/><Relationship Id="rId2957" Target="https://doi.org/10.1111/j.1749-6632.1998.tb09860.x" TargetMode="External" Type="http://schemas.openxmlformats.org/officeDocument/2006/relationships/hyperlink"/><Relationship Id="rId2958" Target="https://doi.org/10.1016/S0080-8784(08)62662-9" TargetMode="External" Type="http://schemas.openxmlformats.org/officeDocument/2006/relationships/hyperlink"/><Relationship Id="rId2959" Target="media/image1040.png" Type="http://schemas.openxmlformats.org/officeDocument/2006/relationships/image"/><Relationship Id="rId296" Target="media/image284.png" Type="http://schemas.openxmlformats.org/officeDocument/2006/relationships/image"/><Relationship Id="rId2960" Target="https://doi.org/10.1116/1.1376384" TargetMode="External" Type="http://schemas.openxmlformats.org/officeDocument/2006/relationships/hyperlink"/><Relationship Id="rId2961" Target="https://doi.org/10.1007/978-3-319-00002-2" TargetMode="External" Type="http://schemas.openxmlformats.org/officeDocument/2006/relationships/hyperlink"/><Relationship Id="rId2962" Target="https://doi.org/10.1002/(SICI)1521-4095(199803)10:5%253C365::AID-ADMA365%253E3.0.CO%3B2-U" TargetMode="External" Type="http://schemas.openxmlformats.org/officeDocument/2006/relationships/hyperlink"/><Relationship Id="rId2963" Target="https://doi.org/10.1002/1521-4095(20020116)14:2%253C99::AID-ADMA99%253E3.0.CO%3B2-9" TargetMode="External" Type="http://schemas.openxmlformats.org/officeDocument/2006/relationships/hyperlink"/><Relationship Id="rId2964" Target="https://doi.org/10.1007/BF02705409" TargetMode="External" Type="http://schemas.openxmlformats.org/officeDocument/2006/relationships/hyperlink"/><Relationship Id="rId2965" Target="https://doi.org/10.1039/B411245H" TargetMode="External" Type="http://schemas.openxmlformats.org/officeDocument/2006/relationships/hyperlink"/><Relationship Id="rId2966" Target="https://doi.org/10.1109/JDT.2007.908348" TargetMode="External" Type="http://schemas.openxmlformats.org/officeDocument/2006/relationships/hyperlink"/><Relationship Id="rId2967" Target="https://doi.org/10.1002/pssa.2210480207" TargetMode="External" Type="http://schemas.openxmlformats.org/officeDocument/2006/relationships/hyperlink"/><Relationship Id="rId2968" Target="https://doi.org/10.1063/1.370607" TargetMode="External" Type="http://schemas.openxmlformats.org/officeDocument/2006/relationships/hyperlink"/><Relationship Id="rId2969" Target="https://doi.org/10.1063/1.339591" TargetMode="External" Type="http://schemas.openxmlformats.org/officeDocument/2006/relationships/hyperlink"/><Relationship Id="rId297" Target="media/image285.png" Type="http://schemas.openxmlformats.org/officeDocument/2006/relationships/image"/><Relationship Id="rId2970" Target="https://doi.org/10.1063/1.356131" TargetMode="External" Type="http://schemas.openxmlformats.org/officeDocument/2006/relationships/hyperlink"/><Relationship Id="rId2971" Target="https://doi.org/10.1063/1.109294" TargetMode="External" Type="http://schemas.openxmlformats.org/officeDocument/2006/relationships/hyperlink"/><Relationship Id="rId2972" Target="https://doi.org/10.1063/1.362425" TargetMode="External" Type="http://schemas.openxmlformats.org/officeDocument/2006/relationships/hyperlink"/><Relationship Id="rId2973" Target="https://doi.org/10.1049/el:19990743" TargetMode="External" Type="http://schemas.openxmlformats.org/officeDocument/2006/relationships/hyperlink"/><Relationship Id="rId2974" Target="https://doi.org/10.1143/JJAP.37.4244" TargetMode="External" Type="http://schemas.openxmlformats.org/officeDocument/2006/relationships/hyperlink"/><Relationship Id="rId2975" Target="https://doi.org/10.1063/1.113888" TargetMode="External" Type="http://schemas.openxmlformats.org/officeDocument/2006/relationships/hyperlink"/><Relationship Id="rId2976" Target="https://doi.org/10.1109/16.40970" TargetMode="External" Type="http://schemas.openxmlformats.org/officeDocument/2006/relationships/hyperlink"/><Relationship Id="rId2977" Target="https://doi.org/10.1063/1.1418254" TargetMode="External" Type="http://schemas.openxmlformats.org/officeDocument/2006/relationships/hyperlink"/><Relationship Id="rId2978" Target="https://doi.org/10.1109/16.324606" TargetMode="External" Type="http://schemas.openxmlformats.org/officeDocument/2006/relationships/hyperlink"/><Relationship Id="rId2979" Target="https://doi.org/10.1016/j.msec.2007.10.087" TargetMode="External" Type="http://schemas.openxmlformats.org/officeDocument/2006/relationships/hyperlink"/><Relationship Id="rId298" Target="media/image286.png" Type="http://schemas.openxmlformats.org/officeDocument/2006/relationships/image"/><Relationship Id="rId2980" Target="https://doi.org/10.1126/science.1085276" TargetMode="External" Type="http://schemas.openxmlformats.org/officeDocument/2006/relationships/hyperlink"/><Relationship Id="rId2981" Target="https://doi.org/10.1126/science.1083212" TargetMode="External" Type="http://schemas.openxmlformats.org/officeDocument/2006/relationships/hyperlink"/><Relationship Id="rId2982" Target="https://doi.org/10.1002/adma.200400368" TargetMode="External" Type="http://schemas.openxmlformats.org/officeDocument/2006/relationships/hyperlink"/><Relationship Id="rId2983" Target="https://doi.org/10.1063/1.2926684" TargetMode="External" Type="http://schemas.openxmlformats.org/officeDocument/2006/relationships/hyperlink"/><Relationship Id="rId2984" Target="https://doi.org/10.1002/pssa.200983771" TargetMode="External" Type="http://schemas.openxmlformats.org/officeDocument/2006/relationships/hyperlink"/><Relationship Id="rId2985" Target="https://doi.org/10.1063/1.3430988" TargetMode="External" Type="http://schemas.openxmlformats.org/officeDocument/2006/relationships/hyperlink"/><Relationship Id="rId2986" Target="https://doi.org/10.1016/j.sse.2008.09.013" TargetMode="External" Type="http://schemas.openxmlformats.org/officeDocument/2006/relationships/hyperlink"/><Relationship Id="rId2987" Target="https://doi.org/10.1021/cr941014o" TargetMode="External" Type="http://schemas.openxmlformats.org/officeDocument/2006/relationships/hyperlink"/><Relationship Id="rId2988" Target="https://doi.org/10.1021/nn500064s" TargetMode="External" Type="http://schemas.openxmlformats.org/officeDocument/2006/relationships/hyperlink"/><Relationship Id="rId2989" Target="https://doi.org/10.1039/c8cs00318a" TargetMode="External" Type="http://schemas.openxmlformats.org/officeDocument/2006/relationships/hyperlink"/><Relationship Id="rId299" Target="media/image287.png" Type="http://schemas.openxmlformats.org/officeDocument/2006/relationships/image"/><Relationship Id="rId2990" Target="https://doi.org/10.1038/nnano.2010.279" TargetMode="External" Type="http://schemas.openxmlformats.org/officeDocument/2006/relationships/hyperlink"/><Relationship Id="rId2991" Target="https://doi.org/10.1007/s40820-017-0152-6" TargetMode="External" Type="http://schemas.openxmlformats.org/officeDocument/2006/relationships/hyperlink"/><Relationship Id="rId2992" Target="https://doi.org/10.1002/adfm.201604093" TargetMode="External" Type="http://schemas.openxmlformats.org/officeDocument/2006/relationships/hyperlink"/><Relationship Id="rId2993" Target="https://doi.org/10.1557/JMR.2004.0266" TargetMode="External" Type="http://schemas.openxmlformats.org/officeDocument/2006/relationships/hyperlink"/><Relationship Id="rId2994" Target="https://doi.org/10.1002/9783527627387" TargetMode="External" Type="http://schemas.openxmlformats.org/officeDocument/2006/relationships/hyperlink"/><Relationship Id="rId2995" Target="https://doi.org/10.1002/adma.19960080109" TargetMode="External" Type="http://schemas.openxmlformats.org/officeDocument/2006/relationships/hyperlink"/><Relationship Id="rId2996" Target="https://doi.org/10.1557/JMR.2004.0254" TargetMode="External" Type="http://schemas.openxmlformats.org/officeDocument/2006/relationships/hyperlink"/><Relationship Id="rId2997" Target="https://doi.org/10.1007/3-540-31272-2%255F12" TargetMode="External" Type="http://schemas.openxmlformats.org/officeDocument/2006/relationships/hyperlink"/><Relationship Id="rId2998" Target="https://doi.org/10.1016/j.mechmat.2008.12.006" TargetMode="External" Type="http://schemas.openxmlformats.org/officeDocument/2006/relationships/hyperlink"/><Relationship Id="rId2999" Target="https://doi.org/10.1038/117774a0" TargetMode="External" Type="http://schemas.openxmlformats.org/officeDocument/2006/relationships/hyperlink"/><Relationship Id="rId3" Target="numbering.xml" Type="http://schemas.openxmlformats.org/officeDocument/2006/relationships/numbering"/><Relationship Id="rId30" Target="media/image25.png" Type="http://schemas.openxmlformats.org/officeDocument/2006/relationships/image"/><Relationship Id="rId300" Target="media/image288.png" Type="http://schemas.openxmlformats.org/officeDocument/2006/relationships/image"/><Relationship Id="rId3000" Target="https://doi.org/10.1364/JOSA.12.000547" TargetMode="External" Type="http://schemas.openxmlformats.org/officeDocument/2006/relationships/hyperlink"/><Relationship Id="rId3001" Target="https://doi.org/10.1103/PhysRevLett.42.1698" TargetMode="External" Type="http://schemas.openxmlformats.org/officeDocument/2006/relationships/hyperlink"/><Relationship Id="rId3002" Target="http://arxiv.org/abs/1906.08435" TargetMode="External" Type="http://schemas.openxmlformats.org/officeDocument/2006/relationships/hyperlink"/><Relationship Id="rId3003" Target="https://doi.org/10.1103/PhysRevLett.118.076803" TargetMode="External" Type="http://schemas.openxmlformats.org/officeDocument/2006/relationships/hyperlink"/><Relationship Id="rId3004" Target="https://doi.org/10.1016/j.crhy.2013.09.012" TargetMode="External" Type="http://schemas.openxmlformats.org/officeDocument/2006/relationships/hyperlink"/><Relationship Id="rId3005" Target="https://doi.org/10.7566/JPSJ.86.123707" TargetMode="External" Type="http://schemas.openxmlformats.org/officeDocument/2006/relationships/hyperlink"/><Relationship Id="rId3006" Target="https://doi.org/10.1140/epjst/e2007-00233-5" TargetMode="External" Type="http://schemas.openxmlformats.org/officeDocument/2006/relationships/hyperlink"/><Relationship Id="rId3007" Target="https://doi.org/10.1088/1742-6596/334/1/012004" TargetMode="External" Type="http://schemas.openxmlformats.org/officeDocument/2006/relationships/hyperlink"/><Relationship Id="rId3008" Target="https://doi.org/10.1103/PhysRevLett.53.2449" TargetMode="External" Type="http://schemas.openxmlformats.org/officeDocument/2006/relationships/hyperlink"/><Relationship Id="rId3009" Target="https://doi.org/10.1103/PhysRevLett.95.226801" TargetMode="External" Type="http://schemas.openxmlformats.org/officeDocument/2006/relationships/hyperlink"/><Relationship Id="rId301" Target="media/image289.png" Type="http://schemas.openxmlformats.org/officeDocument/2006/relationships/image"/><Relationship Id="rId3010" Target="https://doi.org/10.1103/PhysRevLett.95.226801" TargetMode="External" Type="http://schemas.openxmlformats.org/officeDocument/2006/relationships/hyperlink"/><Relationship Id="rId3011" Target="https://doi.org/10.1063/1.1748067" TargetMode="External" Type="http://schemas.openxmlformats.org/officeDocument/2006/relationships/hyperlink"/><Relationship Id="rId3012" Target="https://doi.org/10.1103/PhysRev.52.191" TargetMode="External" Type="http://schemas.openxmlformats.org/officeDocument/2006/relationships/hyperlink"/><Relationship Id="rId3013" Target="https://doi.org/10.1103/PhysRev.181.1336" TargetMode="External" Type="http://schemas.openxmlformats.org/officeDocument/2006/relationships/hyperlink"/><Relationship Id="rId3014" Target="https://doi.org/10.1103/PhysRev.96.1163" TargetMode="External" Type="http://schemas.openxmlformats.org/officeDocument/2006/relationships/hyperlink"/><Relationship Id="rId3015" Target="https://doi.org/10.1002/pssa.2210130207" TargetMode="External" Type="http://schemas.openxmlformats.org/officeDocument/2006/relationships/hyperlink"/><Relationship Id="rId3016" Target="https://doi.org/10.1103/PhysRevB.54.5438" TargetMode="External" Type="http://schemas.openxmlformats.org/officeDocument/2006/relationships/hyperlink"/><Relationship Id="rId3017" Target="https://doi.org/10.1016/S0065-2539(08)60414-X" TargetMode="External" Type="http://schemas.openxmlformats.org/officeDocument/2006/relationships/hyperlink"/><Relationship Id="rId3018" Target="https://doi.org/10.1017/CBO9780511551666" TargetMode="External" Type="http://schemas.openxmlformats.org/officeDocument/2006/relationships/hyperlink"/><Relationship Id="rId3019" Target="https://doi.org/10.1002/0470038942.fmatter" TargetMode="External" Type="http://schemas.openxmlformats.org/officeDocument/2006/relationships/hyperlink"/><Relationship Id="rId302" Target="media/image290.png" Type="http://schemas.openxmlformats.org/officeDocument/2006/relationships/image"/><Relationship Id="rId3020" Target="https://doi.org/10.1007/978-3-642-61501-6" TargetMode="External" Type="http://schemas.openxmlformats.org/officeDocument/2006/relationships/hyperlink"/><Relationship Id="rId3021" Target="https://doi.org/10.1007/978-1-4615-3970-4%255F8" TargetMode="External" Type="http://schemas.openxmlformats.org/officeDocument/2006/relationships/hyperlink"/><Relationship Id="rId3022" Target="media/image1041.png" Type="http://schemas.openxmlformats.org/officeDocument/2006/relationships/image"/><Relationship Id="rId3023" Target="https://doi.org/10.1103/RevModPhys.53.497" TargetMode="External" Type="http://schemas.openxmlformats.org/officeDocument/2006/relationships/hyperlink"/><Relationship Id="rId3024" Target="media/image1042.png" Type="http://schemas.openxmlformats.org/officeDocument/2006/relationships/image"/><Relationship Id="rId3025" Target="https://doi.org/10.1103/RevModPhys.60.537" TargetMode="External" Type="http://schemas.openxmlformats.org/officeDocument/2006/relationships/hyperlink"/><Relationship Id="rId3026" Target="media/image1043.png" Type="http://schemas.openxmlformats.org/officeDocument/2006/relationships/image"/><Relationship Id="rId3027" Target="https://doi.org/10.1063/1.340460" TargetMode="External" Type="http://schemas.openxmlformats.org/officeDocument/2006/relationships/hyperlink"/><Relationship Id="rId3028" Target="media/image1044.png" Type="http://schemas.openxmlformats.org/officeDocument/2006/relationships/image"/><Relationship Id="rId3029" Target="https://doi.org/10.1016/0038-1101(82)90213-1" TargetMode="External" Type="http://schemas.openxmlformats.org/officeDocument/2006/relationships/hyperlink"/><Relationship Id="rId303" Target="media/image291.png" Type="http://schemas.openxmlformats.org/officeDocument/2006/relationships/image"/><Relationship Id="rId3030" Target="https://doi.org/10.1063/1.357614" TargetMode="External" Type="http://schemas.openxmlformats.org/officeDocument/2006/relationships/hyperlink"/><Relationship Id="rId3031" Target="https://doi.org/10.1016/S0031-8914(58)80087-7" TargetMode="External" Type="http://schemas.openxmlformats.org/officeDocument/2006/relationships/hyperlink"/><Relationship Id="rId3032" Target="https://doi.org/10.1063/1.1611648" TargetMode="External" Type="http://schemas.openxmlformats.org/officeDocument/2006/relationships/hyperlink"/><Relationship Id="rId3033" Target="https://doi.org/10.1103/PhysRevB.46.1889" TargetMode="External" Type="http://schemas.openxmlformats.org/officeDocument/2006/relationships/hyperlink"/><Relationship Id="rId3034" Target="https://doi.org/10.1007/3-540-45557-4%255F9" TargetMode="External" Type="http://schemas.openxmlformats.org/officeDocument/2006/relationships/hyperlink"/><Relationship Id="rId3035" Target="https://doi.org/10.1063/1.1721242" TargetMode="External" Type="http://schemas.openxmlformats.org/officeDocument/2006/relationships/hyperlink"/><Relationship Id="rId3036" Target="https://doi.org/10.1007/978-3-642-87640-0%255F2" TargetMode="External" Type="http://schemas.openxmlformats.org/officeDocument/2006/relationships/hyperlink"/><Relationship Id="rId3037" Target="https://doi.org/10.1109/16.333822" TargetMode="External" Type="http://schemas.openxmlformats.org/officeDocument/2006/relationships/hyperlink"/><Relationship Id="rId3038" Target="https://doi.org/10.1109/16.333840" TargetMode="External" Type="http://schemas.openxmlformats.org/officeDocument/2006/relationships/hyperlink"/><Relationship Id="rId304" Target="media/image292.png" Type="http://schemas.openxmlformats.org/officeDocument/2006/relationships/image"/><Relationship Id="rId305" Target="media/image293.png" Type="http://schemas.openxmlformats.org/officeDocument/2006/relationships/image"/><Relationship Id="rId306" Target="media/image294.png" Type="http://schemas.openxmlformats.org/officeDocument/2006/relationships/image"/><Relationship Id="rId307" Target="media/image295.png" Type="http://schemas.openxmlformats.org/officeDocument/2006/relationships/image"/><Relationship Id="rId308" Target="media/image296.png" Type="http://schemas.openxmlformats.org/officeDocument/2006/relationships/image"/><Relationship Id="rId309" Target="media/image297.png" Type="http://schemas.openxmlformats.org/officeDocument/2006/relationships/image"/><Relationship Id="rId31" Target="media/image26.png" Type="http://schemas.openxmlformats.org/officeDocument/2006/relationships/image"/><Relationship Id="rId310" Target="media/image298.png" Type="http://schemas.openxmlformats.org/officeDocument/2006/relationships/image"/><Relationship Id="rId311" Target="media/image299.png" Type="http://schemas.openxmlformats.org/officeDocument/2006/relationships/image"/><Relationship Id="rId312" Target="media/image300.png" Type="http://schemas.openxmlformats.org/officeDocument/2006/relationships/image"/><Relationship Id="rId313" Target="media/image301.png" Type="http://schemas.openxmlformats.org/officeDocument/2006/relationships/image"/><Relationship Id="rId314" Target="media/image302.png" Type="http://schemas.openxmlformats.org/officeDocument/2006/relationships/image"/><Relationship Id="rId315" Target="media/image303.png" Type="http://schemas.openxmlformats.org/officeDocument/2006/relationships/image"/><Relationship Id="rId316" Target="media/image304.png" Type="http://schemas.openxmlformats.org/officeDocument/2006/relationships/image"/><Relationship Id="rId317" Target="media/image305.png" Type="http://schemas.openxmlformats.org/officeDocument/2006/relationships/image"/><Relationship Id="rId318" Target="media/image306.png" Type="http://schemas.openxmlformats.org/officeDocument/2006/relationships/image"/><Relationship Id="rId319" Target="media/image307.png" Type="http://schemas.openxmlformats.org/officeDocument/2006/relationships/image"/><Relationship Id="rId32" Target="media/image27.png" Type="http://schemas.openxmlformats.org/officeDocument/2006/relationships/image"/><Relationship Id="rId320" Target="media/image308.png" Type="http://schemas.openxmlformats.org/officeDocument/2006/relationships/image"/><Relationship Id="rId321" Target="media/image309.png" Type="http://schemas.openxmlformats.org/officeDocument/2006/relationships/image"/><Relationship Id="rId322" Target="media/image310.png" Type="http://schemas.openxmlformats.org/officeDocument/2006/relationships/image"/><Relationship Id="rId323" Target="media/image311.png" Type="http://schemas.openxmlformats.org/officeDocument/2006/relationships/image"/><Relationship Id="rId324" Target="media/image312.png" Type="http://schemas.openxmlformats.org/officeDocument/2006/relationships/image"/><Relationship Id="rId325" Target="media/image313.png" Type="http://schemas.openxmlformats.org/officeDocument/2006/relationships/image"/><Relationship Id="rId326" Target="media/image314.png" Type="http://schemas.openxmlformats.org/officeDocument/2006/relationships/image"/><Relationship Id="rId327" Target="media/image315.png" Type="http://schemas.openxmlformats.org/officeDocument/2006/relationships/image"/><Relationship Id="rId328" Target="The_Physics_of_Semiconductors00002.docx" TargetMode="External" Type="http://schemas.openxmlformats.org/officeDocument/2006/relationships/hyperlink"/><Relationship Id="rId329" Target="media/image316.png" Type="http://schemas.openxmlformats.org/officeDocument/2006/relationships/image"/><Relationship Id="rId33" Target="media/image28.png" Type="http://schemas.openxmlformats.org/officeDocument/2006/relationships/image"/><Relationship Id="rId330" Target="media/image317.png" Type="http://schemas.openxmlformats.org/officeDocument/2006/relationships/image"/><Relationship Id="rId331" Target="media/image318.png" Type="http://schemas.openxmlformats.org/officeDocument/2006/relationships/image"/><Relationship Id="rId332" Target="media/image319.png" Type="http://schemas.openxmlformats.org/officeDocument/2006/relationships/image"/><Relationship Id="rId333" Target="media/image320.png" Type="http://schemas.openxmlformats.org/officeDocument/2006/relationships/image"/><Relationship Id="rId334" Target="media/image321.png" Type="http://schemas.openxmlformats.org/officeDocument/2006/relationships/image"/><Relationship Id="rId335" Target="The_Physics_of_Semiconductors00003.docx" TargetMode="External" Type="http://schemas.openxmlformats.org/officeDocument/2006/relationships/hyperlink"/><Relationship Id="rId336" Target="media/image322.png" Type="http://schemas.openxmlformats.org/officeDocument/2006/relationships/image"/><Relationship Id="rId337" Target="media/image323.png" Type="http://schemas.openxmlformats.org/officeDocument/2006/relationships/image"/><Relationship Id="rId338" Target="media/image324.png" Type="http://schemas.openxmlformats.org/officeDocument/2006/relationships/image"/><Relationship Id="rId339" Target="media/image325.png" Type="http://schemas.openxmlformats.org/officeDocument/2006/relationships/image"/><Relationship Id="rId34" Target="media/image29.png" Type="http://schemas.openxmlformats.org/officeDocument/2006/relationships/image"/><Relationship Id="rId340" Target="media/image326.png" Type="http://schemas.openxmlformats.org/officeDocument/2006/relationships/image"/><Relationship Id="rId341" Target="media/image327.png" Type="http://schemas.openxmlformats.org/officeDocument/2006/relationships/image"/><Relationship Id="rId342" Target="media/image328.png" Type="http://schemas.openxmlformats.org/officeDocument/2006/relationships/image"/><Relationship Id="rId343" Target="media/image329.png" Type="http://schemas.openxmlformats.org/officeDocument/2006/relationships/image"/><Relationship Id="rId344" Target="media/image330.png" Type="http://schemas.openxmlformats.org/officeDocument/2006/relationships/image"/><Relationship Id="rId345" Target="media/image331.png" Type="http://schemas.openxmlformats.org/officeDocument/2006/relationships/image"/><Relationship Id="rId346" Target="media/image332.png" Type="http://schemas.openxmlformats.org/officeDocument/2006/relationships/image"/><Relationship Id="rId347" Target="media/image333.png" Type="http://schemas.openxmlformats.org/officeDocument/2006/relationships/image"/><Relationship Id="rId348" Target="media/image334.png" Type="http://schemas.openxmlformats.org/officeDocument/2006/relationships/image"/><Relationship Id="rId349" Target="media/image335.png" Type="http://schemas.openxmlformats.org/officeDocument/2006/relationships/image"/><Relationship Id="rId35" Target="media/image30.png" Type="http://schemas.openxmlformats.org/officeDocument/2006/relationships/image"/><Relationship Id="rId350" Target="media/image336.png" Type="http://schemas.openxmlformats.org/officeDocument/2006/relationships/image"/><Relationship Id="rId351" Target="media/image337.png" Type="http://schemas.openxmlformats.org/officeDocument/2006/relationships/image"/><Relationship Id="rId352" Target="media/image338.png" Type="http://schemas.openxmlformats.org/officeDocument/2006/relationships/image"/><Relationship Id="rId353" Target="media/image339.png" Type="http://schemas.openxmlformats.org/officeDocument/2006/relationships/image"/><Relationship Id="rId354" Target="media/image340.png" Type="http://schemas.openxmlformats.org/officeDocument/2006/relationships/image"/><Relationship Id="rId355" Target="media/image341.png" Type="http://schemas.openxmlformats.org/officeDocument/2006/relationships/image"/><Relationship Id="rId356" Target="media/image342.png" Type="http://schemas.openxmlformats.org/officeDocument/2006/relationships/image"/><Relationship Id="rId357" Target="media/image343.png" Type="http://schemas.openxmlformats.org/officeDocument/2006/relationships/image"/><Relationship Id="rId358" Target="media/image344.png" Type="http://schemas.openxmlformats.org/officeDocument/2006/relationships/image"/><Relationship Id="rId359" Target="media/image345.png" Type="http://schemas.openxmlformats.org/officeDocument/2006/relationships/image"/><Relationship Id="rId36" Target="media/image31.png" Type="http://schemas.openxmlformats.org/officeDocument/2006/relationships/image"/><Relationship Id="rId360" Target="media/image346.png" Type="http://schemas.openxmlformats.org/officeDocument/2006/relationships/image"/><Relationship Id="rId361" Target="The_Physics_of_Semiconductors00006.docx" TargetMode="External" Type="http://schemas.openxmlformats.org/officeDocument/2006/relationships/hyperlink"/><Relationship Id="rId362" Target="The_Physics_of_Semiconductors00006.docx" TargetMode="External" Type="http://schemas.openxmlformats.org/officeDocument/2006/relationships/hyperlink"/><Relationship Id="rId363" Target="media/image347.png" Type="http://schemas.openxmlformats.org/officeDocument/2006/relationships/image"/><Relationship Id="rId364" Target="media/image348.png" Type="http://schemas.openxmlformats.org/officeDocument/2006/relationships/image"/><Relationship Id="rId365" Target="media/image349.png" Type="http://schemas.openxmlformats.org/officeDocument/2006/relationships/image"/><Relationship Id="rId366" Target="media/image350.png" Type="http://schemas.openxmlformats.org/officeDocument/2006/relationships/image"/><Relationship Id="rId367" Target="The_Physics_of_Semiconductors00006.docx" TargetMode="External" Type="http://schemas.openxmlformats.org/officeDocument/2006/relationships/hyperlink"/><Relationship Id="rId368" Target="media/image351.png" Type="http://schemas.openxmlformats.org/officeDocument/2006/relationships/image"/><Relationship Id="rId369" Target="media/image352.png" Type="http://schemas.openxmlformats.org/officeDocument/2006/relationships/image"/><Relationship Id="rId37" Target="media/image32.png" Type="http://schemas.openxmlformats.org/officeDocument/2006/relationships/image"/><Relationship Id="rId370" Target="media/image353.png" Type="http://schemas.openxmlformats.org/officeDocument/2006/relationships/image"/><Relationship Id="rId371" Target="media/image354.png" Type="http://schemas.openxmlformats.org/officeDocument/2006/relationships/image"/><Relationship Id="rId372" Target="media/image355.png" Type="http://schemas.openxmlformats.org/officeDocument/2006/relationships/image"/><Relationship Id="rId373" Target="The_Physics_of_Semiconductors00006.docx" TargetMode="External" Type="http://schemas.openxmlformats.org/officeDocument/2006/relationships/hyperlink"/><Relationship Id="rId374" Target="media/image356.png" Type="http://schemas.openxmlformats.org/officeDocument/2006/relationships/image"/><Relationship Id="rId375" Target="media/image357.png" Type="http://schemas.openxmlformats.org/officeDocument/2006/relationships/image"/><Relationship Id="rId376" Target="media/image358.png" Type="http://schemas.openxmlformats.org/officeDocument/2006/relationships/image"/><Relationship Id="rId377" Target="The_Physics_of_Semiconductors00003.docx" TargetMode="External" Type="http://schemas.openxmlformats.org/officeDocument/2006/relationships/hyperlink"/><Relationship Id="rId378" Target="media/image359.png" Type="http://schemas.openxmlformats.org/officeDocument/2006/relationships/image"/><Relationship Id="rId379" Target="media/image360.png" Type="http://schemas.openxmlformats.org/officeDocument/2006/relationships/image"/><Relationship Id="rId38" Target="media/image33.png" Type="http://schemas.openxmlformats.org/officeDocument/2006/relationships/image"/><Relationship Id="rId380" Target="media/image361.jpeg" Type="http://schemas.openxmlformats.org/officeDocument/2006/relationships/image"/><Relationship Id="rId381" Target="media/image362.png" Type="http://schemas.openxmlformats.org/officeDocument/2006/relationships/image"/><Relationship Id="rId382" Target="media/image363.png" Type="http://schemas.openxmlformats.org/officeDocument/2006/relationships/image"/><Relationship Id="rId383" Target="media/image364.png" Type="http://schemas.openxmlformats.org/officeDocument/2006/relationships/image"/><Relationship Id="rId384" Target="media/image365.png" Type="http://schemas.openxmlformats.org/officeDocument/2006/relationships/image"/><Relationship Id="rId385" Target="media/image366.jpeg" Type="http://schemas.openxmlformats.org/officeDocument/2006/relationships/image"/><Relationship Id="rId386" Target="media/image367.png" Type="http://schemas.openxmlformats.org/officeDocument/2006/relationships/image"/><Relationship Id="rId387" Target="media/image368.png" Type="http://schemas.openxmlformats.org/officeDocument/2006/relationships/image"/><Relationship Id="rId388" Target="media/image369.png" Type="http://schemas.openxmlformats.org/officeDocument/2006/relationships/image"/><Relationship Id="rId389" Target="media/image370.png" Type="http://schemas.openxmlformats.org/officeDocument/2006/relationships/image"/><Relationship Id="rId39" Target="media/image34.png" Type="http://schemas.openxmlformats.org/officeDocument/2006/relationships/image"/><Relationship Id="rId390" Target="media/image371.png" Type="http://schemas.openxmlformats.org/officeDocument/2006/relationships/image"/><Relationship Id="rId391" Target="media/image372.png" Type="http://schemas.openxmlformats.org/officeDocument/2006/relationships/image"/><Relationship Id="rId392" Target="The_Physics_of_Semiconductors00011.docx" TargetMode="External" Type="http://schemas.openxmlformats.org/officeDocument/2006/relationships/hyperlink"/><Relationship Id="rId393" Target="media/image373.png" Type="http://schemas.openxmlformats.org/officeDocument/2006/relationships/image"/><Relationship Id="rId394" Target="The_Physics_of_Semiconductors00011.docx" TargetMode="External" Type="http://schemas.openxmlformats.org/officeDocument/2006/relationships/hyperlink"/><Relationship Id="rId395" Target="media/image374.png" Type="http://schemas.openxmlformats.org/officeDocument/2006/relationships/image"/><Relationship Id="rId396" Target="media/image375.png" Type="http://schemas.openxmlformats.org/officeDocument/2006/relationships/image"/><Relationship Id="rId397" Target="media/image376.png" Type="http://schemas.openxmlformats.org/officeDocument/2006/relationships/image"/><Relationship Id="rId398" Target="media/image377.png" Type="http://schemas.openxmlformats.org/officeDocument/2006/relationships/image"/><Relationship Id="rId399" Target="media/image378.png" Type="http://schemas.openxmlformats.org/officeDocument/2006/relationships/image"/><Relationship Id="rId4" Target="media/image1.png" Type="http://schemas.openxmlformats.org/officeDocument/2006/relationships/image"/><Relationship Id="rId40" Target="media/image35.png" Type="http://schemas.openxmlformats.org/officeDocument/2006/relationships/image"/><Relationship Id="rId400" Target="media/image379.png" Type="http://schemas.openxmlformats.org/officeDocument/2006/relationships/image"/><Relationship Id="rId401" Target="media/image380.png" Type="http://schemas.openxmlformats.org/officeDocument/2006/relationships/image"/><Relationship Id="rId402" Target="media/image381.png" Type="http://schemas.openxmlformats.org/officeDocument/2006/relationships/image"/><Relationship Id="rId403" Target="media/image382.png" Type="http://schemas.openxmlformats.org/officeDocument/2006/relationships/image"/><Relationship Id="rId404" Target="media/image383.png" Type="http://schemas.openxmlformats.org/officeDocument/2006/relationships/image"/><Relationship Id="rId405" Target="media/image384.png" Type="http://schemas.openxmlformats.org/officeDocument/2006/relationships/image"/><Relationship Id="rId406" Target="media/image385.png" Type="http://schemas.openxmlformats.org/officeDocument/2006/relationships/image"/><Relationship Id="rId407" Target="media/image386.png" Type="http://schemas.openxmlformats.org/officeDocument/2006/relationships/image"/><Relationship Id="rId408" Target="media/image387.png" Type="http://schemas.openxmlformats.org/officeDocument/2006/relationships/image"/><Relationship Id="rId409" Target="media/image388.png" Type="http://schemas.openxmlformats.org/officeDocument/2006/relationships/image"/><Relationship Id="rId41" Target="media/image36.png" Type="http://schemas.openxmlformats.org/officeDocument/2006/relationships/image"/><Relationship Id="rId410" Target="media/image389.png" Type="http://schemas.openxmlformats.org/officeDocument/2006/relationships/image"/><Relationship Id="rId411" Target="media/image390.png" Type="http://schemas.openxmlformats.org/officeDocument/2006/relationships/image"/><Relationship Id="rId412" Target="media/image391.png" Type="http://schemas.openxmlformats.org/officeDocument/2006/relationships/image"/><Relationship Id="rId413" Target="media/image392.png" Type="http://schemas.openxmlformats.org/officeDocument/2006/relationships/image"/><Relationship Id="rId414" Target="The_Physics_of_Semiconductors00011.docx" TargetMode="External" Type="http://schemas.openxmlformats.org/officeDocument/2006/relationships/hyperlink"/><Relationship Id="rId415" Target="media/image393.png" Type="http://schemas.openxmlformats.org/officeDocument/2006/relationships/image"/><Relationship Id="rId416" Target="The_Physics_of_Semiconductors00011.docx" TargetMode="External" Type="http://schemas.openxmlformats.org/officeDocument/2006/relationships/hyperlink"/><Relationship Id="rId417" Target="media/image394.png" Type="http://schemas.openxmlformats.org/officeDocument/2006/relationships/image"/><Relationship Id="rId418" Target="media/image395.png" Type="http://schemas.openxmlformats.org/officeDocument/2006/relationships/image"/><Relationship Id="rId419" Target="The_Physics_of_Semiconductors00003.docx" TargetMode="External" Type="http://schemas.openxmlformats.org/officeDocument/2006/relationships/hyperlink"/><Relationship Id="rId42" Target="media/image37.png" Type="http://schemas.openxmlformats.org/officeDocument/2006/relationships/image"/><Relationship Id="rId420" Target="media/image396.png" Type="http://schemas.openxmlformats.org/officeDocument/2006/relationships/image"/><Relationship Id="rId421" Target="media/image397.png" Type="http://schemas.openxmlformats.org/officeDocument/2006/relationships/image"/><Relationship Id="rId422" Target="media/image398.png" Type="http://schemas.openxmlformats.org/officeDocument/2006/relationships/image"/><Relationship Id="rId423" Target="media/image399.png" Type="http://schemas.openxmlformats.org/officeDocument/2006/relationships/image"/><Relationship Id="rId424" Target="media/image400.png" Type="http://schemas.openxmlformats.org/officeDocument/2006/relationships/image"/><Relationship Id="rId425" Target="media/image401.png" Type="http://schemas.openxmlformats.org/officeDocument/2006/relationships/image"/><Relationship Id="rId426" Target="media/image402.png" Type="http://schemas.openxmlformats.org/officeDocument/2006/relationships/image"/><Relationship Id="rId427" Target="media/image403.png" Type="http://schemas.openxmlformats.org/officeDocument/2006/relationships/image"/><Relationship Id="rId428" Target="media/image404.png" Type="http://schemas.openxmlformats.org/officeDocument/2006/relationships/image"/><Relationship Id="rId429" Target="media/image405.png" Type="http://schemas.openxmlformats.org/officeDocument/2006/relationships/image"/><Relationship Id="rId43" Target="media/image38.png" Type="http://schemas.openxmlformats.org/officeDocument/2006/relationships/image"/><Relationship Id="rId430" Target="media/image406.png" Type="http://schemas.openxmlformats.org/officeDocument/2006/relationships/image"/><Relationship Id="rId431" Target="media/image407.png" Type="http://schemas.openxmlformats.org/officeDocument/2006/relationships/image"/><Relationship Id="rId432" Target="media/image408.png" Type="http://schemas.openxmlformats.org/officeDocument/2006/relationships/image"/><Relationship Id="rId433" Target="media/image409.png" Type="http://schemas.openxmlformats.org/officeDocument/2006/relationships/image"/><Relationship Id="rId434" Target="media/image410.png" Type="http://schemas.openxmlformats.org/officeDocument/2006/relationships/image"/><Relationship Id="rId435" Target="media/image411.png" Type="http://schemas.openxmlformats.org/officeDocument/2006/relationships/image"/><Relationship Id="rId436" Target="media/image412.png" Type="http://schemas.openxmlformats.org/officeDocument/2006/relationships/image"/><Relationship Id="rId437" Target="media/image413.png" Type="http://schemas.openxmlformats.org/officeDocument/2006/relationships/image"/><Relationship Id="rId438" Target="media/image414.png" Type="http://schemas.openxmlformats.org/officeDocument/2006/relationships/image"/><Relationship Id="rId439" Target="media/image415.png" Type="http://schemas.openxmlformats.org/officeDocument/2006/relationships/image"/><Relationship Id="rId44" Target="media/image39.png" Type="http://schemas.openxmlformats.org/officeDocument/2006/relationships/image"/><Relationship Id="rId440" Target="media/image416.png" Type="http://schemas.openxmlformats.org/officeDocument/2006/relationships/image"/><Relationship Id="rId441" Target="media/image417.png" Type="http://schemas.openxmlformats.org/officeDocument/2006/relationships/image"/><Relationship Id="rId442" Target="media/image418.png" Type="http://schemas.openxmlformats.org/officeDocument/2006/relationships/image"/><Relationship Id="rId443" Target="media/image419.png" Type="http://schemas.openxmlformats.org/officeDocument/2006/relationships/image"/><Relationship Id="rId444" Target="media/image420.png" Type="http://schemas.openxmlformats.org/officeDocument/2006/relationships/image"/><Relationship Id="rId445" Target="media/image421.png" Type="http://schemas.openxmlformats.org/officeDocument/2006/relationships/image"/><Relationship Id="rId446" Target="media/image422.png" Type="http://schemas.openxmlformats.org/officeDocument/2006/relationships/image"/><Relationship Id="rId447" Target="media/image423.png" Type="http://schemas.openxmlformats.org/officeDocument/2006/relationships/image"/><Relationship Id="rId448" Target="media/image424.png" Type="http://schemas.openxmlformats.org/officeDocument/2006/relationships/image"/><Relationship Id="rId449" Target="media/image425.png" Type="http://schemas.openxmlformats.org/officeDocument/2006/relationships/image"/><Relationship Id="rId45" Target="media/image40.png" Type="http://schemas.openxmlformats.org/officeDocument/2006/relationships/image"/><Relationship Id="rId450" Target="media/image426.png" Type="http://schemas.openxmlformats.org/officeDocument/2006/relationships/image"/><Relationship Id="rId451" Target="media/image427.png" Type="http://schemas.openxmlformats.org/officeDocument/2006/relationships/image"/><Relationship Id="rId452" Target="media/image428.png" Type="http://schemas.openxmlformats.org/officeDocument/2006/relationships/image"/><Relationship Id="rId453" Target="media/image429.png" Type="http://schemas.openxmlformats.org/officeDocument/2006/relationships/image"/><Relationship Id="rId454" Target="media/image430.png" Type="http://schemas.openxmlformats.org/officeDocument/2006/relationships/image"/><Relationship Id="rId455" Target="media/image431.png" Type="http://schemas.openxmlformats.org/officeDocument/2006/relationships/image"/><Relationship Id="rId456" Target="media/image432.png" Type="http://schemas.openxmlformats.org/officeDocument/2006/relationships/image"/><Relationship Id="rId457" Target="media/image433.png" Type="http://schemas.openxmlformats.org/officeDocument/2006/relationships/image"/><Relationship Id="rId458" Target="media/image434.png" Type="http://schemas.openxmlformats.org/officeDocument/2006/relationships/image"/><Relationship Id="rId459" Target="media/image435.png" Type="http://schemas.openxmlformats.org/officeDocument/2006/relationships/image"/><Relationship Id="rId46" Target="media/image41.png" Type="http://schemas.openxmlformats.org/officeDocument/2006/relationships/image"/><Relationship Id="rId460" Target="media/image436.png" Type="http://schemas.openxmlformats.org/officeDocument/2006/relationships/image"/><Relationship Id="rId461" Target="media/image437.png" Type="http://schemas.openxmlformats.org/officeDocument/2006/relationships/image"/><Relationship Id="rId462" Target="media/image438.png" Type="http://schemas.openxmlformats.org/officeDocument/2006/relationships/image"/><Relationship Id="rId463" Target="media/image439.png" Type="http://schemas.openxmlformats.org/officeDocument/2006/relationships/image"/><Relationship Id="rId464" Target="media/image440.png" Type="http://schemas.openxmlformats.org/officeDocument/2006/relationships/image"/><Relationship Id="rId465" Target="media/image441.png" Type="http://schemas.openxmlformats.org/officeDocument/2006/relationships/image"/><Relationship Id="rId466" Target="The_Physics_of_Semiconductors00006.docx" TargetMode="External" Type="http://schemas.openxmlformats.org/officeDocument/2006/relationships/hyperlink"/><Relationship Id="rId467" Target="media/image442.png" Type="http://schemas.openxmlformats.org/officeDocument/2006/relationships/image"/><Relationship Id="rId468" Target="media/image443.png" Type="http://schemas.openxmlformats.org/officeDocument/2006/relationships/image"/><Relationship Id="rId469" Target="The_Physics_of_Semiconductors00003.docx" TargetMode="External" Type="http://schemas.openxmlformats.org/officeDocument/2006/relationships/hyperlink"/><Relationship Id="rId47" Target="media/image42.png" Type="http://schemas.openxmlformats.org/officeDocument/2006/relationships/image"/><Relationship Id="rId470" Target="media/image444.png" Type="http://schemas.openxmlformats.org/officeDocument/2006/relationships/image"/><Relationship Id="rId471" Target="media/image445.png" Type="http://schemas.openxmlformats.org/officeDocument/2006/relationships/image"/><Relationship Id="rId472" Target="media/image446.png" Type="http://schemas.openxmlformats.org/officeDocument/2006/relationships/image"/><Relationship Id="rId473" Target="media/image447.png" Type="http://schemas.openxmlformats.org/officeDocument/2006/relationships/image"/><Relationship Id="rId474" Target="media/image448.png" Type="http://schemas.openxmlformats.org/officeDocument/2006/relationships/image"/><Relationship Id="rId475" Target="media/image449.png" Type="http://schemas.openxmlformats.org/officeDocument/2006/relationships/image"/><Relationship Id="rId476" Target="media/image450.png" Type="http://schemas.openxmlformats.org/officeDocument/2006/relationships/image"/><Relationship Id="rId477" Target="media/image451.png" Type="http://schemas.openxmlformats.org/officeDocument/2006/relationships/image"/><Relationship Id="rId478" Target="media/image452.png" Type="http://schemas.openxmlformats.org/officeDocument/2006/relationships/image"/><Relationship Id="rId479" Target="The_Physics_of_Semiconductors00011.docx" TargetMode="External" Type="http://schemas.openxmlformats.org/officeDocument/2006/relationships/hyperlink"/><Relationship Id="rId48" Target="media/image43.png" Type="http://schemas.openxmlformats.org/officeDocument/2006/relationships/image"/><Relationship Id="rId480" Target="media/image453.png" Type="http://schemas.openxmlformats.org/officeDocument/2006/relationships/image"/><Relationship Id="rId481" Target="media/image454.png" Type="http://schemas.openxmlformats.org/officeDocument/2006/relationships/image"/><Relationship Id="rId482" Target="The_Physics_of_Semiconductors00003.docx" TargetMode="External" Type="http://schemas.openxmlformats.org/officeDocument/2006/relationships/hyperlink"/><Relationship Id="rId483" Target="The_Physics_of_Semiconductors00003.docx" TargetMode="External" Type="http://schemas.openxmlformats.org/officeDocument/2006/relationships/hyperlink"/><Relationship Id="rId484" Target="media/image455.png" Type="http://schemas.openxmlformats.org/officeDocument/2006/relationships/image"/><Relationship Id="rId485" Target="media/image456.png" Type="http://schemas.openxmlformats.org/officeDocument/2006/relationships/image"/><Relationship Id="rId486" Target="media/image457.png" Type="http://schemas.openxmlformats.org/officeDocument/2006/relationships/image"/><Relationship Id="rId487" Target="media/image458.png" Type="http://schemas.openxmlformats.org/officeDocument/2006/relationships/image"/><Relationship Id="rId488" Target="media/image459.png" Type="http://schemas.openxmlformats.org/officeDocument/2006/relationships/image"/><Relationship Id="rId489" Target="media/image460.png" Type="http://schemas.openxmlformats.org/officeDocument/2006/relationships/image"/><Relationship Id="rId49" Target="media/image44.png" Type="http://schemas.openxmlformats.org/officeDocument/2006/relationships/image"/><Relationship Id="rId490" Target="media/image461.png" Type="http://schemas.openxmlformats.org/officeDocument/2006/relationships/image"/><Relationship Id="rId491" Target="media/image462.png" Type="http://schemas.openxmlformats.org/officeDocument/2006/relationships/image"/><Relationship Id="rId492" Target="media/image463.png" Type="http://schemas.openxmlformats.org/officeDocument/2006/relationships/image"/><Relationship Id="rId493" Target="media/image464.png" Type="http://schemas.openxmlformats.org/officeDocument/2006/relationships/image"/><Relationship Id="rId494" Target="media/image465.png" Type="http://schemas.openxmlformats.org/officeDocument/2006/relationships/image"/><Relationship Id="rId495" Target="media/image466.png" Type="http://schemas.openxmlformats.org/officeDocument/2006/relationships/image"/><Relationship Id="rId496" Target="media/image467.png" Type="http://schemas.openxmlformats.org/officeDocument/2006/relationships/image"/><Relationship Id="rId497" Target="media/image468.png" Type="http://schemas.openxmlformats.org/officeDocument/2006/relationships/image"/><Relationship Id="rId498" Target="media/image469.png" Type="http://schemas.openxmlformats.org/officeDocument/2006/relationships/image"/><Relationship Id="rId499" Target="media/image470.png" Type="http://schemas.openxmlformats.org/officeDocument/2006/relationships/image"/><Relationship Id="rId5" Target="The_Physics_of_Semiconductors00011.docx" TargetMode="External" Type="http://schemas.openxmlformats.org/officeDocument/2006/relationships/hyperlink"/><Relationship Id="rId50" Target="media/image45.png" Type="http://schemas.openxmlformats.org/officeDocument/2006/relationships/image"/><Relationship Id="rId500" Target="media/image471.png" Type="http://schemas.openxmlformats.org/officeDocument/2006/relationships/image"/><Relationship Id="rId501" Target="media/image472.png" Type="http://schemas.openxmlformats.org/officeDocument/2006/relationships/image"/><Relationship Id="rId502" Target="media/image473.png" Type="http://schemas.openxmlformats.org/officeDocument/2006/relationships/image"/><Relationship Id="rId503" Target="media/image474.png" Type="http://schemas.openxmlformats.org/officeDocument/2006/relationships/image"/><Relationship Id="rId504" Target="media/image475.png" Type="http://schemas.openxmlformats.org/officeDocument/2006/relationships/image"/><Relationship Id="rId505" Target="media/image476.png" Type="http://schemas.openxmlformats.org/officeDocument/2006/relationships/image"/><Relationship Id="rId506" Target="media/image477.png" Type="http://schemas.openxmlformats.org/officeDocument/2006/relationships/image"/><Relationship Id="rId507" Target="media/image478.png" Type="http://schemas.openxmlformats.org/officeDocument/2006/relationships/image"/><Relationship Id="rId508" Target="media/image479.png" Type="http://schemas.openxmlformats.org/officeDocument/2006/relationships/image"/><Relationship Id="rId509" Target="media/image480.png" Type="http://schemas.openxmlformats.org/officeDocument/2006/relationships/image"/><Relationship Id="rId51" Target="media/image46.png" Type="http://schemas.openxmlformats.org/officeDocument/2006/relationships/image"/><Relationship Id="rId510" Target="media/image481.png" Type="http://schemas.openxmlformats.org/officeDocument/2006/relationships/image"/><Relationship Id="rId511" Target="media/image482.png" Type="http://schemas.openxmlformats.org/officeDocument/2006/relationships/image"/><Relationship Id="rId512" Target="media/image483.png" Type="http://schemas.openxmlformats.org/officeDocument/2006/relationships/image"/><Relationship Id="rId513" Target="media/image484.png" Type="http://schemas.openxmlformats.org/officeDocument/2006/relationships/image"/><Relationship Id="rId514" Target="media/image485.png" Type="http://schemas.openxmlformats.org/officeDocument/2006/relationships/image"/><Relationship Id="rId515" Target="media/image486.png" Type="http://schemas.openxmlformats.org/officeDocument/2006/relationships/image"/><Relationship Id="rId516" Target="media/image487.png" Type="http://schemas.openxmlformats.org/officeDocument/2006/relationships/image"/><Relationship Id="rId517" Target="media/image488.png" Type="http://schemas.openxmlformats.org/officeDocument/2006/relationships/image"/><Relationship Id="rId518" Target="media/image489.png" Type="http://schemas.openxmlformats.org/officeDocument/2006/relationships/image"/><Relationship Id="rId519" Target="media/image490.png" Type="http://schemas.openxmlformats.org/officeDocument/2006/relationships/image"/><Relationship Id="rId52" Target="media/image47.png" Type="http://schemas.openxmlformats.org/officeDocument/2006/relationships/image"/><Relationship Id="rId520" Target="media/image491.png" Type="http://schemas.openxmlformats.org/officeDocument/2006/relationships/image"/><Relationship Id="rId521" Target="media/image492.png" Type="http://schemas.openxmlformats.org/officeDocument/2006/relationships/image"/><Relationship Id="rId522" Target="media/image493.png" Type="http://schemas.openxmlformats.org/officeDocument/2006/relationships/image"/><Relationship Id="rId523" Target="media/image494.png" Type="http://schemas.openxmlformats.org/officeDocument/2006/relationships/image"/><Relationship Id="rId524" Target="media/image495.png" Type="http://schemas.openxmlformats.org/officeDocument/2006/relationships/image"/><Relationship Id="rId525" Target="media/image496.png" Type="http://schemas.openxmlformats.org/officeDocument/2006/relationships/image"/><Relationship Id="rId526" Target="media/image497.png" Type="http://schemas.openxmlformats.org/officeDocument/2006/relationships/image"/><Relationship Id="rId527" Target="media/image498.png" Type="http://schemas.openxmlformats.org/officeDocument/2006/relationships/image"/><Relationship Id="rId528" Target="media/image499.png" Type="http://schemas.openxmlformats.org/officeDocument/2006/relationships/image"/><Relationship Id="rId529" Target="media/image500.png" Type="http://schemas.openxmlformats.org/officeDocument/2006/relationships/image"/><Relationship Id="rId53" Target="media/image48.png" Type="http://schemas.openxmlformats.org/officeDocument/2006/relationships/image"/><Relationship Id="rId530" Target="media/image501.png" Type="http://schemas.openxmlformats.org/officeDocument/2006/relationships/image"/><Relationship Id="rId531" Target="media/image502.png" Type="http://schemas.openxmlformats.org/officeDocument/2006/relationships/image"/><Relationship Id="rId532" Target="media/image503.png" Type="http://schemas.openxmlformats.org/officeDocument/2006/relationships/image"/><Relationship Id="rId533" Target="media/image504.png" Type="http://schemas.openxmlformats.org/officeDocument/2006/relationships/image"/><Relationship Id="rId534" Target="media/image505.png" Type="http://schemas.openxmlformats.org/officeDocument/2006/relationships/image"/><Relationship Id="rId535" Target="media/image506.png" Type="http://schemas.openxmlformats.org/officeDocument/2006/relationships/image"/><Relationship Id="rId536" Target="media/image507.png" Type="http://schemas.openxmlformats.org/officeDocument/2006/relationships/image"/><Relationship Id="rId537" Target="media/image508.png" Type="http://schemas.openxmlformats.org/officeDocument/2006/relationships/image"/><Relationship Id="rId538" Target="media/image509.png" Type="http://schemas.openxmlformats.org/officeDocument/2006/relationships/image"/><Relationship Id="rId539" Target="media/image510.png" Type="http://schemas.openxmlformats.org/officeDocument/2006/relationships/image"/><Relationship Id="rId54" Target="media/image49.png" Type="http://schemas.openxmlformats.org/officeDocument/2006/relationships/image"/><Relationship Id="rId540" Target="media/image511.png" Type="http://schemas.openxmlformats.org/officeDocument/2006/relationships/image"/><Relationship Id="rId541" Target="media/image512.png" Type="http://schemas.openxmlformats.org/officeDocument/2006/relationships/image"/><Relationship Id="rId542" Target="The_Physics_of_Semiconductors00003.docx" TargetMode="External" Type="http://schemas.openxmlformats.org/officeDocument/2006/relationships/hyperlink"/><Relationship Id="rId543" Target="The_Physics_of_Semiconductors00005.docx" TargetMode="External" Type="http://schemas.openxmlformats.org/officeDocument/2006/relationships/hyperlink"/><Relationship Id="rId544" Target="media/image513.png" Type="http://schemas.openxmlformats.org/officeDocument/2006/relationships/image"/><Relationship Id="rId545" Target="media/image514.png" Type="http://schemas.openxmlformats.org/officeDocument/2006/relationships/image"/><Relationship Id="rId546" Target="media/image515.png" Type="http://schemas.openxmlformats.org/officeDocument/2006/relationships/image"/><Relationship Id="rId547" Target="media/image516.png" Type="http://schemas.openxmlformats.org/officeDocument/2006/relationships/image"/><Relationship Id="rId548" Target="media/image517.png" Type="http://schemas.openxmlformats.org/officeDocument/2006/relationships/image"/><Relationship Id="rId549" Target="media/image518.png" Type="http://schemas.openxmlformats.org/officeDocument/2006/relationships/image"/><Relationship Id="rId55" Target="media/image50.png" Type="http://schemas.openxmlformats.org/officeDocument/2006/relationships/image"/><Relationship Id="rId550" Target="The_Physics_of_Semiconductors00004.docx" TargetMode="External" Type="http://schemas.openxmlformats.org/officeDocument/2006/relationships/hyperlink"/><Relationship Id="rId551" Target="media/image519.png" Type="http://schemas.openxmlformats.org/officeDocument/2006/relationships/image"/><Relationship Id="rId552" Target="media/image520.png" Type="http://schemas.openxmlformats.org/officeDocument/2006/relationships/image"/><Relationship Id="rId553" Target="media/image521.png" Type="http://schemas.openxmlformats.org/officeDocument/2006/relationships/image"/><Relationship Id="rId554" Target="media/image522.png" Type="http://schemas.openxmlformats.org/officeDocument/2006/relationships/image"/><Relationship Id="rId555" Target="media/image523.png" Type="http://schemas.openxmlformats.org/officeDocument/2006/relationships/image"/><Relationship Id="rId556" Target="media/image524.png" Type="http://schemas.openxmlformats.org/officeDocument/2006/relationships/image"/><Relationship Id="rId557" Target="media/image525.png" Type="http://schemas.openxmlformats.org/officeDocument/2006/relationships/image"/><Relationship Id="rId558" Target="media/image526.png" Type="http://schemas.openxmlformats.org/officeDocument/2006/relationships/image"/><Relationship Id="rId559" Target="media/image527.png" Type="http://schemas.openxmlformats.org/officeDocument/2006/relationships/image"/><Relationship Id="rId56" Target="media/image51.png" Type="http://schemas.openxmlformats.org/officeDocument/2006/relationships/image"/><Relationship Id="rId560" Target="media/image528.png" Type="http://schemas.openxmlformats.org/officeDocument/2006/relationships/image"/><Relationship Id="rId561" Target="media/image529.png" Type="http://schemas.openxmlformats.org/officeDocument/2006/relationships/image"/><Relationship Id="rId562" Target="media/image530.png" Type="http://schemas.openxmlformats.org/officeDocument/2006/relationships/image"/><Relationship Id="rId563" Target="media/image531.png" Type="http://schemas.openxmlformats.org/officeDocument/2006/relationships/image"/><Relationship Id="rId564" Target="media/image532.png" Type="http://schemas.openxmlformats.org/officeDocument/2006/relationships/image"/><Relationship Id="rId565" Target="media/image533.png" Type="http://schemas.openxmlformats.org/officeDocument/2006/relationships/image"/><Relationship Id="rId566" Target="media/image534.png" Type="http://schemas.openxmlformats.org/officeDocument/2006/relationships/image"/><Relationship Id="rId567" Target="media/image535.png" Type="http://schemas.openxmlformats.org/officeDocument/2006/relationships/image"/><Relationship Id="rId568" Target="media/image536.png" Type="http://schemas.openxmlformats.org/officeDocument/2006/relationships/image"/><Relationship Id="rId569" Target="media/image537.png" Type="http://schemas.openxmlformats.org/officeDocument/2006/relationships/image"/><Relationship Id="rId57" Target="media/image52.png" Type="http://schemas.openxmlformats.org/officeDocument/2006/relationships/image"/><Relationship Id="rId570" Target="media/image538.png" Type="http://schemas.openxmlformats.org/officeDocument/2006/relationships/image"/><Relationship Id="rId571" Target="media/image539.png" Type="http://schemas.openxmlformats.org/officeDocument/2006/relationships/image"/><Relationship Id="rId572" Target="media/image540.png" Type="http://schemas.openxmlformats.org/officeDocument/2006/relationships/image"/><Relationship Id="rId573" Target="media/image541.png" Type="http://schemas.openxmlformats.org/officeDocument/2006/relationships/image"/><Relationship Id="rId574" Target="media/image542.png" Type="http://schemas.openxmlformats.org/officeDocument/2006/relationships/image"/><Relationship Id="rId575" Target="media/image543.png" Type="http://schemas.openxmlformats.org/officeDocument/2006/relationships/image"/><Relationship Id="rId576" Target="media/image544.png" Type="http://schemas.openxmlformats.org/officeDocument/2006/relationships/image"/><Relationship Id="rId577" Target="The_Physics_of_Semiconductors00004.docx" TargetMode="External" Type="http://schemas.openxmlformats.org/officeDocument/2006/relationships/hyperlink"/><Relationship Id="rId578" Target="media/image545.png" Type="http://schemas.openxmlformats.org/officeDocument/2006/relationships/image"/><Relationship Id="rId579" Target="media/image546.png" Type="http://schemas.openxmlformats.org/officeDocument/2006/relationships/image"/><Relationship Id="rId58" Target="media/image53.png" Type="http://schemas.openxmlformats.org/officeDocument/2006/relationships/image"/><Relationship Id="rId580" Target="media/image547.png" Type="http://schemas.openxmlformats.org/officeDocument/2006/relationships/image"/><Relationship Id="rId581" Target="media/image548.png" Type="http://schemas.openxmlformats.org/officeDocument/2006/relationships/image"/><Relationship Id="rId582" Target="media/image549.png" Type="http://schemas.openxmlformats.org/officeDocument/2006/relationships/image"/><Relationship Id="rId583" Target="media/image550.png" Type="http://schemas.openxmlformats.org/officeDocument/2006/relationships/image"/><Relationship Id="rId584" Target="media/image551.png" Type="http://schemas.openxmlformats.org/officeDocument/2006/relationships/image"/><Relationship Id="rId585" Target="media/image552.png" Type="http://schemas.openxmlformats.org/officeDocument/2006/relationships/image"/><Relationship Id="rId586" Target="media/image553.png" Type="http://schemas.openxmlformats.org/officeDocument/2006/relationships/image"/><Relationship Id="rId587" Target="media/image554.png" Type="http://schemas.openxmlformats.org/officeDocument/2006/relationships/image"/><Relationship Id="rId588" Target="The_Physics_of_Semiconductors00011.docx" TargetMode="External" Type="http://schemas.openxmlformats.org/officeDocument/2006/relationships/hyperlink"/><Relationship Id="rId589" Target="media/image555.png" Type="http://schemas.openxmlformats.org/officeDocument/2006/relationships/image"/><Relationship Id="rId59" Target="media/image54.png" Type="http://schemas.openxmlformats.org/officeDocument/2006/relationships/image"/><Relationship Id="rId590" Target="media/image556.png" Type="http://schemas.openxmlformats.org/officeDocument/2006/relationships/image"/><Relationship Id="rId591" Target="The_Physics_of_Semiconductors00011.docx" TargetMode="External" Type="http://schemas.openxmlformats.org/officeDocument/2006/relationships/hyperlink"/><Relationship Id="rId592" Target="media/image557.png" Type="http://schemas.openxmlformats.org/officeDocument/2006/relationships/image"/><Relationship Id="rId593" Target="media/image558.png" Type="http://schemas.openxmlformats.org/officeDocument/2006/relationships/image"/><Relationship Id="rId594" Target="media/image559.png" Type="http://schemas.openxmlformats.org/officeDocument/2006/relationships/image"/><Relationship Id="rId595" Target="media/image560.png" Type="http://schemas.openxmlformats.org/officeDocument/2006/relationships/image"/><Relationship Id="rId596" Target="media/image561.png" Type="http://schemas.openxmlformats.org/officeDocument/2006/relationships/image"/><Relationship Id="rId597" Target="media/image562.png" Type="http://schemas.openxmlformats.org/officeDocument/2006/relationships/image"/><Relationship Id="rId598" Target="media/image563.png" Type="http://schemas.openxmlformats.org/officeDocument/2006/relationships/image"/><Relationship Id="rId599" Target="media/image564.png" Type="http://schemas.openxmlformats.org/officeDocument/2006/relationships/image"/><Relationship Id="rId6" Target="media/image2.png" Type="http://schemas.openxmlformats.org/officeDocument/2006/relationships/image"/><Relationship Id="rId60" Target="media/image55.png" Type="http://schemas.openxmlformats.org/officeDocument/2006/relationships/image"/><Relationship Id="rId600" Target="media/image565.png" Type="http://schemas.openxmlformats.org/officeDocument/2006/relationships/image"/><Relationship Id="rId601" Target="media/image566.png" Type="http://schemas.openxmlformats.org/officeDocument/2006/relationships/image"/><Relationship Id="rId602" Target="media/image567.png" Type="http://schemas.openxmlformats.org/officeDocument/2006/relationships/image"/><Relationship Id="rId603" Target="media/image568.png" Type="http://schemas.openxmlformats.org/officeDocument/2006/relationships/image"/><Relationship Id="rId604" Target="media/image569.png" Type="http://schemas.openxmlformats.org/officeDocument/2006/relationships/image"/><Relationship Id="rId605" Target="media/image570.png" Type="http://schemas.openxmlformats.org/officeDocument/2006/relationships/image"/><Relationship Id="rId606" Target="media/image571.png" Type="http://schemas.openxmlformats.org/officeDocument/2006/relationships/image"/><Relationship Id="rId607" Target="The_Physics_of_Semiconductors00011.docx" TargetMode="External" Type="http://schemas.openxmlformats.org/officeDocument/2006/relationships/hyperlink"/><Relationship Id="rId608" Target="The_Physics_of_Semiconductors00003.docx" TargetMode="External" Type="http://schemas.openxmlformats.org/officeDocument/2006/relationships/hyperlink"/><Relationship Id="rId609" Target="media/image572.png" Type="http://schemas.openxmlformats.org/officeDocument/2006/relationships/image"/><Relationship Id="rId61" Target="media/image56.png" Type="http://schemas.openxmlformats.org/officeDocument/2006/relationships/image"/><Relationship Id="rId610" Target="The_Physics_of_Semiconductors00003.docx" TargetMode="External" Type="http://schemas.openxmlformats.org/officeDocument/2006/relationships/hyperlink"/><Relationship Id="rId611" Target="media/image573.png" Type="http://schemas.openxmlformats.org/officeDocument/2006/relationships/image"/><Relationship Id="rId612" Target="media/image574.png" Type="http://schemas.openxmlformats.org/officeDocument/2006/relationships/image"/><Relationship Id="rId613" Target="media/image575.png" Type="http://schemas.openxmlformats.org/officeDocument/2006/relationships/image"/><Relationship Id="rId614" Target="media/image576.png" Type="http://schemas.openxmlformats.org/officeDocument/2006/relationships/image"/><Relationship Id="rId615" Target="media/image577.png" Type="http://schemas.openxmlformats.org/officeDocument/2006/relationships/image"/><Relationship Id="rId616" Target="The_Physics_of_Semiconductors00006.docx" TargetMode="External" Type="http://schemas.openxmlformats.org/officeDocument/2006/relationships/hyperlink"/><Relationship Id="rId617" Target="The_Physics_of_Semiconductors00006.docx" TargetMode="External" Type="http://schemas.openxmlformats.org/officeDocument/2006/relationships/hyperlink"/><Relationship Id="rId618" Target="media/image578.png" Type="http://schemas.openxmlformats.org/officeDocument/2006/relationships/image"/><Relationship Id="rId619" Target="media/image579.png" Type="http://schemas.openxmlformats.org/officeDocument/2006/relationships/image"/><Relationship Id="rId62" Target="media/image57.png" Type="http://schemas.openxmlformats.org/officeDocument/2006/relationships/image"/><Relationship Id="rId620" Target="media/image580.png" Type="http://schemas.openxmlformats.org/officeDocument/2006/relationships/image"/><Relationship Id="rId621" Target="media/image581.png" Type="http://schemas.openxmlformats.org/officeDocument/2006/relationships/image"/><Relationship Id="rId622" Target="media/image582.png" Type="http://schemas.openxmlformats.org/officeDocument/2006/relationships/image"/><Relationship Id="rId623" Target="media/image583.png" Type="http://schemas.openxmlformats.org/officeDocument/2006/relationships/image"/><Relationship Id="rId624" Target="media/image584.png" Type="http://schemas.openxmlformats.org/officeDocument/2006/relationships/image"/><Relationship Id="rId625" Target="media/image585.png" Type="http://schemas.openxmlformats.org/officeDocument/2006/relationships/image"/><Relationship Id="rId626" Target="media/image586.png" Type="http://schemas.openxmlformats.org/officeDocument/2006/relationships/image"/><Relationship Id="rId627" Target="media/image587.png" Type="http://schemas.openxmlformats.org/officeDocument/2006/relationships/image"/><Relationship Id="rId628" Target="media/image588.png" Type="http://schemas.openxmlformats.org/officeDocument/2006/relationships/image"/><Relationship Id="rId629" Target="media/image589.png" Type="http://schemas.openxmlformats.org/officeDocument/2006/relationships/image"/><Relationship Id="rId63" Target="media/image58.png" Type="http://schemas.openxmlformats.org/officeDocument/2006/relationships/image"/><Relationship Id="rId630" Target="media/image590.png" Type="http://schemas.openxmlformats.org/officeDocument/2006/relationships/image"/><Relationship Id="rId631" Target="media/image591.png" Type="http://schemas.openxmlformats.org/officeDocument/2006/relationships/image"/><Relationship Id="rId632" Target="media/image592.png" Type="http://schemas.openxmlformats.org/officeDocument/2006/relationships/image"/><Relationship Id="rId633" Target="media/image593.png" Type="http://schemas.openxmlformats.org/officeDocument/2006/relationships/image"/><Relationship Id="rId634" Target="media/image594.png" Type="http://schemas.openxmlformats.org/officeDocument/2006/relationships/image"/><Relationship Id="rId635" Target="media/image595.png" Type="http://schemas.openxmlformats.org/officeDocument/2006/relationships/image"/><Relationship Id="rId636" Target="media/image596.png" Type="http://schemas.openxmlformats.org/officeDocument/2006/relationships/image"/><Relationship Id="rId637" Target="media/image597.png" Type="http://schemas.openxmlformats.org/officeDocument/2006/relationships/image"/><Relationship Id="rId638" Target="The_Physics_of_Semiconductors00004.docx" TargetMode="External" Type="http://schemas.openxmlformats.org/officeDocument/2006/relationships/hyperlink"/><Relationship Id="rId639" Target="media/image598.png" Type="http://schemas.openxmlformats.org/officeDocument/2006/relationships/image"/><Relationship Id="rId64" Target="media/image59.png" Type="http://schemas.openxmlformats.org/officeDocument/2006/relationships/image"/><Relationship Id="rId640" Target="The_Physics_of_Semiconductors00004.docx" TargetMode="External" Type="http://schemas.openxmlformats.org/officeDocument/2006/relationships/hyperlink"/><Relationship Id="rId641" Target="media/image599.png" Type="http://schemas.openxmlformats.org/officeDocument/2006/relationships/image"/><Relationship Id="rId642" Target="media/image600.png" Type="http://schemas.openxmlformats.org/officeDocument/2006/relationships/image"/><Relationship Id="rId643" Target="media/image601.png" Type="http://schemas.openxmlformats.org/officeDocument/2006/relationships/image"/><Relationship Id="rId644" Target="media/image602.png" Type="http://schemas.openxmlformats.org/officeDocument/2006/relationships/image"/><Relationship Id="rId645" Target="media/image603.png" Type="http://schemas.openxmlformats.org/officeDocument/2006/relationships/image"/><Relationship Id="rId646" Target="media/image604.png" Type="http://schemas.openxmlformats.org/officeDocument/2006/relationships/image"/><Relationship Id="rId647" Target="media/image605.png" Type="http://schemas.openxmlformats.org/officeDocument/2006/relationships/image"/><Relationship Id="rId648" Target="media/image606.png" Type="http://schemas.openxmlformats.org/officeDocument/2006/relationships/image"/><Relationship Id="rId649" Target="media/image607.png" Type="http://schemas.openxmlformats.org/officeDocument/2006/relationships/image"/><Relationship Id="rId65" Target="media/image60.png" Type="http://schemas.openxmlformats.org/officeDocument/2006/relationships/image"/><Relationship Id="rId650" Target="media/image608.png" Type="http://schemas.openxmlformats.org/officeDocument/2006/relationships/image"/><Relationship Id="rId651" Target="media/image609.png" Type="http://schemas.openxmlformats.org/officeDocument/2006/relationships/image"/><Relationship Id="rId652" Target="media/image610.png" Type="http://schemas.openxmlformats.org/officeDocument/2006/relationships/image"/><Relationship Id="rId653" Target="media/image611.png" Type="http://schemas.openxmlformats.org/officeDocument/2006/relationships/image"/><Relationship Id="rId654" Target="media/image612.png" Type="http://schemas.openxmlformats.org/officeDocument/2006/relationships/image"/><Relationship Id="rId655" Target="media/image613.png" Type="http://schemas.openxmlformats.org/officeDocument/2006/relationships/image"/><Relationship Id="rId656" Target="The_Physics_of_Semiconductors00011.docx" TargetMode="External" Type="http://schemas.openxmlformats.org/officeDocument/2006/relationships/hyperlink"/><Relationship Id="rId657" Target="media/image614.png" Type="http://schemas.openxmlformats.org/officeDocument/2006/relationships/image"/><Relationship Id="rId658" Target="media/image615.png" Type="http://schemas.openxmlformats.org/officeDocument/2006/relationships/image"/><Relationship Id="rId659" Target="media/image616.png" Type="http://schemas.openxmlformats.org/officeDocument/2006/relationships/image"/><Relationship Id="rId66" Target="media/image61.png" Type="http://schemas.openxmlformats.org/officeDocument/2006/relationships/image"/><Relationship Id="rId660" Target="media/image617.png" Type="http://schemas.openxmlformats.org/officeDocument/2006/relationships/image"/><Relationship Id="rId661" Target="media/image618.png" Type="http://schemas.openxmlformats.org/officeDocument/2006/relationships/image"/><Relationship Id="rId662" Target="media/image619.png" Type="http://schemas.openxmlformats.org/officeDocument/2006/relationships/image"/><Relationship Id="rId663" Target="media/image620.png" Type="http://schemas.openxmlformats.org/officeDocument/2006/relationships/image"/><Relationship Id="rId664" Target="media/image621.png" Type="http://schemas.openxmlformats.org/officeDocument/2006/relationships/image"/><Relationship Id="rId665" Target="media/image622.png" Type="http://schemas.openxmlformats.org/officeDocument/2006/relationships/image"/><Relationship Id="rId666" Target="media/image623.png" Type="http://schemas.openxmlformats.org/officeDocument/2006/relationships/image"/><Relationship Id="rId667" Target="media/image624.png" Type="http://schemas.openxmlformats.org/officeDocument/2006/relationships/image"/><Relationship Id="rId668" Target="media/image625.png" Type="http://schemas.openxmlformats.org/officeDocument/2006/relationships/image"/><Relationship Id="rId669" Target="media/image626.png" Type="http://schemas.openxmlformats.org/officeDocument/2006/relationships/image"/><Relationship Id="rId67" Target="The_Physics_of_Semiconductors00011.docx" TargetMode="External" Type="http://schemas.openxmlformats.org/officeDocument/2006/relationships/hyperlink"/><Relationship Id="rId670" Target="media/image627.png" Type="http://schemas.openxmlformats.org/officeDocument/2006/relationships/image"/><Relationship Id="rId671" Target="media/image628.png" Type="http://schemas.openxmlformats.org/officeDocument/2006/relationships/image"/><Relationship Id="rId672" Target="media/image629.png" Type="http://schemas.openxmlformats.org/officeDocument/2006/relationships/image"/><Relationship Id="rId673" Target="media/image630.png" Type="http://schemas.openxmlformats.org/officeDocument/2006/relationships/image"/><Relationship Id="rId674" Target="media/image631.png" Type="http://schemas.openxmlformats.org/officeDocument/2006/relationships/image"/><Relationship Id="rId675" Target="media/image632.png" Type="http://schemas.openxmlformats.org/officeDocument/2006/relationships/image"/><Relationship Id="rId676" Target="media/image633.png" Type="http://schemas.openxmlformats.org/officeDocument/2006/relationships/image"/><Relationship Id="rId677" Target="media/image634.png" Type="http://schemas.openxmlformats.org/officeDocument/2006/relationships/image"/><Relationship Id="rId678" Target="media/image635.png" Type="http://schemas.openxmlformats.org/officeDocument/2006/relationships/image"/><Relationship Id="rId679" Target="media/image636.png" Type="http://schemas.openxmlformats.org/officeDocument/2006/relationships/image"/><Relationship Id="rId68" Target="media/image62.png" Type="http://schemas.openxmlformats.org/officeDocument/2006/relationships/image"/><Relationship Id="rId680" Target="media/image637.png" Type="http://schemas.openxmlformats.org/officeDocument/2006/relationships/image"/><Relationship Id="rId681" Target="media/image638.png" Type="http://schemas.openxmlformats.org/officeDocument/2006/relationships/image"/><Relationship Id="rId682" Target="media/image639.png" Type="http://schemas.openxmlformats.org/officeDocument/2006/relationships/image"/><Relationship Id="rId683" Target="media/image640.png" Type="http://schemas.openxmlformats.org/officeDocument/2006/relationships/image"/><Relationship Id="rId684" Target="media/image641.png" Type="http://schemas.openxmlformats.org/officeDocument/2006/relationships/image"/><Relationship Id="rId685" Target="media/image642.png" Type="http://schemas.openxmlformats.org/officeDocument/2006/relationships/image"/><Relationship Id="rId686" Target="media/image643.png" Type="http://schemas.openxmlformats.org/officeDocument/2006/relationships/image"/><Relationship Id="rId687" Target="media/image644.png" Type="http://schemas.openxmlformats.org/officeDocument/2006/relationships/image"/><Relationship Id="rId688" Target="The_Physics_of_Semiconductors00011.docx" TargetMode="External" Type="http://schemas.openxmlformats.org/officeDocument/2006/relationships/hyperlink"/><Relationship Id="rId689" Target="media/image645.png" Type="http://schemas.openxmlformats.org/officeDocument/2006/relationships/image"/><Relationship Id="rId69" Target="media/image63.png" Type="http://schemas.openxmlformats.org/officeDocument/2006/relationships/image"/><Relationship Id="rId690" Target="media/image646.png" Type="http://schemas.openxmlformats.org/officeDocument/2006/relationships/image"/><Relationship Id="rId691" Target="media/image647.png" Type="http://schemas.openxmlformats.org/officeDocument/2006/relationships/image"/><Relationship Id="rId692" Target="media/image648.png" Type="http://schemas.openxmlformats.org/officeDocument/2006/relationships/image"/><Relationship Id="rId693" Target="media/image649.png" Type="http://schemas.openxmlformats.org/officeDocument/2006/relationships/image"/><Relationship Id="rId694" Target="media/image650.png" Type="http://schemas.openxmlformats.org/officeDocument/2006/relationships/image"/><Relationship Id="rId695" Target="media/image651.png" Type="http://schemas.openxmlformats.org/officeDocument/2006/relationships/image"/><Relationship Id="rId696" Target="media/image652.png" Type="http://schemas.openxmlformats.org/officeDocument/2006/relationships/image"/><Relationship Id="rId697" Target="media/image653.png" Type="http://schemas.openxmlformats.org/officeDocument/2006/relationships/image"/><Relationship Id="rId698" Target="media/image654.png" Type="http://schemas.openxmlformats.org/officeDocument/2006/relationships/image"/><Relationship Id="rId699" Target="media/image655.png" Type="http://schemas.openxmlformats.org/officeDocument/2006/relationships/image"/><Relationship Id="rId7" Target="media/image3.png" Type="http://schemas.openxmlformats.org/officeDocument/2006/relationships/image"/><Relationship Id="rId70" Target="media/image64.png" Type="http://schemas.openxmlformats.org/officeDocument/2006/relationships/image"/><Relationship Id="rId700" Target="media/image656.png" Type="http://schemas.openxmlformats.org/officeDocument/2006/relationships/image"/><Relationship Id="rId701" Target="media/image657.png" Type="http://schemas.openxmlformats.org/officeDocument/2006/relationships/image"/><Relationship Id="rId702" Target="media/image658.png" Type="http://schemas.openxmlformats.org/officeDocument/2006/relationships/image"/><Relationship Id="rId703" Target="media/image659.png" Type="http://schemas.openxmlformats.org/officeDocument/2006/relationships/image"/><Relationship Id="rId704" Target="media/image660.png" Type="http://schemas.openxmlformats.org/officeDocument/2006/relationships/image"/><Relationship Id="rId705" Target="media/image661.png" Type="http://schemas.openxmlformats.org/officeDocument/2006/relationships/image"/><Relationship Id="rId706" Target="media/image662.png" Type="http://schemas.openxmlformats.org/officeDocument/2006/relationships/image"/><Relationship Id="rId707" Target="media/image663.png" Type="http://schemas.openxmlformats.org/officeDocument/2006/relationships/image"/><Relationship Id="rId708" Target="media/image664.png" Type="http://schemas.openxmlformats.org/officeDocument/2006/relationships/image"/><Relationship Id="rId709" Target="media/image665.png" Type="http://schemas.openxmlformats.org/officeDocument/2006/relationships/image"/><Relationship Id="rId71" Target="media/image65.png" Type="http://schemas.openxmlformats.org/officeDocument/2006/relationships/image"/><Relationship Id="rId710" Target="media/image666.png" Type="http://schemas.openxmlformats.org/officeDocument/2006/relationships/image"/><Relationship Id="rId711" Target="media/image667.png" Type="http://schemas.openxmlformats.org/officeDocument/2006/relationships/image"/><Relationship Id="rId712" Target="The_Physics_of_Semiconductors00011.docx" TargetMode="External" Type="http://schemas.openxmlformats.org/officeDocument/2006/relationships/hyperlink"/><Relationship Id="rId713" Target="media/image668.png" Type="http://schemas.openxmlformats.org/officeDocument/2006/relationships/image"/><Relationship Id="rId714" Target="media/image669.png" Type="http://schemas.openxmlformats.org/officeDocument/2006/relationships/image"/><Relationship Id="rId715" Target="media/image670.png" Type="http://schemas.openxmlformats.org/officeDocument/2006/relationships/image"/><Relationship Id="rId716" Target="media/image671.png" Type="http://schemas.openxmlformats.org/officeDocument/2006/relationships/image"/><Relationship Id="rId717" Target="The_Physics_of_Semiconductors00004.docx" TargetMode="External" Type="http://schemas.openxmlformats.org/officeDocument/2006/relationships/hyperlink"/><Relationship Id="rId718" Target="media/image672.png" Type="http://schemas.openxmlformats.org/officeDocument/2006/relationships/image"/><Relationship Id="rId719" Target="media/image673.png" Type="http://schemas.openxmlformats.org/officeDocument/2006/relationships/image"/><Relationship Id="rId72" Target="media/image66.png" Type="http://schemas.openxmlformats.org/officeDocument/2006/relationships/image"/><Relationship Id="rId720" Target="media/image674.png" Type="http://schemas.openxmlformats.org/officeDocument/2006/relationships/image"/><Relationship Id="rId721" Target="media/image675.png" Type="http://schemas.openxmlformats.org/officeDocument/2006/relationships/image"/><Relationship Id="rId722" Target="media/image676.png" Type="http://schemas.openxmlformats.org/officeDocument/2006/relationships/image"/><Relationship Id="rId723" Target="media/image677.png" Type="http://schemas.openxmlformats.org/officeDocument/2006/relationships/image"/><Relationship Id="rId724" Target="media/image678.png" Type="http://schemas.openxmlformats.org/officeDocument/2006/relationships/image"/><Relationship Id="rId725" Target="media/image679.png" Type="http://schemas.openxmlformats.org/officeDocument/2006/relationships/image"/><Relationship Id="rId726" Target="media/image680.png" Type="http://schemas.openxmlformats.org/officeDocument/2006/relationships/image"/><Relationship Id="rId727" Target="media/image681.png" Type="http://schemas.openxmlformats.org/officeDocument/2006/relationships/image"/><Relationship Id="rId728" Target="media/image682.png" Type="http://schemas.openxmlformats.org/officeDocument/2006/relationships/image"/><Relationship Id="rId729" Target="media/image683.png" Type="http://schemas.openxmlformats.org/officeDocument/2006/relationships/image"/><Relationship Id="rId73" Target="media/image67.png" Type="http://schemas.openxmlformats.org/officeDocument/2006/relationships/image"/><Relationship Id="rId730" Target="media/image684.png" Type="http://schemas.openxmlformats.org/officeDocument/2006/relationships/image"/><Relationship Id="rId731" Target="media/image685.png" Type="http://schemas.openxmlformats.org/officeDocument/2006/relationships/image"/><Relationship Id="rId732" Target="media/image686.png" Type="http://schemas.openxmlformats.org/officeDocument/2006/relationships/image"/><Relationship Id="rId733" Target="media/image687.png" Type="http://schemas.openxmlformats.org/officeDocument/2006/relationships/image"/><Relationship Id="rId734" Target="media/image688.png" Type="http://schemas.openxmlformats.org/officeDocument/2006/relationships/image"/><Relationship Id="rId735" Target="The_Physics_of_Semiconductors00005.docx" TargetMode="External" Type="http://schemas.openxmlformats.org/officeDocument/2006/relationships/hyperlink"/><Relationship Id="rId736" Target="media/image689.png" Type="http://schemas.openxmlformats.org/officeDocument/2006/relationships/image"/><Relationship Id="rId737" Target="media/image690.png" Type="http://schemas.openxmlformats.org/officeDocument/2006/relationships/image"/><Relationship Id="rId738" Target="media/image691.png" Type="http://schemas.openxmlformats.org/officeDocument/2006/relationships/image"/><Relationship Id="rId739" Target="media/image692.png" Type="http://schemas.openxmlformats.org/officeDocument/2006/relationships/image"/><Relationship Id="rId74" Target="media/image68.png" Type="http://schemas.openxmlformats.org/officeDocument/2006/relationships/image"/><Relationship Id="rId740" Target="media/image693.png" Type="http://schemas.openxmlformats.org/officeDocument/2006/relationships/image"/><Relationship Id="rId741" Target="media/image694.png" Type="http://schemas.openxmlformats.org/officeDocument/2006/relationships/image"/><Relationship Id="rId742" Target="media/image695.png" Type="http://schemas.openxmlformats.org/officeDocument/2006/relationships/image"/><Relationship Id="rId743" Target="media/image696.png" Type="http://schemas.openxmlformats.org/officeDocument/2006/relationships/image"/><Relationship Id="rId744" Target="media/image697.png" Type="http://schemas.openxmlformats.org/officeDocument/2006/relationships/image"/><Relationship Id="rId745" Target="media/image698.png" Type="http://schemas.openxmlformats.org/officeDocument/2006/relationships/image"/><Relationship Id="rId746" Target="media/image699.png" Type="http://schemas.openxmlformats.org/officeDocument/2006/relationships/image"/><Relationship Id="rId747" Target="media/image700.png" Type="http://schemas.openxmlformats.org/officeDocument/2006/relationships/image"/><Relationship Id="rId748" Target="media/image701.png" Type="http://schemas.openxmlformats.org/officeDocument/2006/relationships/image"/><Relationship Id="rId749" Target="media/image702.png" Type="http://schemas.openxmlformats.org/officeDocument/2006/relationships/image"/><Relationship Id="rId75" Target="media/image69.png" Type="http://schemas.openxmlformats.org/officeDocument/2006/relationships/image"/><Relationship Id="rId750" Target="media/image703.png" Type="http://schemas.openxmlformats.org/officeDocument/2006/relationships/image"/><Relationship Id="rId751" Target="media/image704.png" Type="http://schemas.openxmlformats.org/officeDocument/2006/relationships/image"/><Relationship Id="rId752" Target="media/image705.png" Type="http://schemas.openxmlformats.org/officeDocument/2006/relationships/image"/><Relationship Id="rId753" Target="media/image706.png" Type="http://schemas.openxmlformats.org/officeDocument/2006/relationships/image"/><Relationship Id="rId754" Target="media/image707.png" Type="http://schemas.openxmlformats.org/officeDocument/2006/relationships/image"/><Relationship Id="rId755" Target="media/image708.png" Type="http://schemas.openxmlformats.org/officeDocument/2006/relationships/image"/><Relationship Id="rId756" Target="The_Physics_of_Semiconductors00011.docx" TargetMode="External" Type="http://schemas.openxmlformats.org/officeDocument/2006/relationships/hyperlink"/><Relationship Id="rId757" Target="media/image709.png" Type="http://schemas.openxmlformats.org/officeDocument/2006/relationships/image"/><Relationship Id="rId758" Target="media/image710.png" Type="http://schemas.openxmlformats.org/officeDocument/2006/relationships/image"/><Relationship Id="rId759" Target="media/image711.png" Type="http://schemas.openxmlformats.org/officeDocument/2006/relationships/image"/><Relationship Id="rId76" Target="media/image70.png" Type="http://schemas.openxmlformats.org/officeDocument/2006/relationships/image"/><Relationship Id="rId760" Target="media/image712.png" Type="http://schemas.openxmlformats.org/officeDocument/2006/relationships/image"/><Relationship Id="rId761" Target="media/image713.png" Type="http://schemas.openxmlformats.org/officeDocument/2006/relationships/image"/><Relationship Id="rId762" Target="media/image714.png" Type="http://schemas.openxmlformats.org/officeDocument/2006/relationships/image"/><Relationship Id="rId763" Target="media/image715.png" Type="http://schemas.openxmlformats.org/officeDocument/2006/relationships/image"/><Relationship Id="rId764" Target="media/image716.png" Type="http://schemas.openxmlformats.org/officeDocument/2006/relationships/image"/><Relationship Id="rId765" Target="media/image717.png" Type="http://schemas.openxmlformats.org/officeDocument/2006/relationships/image"/><Relationship Id="rId766" Target="media/image718.png" Type="http://schemas.openxmlformats.org/officeDocument/2006/relationships/image"/><Relationship Id="rId767" Target="media/image719.png" Type="http://schemas.openxmlformats.org/officeDocument/2006/relationships/image"/><Relationship Id="rId768" Target="media/image720.png" Type="http://schemas.openxmlformats.org/officeDocument/2006/relationships/image"/><Relationship Id="rId769" Target="media/image721.png" Type="http://schemas.openxmlformats.org/officeDocument/2006/relationships/image"/><Relationship Id="rId77" Target="media/image71.png" Type="http://schemas.openxmlformats.org/officeDocument/2006/relationships/image"/><Relationship Id="rId770" Target="media/image722.png" Type="http://schemas.openxmlformats.org/officeDocument/2006/relationships/image"/><Relationship Id="rId771" Target="media/image723.png" Type="http://schemas.openxmlformats.org/officeDocument/2006/relationships/image"/><Relationship Id="rId772" Target="media/image724.png" Type="http://schemas.openxmlformats.org/officeDocument/2006/relationships/image"/><Relationship Id="rId773" Target="media/image725.png" Type="http://schemas.openxmlformats.org/officeDocument/2006/relationships/image"/><Relationship Id="rId774" Target="media/image726.png" Type="http://schemas.openxmlformats.org/officeDocument/2006/relationships/image"/><Relationship Id="rId775" Target="media/image727.png" Type="http://schemas.openxmlformats.org/officeDocument/2006/relationships/image"/><Relationship Id="rId776" Target="media/image728.png" Type="http://schemas.openxmlformats.org/officeDocument/2006/relationships/image"/><Relationship Id="rId777" Target="media/image729.png" Type="http://schemas.openxmlformats.org/officeDocument/2006/relationships/image"/><Relationship Id="rId778" Target="media/image730.png" Type="http://schemas.openxmlformats.org/officeDocument/2006/relationships/image"/><Relationship Id="rId779" Target="media/image731.png" Type="http://schemas.openxmlformats.org/officeDocument/2006/relationships/image"/><Relationship Id="rId78" Target="media/image72.png" Type="http://schemas.openxmlformats.org/officeDocument/2006/relationships/image"/><Relationship Id="rId780" Target="media/image732.png" Type="http://schemas.openxmlformats.org/officeDocument/2006/relationships/image"/><Relationship Id="rId781" Target="media/image733.png" Type="http://schemas.openxmlformats.org/officeDocument/2006/relationships/image"/><Relationship Id="rId782" Target="media/image734.png" Type="http://schemas.openxmlformats.org/officeDocument/2006/relationships/image"/><Relationship Id="rId783" Target="media/image735.png" Type="http://schemas.openxmlformats.org/officeDocument/2006/relationships/image"/><Relationship Id="rId784" Target="https://doi.org/10.1063/1.4913838" TargetMode="External" Type="http://schemas.openxmlformats.org/officeDocument/2006/relationships/hyperlink"/><Relationship Id="rId785" Target="https://doi.org/10.1088/0143-0807/10/4/002" TargetMode="External" Type="http://schemas.openxmlformats.org/officeDocument/2006/relationships/hyperlink"/><Relationship Id="rId786" Target="https://doi.org/10.1049/PBHT012E" TargetMode="External" Type="http://schemas.openxmlformats.org/officeDocument/2006/relationships/hyperlink"/><Relationship Id="rId787" Target="https://doi.org/10.1002/1097-0266(200010/11)21:10/11%253C1017::AID-SMJ131%253E3.0.CO%3B2-G" TargetMode="External" Type="http://schemas.openxmlformats.org/officeDocument/2006/relationships/hyperlink"/><Relationship Id="rId788" Target="https://doi.org/10.1142/1087" TargetMode="External" Type="http://schemas.openxmlformats.org/officeDocument/2006/relationships/hyperlink"/><Relationship Id="rId789" Target="https://doi.org/10.1098/rstl.1782.0018" TargetMode="External" Type="http://schemas.openxmlformats.org/officeDocument/2006/relationships/hyperlink"/><Relationship Id="rId79" Target="media/image73.png" Type="http://schemas.openxmlformats.org/officeDocument/2006/relationships/image"/><Relationship Id="rId790" Target="https://doi.org/10.1002/andp.18260820102" TargetMode="External" Type="http://schemas.openxmlformats.org/officeDocument/2006/relationships/hyperlink"/><Relationship Id="rId791" Target="https://doi.org/10.1002/andp.18260820202" TargetMode="External" Type="http://schemas.openxmlformats.org/officeDocument/2006/relationships/hyperlink"/><Relationship Id="rId792" Target="https://doi.org/10.1002/andp.18260820302" TargetMode="External" Type="http://schemas.openxmlformats.org/officeDocument/2006/relationships/hyperlink"/><Relationship Id="rId793" Target="https://doi.org/10.1098/rstl.1833.0022" TargetMode="External" Type="http://schemas.openxmlformats.org/officeDocument/2006/relationships/hyperlink"/><Relationship Id="rId794" Target="https://doi.org/10.1002/andp.18411300903" TargetMode="External" Type="http://schemas.openxmlformats.org/officeDocument/2006/relationships/hyperlink"/><Relationship Id="rId795" Target="https://doi.org/10.1002/andp.18411300904" TargetMode="External" Type="http://schemas.openxmlformats.org/officeDocument/2006/relationships/hyperlink"/><Relationship Id="rId796" Target="https://doi.org/10.1049/jste-1.1873.0023" TargetMode="External" Type="http://schemas.openxmlformats.org/officeDocument/2006/relationships/hyperlink"/><Relationship Id="rId797" Target="https://doi.org/10.1038/007303e0" TargetMode="External" Type="http://schemas.openxmlformats.org/officeDocument/2006/relationships/hyperlink"/><Relationship Id="rId798" Target="https://doi.org/10.1088/1478-7814/7/1/319" TargetMode="External" Type="http://schemas.openxmlformats.org/officeDocument/2006/relationships/hyperlink"/><Relationship Id="rId799" Target="https://doi.org/10.1088/1478-7814/13/1/348" TargetMode="External" Type="http://schemas.openxmlformats.org/officeDocument/2006/relationships/hyperlink"/><Relationship Id="rId8" Target="media/image4.png" Type="http://schemas.openxmlformats.org/officeDocument/2006/relationships/image"/><Relationship Id="rId80" Target="media/image74.png" Type="http://schemas.openxmlformats.org/officeDocument/2006/relationships/image"/><Relationship Id="rId800" Target="https://doi.org/10.1007/BF02914193" TargetMode="External" Type="http://schemas.openxmlformats.org/officeDocument/2006/relationships/hyperlink"/><Relationship Id="rId801" Target="https://doi.org/10.1080/14786447508641313" TargetMode="External" Type="http://schemas.openxmlformats.org/officeDocument/2006/relationships/hyperlink"/><Relationship Id="rId802" Target="https://doi.org/10.2475/ajs.s3-26.156.465" TargetMode="External" Type="http://schemas.openxmlformats.org/officeDocument/2006/relationships/hyperlink"/><Relationship Id="rId803" Target="https://doi.org/10.2307/2369245" TargetMode="External" Type="http://schemas.openxmlformats.org/officeDocument/2006/relationships/hyperlink"/><Relationship Id="rId804" Target="https://doi.org/10.1080/14786448008626828" TargetMode="External" Type="http://schemas.openxmlformats.org/officeDocument/2006/relationships/hyperlink"/><Relationship Id="rId805" Target="https://doi.org/10.1080/14786448008626865" TargetMode="External" Type="http://schemas.openxmlformats.org/officeDocument/2006/relationships/hyperlink"/><Relationship Id="rId806" Target="https://doi.org/10.1111/j.1600-0498.1979.tb00360.x" TargetMode="External" Type="http://schemas.openxmlformats.org/officeDocument/2006/relationships/hyperlink"/><Relationship Id="rId807" Target="https://doi.org/10.1111/j.1600-0498.1979.tb00227.x" TargetMode="External" Type="http://schemas.openxmlformats.org/officeDocument/2006/relationships/hyperlink"/><Relationship Id="rId808" Target="https://doi.org/10.1088/0031-9120/40/5/002" TargetMode="External" Type="http://schemas.openxmlformats.org/officeDocument/2006/relationships/hyperlink"/><Relationship Id="rId809" Target="https://doi.org/10.1142/9789814503464%255F0116" TargetMode="External" Type="http://schemas.openxmlformats.org/officeDocument/2006/relationships/hyperlink"/><Relationship Id="rId81" Target="media/image75.png" Type="http://schemas.openxmlformats.org/officeDocument/2006/relationships/image"/><Relationship Id="rId810" Target="https://doi.org/10.1002/andp.19073270409" TargetMode="External" Type="http://schemas.openxmlformats.org/officeDocument/2006/relationships/hyperlink"/><Relationship Id="rId811" Target="https://doi.org/10.1111/j.1600-0498.1979.tb00588.x" TargetMode="External" Type="http://schemas.openxmlformats.org/officeDocument/2006/relationships/hyperlink"/><Relationship Id="rId812" Target="https://doi.org/10.1002/pssa.201431921" TargetMode="External" Type="http://schemas.openxmlformats.org/officeDocument/2006/relationships/hyperlink"/><Relationship Id="rId813" Target="https://doi.org/10.1002/andp.19093340807" TargetMode="External" Type="http://schemas.openxmlformats.org/officeDocument/2006/relationships/hyperlink"/><Relationship Id="rId814" Target="https://doi.org/10.1002/andp.19113401010" TargetMode="External" Type="http://schemas.openxmlformats.org/officeDocument/2006/relationships/hyperlink"/><Relationship Id="rId815" Target="https://doi.org/10.1098/rsbm.1971.0008" TargetMode="External" Type="http://schemas.openxmlformats.org/officeDocument/2006/relationships/hyperlink"/><Relationship Id="rId816" Target="https://doi.org/10.1088/1478-7814/22/1/326" TargetMode="External" Type="http://schemas.openxmlformats.org/officeDocument/2006/relationships/hyperlink"/><Relationship Id="rId817" Target="https://doi.org/10.1002/andp.19113400602" TargetMode="External" Type="http://schemas.openxmlformats.org/officeDocument/2006/relationships/hyperlink"/><Relationship Id="rId818" Target="https://doi.org/10.1002/andp.19133461004" TargetMode="External" Type="http://schemas.openxmlformats.org/officeDocument/2006/relationships/hyperlink"/><Relationship Id="rId819" Target="https://doi.org/10.1002/andp.19133461005" TargetMode="External" Type="http://schemas.openxmlformats.org/officeDocument/2006/relationships/hyperlink"/><Relationship Id="rId82" Target="media/image76.png" Type="http://schemas.openxmlformats.org/officeDocument/2006/relationships/image"/><Relationship Id="rId820" Target="media/image736.png" Type="http://schemas.openxmlformats.org/officeDocument/2006/relationships/image"/><Relationship Id="rId821" Target="https://doi.org/10.1016/S0079-6816(98)80026-9" TargetMode="External" Type="http://schemas.openxmlformats.org/officeDocument/2006/relationships/hyperlink"/><Relationship Id="rId822" Target="https://doi.org/10.1002/zaac.19271610107" TargetMode="External" Type="http://schemas.openxmlformats.org/officeDocument/2006/relationships/hyperlink"/><Relationship Id="rId823" Target="https://doi.org/10.1002/cber.19570900642" TargetMode="External" Type="http://schemas.openxmlformats.org/officeDocument/2006/relationships/hyperlink"/><Relationship Id="rId824" Target="https://doi.org/10.1007/BF01339455" TargetMode="External" Type="http://schemas.openxmlformats.org/officeDocument/2006/relationships/hyperlink"/><Relationship Id="rId825" Target="https://doi.org/10.1109/T-ED.1976.18472" TargetMode="External" Type="http://schemas.openxmlformats.org/officeDocument/2006/relationships/hyperlink"/><Relationship Id="rId826" Target="https://doi.org/10.1134/1.1641908" TargetMode="External" Type="http://schemas.openxmlformats.org/officeDocument/2006/relationships/hyperlink"/><Relationship Id="rId827" Target="https://doi.org/10.1038/nphoton.2007.34" TargetMode="External" Type="http://schemas.openxmlformats.org/officeDocument/2006/relationships/hyperlink"/><Relationship Id="rId828" Target="https://doi.org/10.1080/14786441108564683" TargetMode="External" Type="http://schemas.openxmlformats.org/officeDocument/2006/relationships/hyperlink"/><Relationship Id="rId829" Target="https://doi.org/10.1007/BF01339727" TargetMode="External" Type="http://schemas.openxmlformats.org/officeDocument/2006/relationships/hyperlink"/><Relationship Id="rId83" Target="media/image77.png" Type="http://schemas.openxmlformats.org/officeDocument/2006/relationships/image"/><Relationship Id="rId830" Target="https://doi.org/10.1002/andp.19283911006" TargetMode="External" Type="http://schemas.openxmlformats.org/officeDocument/2006/relationships/hyperlink"/><Relationship Id="rId831" Target="https://doi.org/10.1002/andp.19303960202" TargetMode="External" Type="http://schemas.openxmlformats.org/officeDocument/2006/relationships/hyperlink"/><Relationship Id="rId832" Target="https://doi.org/10.1002/andp.19314020710" TargetMode="External" Type="http://schemas.openxmlformats.org/officeDocument/2006/relationships/hyperlink"/><Relationship Id="rId833" Target="https://doi.org/10.1098/rspa.1931.0019" TargetMode="External" Type="http://schemas.openxmlformats.org/officeDocument/2006/relationships/hyperlink"/><Relationship Id="rId834" Target="https://doi.org/10.1007/978-3-540-74559-4%255F1" TargetMode="External" Type="http://schemas.openxmlformats.org/officeDocument/2006/relationships/hyperlink"/><Relationship Id="rId835" Target="https://doi.org/10.1098/rspa.1931.0162" TargetMode="External" Type="http://schemas.openxmlformats.org/officeDocument/2006/relationships/hyperlink"/><Relationship Id="rId836" Target="https://doi.org/10.1098/rspa.1931.0196" TargetMode="External" Type="http://schemas.openxmlformats.org/officeDocument/2006/relationships/hyperlink"/><Relationship Id="rId837" Target="https://doi.org/10.1002/bbpc.19910950816" TargetMode="External" Type="http://schemas.openxmlformats.org/officeDocument/2006/relationships/hyperlink"/><Relationship Id="rId838" Target="https://doi.org/10.1515/zpch-1931-s120" TargetMode="External" Type="http://schemas.openxmlformats.org/officeDocument/2006/relationships/hyperlink"/><Relationship Id="rId839" Target="https://doi.org/10.1515/zpch-1933-2213" TargetMode="External" Type="http://schemas.openxmlformats.org/officeDocument/2006/relationships/hyperlink"/><Relationship Id="rId84" Target="media/image78.png" Type="http://schemas.openxmlformats.org/officeDocument/2006/relationships/image"/><Relationship Id="rId840" Target="https://doi.org/10.1515/zpch-1933-2215" TargetMode="External" Type="http://schemas.openxmlformats.org/officeDocument/2006/relationships/hyperlink"/><Relationship Id="rId841" Target="https://doi.org/10.1098/rspa.1934.0116" TargetMode="External" Type="http://schemas.openxmlformats.org/officeDocument/2006/relationships/hyperlink"/><Relationship Id="rId842" Target="https://doi.org/10.1007/BF01774216" TargetMode="External" Type="http://schemas.openxmlformats.org/officeDocument/2006/relationships/hyperlink"/><Relationship Id="rId843" Target="https://doi.org/10.1017/S0305004100020570" TargetMode="External" Type="http://schemas.openxmlformats.org/officeDocument/2006/relationships/hyperlink"/><Relationship Id="rId844" Target="https://doi.org/10.1098/rspa.1939.0051" TargetMode="External" Type="http://schemas.openxmlformats.org/officeDocument/2006/relationships/hyperlink"/><Relationship Id="rId845" Target="https://doi.org/10.1007/BF01342357" TargetMode="External" Type="http://schemas.openxmlformats.org/officeDocument/2006/relationships/hyperlink"/><Relationship Id="rId846" Target="https://doi.org/10.1007/BF02811579" TargetMode="External" Type="http://schemas.openxmlformats.org/officeDocument/2006/relationships/hyperlink"/><Relationship Id="rId847" Target="https://doi.org/10.1109/6.591664" TargetMode="External" Type="http://schemas.openxmlformats.org/officeDocument/2006/relationships/hyperlink"/><Relationship Id="rId848" Target="https://doi.org/10.1002/j.1538-7305.1947.tb01310.x" TargetMode="External" Type="http://schemas.openxmlformats.org/officeDocument/2006/relationships/hyperlink"/><Relationship Id="rId849" Target="https://doi.org/10.1103/RevModPhys.71.S336" TargetMode="External" Type="http://schemas.openxmlformats.org/officeDocument/2006/relationships/hyperlink"/><Relationship Id="rId85" Target="media/image79.png" Type="http://schemas.openxmlformats.org/officeDocument/2006/relationships/image"/><Relationship Id="rId850" Target="https://doi.org/10.1103/PhysRev.75.1208" TargetMode="External" Type="http://schemas.openxmlformats.org/officeDocument/2006/relationships/hyperlink"/><Relationship Id="rId851" Target="https://doi.org/10.1103/PhysRev.74.230" TargetMode="External" Type="http://schemas.openxmlformats.org/officeDocument/2006/relationships/hyperlink"/><Relationship Id="rId852" Target="https://doi.org/10.1109/4.643644" TargetMode="External" Type="http://schemas.openxmlformats.org/officeDocument/2006/relationships/hyperlink"/><Relationship Id="rId853" Target="media/image737.png" Type="http://schemas.openxmlformats.org/officeDocument/2006/relationships/image"/><Relationship Id="rId854" Target="media/image738.png" Type="http://schemas.openxmlformats.org/officeDocument/2006/relationships/image"/><Relationship Id="rId855" Target="media/image739.png" Type="http://schemas.openxmlformats.org/officeDocument/2006/relationships/image"/><Relationship Id="rId856" Target="media/image740.png" Type="http://schemas.openxmlformats.org/officeDocument/2006/relationships/image"/><Relationship Id="rId857" Target="https://doi.org/10.1515/zna-1952-1110" TargetMode="External" Type="http://schemas.openxmlformats.org/officeDocument/2006/relationships/hyperlink"/><Relationship Id="rId858" Target="https://doi.org/10.1109/JRPROC.1952.273964" TargetMode="External" Type="http://schemas.openxmlformats.org/officeDocument/2006/relationships/hyperlink"/><Relationship Id="rId859" Target="https://doi.org/10.1109/JRPROC.1953.274285" TargetMode="External" Type="http://schemas.openxmlformats.org/officeDocument/2006/relationships/hyperlink"/><Relationship Id="rId86" Target="media/image80.png" Type="http://schemas.openxmlformats.org/officeDocument/2006/relationships/image"/><Relationship Id="rId860" Target="https://doi.org/10.1063/1.1721711" TargetMode="External" Type="http://schemas.openxmlformats.org/officeDocument/2006/relationships/hyperlink"/><Relationship Id="rId861" Target="https://doi.org/10.1142/6850" TargetMode="External" Type="http://schemas.openxmlformats.org/officeDocument/2006/relationships/hyperlink"/><Relationship Id="rId862" Target="media/image741.png" Type="http://schemas.openxmlformats.org/officeDocument/2006/relationships/image"/><Relationship Id="rId863" Target="https://doi.org/10.1109/IEDM.1960.187178" TargetMode="External" Type="http://schemas.openxmlformats.org/officeDocument/2006/relationships/hyperlink"/><Relationship Id="rId864" Target="https://doi.org/10.1109/T-ED.1961.14755" TargetMode="External" Type="http://schemas.openxmlformats.org/officeDocument/2006/relationships/hyperlink"/><Relationship Id="rId865" Target="https://doi.org/10.1109/MSPEC.2007.4390023" TargetMode="External" Type="http://schemas.openxmlformats.org/officeDocument/2006/relationships/hyperlink"/><Relationship Id="rId866" Target="https://doi.org/10.1103/PhysRevLett.9.366" TargetMode="External" Type="http://schemas.openxmlformats.org/officeDocument/2006/relationships/hyperlink"/><Relationship Id="rId867" Target="https://doi.org/10.1063/1.1777371" TargetMode="External" Type="http://schemas.openxmlformats.org/officeDocument/2006/relationships/hyperlink"/><Relationship Id="rId868" Target="https://doi.org/10.1063/1.1753710" TargetMode="External" Type="http://schemas.openxmlformats.org/officeDocument/2006/relationships/hyperlink"/><Relationship Id="rId869" Target="media/image742.png" Type="http://schemas.openxmlformats.org/officeDocument/2006/relationships/image"/><Relationship Id="rId87" Target="media/image81.png" Type="http://schemas.openxmlformats.org/officeDocument/2006/relationships/image"/><Relationship Id="rId870" Target="media/image743.png" Type="http://schemas.openxmlformats.org/officeDocument/2006/relationships/image"/><Relationship Id="rId871" Target="https://doi.org/10.1063/1.1753706" TargetMode="External" Type="http://schemas.openxmlformats.org/officeDocument/2006/relationships/hyperlink"/><Relationship Id="rId872" Target="https://doi.org/10.1038/nphoton.2012.310" TargetMode="External" Type="http://schemas.openxmlformats.org/officeDocument/2006/relationships/hyperlink"/><Relationship Id="rId873" Target="https://doi.org/10.1088/0268-1242/27/9/090207" TargetMode="External" Type="http://schemas.openxmlformats.org/officeDocument/2006/relationships/hyperlink"/><Relationship Id="rId874" Target="https://doi.org/10.1103/RevModPhys.73.767" TargetMode="External" Type="http://schemas.openxmlformats.org/officeDocument/2006/relationships/hyperlink"/><Relationship Id="rId875" Target="https://doi.org/10.1109/PROC.1963.2706" TargetMode="External" Type="http://schemas.openxmlformats.org/officeDocument/2006/relationships/hyperlink"/><Relationship Id="rId876" Target="https://doi.org/10.1103/RevModPhys.73.783" TargetMode="External" Type="http://schemas.openxmlformats.org/officeDocument/2006/relationships/hyperlink"/><Relationship Id="rId877" Target="https://doi.org/10.1016/0038-1098(93)90262-L" TargetMode="External" Type="http://schemas.openxmlformats.org/officeDocument/2006/relationships/hyperlink"/><Relationship Id="rId878" Target="https://doi.org/10.1109/PROC.1966.4661" TargetMode="External" Type="http://schemas.openxmlformats.org/officeDocument/2006/relationships/hyperlink"/><Relationship Id="rId879" Target="media/image744.png" Type="http://schemas.openxmlformats.org/officeDocument/2006/relationships/image"/><Relationship Id="rId88" Target="media/image82.png" Type="http://schemas.openxmlformats.org/officeDocument/2006/relationships/image"/><Relationship Id="rId880" Target="media/image745.png" Type="http://schemas.openxmlformats.org/officeDocument/2006/relationships/image"/><Relationship Id="rId881" Target="https://doi.org/10.1109/PROC.1967.5817" TargetMode="External" Type="http://schemas.openxmlformats.org/officeDocument/2006/relationships/hyperlink"/><Relationship Id="rId882" Target="https://doi.org/10.1109/T-ED.1984.21764" TargetMode="External" Type="http://schemas.openxmlformats.org/officeDocument/2006/relationships/hyperlink"/><Relationship Id="rId883" Target="https://doi.org/10.1063/1.1652543" TargetMode="External" Type="http://schemas.openxmlformats.org/officeDocument/2006/relationships/hyperlink"/><Relationship Id="rId884" Target="https://doi.org/10.1063/1.1657967" TargetMode="External" Type="http://schemas.openxmlformats.org/officeDocument/2006/relationships/hyperlink"/><Relationship Id="rId885" Target="https://doi.org/10.1002/j.1538-7305.1970.tb01790.x" TargetMode="External" Type="http://schemas.openxmlformats.org/officeDocument/2006/relationships/hyperlink"/><Relationship Id="rId886" Target="https://doi.org/10.1002/j.1538-7305.1970.tb01791.x" TargetMode="External" Type="http://schemas.openxmlformats.org/officeDocument/2006/relationships/hyperlink"/><Relationship Id="rId887" Target="https://doi.org/10.1049/el:19760193" TargetMode="External" Type="http://schemas.openxmlformats.org/officeDocument/2006/relationships/hyperlink"/><Relationship Id="rId888" Target="https://doi.org/10.1143/JJAP.34.L797" TargetMode="External" Type="http://schemas.openxmlformats.org/officeDocument/2006/relationships/hyperlink"/><Relationship Id="rId889" Target="https://doi.org/10.1126/science.264.5158.553" TargetMode="External" Type="http://schemas.openxmlformats.org/officeDocument/2006/relationships/hyperlink"/><Relationship Id="rId89" Target="media/image83.png" Type="http://schemas.openxmlformats.org/officeDocument/2006/relationships/image"/><Relationship Id="rId890" Target="media/image746.png" Type="http://schemas.openxmlformats.org/officeDocument/2006/relationships/image"/><Relationship Id="rId891" Target="https://doi.org/10.1049/el:19940939" TargetMode="External" Type="http://schemas.openxmlformats.org/officeDocument/2006/relationships/hyperlink"/><Relationship Id="rId892" Target="https://doi.org/10.1038/nature03090" TargetMode="External" Type="http://schemas.openxmlformats.org/officeDocument/2006/relationships/hyperlink"/><Relationship Id="rId893" Target="https://doi.org/10.1007/978-1-4684-6159-6" TargetMode="External" Type="http://schemas.openxmlformats.org/officeDocument/2006/relationships/hyperlink"/><Relationship Id="rId894" Target="https://doi.org/10.1007/978-1-4615-9606-6" TargetMode="External" Type="http://schemas.openxmlformats.org/officeDocument/2006/relationships/hyperlink"/><Relationship Id="rId895" Target="https://doi.org/10.1007/978-1-4684-6162-6" TargetMode="External" Type="http://schemas.openxmlformats.org/officeDocument/2006/relationships/hyperlink"/><Relationship Id="rId896" Target="https://doi.org/10.1007/978-1-4757-6001-9" TargetMode="External" Type="http://schemas.openxmlformats.org/officeDocument/2006/relationships/hyperlink"/><Relationship Id="rId897" Target="https://doi.org/10.1007/978-1-4684-7917-1" TargetMode="External" Type="http://schemas.openxmlformats.org/officeDocument/2006/relationships/hyperlink"/><Relationship Id="rId898" Target="https://doi.org/10.1007/978-1-4615-9609-7" TargetMode="External" Type="http://schemas.openxmlformats.org/officeDocument/2006/relationships/hyperlink"/><Relationship Id="rId899" Target="https://doi.org/10.1007/978-3-642-18865-7" TargetMode="External" Type="http://schemas.openxmlformats.org/officeDocument/2006/relationships/hyperlink"/><Relationship Id="rId9" Target="media/image5.png" Type="http://schemas.openxmlformats.org/officeDocument/2006/relationships/image"/><Relationship Id="rId90" Target="media/image84.png" Type="http://schemas.openxmlformats.org/officeDocument/2006/relationships/image"/><Relationship Id="rId900" Target="https://doi.org/10.1007/3-540-30437-1%255F9" TargetMode="External" Type="http://schemas.openxmlformats.org/officeDocument/2006/relationships/hyperlink"/><Relationship Id="rId901" Target="https://doi.org/10.1007/1-4020-7821-8" TargetMode="External" Type="http://schemas.openxmlformats.org/officeDocument/2006/relationships/hyperlink"/><Relationship Id="rId902" Target="https://doi.org/10.1007/978-1-4615-5247-5" TargetMode="External" Type="http://schemas.openxmlformats.org/officeDocument/2006/relationships/hyperlink"/><Relationship Id="rId903" Target="https://doi.org/10.1002/0470090340" TargetMode="External" Type="http://schemas.openxmlformats.org/officeDocument/2006/relationships/hyperlink"/><Relationship Id="rId904" Target="https://doi.org/10.1002/9780470744383" TargetMode="External" Type="http://schemas.openxmlformats.org/officeDocument/2006/relationships/hyperlink"/><Relationship Id="rId905" Target="http://www.dayah.com" TargetMode="External" Type="http://schemas.openxmlformats.org/officeDocument/2006/relationships/hyperlink"/><Relationship Id="rId906" Target="https://doi.org/10.1016/B978-0-12-553350-8.X5001-5" TargetMode="External" Type="http://schemas.openxmlformats.org/officeDocument/2006/relationships/hyperlink"/><Relationship Id="rId907" Target="https://doi.org/10.1103/PhysRevLett.45.1004" TargetMode="External" Type="http://schemas.openxmlformats.org/officeDocument/2006/relationships/hyperlink"/><Relationship Id="rId908" Target="https://doi.org/10.1103/PhysRev.80.72" TargetMode="External" Type="http://schemas.openxmlformats.org/officeDocument/2006/relationships/hyperlink"/><Relationship Id="rId909" Target="https://doi.org/10.1063/1.1749729" TargetMode="External" Type="http://schemas.openxmlformats.org/officeDocument/2006/relationships/hyperlink"/><Relationship Id="rId91" Target="media/image85.png" Type="http://schemas.openxmlformats.org/officeDocument/2006/relationships/image"/><Relationship Id="rId910" Target="https://doi.org/10.1103/PhysRevB.65.249902" TargetMode="External" Type="http://schemas.openxmlformats.org/officeDocument/2006/relationships/hyperlink"/><Relationship Id="rId911" Target="https://doi.org/10.1103/PhysRevB.62.4477" TargetMode="External" Type="http://schemas.openxmlformats.org/officeDocument/2006/relationships/hyperlink"/><Relationship Id="rId912" Target="https://doi.org/10.1038/s41467-020-15039-9" TargetMode="External" Type="http://schemas.openxmlformats.org/officeDocument/2006/relationships/hyperlink"/><Relationship Id="rId913" Target="https://doi.org/10.1103/PhysRevB.33.8629" TargetMode="External" Type="http://schemas.openxmlformats.org/officeDocument/2006/relationships/hyperlink"/><Relationship Id="rId914" Target="https://doi.org/10.1002/pssb.2220780122" TargetMode="External" Type="http://schemas.openxmlformats.org/officeDocument/2006/relationships/hyperlink"/><Relationship Id="rId915" Target="https://doi.org/10.1103/PhysRev.182.891" TargetMode="External" Type="http://schemas.openxmlformats.org/officeDocument/2006/relationships/hyperlink"/><Relationship Id="rId916" Target="https://doi.org/10.1103/PhysRevLett.22.705" TargetMode="External" Type="http://schemas.openxmlformats.org/officeDocument/2006/relationships/hyperlink"/><Relationship Id="rId917" Target="https://doi.org/10.1088/0022-3719/16/22/010" TargetMode="External" Type="http://schemas.openxmlformats.org/officeDocument/2006/relationships/hyperlink"/><Relationship Id="rId918" Target="https://doi.org/10.1103/PhysRev.76.1394" TargetMode="External" Type="http://schemas.openxmlformats.org/officeDocument/2006/relationships/hyperlink"/><Relationship Id="rId919" Target="https://doi.org/10.1103/PhysRevLett.23.1115" TargetMode="External" Type="http://schemas.openxmlformats.org/officeDocument/2006/relationships/hyperlink"/><Relationship Id="rId92" Target="media/image86.png" Type="http://schemas.openxmlformats.org/officeDocument/2006/relationships/image"/><Relationship Id="rId920" Target="https://doi.org/10.1002/(SICI)1521-396X(199901)171:1%253C99::AID-PSSA99%253E3.0.CO%3B2-B" TargetMode="External" Type="http://schemas.openxmlformats.org/officeDocument/2006/relationships/hyperlink"/><Relationship Id="rId921" Target="https://doi.org/10.1007/978-3-540-32899-5" TargetMode="External" Type="http://schemas.openxmlformats.org/officeDocument/2006/relationships/hyperlink"/><Relationship Id="rId922" Target="https://doi.org/10.1007/BF00738360" TargetMode="External" Type="http://schemas.openxmlformats.org/officeDocument/2006/relationships/hyperlink"/><Relationship Id="rId923" Target="https://doi.org/10.1103/PhysRevLett.53.1951" TargetMode="External" Type="http://schemas.openxmlformats.org/officeDocument/2006/relationships/hyperlink"/><Relationship Id="rId924" Target="media/image747.png" Type="http://schemas.openxmlformats.org/officeDocument/2006/relationships/image"/><Relationship Id="rId925" Target="media/image748.png" Type="http://schemas.openxmlformats.org/officeDocument/2006/relationships/image"/><Relationship Id="rId926" Target="media/image749.png" Type="http://schemas.openxmlformats.org/officeDocument/2006/relationships/image"/><Relationship Id="rId927" Target="media/image750.png" Type="http://schemas.openxmlformats.org/officeDocument/2006/relationships/image"/><Relationship Id="rId928" Target="https://doi.org/10.1103/PhysRevB.59.308" TargetMode="External" Type="http://schemas.openxmlformats.org/officeDocument/2006/relationships/hyperlink"/><Relationship Id="rId929" Target="https://doi.org/10.1016/0022-3093(93)90382-8" TargetMode="External" Type="http://schemas.openxmlformats.org/officeDocument/2006/relationships/hyperlink"/><Relationship Id="rId93" Target="media/image87.png" Type="http://schemas.openxmlformats.org/officeDocument/2006/relationships/image"/><Relationship Id="rId930" Target="https://doi.org/10.1016/S1468-6996(00)00021-8" TargetMode="External" Type="http://schemas.openxmlformats.org/officeDocument/2006/relationships/hyperlink"/><Relationship Id="rId931" Target="https://doi.org/10.1016/C2011-0-05712-5" TargetMode="External" Type="http://schemas.openxmlformats.org/officeDocument/2006/relationships/hyperlink"/><Relationship Id="rId932" Target="https://doi.org/10.1063/1.344317" TargetMode="External" Type="http://schemas.openxmlformats.org/officeDocument/2006/relationships/hyperlink"/><Relationship Id="rId933" Target="https://doi.org/10.1103/PhysRev.154.750" TargetMode="External" Type="http://schemas.openxmlformats.org/officeDocument/2006/relationships/hyperlink"/><Relationship Id="rId934" Target="https://doi.org/10.1149/1.2411779" TargetMode="External" Type="http://schemas.openxmlformats.org/officeDocument/2006/relationships/hyperlink"/><Relationship Id="rId935" Target="https://doi.org/10.1038/1731030b0" TargetMode="External" Type="http://schemas.openxmlformats.org/officeDocument/2006/relationships/hyperlink"/><Relationship Id="rId936" Target="https://doi.org/10.1016/j.jnoncrysol.2006.01.073" TargetMode="External" Type="http://schemas.openxmlformats.org/officeDocument/2006/relationships/hyperlink"/><Relationship Id="rId937" Target="https://doi.org/10.1007/978-3-662-44362-0" TargetMode="External" Type="http://schemas.openxmlformats.org/officeDocument/2006/relationships/hyperlink"/><Relationship Id="rId938" Target="media/image751.png" Type="http://schemas.openxmlformats.org/officeDocument/2006/relationships/image"/><Relationship Id="rId939" Target="https://doi.org/10.1016/0022-3093(72)90167-6" TargetMode="External" Type="http://schemas.openxmlformats.org/officeDocument/2006/relationships/hyperlink"/><Relationship Id="rId94" Target="media/image88.png" Type="http://schemas.openxmlformats.org/officeDocument/2006/relationships/image"/><Relationship Id="rId940" Target="https://doi.org/10.1007/3-540-16008-6" TargetMode="External" Type="http://schemas.openxmlformats.org/officeDocument/2006/relationships/hyperlink"/><Relationship Id="rId941" Target="https://doi.org/10.1007/BFb0107701" TargetMode="External" Type="http://schemas.openxmlformats.org/officeDocument/2006/relationships/hyperlink"/><Relationship Id="rId942" Target="https://doi.org/10.1557/jmr.2009.0249" TargetMode="External" Type="http://schemas.openxmlformats.org/officeDocument/2006/relationships/hyperlink"/><Relationship Id="rId943" Target="https://doi.org/10.1016/S0081-1947(08)60166-6" TargetMode="External" Type="http://schemas.openxmlformats.org/officeDocument/2006/relationships/hyperlink"/><Relationship Id="rId944" Target="https://doi.org/10.1103/PhysRevB.34.5295" TargetMode="External" Type="http://schemas.openxmlformats.org/officeDocument/2006/relationships/hyperlink"/><Relationship Id="rId945" Target="https://doi.org/10.1103/PhysRevB.44.4214" TargetMode="External" Type="http://schemas.openxmlformats.org/officeDocument/2006/relationships/hyperlink"/><Relationship Id="rId946" Target="https://doi.org/10.1103/PhysRevB.5.4039" TargetMode="External" Type="http://schemas.openxmlformats.org/officeDocument/2006/relationships/hyperlink"/><Relationship Id="rId947" Target="https://doi.org/10.1142/5539" TargetMode="External" Type="http://schemas.openxmlformats.org/officeDocument/2006/relationships/hyperlink"/><Relationship Id="rId948" Target="https://doi.org/10.1016/B978-0-08-044722-3.X5000-3" TargetMode="External" Type="http://schemas.openxmlformats.org/officeDocument/2006/relationships/hyperlink"/><Relationship Id="rId949" Target="https://doi.org/10.1142/S0129156405003399" TargetMode="External" Type="http://schemas.openxmlformats.org/officeDocument/2006/relationships/hyperlink"/><Relationship Id="rId95" Target="media/image89.png" Type="http://schemas.openxmlformats.org/officeDocument/2006/relationships/image"/><Relationship Id="rId950" Target="https://doi.org/10.1142/S0129156406004004" TargetMode="External" Type="http://schemas.openxmlformats.org/officeDocument/2006/relationships/hyperlink"/><Relationship Id="rId951" Target="https://doi.org/10.1142/6134" TargetMode="External" Type="http://schemas.openxmlformats.org/officeDocument/2006/relationships/hyperlink"/><Relationship Id="rId952" Target="https://doi.org/10.1142/6311" TargetMode="External" Type="http://schemas.openxmlformats.org/officeDocument/2006/relationships/hyperlink"/><Relationship Id="rId953" Target="https://doi.org/10.1007/b105644" TargetMode="External" Type="http://schemas.openxmlformats.org/officeDocument/2006/relationships/hyperlink"/><Relationship Id="rId954" Target="https://doi.org/10.1063/1.97649" TargetMode="External" Type="http://schemas.openxmlformats.org/officeDocument/2006/relationships/hyperlink"/><Relationship Id="rId955" Target="media/image752.png" Type="http://schemas.openxmlformats.org/officeDocument/2006/relationships/image"/><Relationship Id="rId956" Target="https://doi.org/10.1103/PhysRevB.29.1882" TargetMode="External" Type="http://schemas.openxmlformats.org/officeDocument/2006/relationships/hyperlink"/><Relationship Id="rId957" Target="https://doi.org/10.1016/j.jcrysgro.2008.07.062" TargetMode="External" Type="http://schemas.openxmlformats.org/officeDocument/2006/relationships/hyperlink"/><Relationship Id="rId958" Target="media/image753.png" Type="http://schemas.openxmlformats.org/officeDocument/2006/relationships/image"/><Relationship Id="rId959" Target="media/image754.png" Type="http://schemas.openxmlformats.org/officeDocument/2006/relationships/image"/><Relationship Id="rId96" Target="media/image90.png" Type="http://schemas.openxmlformats.org/officeDocument/2006/relationships/image"/><Relationship Id="rId960" Target="https://doi.org/10.1016/j.ssi.2006.05.049" TargetMode="External" Type="http://schemas.openxmlformats.org/officeDocument/2006/relationships/hyperlink"/><Relationship Id="rId961" Target="media/image755.png" Type="http://schemas.openxmlformats.org/officeDocument/2006/relationships/image"/><Relationship Id="rId962" Target="media/image756.png" Type="http://schemas.openxmlformats.org/officeDocument/2006/relationships/image"/><Relationship Id="rId963" Target="https://doi.org/10.1088/0953-8984/17/46/025" TargetMode="External" Type="http://schemas.openxmlformats.org/officeDocument/2006/relationships/hyperlink"/><Relationship Id="rId964" Target="https://doi.org/10.1111/j.1151-2916.1999.tb02241.x" TargetMode="External" Type="http://schemas.openxmlformats.org/officeDocument/2006/relationships/hyperlink"/><Relationship Id="rId965" Target="media/image757.png" Type="http://schemas.openxmlformats.org/officeDocument/2006/relationships/image"/><Relationship Id="rId966" Target="https://doi.org/10.1103/PhysRevB.72.144107" TargetMode="External" Type="http://schemas.openxmlformats.org/officeDocument/2006/relationships/hyperlink"/><Relationship Id="rId967" Target="https://doi.org/10.1149/1.2778219" TargetMode="External" Type="http://schemas.openxmlformats.org/officeDocument/2006/relationships/hyperlink"/><Relationship Id="rId968" Target="media/image758.png" Type="http://schemas.openxmlformats.org/officeDocument/2006/relationships/image"/><Relationship Id="rId969" Target="media/image759.png" Type="http://schemas.openxmlformats.org/officeDocument/2006/relationships/image"/><Relationship Id="rId97" Target="media/image91.png" Type="http://schemas.openxmlformats.org/officeDocument/2006/relationships/image"/><Relationship Id="rId970" Target="media/image760.png" Type="http://schemas.openxmlformats.org/officeDocument/2006/relationships/image"/><Relationship Id="rId971" Target="media/image761.png" Type="http://schemas.openxmlformats.org/officeDocument/2006/relationships/image"/><Relationship Id="rId972" Target="media/image762.png" Type="http://schemas.openxmlformats.org/officeDocument/2006/relationships/image"/><Relationship Id="rId973" Target="https://doi.org/10.1111/j.1151-2916.1984.tb19618.x" TargetMode="External" Type="http://schemas.openxmlformats.org/officeDocument/2006/relationships/hyperlink"/><Relationship Id="rId974" Target="https://doi.org/10.1103/PhysRevLett.88.066405" TargetMode="External" Type="http://schemas.openxmlformats.org/officeDocument/2006/relationships/hyperlink"/><Relationship Id="rId975" Target="https://doi.org/10.1107/S0108767391005603" TargetMode="External" Type="http://schemas.openxmlformats.org/officeDocument/2006/relationships/hyperlink"/><Relationship Id="rId976" Target="https://doi.org/10.1126/science.1228604" TargetMode="External" Type="http://schemas.openxmlformats.org/officeDocument/2006/relationships/hyperlink"/><Relationship Id="rId977" Target="https://doi.org/10.1002/adma.201807095" TargetMode="External" Type="http://schemas.openxmlformats.org/officeDocument/2006/relationships/hyperlink"/><Relationship Id="rId978" Target="https://doi.org/10.1039/c9tc04164h" TargetMode="External" Type="http://schemas.openxmlformats.org/officeDocument/2006/relationships/hyperlink"/><Relationship Id="rId979" Target="https://doi.org/10.1021/jacs.7b09379" TargetMode="External" Type="http://schemas.openxmlformats.org/officeDocument/2006/relationships/hyperlink"/><Relationship Id="rId98" Target="media/image92.png" Type="http://schemas.openxmlformats.org/officeDocument/2006/relationships/image"/><Relationship Id="rId980" Target="https://doi.org/10.1016/j.solmat.2019.110212" TargetMode="External" Type="http://schemas.openxmlformats.org/officeDocument/2006/relationships/hyperlink"/><Relationship Id="rId981" Target="https://doi.org/10.1063/1.344308" TargetMode="External" Type="http://schemas.openxmlformats.org/officeDocument/2006/relationships/hyperlink"/><Relationship Id="rId982" Target="media/image763.png" Type="http://schemas.openxmlformats.org/officeDocument/2006/relationships/image"/><Relationship Id="rId983" Target="media/image764.png" Type="http://schemas.openxmlformats.org/officeDocument/2006/relationships/image"/><Relationship Id="rId984" Target="https://doi.org/10.1088/0953-8984/19/34/346211" TargetMode="External" Type="http://schemas.openxmlformats.org/officeDocument/2006/relationships/hyperlink"/><Relationship Id="rId985" Target="https://doi.org/10.1007/978-3-030-37153-1" TargetMode="External" Type="http://schemas.openxmlformats.org/officeDocument/2006/relationships/hyperlink"/><Relationship Id="rId986" Target="https://doi.org/10.1007/978-3-662-22076-4" TargetMode="External" Type="http://schemas.openxmlformats.org/officeDocument/2006/relationships/hyperlink"/><Relationship Id="rId987" Target="https://doi.org/10.1007/978-3-642-16452-1" TargetMode="External" Type="http://schemas.openxmlformats.org/officeDocument/2006/relationships/hyperlink"/><Relationship Id="rId988" Target="https://doi.org/10.1107/97809553602060000100" TargetMode="External" Type="http://schemas.openxmlformats.org/officeDocument/2006/relationships/hyperlink"/><Relationship Id="rId989" Target="https://doi.org/10.1038/35086656" TargetMode="External" Type="http://schemas.openxmlformats.org/officeDocument/2006/relationships/hyperlink"/><Relationship Id="rId99" Target="media/image93.png" Type="http://schemas.openxmlformats.org/officeDocument/2006/relationships/image"/><Relationship Id="rId990" Target="media/image765.png" Type="http://schemas.openxmlformats.org/officeDocument/2006/relationships/image"/><Relationship Id="rId991" Target="media/image766.png" Type="http://schemas.openxmlformats.org/officeDocument/2006/relationships/image"/><Relationship Id="rId992" Target="media/image767.png" Type="http://schemas.openxmlformats.org/officeDocument/2006/relationships/image"/><Relationship Id="rId993" Target="media/image768.png" Type="http://schemas.openxmlformats.org/officeDocument/2006/relationships/image"/><Relationship Id="rId994" Target="https://doi.org/10.1016/0022-0248(75)90203-1" TargetMode="External" Type="http://schemas.openxmlformats.org/officeDocument/2006/relationships/hyperlink"/><Relationship Id="rId995" Target="media/image769.png" Type="http://schemas.openxmlformats.org/officeDocument/2006/relationships/image"/><Relationship Id="rId996" Target="media/image770.png" Type="http://schemas.openxmlformats.org/officeDocument/2006/relationships/image"/><Relationship Id="rId997" Target="https://doi.org/10.1063/1.5006941" TargetMode="External" Type="http://schemas.openxmlformats.org/officeDocument/2006/relationships/hyperlink"/><Relationship Id="rId998" Target="https://doi.org/10.1142/p289" TargetMode="External" Type="http://schemas.openxmlformats.org/officeDocument/2006/relationships/hyperlink"/><Relationship Id="rId999" Target="https://doi.org/10.1103/PhysRevLett.72.2414"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2021-04-09T23:20:53Z</dcterms:created>
  <dc:creator>Apache POI</dc:creator>
  <cp:keywords>book_123792373856</cp:keywords>
</cp:coreProperties>
</file>